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FA" w:rsidRPr="001E12DF" w:rsidRDefault="00A33C2A" w:rsidP="00896A32">
      <w:pPr>
        <w:pStyle w:val="10"/>
        <w:keepNext/>
        <w:keepLines/>
        <w:shd w:val="clear" w:color="auto" w:fill="auto"/>
        <w:spacing w:line="240" w:lineRule="exact"/>
        <w:jc w:val="center"/>
        <w:rPr>
          <w:sz w:val="28"/>
          <w:szCs w:val="28"/>
        </w:rPr>
      </w:pPr>
      <w:bookmarkStart w:id="0" w:name="bookmark0"/>
      <w:r w:rsidRPr="001E12DF">
        <w:rPr>
          <w:sz w:val="28"/>
          <w:szCs w:val="28"/>
        </w:rPr>
        <w:t>СОЦИАЛЬНАЯ ЗАЩИТА</w:t>
      </w:r>
      <w:r w:rsidR="00896A32" w:rsidRPr="001E12DF">
        <w:rPr>
          <w:sz w:val="28"/>
          <w:szCs w:val="28"/>
        </w:rPr>
        <w:t xml:space="preserve"> НАСЕЛЕНИЯ</w:t>
      </w:r>
    </w:p>
    <w:p w:rsidR="00065DFA" w:rsidRDefault="00065DFA" w:rsidP="00896A32">
      <w:pPr>
        <w:pStyle w:val="10"/>
        <w:keepNext/>
        <w:keepLines/>
        <w:shd w:val="clear" w:color="auto" w:fill="auto"/>
        <w:spacing w:line="240" w:lineRule="exact"/>
        <w:jc w:val="center"/>
      </w:pPr>
    </w:p>
    <w:tbl>
      <w:tblPr>
        <w:tblOverlap w:val="never"/>
        <w:tblW w:w="98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9"/>
        <w:gridCol w:w="1795"/>
        <w:gridCol w:w="1560"/>
      </w:tblGrid>
      <w:tr w:rsidR="004F0511" w:rsidRPr="003B6449" w:rsidTr="003B6449">
        <w:trPr>
          <w:trHeight w:val="74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7E1AC8" w:rsidRDefault="00F85A7E" w:rsidP="003B6449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8"/>
                <w:szCs w:val="28"/>
              </w:rPr>
            </w:pPr>
            <w:bookmarkStart w:id="1" w:name="_GoBack"/>
            <w:bookmarkEnd w:id="0"/>
            <w:r w:rsidRPr="007E1AC8">
              <w:rPr>
                <w:rStyle w:val="105pt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Единица</w:t>
            </w:r>
          </w:p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на</w:t>
            </w:r>
          </w:p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01.01.201</w:t>
            </w:r>
            <w:r w:rsidR="006071FE">
              <w:rPr>
                <w:rStyle w:val="105pt"/>
                <w:b/>
                <w:sz w:val="24"/>
                <w:szCs w:val="24"/>
              </w:rPr>
              <w:t>9</w:t>
            </w:r>
            <w:r w:rsidRPr="003B6449">
              <w:rPr>
                <w:rStyle w:val="105pt"/>
                <w:b/>
                <w:sz w:val="24"/>
                <w:szCs w:val="24"/>
              </w:rPr>
              <w:t>г.</w:t>
            </w:r>
          </w:p>
        </w:tc>
      </w:tr>
      <w:tr w:rsidR="004F0511" w:rsidRPr="003B6449" w:rsidTr="003B6449">
        <w:trPr>
          <w:trHeight w:val="90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Число горожан, имеющих право на получение мер социальной поддержки (ЕДВ</w:t>
            </w:r>
            <w:r w:rsidR="00896A32">
              <w:rPr>
                <w:rStyle w:val="105pt"/>
                <w:sz w:val="24"/>
                <w:szCs w:val="24"/>
              </w:rPr>
              <w:t xml:space="preserve"> </w:t>
            </w:r>
            <w:r w:rsidRPr="003B6449">
              <w:rPr>
                <w:rStyle w:val="105pt"/>
                <w:sz w:val="24"/>
                <w:szCs w:val="24"/>
              </w:rPr>
              <w:t>(без доноров), льготы по оплате ЖКУ, компенсация вдовам (475пост</w:t>
            </w:r>
            <w:proofErr w:type="gramStart"/>
            <w:r w:rsidRPr="003B6449">
              <w:rPr>
                <w:rStyle w:val="105pt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9549CC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30876</w:t>
            </w:r>
          </w:p>
        </w:tc>
      </w:tr>
      <w:tr w:rsidR="004F0511" w:rsidRPr="003B6449" w:rsidTr="003B6449">
        <w:trPr>
          <w:trHeight w:val="85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EA6" w:rsidRPr="003B6449" w:rsidRDefault="00A96EA6" w:rsidP="00896A32">
            <w:pPr>
              <w:pStyle w:val="11"/>
              <w:shd w:val="clear" w:color="auto" w:fill="auto"/>
              <w:spacing w:line="240" w:lineRule="exact"/>
              <w:rPr>
                <w:rStyle w:val="105pt"/>
                <w:sz w:val="24"/>
                <w:szCs w:val="24"/>
              </w:rPr>
            </w:pPr>
          </w:p>
          <w:p w:rsidR="00A96EA6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rStyle w:val="105pt"/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Получатели государственных пособий на детей</w:t>
            </w:r>
          </w:p>
          <w:p w:rsidR="00AF5903" w:rsidRPr="003B6449" w:rsidRDefault="00AF5903" w:rsidP="00896A32">
            <w:pPr>
              <w:pStyle w:val="11"/>
              <w:shd w:val="clear" w:color="auto" w:fill="auto"/>
              <w:spacing w:line="240" w:lineRule="exact"/>
              <w:rPr>
                <w:rStyle w:val="105pt"/>
                <w:sz w:val="24"/>
                <w:szCs w:val="24"/>
              </w:rPr>
            </w:pPr>
          </w:p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количество детей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EA6" w:rsidRPr="003B6449" w:rsidRDefault="00A96EA6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  <w:p w:rsidR="00AF5903" w:rsidRPr="003B6449" w:rsidRDefault="00AF5903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EA6" w:rsidRDefault="00713510" w:rsidP="009549CC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9538</w:t>
            </w:r>
          </w:p>
          <w:p w:rsidR="00713510" w:rsidRPr="003B6449" w:rsidRDefault="00713510" w:rsidP="009549CC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14675</w:t>
            </w:r>
          </w:p>
        </w:tc>
      </w:tr>
      <w:tr w:rsidR="004F0511" w:rsidRPr="003B6449" w:rsidTr="003B6449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Получатели субсидий по оплате ЖКУ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</w:t>
            </w:r>
          </w:p>
        </w:tc>
      </w:tr>
      <w:tr w:rsidR="004F0511" w:rsidRPr="003B6449" w:rsidTr="003B6449">
        <w:trPr>
          <w:trHeight w:val="76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903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Население старш</w:t>
            </w:r>
            <w:r w:rsidR="00896A32">
              <w:rPr>
                <w:rStyle w:val="105pt"/>
                <w:sz w:val="24"/>
                <w:szCs w:val="24"/>
              </w:rPr>
              <w:t>е трудоспособного возраста (женщины</w:t>
            </w:r>
            <w:r w:rsidRPr="003B6449">
              <w:rPr>
                <w:rStyle w:val="105pt"/>
                <w:sz w:val="24"/>
                <w:szCs w:val="24"/>
              </w:rPr>
              <w:t xml:space="preserve"> от 55 лет,</w:t>
            </w:r>
            <w:r w:rsidR="00896A32">
              <w:rPr>
                <w:rStyle w:val="105pt"/>
                <w:sz w:val="24"/>
                <w:szCs w:val="24"/>
              </w:rPr>
              <w:t xml:space="preserve"> мужчины</w:t>
            </w:r>
            <w:r w:rsidRPr="003B6449">
              <w:rPr>
                <w:rStyle w:val="105pt"/>
                <w:sz w:val="24"/>
                <w:szCs w:val="24"/>
              </w:rPr>
              <w:t xml:space="preserve"> от 60 лет</w:t>
            </w:r>
            <w:r w:rsidR="001258B5">
              <w:rPr>
                <w:rStyle w:val="105pt"/>
                <w:sz w:val="24"/>
                <w:szCs w:val="24"/>
              </w:rPr>
              <w:t xml:space="preserve"> на 01.01.2018г.</w:t>
            </w:r>
            <w:r w:rsidRPr="003B6449">
              <w:rPr>
                <w:rStyle w:val="105pt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903" w:rsidRPr="003B6449" w:rsidRDefault="00AF5903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AF5903" w:rsidRPr="003B6449" w:rsidRDefault="00AF5903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  <w:p w:rsidR="004F0511" w:rsidRPr="003B6449" w:rsidRDefault="004F0511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903" w:rsidRPr="003B6449" w:rsidRDefault="00896A32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50400</w:t>
            </w:r>
          </w:p>
        </w:tc>
      </w:tr>
      <w:tr w:rsidR="004F0511" w:rsidRPr="003B6449" w:rsidTr="003B6449">
        <w:trPr>
          <w:trHeight w:val="1040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Участники Великой Отечественной войны, с учетом тружеников тыла, жителей блокадного Ленинграда, бывших несовершеннолетних узников фашизма, вдов, в/сл. последнего военного призыва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</w:t>
            </w:r>
          </w:p>
        </w:tc>
      </w:tr>
      <w:tr w:rsidR="004F0511" w:rsidRPr="003B6449" w:rsidTr="003B6449">
        <w:trPr>
          <w:trHeight w:val="63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692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Великой Отечественной войны и приравненные к ним</w:t>
            </w:r>
            <w:r w:rsidR="009549CC">
              <w:rPr>
                <w:rStyle w:val="105pt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pStyle w:val="11"/>
              <w:shd w:val="clear" w:color="auto" w:fill="auto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4F0511" w:rsidRPr="003B6449" w:rsidTr="003B6449">
        <w:trPr>
          <w:trHeight w:val="54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gramStart"/>
            <w:r w:rsidRPr="003B6449">
              <w:rPr>
                <w:rStyle w:val="105pt"/>
                <w:sz w:val="24"/>
                <w:szCs w:val="24"/>
              </w:rPr>
              <w:t>Награжденные</w:t>
            </w:r>
            <w:proofErr w:type="gramEnd"/>
            <w:r w:rsidRPr="003B6449">
              <w:rPr>
                <w:rStyle w:val="105pt"/>
                <w:sz w:val="24"/>
                <w:szCs w:val="24"/>
              </w:rPr>
              <w:t xml:space="preserve"> знаком «Житель блокадного Ленинграда»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F0511" w:rsidRPr="003B6449" w:rsidTr="003B6449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gramStart"/>
            <w:r w:rsidRPr="003B6449">
              <w:rPr>
                <w:rStyle w:val="105pt"/>
                <w:sz w:val="24"/>
                <w:szCs w:val="24"/>
              </w:rPr>
              <w:t>Награжденные</w:t>
            </w:r>
            <w:proofErr w:type="gramEnd"/>
            <w:r w:rsidRPr="003B6449">
              <w:rPr>
                <w:rStyle w:val="105pt"/>
                <w:sz w:val="24"/>
                <w:szCs w:val="24"/>
              </w:rPr>
              <w:t xml:space="preserve"> медалью «За оборону Ленинграда»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F0511" w:rsidRPr="003B6449" w:rsidTr="003B6449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Труженики тыла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pStyle w:val="11"/>
              <w:shd w:val="clear" w:color="auto" w:fill="auto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</w:tr>
      <w:tr w:rsidR="004F0511" w:rsidRPr="003B6449" w:rsidTr="003B6449">
        <w:trPr>
          <w:trHeight w:val="5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Несовершеннолетние узники фашистских лагерей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F0511" w:rsidRPr="003B6449" w:rsidTr="003B6449">
        <w:trPr>
          <w:trHeight w:val="5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Лица, реабилитированные и пострадавшие от политических репрессий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</w:tc>
      </w:tr>
      <w:tr w:rsidR="004F0511" w:rsidRPr="003B6449" w:rsidTr="003B6449">
        <w:trPr>
          <w:trHeight w:val="562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Лица, подвергшиеся радиационному воздействию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4F0511" w:rsidRPr="003B6449" w:rsidTr="003B6449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2048</w:t>
            </w:r>
          </w:p>
        </w:tc>
      </w:tr>
      <w:tr w:rsidR="004F0511" w:rsidRPr="003B6449" w:rsidTr="003B6449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Ветераны труда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12916</w:t>
            </w:r>
          </w:p>
        </w:tc>
      </w:tr>
      <w:tr w:rsidR="004F0511" w:rsidRPr="003B6449" w:rsidTr="003B6449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Ветераны труда Ставропольского края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pStyle w:val="11"/>
              <w:shd w:val="clear" w:color="auto" w:fill="auto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7596</w:t>
            </w:r>
          </w:p>
        </w:tc>
      </w:tr>
      <w:tr w:rsidR="004F0511" w:rsidRPr="003B6449" w:rsidTr="003B6449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1,2,3 группы по общему заболеванию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pStyle w:val="11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8870</w:t>
            </w:r>
          </w:p>
        </w:tc>
      </w:tr>
      <w:tr w:rsidR="004F0511" w:rsidRPr="003B6449" w:rsidTr="003B6449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трудового увечья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4F0511" w:rsidRPr="003B6449" w:rsidTr="003B6449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с детства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</w:tr>
      <w:tr w:rsidR="004F0511" w:rsidRPr="003B6449" w:rsidTr="003B6449">
        <w:trPr>
          <w:trHeight w:val="32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Дет</w:t>
            </w:r>
            <w:proofErr w:type="gramStart"/>
            <w:r w:rsidRPr="003B6449">
              <w:rPr>
                <w:rStyle w:val="105pt"/>
                <w:sz w:val="24"/>
                <w:szCs w:val="24"/>
              </w:rPr>
              <w:t>и-</w:t>
            </w:r>
            <w:proofErr w:type="gramEnd"/>
            <w:r w:rsidRPr="003B6449">
              <w:rPr>
                <w:rStyle w:val="105pt"/>
                <w:sz w:val="24"/>
                <w:szCs w:val="24"/>
              </w:rPr>
              <w:t xml:space="preserve"> инвалиды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pStyle w:val="11"/>
              <w:shd w:val="clear" w:color="auto" w:fill="auto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  <w:tr w:rsidR="004F0511" w:rsidRPr="003B6449" w:rsidTr="003B6449">
        <w:trPr>
          <w:trHeight w:val="40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Многодетные семьи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pStyle w:val="11"/>
              <w:shd w:val="clear" w:color="auto" w:fill="auto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</w:tr>
      <w:tr w:rsidR="004F0511" w:rsidRPr="003B6449" w:rsidTr="003B6449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Социально-неблагополучные семьи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4F0511" w:rsidRPr="003B6449" w:rsidTr="003B6449">
        <w:trPr>
          <w:trHeight w:val="59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Малоимущие семьи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713510" w:rsidP="00ED56D4">
            <w:pPr>
              <w:pStyle w:val="11"/>
              <w:shd w:val="clear" w:color="auto" w:fill="auto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</w:t>
            </w:r>
          </w:p>
        </w:tc>
      </w:tr>
      <w:bookmarkEnd w:id="1"/>
    </w:tbl>
    <w:p w:rsidR="004F0511" w:rsidRPr="003B6449" w:rsidRDefault="004F0511">
      <w:pPr>
        <w:rPr>
          <w:rFonts w:ascii="Times New Roman" w:hAnsi="Times New Roman" w:cs="Times New Roman"/>
        </w:rPr>
      </w:pPr>
    </w:p>
    <w:sectPr w:rsidR="004F0511" w:rsidRPr="003B6449" w:rsidSect="00541FE6">
      <w:type w:val="continuous"/>
      <w:pgSz w:w="11909" w:h="16834"/>
      <w:pgMar w:top="567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F0" w:rsidRDefault="007577F0" w:rsidP="004F0511">
      <w:r>
        <w:separator/>
      </w:r>
    </w:p>
  </w:endnote>
  <w:endnote w:type="continuationSeparator" w:id="0">
    <w:p w:rsidR="007577F0" w:rsidRDefault="007577F0" w:rsidP="004F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F0" w:rsidRDefault="007577F0"/>
  </w:footnote>
  <w:footnote w:type="continuationSeparator" w:id="0">
    <w:p w:rsidR="007577F0" w:rsidRDefault="007577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F0511"/>
    <w:rsid w:val="000335ED"/>
    <w:rsid w:val="000500A3"/>
    <w:rsid w:val="00065DFA"/>
    <w:rsid w:val="000D35E5"/>
    <w:rsid w:val="001258B5"/>
    <w:rsid w:val="00140267"/>
    <w:rsid w:val="001C4645"/>
    <w:rsid w:val="001E12DF"/>
    <w:rsid w:val="002E31A2"/>
    <w:rsid w:val="002F0557"/>
    <w:rsid w:val="00321630"/>
    <w:rsid w:val="00347219"/>
    <w:rsid w:val="003B6449"/>
    <w:rsid w:val="003E16DC"/>
    <w:rsid w:val="004476E5"/>
    <w:rsid w:val="00461F37"/>
    <w:rsid w:val="004F0511"/>
    <w:rsid w:val="00541FE6"/>
    <w:rsid w:val="005E1D9E"/>
    <w:rsid w:val="006071FE"/>
    <w:rsid w:val="00653B17"/>
    <w:rsid w:val="00665181"/>
    <w:rsid w:val="00713510"/>
    <w:rsid w:val="007577F0"/>
    <w:rsid w:val="007E1AC8"/>
    <w:rsid w:val="00896A32"/>
    <w:rsid w:val="008C7D0D"/>
    <w:rsid w:val="008E7161"/>
    <w:rsid w:val="009549CC"/>
    <w:rsid w:val="00957A0D"/>
    <w:rsid w:val="00973B9D"/>
    <w:rsid w:val="009B7ABD"/>
    <w:rsid w:val="009E1823"/>
    <w:rsid w:val="00A11BBD"/>
    <w:rsid w:val="00A33C2A"/>
    <w:rsid w:val="00A6232E"/>
    <w:rsid w:val="00A71D15"/>
    <w:rsid w:val="00A94855"/>
    <w:rsid w:val="00A96EA6"/>
    <w:rsid w:val="00AA3E40"/>
    <w:rsid w:val="00AF5903"/>
    <w:rsid w:val="00B102D0"/>
    <w:rsid w:val="00B3600A"/>
    <w:rsid w:val="00BB6741"/>
    <w:rsid w:val="00BF52FA"/>
    <w:rsid w:val="00C03E93"/>
    <w:rsid w:val="00C41849"/>
    <w:rsid w:val="00C55977"/>
    <w:rsid w:val="00C56DD9"/>
    <w:rsid w:val="00D05E2C"/>
    <w:rsid w:val="00D558BA"/>
    <w:rsid w:val="00D70E5F"/>
    <w:rsid w:val="00DA5135"/>
    <w:rsid w:val="00E4152F"/>
    <w:rsid w:val="00E74E50"/>
    <w:rsid w:val="00E852E2"/>
    <w:rsid w:val="00EC6692"/>
    <w:rsid w:val="00ED56D4"/>
    <w:rsid w:val="00EE49CF"/>
    <w:rsid w:val="00F0032E"/>
    <w:rsid w:val="00F85A7E"/>
    <w:rsid w:val="00F9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11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51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F0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1"/>
    <w:rsid w:val="004F0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Основной текст + 10;5 pt"/>
    <w:basedOn w:val="a4"/>
    <w:rsid w:val="004F0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2pt60">
    <w:name w:val="Основной текст + 11;5 pt;Курсив;Интервал 2 pt;Масштаб 60%"/>
    <w:basedOn w:val="a4"/>
    <w:rsid w:val="004F0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60"/>
      <w:position w:val="0"/>
      <w:sz w:val="23"/>
      <w:szCs w:val="23"/>
      <w:u w:val="none"/>
      <w:lang w:val="ru-RU" w:eastAsia="ru-RU" w:bidi="ru-RU"/>
    </w:rPr>
  </w:style>
  <w:style w:type="character" w:customStyle="1" w:styleId="Candara25pt2pt">
    <w:name w:val="Основной текст + Candara;25 pt;Курсив;Интервал 2 pt"/>
    <w:basedOn w:val="a4"/>
    <w:rsid w:val="004F051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4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4pt1pt70">
    <w:name w:val="Основной текст + 24 pt;Интервал 1 pt;Масштаб 70%"/>
    <w:basedOn w:val="a4"/>
    <w:rsid w:val="004F0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70"/>
      <w:position w:val="0"/>
      <w:sz w:val="48"/>
      <w:szCs w:val="48"/>
      <w:u w:val="none"/>
      <w:lang w:val="ru-RU" w:eastAsia="ru-RU" w:bidi="ru-RU"/>
    </w:rPr>
  </w:style>
  <w:style w:type="character" w:customStyle="1" w:styleId="SegoeUI19pt">
    <w:name w:val="Основной текст + Segoe UI;19 pt"/>
    <w:basedOn w:val="a4"/>
    <w:rsid w:val="004F051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LucidaSansUnicode21pt">
    <w:name w:val="Основной текст + Lucida Sans Unicode;21 pt"/>
    <w:basedOn w:val="a4"/>
    <w:rsid w:val="004F05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LucidaSansUnicode13pt2pt">
    <w:name w:val="Основной текст + Lucida Sans Unicode;13 pt;Интервал 2 pt"/>
    <w:basedOn w:val="a4"/>
    <w:rsid w:val="004F05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ucidaSansUnicode23pt1pt">
    <w:name w:val="Основной текст + Lucida Sans Unicode;23 pt;Курсив;Интервал 1 pt"/>
    <w:basedOn w:val="a4"/>
    <w:rsid w:val="004F051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0pt">
    <w:name w:val="Основной текст + 20 pt"/>
    <w:basedOn w:val="a4"/>
    <w:rsid w:val="004F0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pt">
    <w:name w:val="Основной текст + 21 pt"/>
    <w:basedOn w:val="a4"/>
    <w:rsid w:val="004F0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0pt60">
    <w:name w:val="Основной текст + 20 pt;Полужирный;Курсив;Масштаб 60%"/>
    <w:basedOn w:val="a4"/>
    <w:rsid w:val="004F05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60"/>
      <w:position w:val="0"/>
      <w:sz w:val="40"/>
      <w:szCs w:val="4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F051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4F051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semiHidden/>
    <w:rsid w:val="001C4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USER</cp:lastModifiedBy>
  <cp:revision>10</cp:revision>
  <cp:lastPrinted>2019-03-26T08:43:00Z</cp:lastPrinted>
  <dcterms:created xsi:type="dcterms:W3CDTF">2019-04-03T14:36:00Z</dcterms:created>
  <dcterms:modified xsi:type="dcterms:W3CDTF">2019-04-08T11:59:00Z</dcterms:modified>
</cp:coreProperties>
</file>