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F295F" w14:textId="77777777" w:rsidR="000900FD" w:rsidRDefault="0057301F" w:rsidP="0057301F">
      <w:pPr>
        <w:jc w:val="right"/>
        <w:rPr>
          <w:sz w:val="32"/>
        </w:rPr>
      </w:pPr>
      <w:r w:rsidRPr="0057301F">
        <w:rPr>
          <w:sz w:val="32"/>
        </w:rPr>
        <w:t>№ 4661 от 20.10.2017</w:t>
      </w:r>
      <w:bookmarkStart w:id="0" w:name="_GoBack"/>
      <w:bookmarkEnd w:id="0"/>
    </w:p>
    <w:p w14:paraId="5722DBCE" w14:textId="77777777" w:rsidR="00B03249" w:rsidRDefault="00B03249" w:rsidP="0084285D">
      <w:pPr>
        <w:jc w:val="both"/>
        <w:rPr>
          <w:sz w:val="32"/>
        </w:rPr>
      </w:pPr>
    </w:p>
    <w:p w14:paraId="6F5753D0" w14:textId="77777777" w:rsidR="006874F5" w:rsidRDefault="006874F5" w:rsidP="0084285D">
      <w:pPr>
        <w:jc w:val="both"/>
        <w:rPr>
          <w:sz w:val="32"/>
        </w:rPr>
      </w:pPr>
    </w:p>
    <w:p w14:paraId="04373493" w14:textId="77777777" w:rsidR="006874F5" w:rsidRDefault="006874F5" w:rsidP="0084285D">
      <w:pPr>
        <w:jc w:val="both"/>
        <w:rPr>
          <w:sz w:val="32"/>
        </w:rPr>
      </w:pPr>
    </w:p>
    <w:p w14:paraId="54E88EFE" w14:textId="77777777" w:rsidR="006874F5" w:rsidRDefault="006874F5" w:rsidP="0084285D">
      <w:pPr>
        <w:jc w:val="both"/>
        <w:rPr>
          <w:sz w:val="32"/>
        </w:rPr>
      </w:pPr>
    </w:p>
    <w:p w14:paraId="78C28AD3" w14:textId="77777777" w:rsidR="006874F5" w:rsidRDefault="006874F5" w:rsidP="0084285D">
      <w:pPr>
        <w:jc w:val="both"/>
        <w:rPr>
          <w:sz w:val="32"/>
        </w:rPr>
      </w:pPr>
    </w:p>
    <w:p w14:paraId="5A54B7B6" w14:textId="77777777" w:rsidR="00B03249" w:rsidRPr="0036672A" w:rsidRDefault="00B03249" w:rsidP="0084285D">
      <w:pPr>
        <w:jc w:val="both"/>
        <w:rPr>
          <w:sz w:val="28"/>
          <w:szCs w:val="28"/>
        </w:rPr>
      </w:pPr>
    </w:p>
    <w:p w14:paraId="7F18B314" w14:textId="77777777" w:rsidR="00A41A7C" w:rsidRDefault="00A41A7C" w:rsidP="0084285D">
      <w:pPr>
        <w:jc w:val="both"/>
        <w:rPr>
          <w:spacing w:val="1"/>
          <w:sz w:val="28"/>
          <w:szCs w:val="28"/>
        </w:rPr>
      </w:pPr>
    </w:p>
    <w:p w14:paraId="719B1108" w14:textId="77777777" w:rsidR="00A41A7C" w:rsidRDefault="00A41A7C" w:rsidP="0084285D">
      <w:pPr>
        <w:jc w:val="both"/>
        <w:rPr>
          <w:spacing w:val="1"/>
          <w:sz w:val="28"/>
          <w:szCs w:val="28"/>
        </w:rPr>
      </w:pPr>
    </w:p>
    <w:p w14:paraId="64E94907" w14:textId="77777777" w:rsidR="0084285D" w:rsidRPr="00320F90" w:rsidRDefault="0084285D" w:rsidP="0084285D">
      <w:pPr>
        <w:jc w:val="both"/>
      </w:pPr>
      <w:r w:rsidRPr="00656BB5">
        <w:rPr>
          <w:spacing w:val="1"/>
          <w:sz w:val="28"/>
          <w:szCs w:val="28"/>
        </w:rPr>
        <w:t>Об у</w:t>
      </w:r>
      <w:r w:rsidRPr="00656BB5">
        <w:rPr>
          <w:sz w:val="28"/>
          <w:szCs w:val="28"/>
        </w:rPr>
        <w:t xml:space="preserve">тверждении </w:t>
      </w:r>
      <w:r w:rsidR="00B03249">
        <w:rPr>
          <w:sz w:val="28"/>
          <w:szCs w:val="28"/>
        </w:rPr>
        <w:t>П</w:t>
      </w:r>
      <w:r w:rsidR="00D5634D">
        <w:rPr>
          <w:sz w:val="28"/>
          <w:szCs w:val="28"/>
        </w:rPr>
        <w:t>еречня видов муниципального контроля и органов местного самоуправления города-курорта Пятигорска, уполномоченных на их осуществление</w:t>
      </w:r>
    </w:p>
    <w:p w14:paraId="64A38BC0" w14:textId="77777777" w:rsidR="0084285D" w:rsidRPr="0036672A" w:rsidRDefault="0084285D" w:rsidP="0084285D">
      <w:pPr>
        <w:jc w:val="both"/>
        <w:rPr>
          <w:sz w:val="28"/>
          <w:szCs w:val="28"/>
        </w:rPr>
      </w:pPr>
    </w:p>
    <w:p w14:paraId="71352867" w14:textId="77777777" w:rsidR="0084285D" w:rsidRPr="0036672A" w:rsidRDefault="0084285D" w:rsidP="0084285D">
      <w:pPr>
        <w:rPr>
          <w:sz w:val="28"/>
          <w:szCs w:val="28"/>
        </w:rPr>
      </w:pPr>
    </w:p>
    <w:p w14:paraId="1F5BE797" w14:textId="77777777" w:rsidR="0084285D" w:rsidRDefault="00D5634D" w:rsidP="006874F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В соответствии с</w:t>
      </w:r>
      <w:r w:rsidR="006874F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C0D4F">
        <w:rPr>
          <w:sz w:val="28"/>
          <w:szCs w:val="28"/>
        </w:rPr>
        <w:t>»</w:t>
      </w:r>
      <w:r w:rsidR="000900FD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0900FD">
        <w:rPr>
          <w:sz w:val="28"/>
          <w:szCs w:val="28"/>
        </w:rPr>
        <w:t xml:space="preserve"> </w:t>
      </w:r>
      <w:r w:rsidR="006874F5">
        <w:rPr>
          <w:sz w:val="28"/>
          <w:szCs w:val="28"/>
        </w:rPr>
        <w:t xml:space="preserve">Решением Думы города Пятигорска от 23 мая 2017 г. № 19-10 РД «Об утверждении Порядка </w:t>
      </w:r>
      <w:r w:rsidR="006874F5" w:rsidRPr="00A348BB">
        <w:rPr>
          <w:sz w:val="28"/>
          <w:szCs w:val="28"/>
        </w:rPr>
        <w:t>ведения перечня видов муниципального контроля и органов местного самоуправления города-курорта Пятигорска, уполномоченных на их осуществление</w:t>
      </w:r>
      <w:r w:rsidR="006874F5">
        <w:rPr>
          <w:sz w:val="28"/>
          <w:szCs w:val="28"/>
        </w:rPr>
        <w:t>»,-</w:t>
      </w:r>
      <w:r w:rsidR="0084285D">
        <w:rPr>
          <w:sz w:val="28"/>
          <w:szCs w:val="28"/>
        </w:rPr>
        <w:t xml:space="preserve"> </w:t>
      </w:r>
    </w:p>
    <w:p w14:paraId="23D03C30" w14:textId="77777777" w:rsidR="0084285D" w:rsidRPr="0084285D" w:rsidRDefault="0084285D" w:rsidP="0084285D">
      <w:pPr>
        <w:rPr>
          <w:sz w:val="28"/>
          <w:szCs w:val="28"/>
        </w:rPr>
      </w:pPr>
    </w:p>
    <w:p w14:paraId="06A1B6FC" w14:textId="77777777" w:rsidR="0084285D" w:rsidRPr="0084285D" w:rsidRDefault="00922A30" w:rsidP="0084285D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84285D" w:rsidRPr="0084285D">
        <w:rPr>
          <w:sz w:val="28"/>
          <w:szCs w:val="28"/>
        </w:rPr>
        <w:t>:</w:t>
      </w:r>
    </w:p>
    <w:p w14:paraId="04F5A835" w14:textId="77777777" w:rsidR="0084285D" w:rsidRPr="0084285D" w:rsidRDefault="0084285D" w:rsidP="0084285D">
      <w:pPr>
        <w:jc w:val="both"/>
        <w:rPr>
          <w:sz w:val="28"/>
          <w:szCs w:val="28"/>
        </w:rPr>
      </w:pPr>
    </w:p>
    <w:p w14:paraId="5F42B7BE" w14:textId="77777777" w:rsidR="0084285D" w:rsidRPr="00A348BB" w:rsidRDefault="00A348BB" w:rsidP="00A34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285D" w:rsidRPr="00A348BB">
        <w:rPr>
          <w:sz w:val="28"/>
          <w:szCs w:val="28"/>
        </w:rPr>
        <w:t xml:space="preserve">Утвердить </w:t>
      </w:r>
      <w:r w:rsidR="006874F5">
        <w:rPr>
          <w:sz w:val="28"/>
          <w:szCs w:val="28"/>
        </w:rPr>
        <w:t>Перечень</w:t>
      </w:r>
      <w:r w:rsidR="00D5634D" w:rsidRPr="00A348BB">
        <w:rPr>
          <w:sz w:val="28"/>
          <w:szCs w:val="28"/>
        </w:rPr>
        <w:t xml:space="preserve"> видов муниципального контроля и органов местного самоуправления города-курорта Пятигорска, уполномоченных на их осуществление</w:t>
      </w:r>
      <w:r w:rsidR="0084285D" w:rsidRPr="00A348BB">
        <w:rPr>
          <w:sz w:val="28"/>
          <w:szCs w:val="28"/>
        </w:rPr>
        <w:t xml:space="preserve">, согласно Приложению к настоящему </w:t>
      </w:r>
      <w:r w:rsidR="006874F5">
        <w:rPr>
          <w:sz w:val="28"/>
          <w:szCs w:val="28"/>
        </w:rPr>
        <w:t>постановлению</w:t>
      </w:r>
      <w:r w:rsidR="0084285D" w:rsidRPr="00A348BB">
        <w:rPr>
          <w:sz w:val="28"/>
          <w:szCs w:val="28"/>
        </w:rPr>
        <w:t>.</w:t>
      </w:r>
    </w:p>
    <w:p w14:paraId="1D8FE099" w14:textId="77777777" w:rsidR="00A348BB" w:rsidRDefault="00A348BB" w:rsidP="00A34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48BB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исполнением настоящего </w:t>
      </w:r>
      <w:r w:rsidR="006874F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</w:t>
      </w:r>
      <w:r w:rsidR="006874F5">
        <w:rPr>
          <w:sz w:val="28"/>
          <w:szCs w:val="28"/>
        </w:rPr>
        <w:t>заместителя главы администрации города Пятигорска, управляющего делами администрации горда Пятигорска Фоменко С.П.</w:t>
      </w:r>
    </w:p>
    <w:p w14:paraId="33A808A0" w14:textId="77777777" w:rsidR="0084285D" w:rsidRDefault="00A348BB" w:rsidP="00A348BB">
      <w:pPr>
        <w:ind w:firstLine="567"/>
        <w:jc w:val="both"/>
      </w:pPr>
      <w:r>
        <w:rPr>
          <w:sz w:val="28"/>
        </w:rPr>
        <w:t>3</w:t>
      </w:r>
      <w:r w:rsidR="0084285D">
        <w:rPr>
          <w:sz w:val="28"/>
        </w:rPr>
        <w:t xml:space="preserve">. </w:t>
      </w:r>
      <w:r w:rsidR="0084285D" w:rsidRPr="006A3004">
        <w:rPr>
          <w:sz w:val="28"/>
          <w:szCs w:val="28"/>
        </w:rPr>
        <w:t>Наст</w:t>
      </w:r>
      <w:r w:rsidR="0084285D">
        <w:rPr>
          <w:sz w:val="28"/>
          <w:szCs w:val="28"/>
        </w:rPr>
        <w:t xml:space="preserve">оящее </w:t>
      </w:r>
      <w:r w:rsidR="006874F5">
        <w:rPr>
          <w:sz w:val="28"/>
          <w:szCs w:val="28"/>
        </w:rPr>
        <w:t>постановление</w:t>
      </w:r>
      <w:r w:rsidR="0084285D">
        <w:rPr>
          <w:sz w:val="28"/>
          <w:szCs w:val="28"/>
        </w:rPr>
        <w:t xml:space="preserve"> </w:t>
      </w:r>
      <w:r w:rsidR="00D5634D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</w:t>
      </w:r>
      <w:r w:rsidR="00D5634D">
        <w:rPr>
          <w:sz w:val="28"/>
          <w:szCs w:val="28"/>
        </w:rPr>
        <w:t xml:space="preserve"> его официального опубликования</w:t>
      </w:r>
      <w:r w:rsidR="0084285D" w:rsidRPr="006A3004">
        <w:rPr>
          <w:sz w:val="28"/>
          <w:szCs w:val="28"/>
        </w:rPr>
        <w:t>.</w:t>
      </w:r>
    </w:p>
    <w:p w14:paraId="505FC10F" w14:textId="77777777"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7E3B9D" w14:textId="77777777"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C19D5F" w14:textId="77777777"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BF2D37" w14:textId="77777777"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72A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Л.Н. </w:t>
      </w:r>
      <w:proofErr w:type="spellStart"/>
      <w:r w:rsidRPr="0036672A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14:paraId="28365972" w14:textId="77777777" w:rsidR="0084285D" w:rsidRDefault="0084285D" w:rsidP="0084285D">
      <w:pPr>
        <w:rPr>
          <w:sz w:val="28"/>
          <w:szCs w:val="28"/>
        </w:rPr>
      </w:pPr>
    </w:p>
    <w:p w14:paraId="4812224F" w14:textId="77777777" w:rsidR="00A348BB" w:rsidRPr="0036672A" w:rsidRDefault="00A348BB" w:rsidP="0084285D">
      <w:pPr>
        <w:rPr>
          <w:sz w:val="28"/>
          <w:szCs w:val="28"/>
        </w:rPr>
      </w:pPr>
    </w:p>
    <w:p w14:paraId="7ABB1DDE" w14:textId="77777777" w:rsidR="00D0325A" w:rsidRDefault="00D0325A" w:rsidP="00B0482F">
      <w:pPr>
        <w:ind w:left="4500"/>
        <w:jc w:val="right"/>
        <w:rPr>
          <w:sz w:val="28"/>
          <w:szCs w:val="28"/>
        </w:rPr>
        <w:sectPr w:rsidR="00D0325A" w:rsidSect="0039617E">
          <w:footnotePr>
            <w:pos w:val="beneathText"/>
          </w:footnotePr>
          <w:pgSz w:w="11905" w:h="16837"/>
          <w:pgMar w:top="851" w:right="851" w:bottom="851" w:left="1985" w:header="720" w:footer="720" w:gutter="0"/>
          <w:cols w:space="720"/>
          <w:docGrid w:linePitch="360"/>
        </w:sectPr>
      </w:pPr>
    </w:p>
    <w:p w14:paraId="7775C06F" w14:textId="77777777" w:rsidR="00706FBE" w:rsidRDefault="00B0482F" w:rsidP="00A41A7C">
      <w:pPr>
        <w:ind w:left="5954"/>
        <w:rPr>
          <w:sz w:val="28"/>
          <w:szCs w:val="28"/>
        </w:rPr>
      </w:pPr>
      <w:r w:rsidRPr="00F61ACD">
        <w:rPr>
          <w:sz w:val="28"/>
          <w:szCs w:val="28"/>
        </w:rPr>
        <w:lastRenderedPageBreak/>
        <w:t>П</w:t>
      </w:r>
      <w:r w:rsidR="00A41A7C">
        <w:rPr>
          <w:sz w:val="28"/>
          <w:szCs w:val="28"/>
        </w:rPr>
        <w:t>риложение</w:t>
      </w:r>
    </w:p>
    <w:p w14:paraId="7B646D03" w14:textId="77777777" w:rsidR="00A41A7C" w:rsidRDefault="00A41A7C" w:rsidP="00A41A7C">
      <w:pPr>
        <w:ind w:left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56B714AF" w14:textId="77777777" w:rsidR="00A41A7C" w:rsidRDefault="00A41A7C" w:rsidP="00A41A7C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</w:p>
    <w:p w14:paraId="48A15C82" w14:textId="77777777" w:rsidR="00A41A7C" w:rsidRPr="00F61ACD" w:rsidRDefault="00A41A7C" w:rsidP="00A41A7C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______________ № ____</w:t>
      </w:r>
    </w:p>
    <w:p w14:paraId="7166C662" w14:textId="77777777" w:rsidR="006874F5" w:rsidRDefault="006874F5" w:rsidP="00922A30">
      <w:pPr>
        <w:ind w:firstLine="142"/>
        <w:jc w:val="center"/>
        <w:rPr>
          <w:sz w:val="28"/>
          <w:szCs w:val="28"/>
        </w:rPr>
      </w:pPr>
    </w:p>
    <w:p w14:paraId="0ED591AB" w14:textId="77777777" w:rsidR="00A41A7C" w:rsidRDefault="00A41A7C" w:rsidP="00922A30">
      <w:pPr>
        <w:ind w:firstLine="142"/>
        <w:jc w:val="center"/>
        <w:rPr>
          <w:sz w:val="28"/>
          <w:szCs w:val="28"/>
        </w:rPr>
      </w:pPr>
    </w:p>
    <w:p w14:paraId="32420E89" w14:textId="77777777" w:rsidR="00A41A7C" w:rsidRDefault="00A41A7C" w:rsidP="00922A30">
      <w:pPr>
        <w:ind w:firstLine="142"/>
        <w:jc w:val="center"/>
        <w:rPr>
          <w:sz w:val="28"/>
          <w:szCs w:val="28"/>
        </w:rPr>
      </w:pPr>
    </w:p>
    <w:p w14:paraId="2B346733" w14:textId="77777777" w:rsidR="00A41A7C" w:rsidRPr="00F61ACD" w:rsidRDefault="00A41A7C" w:rsidP="00922A30">
      <w:pPr>
        <w:ind w:firstLine="142"/>
        <w:jc w:val="center"/>
        <w:rPr>
          <w:sz w:val="28"/>
          <w:szCs w:val="28"/>
        </w:rPr>
      </w:pPr>
    </w:p>
    <w:p w14:paraId="1467E9AB" w14:textId="77777777" w:rsidR="00CE5889" w:rsidRPr="00F61ACD" w:rsidRDefault="00CE5889" w:rsidP="00922A30">
      <w:pPr>
        <w:ind w:firstLine="142"/>
        <w:jc w:val="center"/>
        <w:rPr>
          <w:sz w:val="28"/>
          <w:szCs w:val="28"/>
        </w:rPr>
      </w:pPr>
      <w:r w:rsidRPr="00F61ACD">
        <w:rPr>
          <w:sz w:val="28"/>
          <w:szCs w:val="28"/>
        </w:rPr>
        <w:t>ПЕРЕЧЕНЬ</w:t>
      </w:r>
    </w:p>
    <w:p w14:paraId="717C0C4D" w14:textId="77777777" w:rsidR="001E4828" w:rsidRPr="00F61ACD" w:rsidRDefault="00CE5889" w:rsidP="00922A30">
      <w:pPr>
        <w:ind w:firstLine="142"/>
        <w:jc w:val="center"/>
        <w:rPr>
          <w:sz w:val="28"/>
          <w:szCs w:val="28"/>
        </w:rPr>
      </w:pPr>
      <w:r w:rsidRPr="00F61ACD">
        <w:rPr>
          <w:sz w:val="28"/>
          <w:szCs w:val="28"/>
        </w:rPr>
        <w:t xml:space="preserve">видов муниципального контроля и </w:t>
      </w:r>
      <w:r w:rsidR="001E4828" w:rsidRPr="00F61ACD">
        <w:rPr>
          <w:sz w:val="28"/>
          <w:szCs w:val="28"/>
        </w:rPr>
        <w:t>органов местного самоуправления города-курорта Пятигорска,</w:t>
      </w:r>
    </w:p>
    <w:p w14:paraId="3EF0D53E" w14:textId="77777777" w:rsidR="00513B3A" w:rsidRPr="00F61ACD" w:rsidRDefault="00CE5889" w:rsidP="00922A30">
      <w:pPr>
        <w:ind w:firstLine="142"/>
        <w:jc w:val="center"/>
        <w:rPr>
          <w:sz w:val="28"/>
          <w:szCs w:val="28"/>
        </w:rPr>
      </w:pPr>
      <w:r w:rsidRPr="00F61ACD">
        <w:rPr>
          <w:sz w:val="28"/>
          <w:szCs w:val="28"/>
        </w:rPr>
        <w:t>уполномоченных на их осуществление</w:t>
      </w:r>
    </w:p>
    <w:p w14:paraId="38317B53" w14:textId="77777777" w:rsidR="006874F5" w:rsidRPr="00F61ACD" w:rsidRDefault="006874F5" w:rsidP="006874F5">
      <w:pPr>
        <w:ind w:right="-1279"/>
        <w:jc w:val="center"/>
        <w:rPr>
          <w:sz w:val="28"/>
          <w:szCs w:val="28"/>
        </w:rPr>
      </w:pPr>
    </w:p>
    <w:tbl>
      <w:tblPr>
        <w:tblStyle w:val="a7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3118"/>
        <w:gridCol w:w="1843"/>
      </w:tblGrid>
      <w:tr w:rsidR="00CE5889" w:rsidRPr="00F61ACD" w14:paraId="0FE1AE29" w14:textId="77777777" w:rsidTr="007E18ED">
        <w:tc>
          <w:tcPr>
            <w:tcW w:w="567" w:type="dxa"/>
          </w:tcPr>
          <w:p w14:paraId="5D54E3C9" w14:textId="77777777" w:rsidR="00CE5889" w:rsidRPr="005D0B04" w:rsidRDefault="001E4828" w:rsidP="00CE5889">
            <w:pPr>
              <w:jc w:val="center"/>
            </w:pPr>
            <w:r w:rsidRPr="005D0B04">
              <w:t>№</w:t>
            </w:r>
          </w:p>
          <w:p w14:paraId="1CB37E8C" w14:textId="77777777" w:rsidR="001E4828" w:rsidRPr="005D0B04" w:rsidRDefault="001E4828" w:rsidP="00CE5889">
            <w:pPr>
              <w:jc w:val="center"/>
            </w:pPr>
            <w:r w:rsidRPr="005D0B04">
              <w:t>п/п</w:t>
            </w:r>
          </w:p>
        </w:tc>
        <w:tc>
          <w:tcPr>
            <w:tcW w:w="2411" w:type="dxa"/>
          </w:tcPr>
          <w:p w14:paraId="2D0A833F" w14:textId="77777777" w:rsidR="00CE5889" w:rsidRPr="005D0B04" w:rsidRDefault="00CE5889" w:rsidP="00CE5889">
            <w:pPr>
              <w:jc w:val="center"/>
            </w:pPr>
            <w:r w:rsidRPr="005D0B04">
              <w:t>Наименование вида муниципального контроля</w:t>
            </w:r>
          </w:p>
        </w:tc>
        <w:tc>
          <w:tcPr>
            <w:tcW w:w="2835" w:type="dxa"/>
          </w:tcPr>
          <w:p w14:paraId="0759DF2F" w14:textId="77777777" w:rsidR="001E4828" w:rsidRPr="005D0B04" w:rsidRDefault="001E4828" w:rsidP="00CE5889">
            <w:pPr>
              <w:jc w:val="center"/>
            </w:pPr>
            <w:r w:rsidRPr="005D0B04">
              <w:t>Наименование</w:t>
            </w:r>
          </w:p>
          <w:p w14:paraId="1DD3B2A4" w14:textId="77777777" w:rsidR="001E4828" w:rsidRPr="005D0B04" w:rsidRDefault="00CE5889" w:rsidP="00CE5889">
            <w:pPr>
              <w:jc w:val="center"/>
            </w:pPr>
            <w:r w:rsidRPr="005D0B04">
              <w:t>органа местного самоуправления</w:t>
            </w:r>
            <w:r w:rsidR="001E4828" w:rsidRPr="005D0B04">
              <w:t>,</w:t>
            </w:r>
            <w:r w:rsidRPr="005D0B04">
              <w:t xml:space="preserve"> уполномоченного на осуществление соответствующе</w:t>
            </w:r>
            <w:r w:rsidR="001E4828" w:rsidRPr="005D0B04">
              <w:t>го вида муниципального контроля</w:t>
            </w:r>
          </w:p>
          <w:p w14:paraId="5D7909A1" w14:textId="77777777" w:rsidR="00CE5889" w:rsidRDefault="00CE5889" w:rsidP="00CE5889">
            <w:pPr>
              <w:jc w:val="center"/>
            </w:pPr>
            <w:r w:rsidRPr="005D0B04">
              <w:t>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  <w:p w14:paraId="07734D58" w14:textId="77777777" w:rsidR="00A85BD3" w:rsidRPr="005D0B04" w:rsidRDefault="00A85BD3" w:rsidP="00CE5889">
            <w:pPr>
              <w:jc w:val="center"/>
            </w:pPr>
          </w:p>
        </w:tc>
        <w:tc>
          <w:tcPr>
            <w:tcW w:w="3118" w:type="dxa"/>
          </w:tcPr>
          <w:p w14:paraId="6D6AD300" w14:textId="77777777" w:rsidR="00CE5889" w:rsidRPr="005D0B04" w:rsidRDefault="00CE5889" w:rsidP="00CE5889">
            <w:pPr>
              <w:jc w:val="center"/>
            </w:pPr>
            <w:r w:rsidRPr="005D0B04">
              <w:t>Реквизиты нормативных правовых актов Российской Федерации, Ставропольского края, города-курорта Пятигорска, регулирующих соответствующий вид муниципального контроля</w:t>
            </w:r>
          </w:p>
        </w:tc>
        <w:tc>
          <w:tcPr>
            <w:tcW w:w="1843" w:type="dxa"/>
          </w:tcPr>
          <w:p w14:paraId="362DA362" w14:textId="77777777" w:rsidR="00CE5889" w:rsidRPr="005D0B04" w:rsidRDefault="00CE5889" w:rsidP="00A3038B">
            <w:pPr>
              <w:ind w:right="382"/>
              <w:jc w:val="center"/>
            </w:pPr>
            <w:r w:rsidRPr="005D0B04">
              <w:t>Сфера деятельности юридического лица (индивидуального предпринимателя) в отношении которого осуществляется муниципальный контроль</w:t>
            </w:r>
          </w:p>
        </w:tc>
      </w:tr>
      <w:tr w:rsidR="00CE5889" w:rsidRPr="00F61ACD" w14:paraId="15512043" w14:textId="77777777" w:rsidTr="007E18ED">
        <w:tc>
          <w:tcPr>
            <w:tcW w:w="567" w:type="dxa"/>
          </w:tcPr>
          <w:p w14:paraId="5FE32047" w14:textId="77777777" w:rsidR="00CE5889" w:rsidRPr="005D0B04" w:rsidRDefault="00575750" w:rsidP="00CE5889">
            <w:pPr>
              <w:jc w:val="center"/>
            </w:pPr>
            <w:r w:rsidRPr="005D0B04">
              <w:t>1.</w:t>
            </w:r>
          </w:p>
        </w:tc>
        <w:tc>
          <w:tcPr>
            <w:tcW w:w="2411" w:type="dxa"/>
          </w:tcPr>
          <w:p w14:paraId="275A2547" w14:textId="77777777" w:rsidR="00CE5889" w:rsidRPr="005D0B04" w:rsidRDefault="00A3038B" w:rsidP="007E18ED">
            <w:r w:rsidRPr="005D0B04">
              <w:t>Муниципальный ж</w:t>
            </w:r>
            <w:r w:rsidR="00575750" w:rsidRPr="005D0B04">
              <w:t>илищный контроль</w:t>
            </w:r>
          </w:p>
        </w:tc>
        <w:tc>
          <w:tcPr>
            <w:tcW w:w="2835" w:type="dxa"/>
          </w:tcPr>
          <w:p w14:paraId="4854D455" w14:textId="77777777" w:rsidR="00CE5889" w:rsidRPr="005D0B04" w:rsidRDefault="0065273F" w:rsidP="007E18ED">
            <w:r w:rsidRPr="005D0B04">
              <w:t>администрация города Пятигорска (МУ «Управление архитектуры, строительства и жилищно-коммунального хозяйства администрации горда Пятигорска»)</w:t>
            </w:r>
          </w:p>
        </w:tc>
        <w:tc>
          <w:tcPr>
            <w:tcW w:w="3118" w:type="dxa"/>
          </w:tcPr>
          <w:p w14:paraId="79629BEA" w14:textId="77777777" w:rsidR="00445753" w:rsidRPr="005D0B04" w:rsidRDefault="00445753" w:rsidP="007E18ED">
            <w:pPr>
              <w:spacing w:after="1" w:line="200" w:lineRule="atLeast"/>
            </w:pPr>
            <w:r w:rsidRPr="005D0B04">
              <w:t xml:space="preserve">Статья 20 Жилищного кодекса Российской Федерации, </w:t>
            </w:r>
          </w:p>
          <w:p w14:paraId="57045472" w14:textId="77777777" w:rsidR="00445753" w:rsidRPr="005D0B04" w:rsidRDefault="00445753" w:rsidP="007E18ED">
            <w:pPr>
              <w:spacing w:after="1" w:line="200" w:lineRule="atLeast"/>
            </w:pPr>
            <w:r w:rsidRPr="005D0B04">
              <w:t>Постановление администрации г</w:t>
            </w:r>
            <w:r w:rsidR="00A3038B" w:rsidRPr="005D0B04">
              <w:t>орода Пятигорска от 30.08.2013 г</w:t>
            </w:r>
            <w:r w:rsidRPr="005D0B04">
              <w:t>. № 3224 «О порядке осуществления муниципального жилищного контроля на территории муниципального образования города-курорта Пятигорска»,</w:t>
            </w:r>
          </w:p>
          <w:p w14:paraId="5C287DBE" w14:textId="77777777" w:rsidR="00CE5889" w:rsidRDefault="00445753" w:rsidP="007E18ED">
            <w:pPr>
              <w:spacing w:after="1" w:line="200" w:lineRule="atLeast"/>
            </w:pPr>
            <w:r w:rsidRPr="005D0B04">
              <w:t>Постановление администрации города П</w:t>
            </w:r>
            <w:r w:rsidR="0065273F" w:rsidRPr="005D0B04">
              <w:t>ятигорска от 24.04.2014 г. №</w:t>
            </w:r>
            <w:r w:rsidRPr="005D0B04">
              <w:t xml:space="preserve"> 1322 «Об утверждении Административного регламента исполнения </w:t>
            </w:r>
            <w:r w:rsidRPr="005D0B04">
              <w:lastRenderedPageBreak/>
              <w:t>муниципальной функции «Осуществление муниципального жилищного контроля»</w:t>
            </w:r>
          </w:p>
          <w:p w14:paraId="186CC42F" w14:textId="77777777" w:rsidR="00A85BD3" w:rsidRPr="005D0B04" w:rsidRDefault="00A85BD3" w:rsidP="007E18ED">
            <w:pPr>
              <w:spacing w:after="1" w:line="200" w:lineRule="atLeast"/>
            </w:pPr>
          </w:p>
        </w:tc>
        <w:tc>
          <w:tcPr>
            <w:tcW w:w="1843" w:type="dxa"/>
          </w:tcPr>
          <w:p w14:paraId="1FAEF09B" w14:textId="77777777" w:rsidR="00CE5889" w:rsidRPr="005D0B04" w:rsidRDefault="00445753" w:rsidP="007E18ED">
            <w:r w:rsidRPr="005D0B04">
              <w:lastRenderedPageBreak/>
              <w:t>Жилищн</w:t>
            </w:r>
            <w:r w:rsidR="0036006A" w:rsidRPr="005D0B04">
              <w:t>ое хозяйство</w:t>
            </w:r>
          </w:p>
        </w:tc>
      </w:tr>
      <w:tr w:rsidR="00575750" w:rsidRPr="00F61ACD" w14:paraId="6450D03A" w14:textId="77777777" w:rsidTr="007E18ED">
        <w:tc>
          <w:tcPr>
            <w:tcW w:w="567" w:type="dxa"/>
          </w:tcPr>
          <w:p w14:paraId="644F556C" w14:textId="77777777" w:rsidR="00575750" w:rsidRPr="005D0B04" w:rsidRDefault="00575750" w:rsidP="00CE5889">
            <w:pPr>
              <w:jc w:val="center"/>
            </w:pPr>
            <w:r w:rsidRPr="005D0B04">
              <w:lastRenderedPageBreak/>
              <w:t>2.</w:t>
            </w:r>
          </w:p>
        </w:tc>
        <w:tc>
          <w:tcPr>
            <w:tcW w:w="2411" w:type="dxa"/>
          </w:tcPr>
          <w:p w14:paraId="528CFB15" w14:textId="77777777" w:rsidR="00575750" w:rsidRPr="005D0B04" w:rsidRDefault="002D7824" w:rsidP="007E18ED">
            <w:r w:rsidRPr="005D0B04">
              <w:t xml:space="preserve">Муниципальный земельный </w:t>
            </w:r>
            <w:r w:rsidR="00575750" w:rsidRPr="005D0B04">
              <w:t>контроль</w:t>
            </w:r>
            <w:r w:rsidRPr="005D0B04">
              <w:t xml:space="preserve"> на территории муниципального образования города-курорта Пятигорска</w:t>
            </w:r>
          </w:p>
        </w:tc>
        <w:tc>
          <w:tcPr>
            <w:tcW w:w="2835" w:type="dxa"/>
          </w:tcPr>
          <w:p w14:paraId="05892F39" w14:textId="77777777" w:rsidR="00575750" w:rsidRPr="005D0B04" w:rsidRDefault="007E18ED" w:rsidP="007E18ED">
            <w:r w:rsidRPr="005D0B04">
              <w:t>а</w:t>
            </w:r>
            <w:r w:rsidR="00243126" w:rsidRPr="005D0B04">
              <w:t xml:space="preserve">дминистрация города Пятигорска (МУ «Управление имущественных отношений администрации горда </w:t>
            </w:r>
            <w:r w:rsidR="002D7824" w:rsidRPr="005D0B04">
              <w:t>Пятигорска</w:t>
            </w:r>
            <w:r w:rsidR="00243126" w:rsidRPr="005D0B04">
              <w:t>»)</w:t>
            </w:r>
          </w:p>
        </w:tc>
        <w:tc>
          <w:tcPr>
            <w:tcW w:w="3118" w:type="dxa"/>
          </w:tcPr>
          <w:p w14:paraId="7AE541F8" w14:textId="77777777" w:rsidR="00575750" w:rsidRDefault="00243126" w:rsidP="007E18ED">
            <w:pPr>
              <w:spacing w:after="1" w:line="200" w:lineRule="atLeast"/>
            </w:pPr>
            <w:r w:rsidRPr="005D0B04">
              <w:t xml:space="preserve">Статья 72 Земельного кодекса, </w:t>
            </w:r>
            <w:r w:rsidR="00C50259" w:rsidRPr="005D0B04">
              <w:t xml:space="preserve">Постановление администрации города </w:t>
            </w:r>
            <w:r w:rsidRPr="005D0B04">
              <w:t>Пятигорска от 31.01.2017 г. №</w:t>
            </w:r>
            <w:r w:rsidR="00C50259" w:rsidRPr="005D0B04">
              <w:t xml:space="preserve"> 350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города-курорта Пятигорска», о признании утратившим силу постановления администрации г</w:t>
            </w:r>
            <w:r w:rsidRPr="005D0B04">
              <w:t>орода Пятигорска от 01.10.2014 №</w:t>
            </w:r>
            <w:r w:rsidR="00C50259" w:rsidRPr="005D0B04">
              <w:t xml:space="preserve"> 3668»</w:t>
            </w:r>
          </w:p>
          <w:p w14:paraId="4820C400" w14:textId="77777777" w:rsidR="00A85BD3" w:rsidRPr="005D0B04" w:rsidRDefault="00A85BD3" w:rsidP="007E18ED">
            <w:pPr>
              <w:spacing w:after="1" w:line="200" w:lineRule="atLeast"/>
            </w:pPr>
          </w:p>
        </w:tc>
        <w:tc>
          <w:tcPr>
            <w:tcW w:w="1843" w:type="dxa"/>
          </w:tcPr>
          <w:p w14:paraId="2C0C060C" w14:textId="77777777" w:rsidR="00575750" w:rsidRPr="005D0B04" w:rsidRDefault="0036006A" w:rsidP="007E18ED">
            <w:r w:rsidRPr="005D0B04">
              <w:t>Использование земельных объектов</w:t>
            </w:r>
          </w:p>
        </w:tc>
      </w:tr>
      <w:tr w:rsidR="00575750" w:rsidRPr="00F61ACD" w14:paraId="404E85AA" w14:textId="77777777" w:rsidTr="007E18ED">
        <w:tc>
          <w:tcPr>
            <w:tcW w:w="567" w:type="dxa"/>
          </w:tcPr>
          <w:p w14:paraId="0B51210F" w14:textId="77777777" w:rsidR="00575750" w:rsidRPr="005D0B04" w:rsidRDefault="00575750" w:rsidP="00575750">
            <w:pPr>
              <w:jc w:val="center"/>
            </w:pPr>
            <w:r w:rsidRPr="005D0B04">
              <w:t xml:space="preserve">3. </w:t>
            </w:r>
          </w:p>
        </w:tc>
        <w:tc>
          <w:tcPr>
            <w:tcW w:w="2411" w:type="dxa"/>
          </w:tcPr>
          <w:p w14:paraId="426DE3B6" w14:textId="77777777" w:rsidR="00575750" w:rsidRPr="005D0B04" w:rsidRDefault="00CA3223" w:rsidP="007E18ED">
            <w:r w:rsidRPr="005D0B04">
              <w:t>Муниципальный л</w:t>
            </w:r>
            <w:r w:rsidR="00575750" w:rsidRPr="005D0B04">
              <w:t>есной контроль</w:t>
            </w:r>
            <w:r w:rsidRPr="005D0B04">
              <w:t xml:space="preserve"> в отношении юридических лиц и индивидуальных предпринимателей</w:t>
            </w:r>
          </w:p>
        </w:tc>
        <w:tc>
          <w:tcPr>
            <w:tcW w:w="2835" w:type="dxa"/>
          </w:tcPr>
          <w:p w14:paraId="0CC59DDA" w14:textId="77777777" w:rsidR="00575750" w:rsidRPr="005D0B04" w:rsidRDefault="0065273F" w:rsidP="007E18ED">
            <w:r w:rsidRPr="005D0B04">
              <w:t>администрация города Пятигорска (МУ «Управление архитектуры, строительства и жилищно-коммунального хозяйства администрации горда Пятигорска»)</w:t>
            </w:r>
          </w:p>
        </w:tc>
        <w:tc>
          <w:tcPr>
            <w:tcW w:w="3118" w:type="dxa"/>
          </w:tcPr>
          <w:p w14:paraId="14457AC8" w14:textId="77777777" w:rsidR="00575750" w:rsidRDefault="00CA3223" w:rsidP="007E18ED">
            <w:pPr>
              <w:spacing w:after="1" w:line="200" w:lineRule="atLeast"/>
            </w:pPr>
            <w:r w:rsidRPr="005D0B04">
              <w:t xml:space="preserve">Статья 98 Лесного кодекса Российской Федерации, </w:t>
            </w:r>
            <w:r w:rsidR="0065273F" w:rsidRPr="005D0B04">
              <w:t>Постановление администрац</w:t>
            </w:r>
            <w:r w:rsidRPr="005D0B04">
              <w:t>ии г. Пятигорска от 17.02.2016 № 486 «</w:t>
            </w:r>
            <w:r w:rsidR="0065273F" w:rsidRPr="005D0B04">
              <w:t>Об утверждении Административного регламента ис</w:t>
            </w:r>
            <w:r w:rsidRPr="005D0B04">
              <w:t>полнения муниципальной функции «</w:t>
            </w:r>
            <w:r w:rsidR="0065273F" w:rsidRPr="005D0B04">
              <w:t xml:space="preserve">Осуществление муниципального лесного контроля в отношении юридических лиц и </w:t>
            </w:r>
            <w:r w:rsidRPr="005D0B04">
              <w:t>индивидуальных предпринимателей»</w:t>
            </w:r>
          </w:p>
          <w:p w14:paraId="4884022E" w14:textId="77777777" w:rsidR="00A85BD3" w:rsidRPr="005D0B04" w:rsidRDefault="00A85BD3" w:rsidP="007E18ED">
            <w:pPr>
              <w:spacing w:after="1" w:line="200" w:lineRule="atLeast"/>
            </w:pPr>
          </w:p>
        </w:tc>
        <w:tc>
          <w:tcPr>
            <w:tcW w:w="1843" w:type="dxa"/>
          </w:tcPr>
          <w:p w14:paraId="0B54690B" w14:textId="77777777" w:rsidR="00575750" w:rsidRPr="005D0B04" w:rsidRDefault="0036006A" w:rsidP="007E18ED">
            <w:r w:rsidRPr="005D0B04">
              <w:t>Использование</w:t>
            </w:r>
            <w:r w:rsidR="00CA3223" w:rsidRPr="005D0B04">
              <w:t xml:space="preserve"> лесных участков</w:t>
            </w:r>
          </w:p>
        </w:tc>
      </w:tr>
      <w:tr w:rsidR="00575750" w:rsidRPr="00F61ACD" w14:paraId="5C05931D" w14:textId="77777777" w:rsidTr="007E18ED">
        <w:tc>
          <w:tcPr>
            <w:tcW w:w="567" w:type="dxa"/>
          </w:tcPr>
          <w:p w14:paraId="1F6AAD37" w14:textId="77777777" w:rsidR="00575750" w:rsidRPr="005D0B04" w:rsidRDefault="001273F1" w:rsidP="00CE5889">
            <w:pPr>
              <w:jc w:val="center"/>
            </w:pPr>
            <w:r>
              <w:t>4</w:t>
            </w:r>
            <w:r w:rsidR="002E0D79" w:rsidRPr="005D0B04">
              <w:t>.</w:t>
            </w:r>
          </w:p>
        </w:tc>
        <w:tc>
          <w:tcPr>
            <w:tcW w:w="2411" w:type="dxa"/>
          </w:tcPr>
          <w:p w14:paraId="5A83E461" w14:textId="77777777" w:rsidR="00575750" w:rsidRPr="005D0B04" w:rsidRDefault="00CC2873" w:rsidP="007E18ED">
            <w:r w:rsidRPr="005D0B04">
              <w:t>Муниципальный контроль за предоставлением обязательного экземпляра документов муниципального образования города-курорта Пятигорска</w:t>
            </w:r>
          </w:p>
        </w:tc>
        <w:tc>
          <w:tcPr>
            <w:tcW w:w="2835" w:type="dxa"/>
          </w:tcPr>
          <w:p w14:paraId="10DD4F6F" w14:textId="77777777" w:rsidR="00575750" w:rsidRPr="005D0B04" w:rsidRDefault="007E18ED" w:rsidP="007E18ED">
            <w:pPr>
              <w:suppressAutoHyphens w:val="0"/>
              <w:autoSpaceDE w:val="0"/>
              <w:autoSpaceDN w:val="0"/>
              <w:adjustRightInd w:val="0"/>
              <w:ind w:hanging="6"/>
              <w:rPr>
                <w:rFonts w:eastAsiaTheme="minorHAnsi"/>
                <w:lang w:eastAsia="en-US"/>
              </w:rPr>
            </w:pPr>
            <w:r w:rsidRPr="005D0B04">
              <w:t>а</w:t>
            </w:r>
            <w:r w:rsidR="00CC2873" w:rsidRPr="005D0B04">
              <w:t xml:space="preserve">дминистрация города Пятигорска (МУ «Управление культуры администрации горда Пятигорска». </w:t>
            </w:r>
            <w:r w:rsidR="00CC2873" w:rsidRPr="005D0B04">
              <w:rPr>
                <w:rFonts w:eastAsiaTheme="minorHAnsi"/>
                <w:lang w:eastAsia="en-US"/>
              </w:rPr>
              <w:t>МБУК «Централизованная библиотечная система города Пятигорска»</w:t>
            </w:r>
            <w:r w:rsidR="00CC2873" w:rsidRPr="005D0B04">
              <w:t>)</w:t>
            </w:r>
          </w:p>
        </w:tc>
        <w:tc>
          <w:tcPr>
            <w:tcW w:w="3118" w:type="dxa"/>
          </w:tcPr>
          <w:p w14:paraId="153D01E9" w14:textId="77777777" w:rsidR="00C50259" w:rsidRPr="005D0B04" w:rsidRDefault="00C50259" w:rsidP="007E18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D0B04">
              <w:rPr>
                <w:rFonts w:eastAsiaTheme="minorHAnsi"/>
                <w:lang w:eastAsia="en-US"/>
              </w:rPr>
              <w:t>Статья 21 Федеральным законом</w:t>
            </w:r>
            <w:r w:rsidR="00922A30" w:rsidRPr="005D0B04">
              <w:rPr>
                <w:rFonts w:eastAsiaTheme="minorHAnsi"/>
                <w:lang w:eastAsia="en-US"/>
              </w:rPr>
              <w:t xml:space="preserve"> от 29 декабря 1994 года № 77-ФЗ</w:t>
            </w:r>
            <w:r w:rsidRPr="005D0B04">
              <w:rPr>
                <w:rFonts w:eastAsiaTheme="minorHAnsi"/>
                <w:lang w:eastAsia="en-US"/>
              </w:rPr>
              <w:t xml:space="preserve"> «Об обязательном экземпляре документов»,</w:t>
            </w:r>
          </w:p>
          <w:p w14:paraId="607EFE0A" w14:textId="77777777" w:rsidR="00575750" w:rsidRDefault="00C50259" w:rsidP="007E18ED">
            <w:pPr>
              <w:spacing w:after="1" w:line="200" w:lineRule="atLeast"/>
            </w:pPr>
            <w:r w:rsidRPr="005D0B04">
              <w:t xml:space="preserve"> </w:t>
            </w:r>
            <w:r w:rsidR="00CC2873" w:rsidRPr="005D0B04">
              <w:t>Постановление администрации города Пятигорска от 13.02.2017 г. №</w:t>
            </w:r>
            <w:r w:rsidRPr="005D0B04">
              <w:t xml:space="preserve"> 596 «</w:t>
            </w:r>
            <w:r w:rsidR="00CC2873" w:rsidRPr="005D0B04">
              <w:t xml:space="preserve">Об утверждении Административного регламента «Осуществление </w:t>
            </w:r>
            <w:r w:rsidR="00CC2873" w:rsidRPr="005D0B04">
              <w:lastRenderedPageBreak/>
              <w:t>муниципального контроля за предоставлением обязательного экземпляра документов муниципального образования города-курорта Пятигорска»</w:t>
            </w:r>
          </w:p>
          <w:p w14:paraId="02E4C0E5" w14:textId="77777777" w:rsidR="00A85BD3" w:rsidRPr="005D0B04" w:rsidRDefault="00A85BD3" w:rsidP="007E18ED">
            <w:pPr>
              <w:spacing w:after="1" w:line="200" w:lineRule="atLeast"/>
            </w:pPr>
          </w:p>
        </w:tc>
        <w:tc>
          <w:tcPr>
            <w:tcW w:w="1843" w:type="dxa"/>
          </w:tcPr>
          <w:p w14:paraId="1CC8BCF4" w14:textId="77777777" w:rsidR="00575750" w:rsidRPr="005D0B04" w:rsidRDefault="00922A30" w:rsidP="007E18ED">
            <w:r w:rsidRPr="005D0B04">
              <w:lastRenderedPageBreak/>
              <w:t>Тиражирование документов в печатном или электронном виде</w:t>
            </w:r>
          </w:p>
        </w:tc>
      </w:tr>
      <w:tr w:rsidR="00575750" w:rsidRPr="00F61ACD" w14:paraId="14805EC0" w14:textId="77777777" w:rsidTr="007E18ED">
        <w:tc>
          <w:tcPr>
            <w:tcW w:w="567" w:type="dxa"/>
          </w:tcPr>
          <w:p w14:paraId="5CE9B266" w14:textId="77777777" w:rsidR="00575750" w:rsidRPr="005D0B04" w:rsidRDefault="001273F1" w:rsidP="00CE5889">
            <w:pPr>
              <w:jc w:val="center"/>
            </w:pPr>
            <w:r>
              <w:lastRenderedPageBreak/>
              <w:t>5</w:t>
            </w:r>
            <w:r w:rsidR="002E0D79" w:rsidRPr="005D0B04">
              <w:t>.</w:t>
            </w:r>
          </w:p>
        </w:tc>
        <w:tc>
          <w:tcPr>
            <w:tcW w:w="2411" w:type="dxa"/>
          </w:tcPr>
          <w:p w14:paraId="0C6DDE5B" w14:textId="77777777" w:rsidR="00575750" w:rsidRPr="005D0B04" w:rsidRDefault="00C50259" w:rsidP="007E18ED">
            <w:r w:rsidRPr="005D0B04">
              <w:t>Муниципальный контроль за сохранностью автомобильных дорог местного значения в отношении юридических лиц и индивидуальных предпринимателей</w:t>
            </w:r>
          </w:p>
        </w:tc>
        <w:tc>
          <w:tcPr>
            <w:tcW w:w="2835" w:type="dxa"/>
          </w:tcPr>
          <w:p w14:paraId="6DF800BA" w14:textId="77777777" w:rsidR="00575750" w:rsidRPr="005D0B04" w:rsidRDefault="00C50259" w:rsidP="007E18ED">
            <w:r w:rsidRPr="005D0B04">
              <w:t>администрация города Пятигорска (МУ «Управление архитектуры, строительства и жилищно-коммунального хозяйства администрации горда Пятигорска»)</w:t>
            </w:r>
          </w:p>
        </w:tc>
        <w:tc>
          <w:tcPr>
            <w:tcW w:w="3118" w:type="dxa"/>
          </w:tcPr>
          <w:p w14:paraId="5E40DE33" w14:textId="77777777" w:rsidR="00243126" w:rsidRPr="005D0B04" w:rsidRDefault="00243126" w:rsidP="007E18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D0B04">
              <w:rPr>
                <w:rFonts w:eastAsiaTheme="minorHAnsi"/>
                <w:lang w:eastAsia="en-US"/>
              </w:rPr>
              <w:t>Статья 13.1 Федеральным законом от 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14:paraId="79992377" w14:textId="77777777" w:rsidR="00575750" w:rsidRDefault="00243126" w:rsidP="007E18ED">
            <w:pPr>
              <w:spacing w:after="1" w:line="200" w:lineRule="atLeast"/>
            </w:pPr>
            <w:r w:rsidRPr="005D0B04">
              <w:t xml:space="preserve"> </w:t>
            </w:r>
            <w:r w:rsidR="00C50259" w:rsidRPr="005D0B04">
              <w:t>Постановление администрации города Пятигорска от 17.02.2016 г. № 485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отношении юридических лиц и индивидуальных предпринимателей»</w:t>
            </w:r>
          </w:p>
          <w:p w14:paraId="02F27D60" w14:textId="77777777" w:rsidR="00A85BD3" w:rsidRPr="005D0B04" w:rsidRDefault="00A85BD3" w:rsidP="007E18ED">
            <w:pPr>
              <w:spacing w:after="1" w:line="200" w:lineRule="atLeast"/>
            </w:pPr>
          </w:p>
        </w:tc>
        <w:tc>
          <w:tcPr>
            <w:tcW w:w="1843" w:type="dxa"/>
          </w:tcPr>
          <w:p w14:paraId="2BC08A24" w14:textId="77777777" w:rsidR="00575750" w:rsidRPr="005D0B04" w:rsidRDefault="00922A30" w:rsidP="007E18ED">
            <w:r w:rsidRPr="005D0B04">
              <w:t>Все виды деятельности связанные с использованием автомобильных дорог местного значения</w:t>
            </w:r>
          </w:p>
        </w:tc>
      </w:tr>
      <w:tr w:rsidR="00575750" w:rsidRPr="00F61ACD" w14:paraId="0C8757A0" w14:textId="77777777" w:rsidTr="007E18ED">
        <w:tc>
          <w:tcPr>
            <w:tcW w:w="567" w:type="dxa"/>
          </w:tcPr>
          <w:p w14:paraId="1BBFA3CD" w14:textId="77777777" w:rsidR="00575750" w:rsidRPr="005D0B04" w:rsidRDefault="001273F1" w:rsidP="00CE5889">
            <w:pPr>
              <w:jc w:val="center"/>
            </w:pPr>
            <w:r>
              <w:t>6</w:t>
            </w:r>
            <w:r w:rsidR="002E0D79" w:rsidRPr="005D0B04">
              <w:t>.</w:t>
            </w:r>
          </w:p>
        </w:tc>
        <w:tc>
          <w:tcPr>
            <w:tcW w:w="2411" w:type="dxa"/>
          </w:tcPr>
          <w:p w14:paraId="21FB9DDB" w14:textId="77777777" w:rsidR="00575750" w:rsidRPr="005D0B04" w:rsidRDefault="005052D8" w:rsidP="007E18ED">
            <w:r w:rsidRPr="005D0B04">
              <w:t>Муниципальный контроль в области торговой деятельности</w:t>
            </w:r>
          </w:p>
        </w:tc>
        <w:tc>
          <w:tcPr>
            <w:tcW w:w="2835" w:type="dxa"/>
          </w:tcPr>
          <w:p w14:paraId="4CE39EBE" w14:textId="77777777" w:rsidR="00575750" w:rsidRPr="005D0B04" w:rsidRDefault="005052D8" w:rsidP="007E18ED">
            <w:r w:rsidRPr="005D0B04">
              <w:t>администрация города Пятигорска</w:t>
            </w:r>
          </w:p>
          <w:p w14:paraId="534DC41A" w14:textId="77777777" w:rsidR="005052D8" w:rsidRPr="005D0B04" w:rsidRDefault="005052D8" w:rsidP="007E18ED">
            <w:r w:rsidRPr="005D0B04">
              <w:t>(отдел торговли, бытовых услуг и защиты прав потребителей администрации города Пятигорска)</w:t>
            </w:r>
          </w:p>
        </w:tc>
        <w:tc>
          <w:tcPr>
            <w:tcW w:w="3118" w:type="dxa"/>
          </w:tcPr>
          <w:p w14:paraId="6968F48E" w14:textId="77777777" w:rsidR="00575750" w:rsidRDefault="00CA3223" w:rsidP="007E18ED">
            <w:pPr>
              <w:suppressAutoHyphens w:val="0"/>
              <w:autoSpaceDE w:val="0"/>
              <w:autoSpaceDN w:val="0"/>
              <w:adjustRightInd w:val="0"/>
            </w:pPr>
            <w:r w:rsidRPr="005D0B04">
              <w:t xml:space="preserve">Статья 16 </w:t>
            </w:r>
            <w:r w:rsidRPr="005D0B04">
              <w:rPr>
                <w:rFonts w:eastAsiaTheme="minorHAnsi"/>
                <w:lang w:eastAsia="en-US"/>
              </w:rPr>
              <w:t>Федерального закона</w:t>
            </w:r>
            <w:r w:rsidR="005052D8" w:rsidRPr="005D0B04">
              <w:rPr>
                <w:rFonts w:eastAsiaTheme="minorHAnsi"/>
                <w:lang w:eastAsia="en-US"/>
              </w:rPr>
              <w:t xml:space="preserve"> от 28 декабря 2009 г. №</w:t>
            </w:r>
            <w:r w:rsidRPr="005D0B04">
              <w:rPr>
                <w:rFonts w:eastAsiaTheme="minorHAnsi"/>
                <w:lang w:eastAsia="en-US"/>
              </w:rPr>
              <w:t xml:space="preserve"> 381-ФЗ «Об основах государственного регулирования торговой деятельности в Российской Федерации»,</w:t>
            </w:r>
            <w:r w:rsidRPr="005D0B04">
              <w:t xml:space="preserve"> Постановление администрации города Пятигорска от 11.04.2016 г. № 1096 «Об утверждении Административного регламента исполнения муниципальной функции </w:t>
            </w:r>
            <w:r w:rsidR="005052D8" w:rsidRPr="005D0B04">
              <w:t>«</w:t>
            </w:r>
            <w:r w:rsidRPr="005D0B04">
              <w:t>Осуществление муниципального контроля в области торговой деятельности»</w:t>
            </w:r>
          </w:p>
          <w:p w14:paraId="7A7AE6FD" w14:textId="77777777" w:rsidR="00A85BD3" w:rsidRPr="005D0B04" w:rsidRDefault="00A85BD3" w:rsidP="007E18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57FC7E55" w14:textId="77777777" w:rsidR="00575750" w:rsidRPr="005D0B04" w:rsidRDefault="005052D8" w:rsidP="007E18ED">
            <w:r w:rsidRPr="005D0B04">
              <w:t>Сфера торговли</w:t>
            </w:r>
          </w:p>
        </w:tc>
      </w:tr>
      <w:tr w:rsidR="00575750" w:rsidRPr="00F61ACD" w14:paraId="78C7933C" w14:textId="77777777" w:rsidTr="007E18ED">
        <w:tc>
          <w:tcPr>
            <w:tcW w:w="567" w:type="dxa"/>
          </w:tcPr>
          <w:p w14:paraId="3F39594F" w14:textId="77777777" w:rsidR="00575750" w:rsidRPr="005D0B04" w:rsidRDefault="001273F1" w:rsidP="00CE5889">
            <w:pPr>
              <w:jc w:val="center"/>
            </w:pPr>
            <w:r>
              <w:t>7</w:t>
            </w:r>
            <w:r w:rsidR="002E0D79" w:rsidRPr="005D0B04">
              <w:t>.</w:t>
            </w:r>
          </w:p>
        </w:tc>
        <w:tc>
          <w:tcPr>
            <w:tcW w:w="2411" w:type="dxa"/>
          </w:tcPr>
          <w:p w14:paraId="162410C8" w14:textId="77777777" w:rsidR="00575750" w:rsidRPr="005D0B04" w:rsidRDefault="00796B5E" w:rsidP="007E18ED">
            <w:r w:rsidRPr="005D0B04">
              <w:t xml:space="preserve">Муниципальный </w:t>
            </w:r>
            <w:r w:rsidRPr="005D0B04">
              <w:lastRenderedPageBreak/>
              <w:t>контроль за соблюдением законодательства в области розничной продажи алкогольной продукции</w:t>
            </w:r>
          </w:p>
        </w:tc>
        <w:tc>
          <w:tcPr>
            <w:tcW w:w="2835" w:type="dxa"/>
          </w:tcPr>
          <w:p w14:paraId="00A47D69" w14:textId="77777777" w:rsidR="005052D8" w:rsidRPr="005D0B04" w:rsidRDefault="005052D8" w:rsidP="007E18ED">
            <w:r w:rsidRPr="005D0B04">
              <w:lastRenderedPageBreak/>
              <w:t xml:space="preserve">администрация города </w:t>
            </w:r>
            <w:r w:rsidRPr="005D0B04">
              <w:lastRenderedPageBreak/>
              <w:t>Пятигорска</w:t>
            </w:r>
          </w:p>
          <w:p w14:paraId="416BD3D3" w14:textId="77777777" w:rsidR="00575750" w:rsidRPr="005D0B04" w:rsidRDefault="005052D8" w:rsidP="007E18ED">
            <w:r w:rsidRPr="005D0B04">
              <w:t>(отдел торговли, бытовых услуг и защиты прав потребителей администрации города Пятигорска)</w:t>
            </w:r>
          </w:p>
        </w:tc>
        <w:tc>
          <w:tcPr>
            <w:tcW w:w="3118" w:type="dxa"/>
          </w:tcPr>
          <w:p w14:paraId="60AA25B6" w14:textId="77777777" w:rsidR="00575750" w:rsidRDefault="00796B5E" w:rsidP="007E18ED">
            <w:pPr>
              <w:suppressAutoHyphens w:val="0"/>
              <w:autoSpaceDE w:val="0"/>
              <w:autoSpaceDN w:val="0"/>
              <w:adjustRightInd w:val="0"/>
            </w:pPr>
            <w:r w:rsidRPr="005D0B04">
              <w:rPr>
                <w:rFonts w:eastAsiaTheme="minorHAnsi"/>
                <w:lang w:eastAsia="en-US"/>
              </w:rPr>
              <w:lastRenderedPageBreak/>
              <w:t xml:space="preserve">Статья 7 Федерального </w:t>
            </w:r>
            <w:r w:rsidRPr="005D0B04">
              <w:rPr>
                <w:rFonts w:eastAsiaTheme="minorHAnsi"/>
                <w:lang w:eastAsia="en-US"/>
              </w:rPr>
              <w:lastRenderedPageBreak/>
              <w:t xml:space="preserve">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      </w:r>
            <w:r w:rsidRPr="005D0B04">
              <w:t>Постановление администрации города Пятигорска от 11.04.2016 г. № 1097 «Об утверждении Административного регламента исполнения муниципальной функции «Осуществление муниципального контроля за соблюдением законодательства в области розничной продажи алкогольной продукции»</w:t>
            </w:r>
          </w:p>
          <w:p w14:paraId="7A75972C" w14:textId="77777777" w:rsidR="00A85BD3" w:rsidRPr="005D0B04" w:rsidRDefault="00A85BD3" w:rsidP="007E18E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14:paraId="0C356DF2" w14:textId="77777777" w:rsidR="00575750" w:rsidRPr="005D0B04" w:rsidRDefault="00796B5E" w:rsidP="007E18ED">
            <w:r w:rsidRPr="005D0B04">
              <w:lastRenderedPageBreak/>
              <w:t xml:space="preserve">Розничная </w:t>
            </w:r>
            <w:r w:rsidRPr="005D0B04">
              <w:lastRenderedPageBreak/>
              <w:t>продажа алкоголя</w:t>
            </w:r>
          </w:p>
        </w:tc>
      </w:tr>
      <w:tr w:rsidR="00CE5889" w:rsidRPr="00F61ACD" w14:paraId="31EF26A3" w14:textId="77777777" w:rsidTr="007E18ED">
        <w:tc>
          <w:tcPr>
            <w:tcW w:w="567" w:type="dxa"/>
          </w:tcPr>
          <w:p w14:paraId="1B685917" w14:textId="77777777" w:rsidR="00CE5889" w:rsidRPr="005D0B04" w:rsidRDefault="001273F1" w:rsidP="00CE5889">
            <w:pPr>
              <w:jc w:val="center"/>
            </w:pPr>
            <w:r>
              <w:lastRenderedPageBreak/>
              <w:t>8</w:t>
            </w:r>
            <w:r w:rsidR="002E0D79" w:rsidRPr="005D0B04">
              <w:t>.</w:t>
            </w:r>
          </w:p>
        </w:tc>
        <w:tc>
          <w:tcPr>
            <w:tcW w:w="2411" w:type="dxa"/>
          </w:tcPr>
          <w:p w14:paraId="0D2E773D" w14:textId="77777777" w:rsidR="00CE5889" w:rsidRPr="005D0B04" w:rsidRDefault="00796B5E" w:rsidP="007E18ED">
            <w:r w:rsidRPr="005D0B04">
              <w:t>Муниципальный контроль за организацией и осуществлением деятельности по продаже товаров (выполнению работ, оказанию услуг) на розничных рынках</w:t>
            </w:r>
          </w:p>
        </w:tc>
        <w:tc>
          <w:tcPr>
            <w:tcW w:w="2835" w:type="dxa"/>
          </w:tcPr>
          <w:p w14:paraId="4AA11542" w14:textId="77777777" w:rsidR="005052D8" w:rsidRPr="005D0B04" w:rsidRDefault="005052D8" w:rsidP="007E18ED">
            <w:r w:rsidRPr="005D0B04">
              <w:t>администрация города Пятигорска</w:t>
            </w:r>
          </w:p>
          <w:p w14:paraId="20B9645D" w14:textId="77777777" w:rsidR="00CE5889" w:rsidRPr="005D0B04" w:rsidRDefault="005052D8" w:rsidP="007E18ED">
            <w:r w:rsidRPr="005D0B04">
              <w:t>(отдел торговли, бытовых услуг и защиты прав потребителей администрации города Пятигорска)</w:t>
            </w:r>
          </w:p>
        </w:tc>
        <w:tc>
          <w:tcPr>
            <w:tcW w:w="3118" w:type="dxa"/>
          </w:tcPr>
          <w:p w14:paraId="034C0008" w14:textId="77777777" w:rsidR="00CE5889" w:rsidRDefault="00796B5E" w:rsidP="007E18ED">
            <w:pPr>
              <w:suppressAutoHyphens w:val="0"/>
              <w:autoSpaceDE w:val="0"/>
              <w:autoSpaceDN w:val="0"/>
              <w:adjustRightInd w:val="0"/>
            </w:pPr>
            <w:r w:rsidRPr="005D0B04">
              <w:rPr>
                <w:rFonts w:eastAsiaTheme="minorHAnsi"/>
                <w:lang w:eastAsia="en-US"/>
              </w:rPr>
              <w:t xml:space="preserve">Статья 23 Федерального закона от 30 декабря 2006 г. № 271-ФЗ «О розничных рынках и о внесении изменений в Трудовой кодекс Российской Федерации», </w:t>
            </w:r>
            <w:r w:rsidRPr="005D0B04">
              <w:t>Постановление администрации города Пятигорска от 11.04.2016 г. № 1095 «Об утверждении Административного регламента исполнения муниципальной функции «Осуществление муниципального контроля за организацией и осуществлением деятельности по продаже товаров (выполнению работ, оказанию услуг) на розничных рынках»</w:t>
            </w:r>
          </w:p>
          <w:p w14:paraId="15A9E7E2" w14:textId="77777777" w:rsidR="00A85BD3" w:rsidRPr="005D0B04" w:rsidRDefault="00A85BD3" w:rsidP="007E18ED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14:paraId="32318CB1" w14:textId="77777777" w:rsidR="00CE5889" w:rsidRPr="005D0B04" w:rsidRDefault="00796B5E" w:rsidP="007E18ED">
            <w:r w:rsidRPr="005D0B04">
              <w:t>Сфера деятельности по продаже товаров (выполнению работ, оказанию услуг) на розничных рынках</w:t>
            </w:r>
          </w:p>
        </w:tc>
      </w:tr>
      <w:tr w:rsidR="00C07660" w:rsidRPr="00F61ACD" w14:paraId="5F7DBB6E" w14:textId="77777777" w:rsidTr="007E18ED">
        <w:tc>
          <w:tcPr>
            <w:tcW w:w="567" w:type="dxa"/>
          </w:tcPr>
          <w:p w14:paraId="3EAA07DE" w14:textId="77777777" w:rsidR="00C07660" w:rsidRDefault="00C07660" w:rsidP="00CE5889">
            <w:pPr>
              <w:jc w:val="center"/>
            </w:pPr>
            <w:r>
              <w:t>9.</w:t>
            </w:r>
          </w:p>
        </w:tc>
        <w:tc>
          <w:tcPr>
            <w:tcW w:w="2411" w:type="dxa"/>
          </w:tcPr>
          <w:p w14:paraId="1BFCA286" w14:textId="77777777" w:rsidR="00C07660" w:rsidRPr="005D0B04" w:rsidRDefault="00C07660" w:rsidP="007E18ED">
            <w:r>
              <w:t xml:space="preserve">Муниципальный контроль в области использования и охраны особо охраняемых </w:t>
            </w:r>
            <w:r>
              <w:lastRenderedPageBreak/>
              <w:t>природных территорий местного значения</w:t>
            </w:r>
          </w:p>
        </w:tc>
        <w:tc>
          <w:tcPr>
            <w:tcW w:w="2835" w:type="dxa"/>
          </w:tcPr>
          <w:p w14:paraId="45F39E1C" w14:textId="77777777" w:rsidR="00C07660" w:rsidRPr="005D0B04" w:rsidRDefault="002A5485" w:rsidP="007E18ED">
            <w:r w:rsidRPr="005D0B04">
              <w:lastRenderedPageBreak/>
              <w:t xml:space="preserve">администрация города Пятигорска (МУ «Управление архитектуры, строительства и </w:t>
            </w:r>
            <w:r w:rsidRPr="005D0B04">
              <w:lastRenderedPageBreak/>
              <w:t>жилищно-коммунального хозяйства администрации горда Пятигорска»)</w:t>
            </w:r>
          </w:p>
        </w:tc>
        <w:tc>
          <w:tcPr>
            <w:tcW w:w="3118" w:type="dxa"/>
          </w:tcPr>
          <w:p w14:paraId="2E057130" w14:textId="77777777" w:rsidR="00C07660" w:rsidRPr="005D0B04" w:rsidRDefault="00A93EDB" w:rsidP="00A93ED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Пункт 30 статьи 16 Федерального закона от 6 октября 2003 года № 131-ФЗ «Об основных организации принципах </w:t>
            </w:r>
            <w:r>
              <w:rPr>
                <w:rFonts w:eastAsiaTheme="minorHAnsi"/>
                <w:lang w:eastAsia="en-US"/>
              </w:rPr>
              <w:lastRenderedPageBreak/>
              <w:t>местного самоуправления в Российской Федерации»</w:t>
            </w:r>
          </w:p>
        </w:tc>
        <w:tc>
          <w:tcPr>
            <w:tcW w:w="1843" w:type="dxa"/>
          </w:tcPr>
          <w:p w14:paraId="21D41030" w14:textId="77777777" w:rsidR="00C07660" w:rsidRPr="005D0B04" w:rsidRDefault="00A93EDB" w:rsidP="00A93EDB">
            <w:r>
              <w:lastRenderedPageBreak/>
              <w:t xml:space="preserve">Все виды деятельности связанные с использованием природных </w:t>
            </w:r>
            <w:r>
              <w:lastRenderedPageBreak/>
              <w:t>территорий местного значения</w:t>
            </w:r>
          </w:p>
        </w:tc>
      </w:tr>
    </w:tbl>
    <w:p w14:paraId="758C5B6D" w14:textId="77777777" w:rsidR="00A179A1" w:rsidRDefault="00A179A1">
      <w:pPr>
        <w:suppressAutoHyphens w:val="0"/>
        <w:ind w:firstLine="567"/>
        <w:jc w:val="both"/>
        <w:rPr>
          <w:sz w:val="28"/>
          <w:szCs w:val="28"/>
        </w:rPr>
      </w:pPr>
    </w:p>
    <w:p w14:paraId="249C5717" w14:textId="77777777" w:rsidR="00A93EDB" w:rsidRDefault="00A93EDB">
      <w:pPr>
        <w:suppressAutoHyphens w:val="0"/>
        <w:ind w:firstLine="567"/>
        <w:jc w:val="both"/>
        <w:rPr>
          <w:sz w:val="28"/>
          <w:szCs w:val="28"/>
        </w:rPr>
      </w:pPr>
    </w:p>
    <w:p w14:paraId="1CC5D5D0" w14:textId="77777777" w:rsidR="00A93EDB" w:rsidRDefault="00A93EDB">
      <w:pPr>
        <w:suppressAutoHyphens w:val="0"/>
        <w:ind w:firstLine="567"/>
        <w:jc w:val="both"/>
        <w:rPr>
          <w:sz w:val="28"/>
          <w:szCs w:val="28"/>
        </w:rPr>
      </w:pPr>
    </w:p>
    <w:p w14:paraId="6CA858D6" w14:textId="77777777" w:rsidR="00A93EDB" w:rsidRDefault="00A93EDB">
      <w:pPr>
        <w:suppressAutoHyphens w:val="0"/>
        <w:ind w:firstLine="567"/>
        <w:jc w:val="both"/>
        <w:rPr>
          <w:sz w:val="28"/>
          <w:szCs w:val="28"/>
        </w:rPr>
      </w:pPr>
    </w:p>
    <w:p w14:paraId="11650680" w14:textId="77777777" w:rsidR="00A179A1" w:rsidRPr="00857216" w:rsidRDefault="00A179A1" w:rsidP="00A179A1">
      <w:pPr>
        <w:pStyle w:val="a9"/>
        <w:spacing w:line="240" w:lineRule="atLeast"/>
        <w:jc w:val="both"/>
        <w:rPr>
          <w:szCs w:val="28"/>
        </w:rPr>
      </w:pPr>
      <w:r w:rsidRPr="00857216">
        <w:rPr>
          <w:szCs w:val="28"/>
        </w:rPr>
        <w:t>Заместитель главы</w:t>
      </w:r>
    </w:p>
    <w:p w14:paraId="6BB7209C" w14:textId="77777777" w:rsidR="00A179A1" w:rsidRPr="00857216" w:rsidRDefault="00A179A1" w:rsidP="00A179A1">
      <w:pPr>
        <w:pStyle w:val="a9"/>
        <w:spacing w:line="240" w:lineRule="atLeast"/>
        <w:jc w:val="both"/>
        <w:rPr>
          <w:szCs w:val="28"/>
        </w:rPr>
      </w:pPr>
      <w:r w:rsidRPr="00857216">
        <w:rPr>
          <w:szCs w:val="28"/>
        </w:rPr>
        <w:t>администрации города Пятигорска,</w:t>
      </w:r>
    </w:p>
    <w:p w14:paraId="6B6ADEC8" w14:textId="77777777" w:rsidR="00A179A1" w:rsidRPr="00857216" w:rsidRDefault="00A179A1" w:rsidP="00A179A1">
      <w:pPr>
        <w:pStyle w:val="a9"/>
        <w:spacing w:line="240" w:lineRule="atLeast"/>
        <w:jc w:val="both"/>
        <w:rPr>
          <w:szCs w:val="28"/>
        </w:rPr>
      </w:pPr>
      <w:r w:rsidRPr="00857216">
        <w:rPr>
          <w:szCs w:val="28"/>
        </w:rPr>
        <w:t>управляющий делами</w:t>
      </w:r>
    </w:p>
    <w:p w14:paraId="7DF17DE3" w14:textId="77777777" w:rsidR="00A179A1" w:rsidRDefault="00A179A1" w:rsidP="00A179A1">
      <w:pPr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857216">
        <w:rPr>
          <w:sz w:val="28"/>
          <w:szCs w:val="28"/>
        </w:rPr>
        <w:t xml:space="preserve">администрации города Пятигорска </w:t>
      </w:r>
      <w:r w:rsidRPr="00857216">
        <w:rPr>
          <w:sz w:val="28"/>
          <w:szCs w:val="28"/>
        </w:rPr>
        <w:tab/>
      </w:r>
      <w:r>
        <w:tab/>
        <w:t xml:space="preserve">                                 </w:t>
      </w:r>
      <w:r>
        <w:rPr>
          <w:sz w:val="28"/>
          <w:szCs w:val="28"/>
        </w:rPr>
        <w:t>С.П. Фоменко</w:t>
      </w:r>
    </w:p>
    <w:p w14:paraId="34776893" w14:textId="77777777" w:rsidR="000C3C32" w:rsidRPr="00386D3F" w:rsidRDefault="000C3C32" w:rsidP="00B11082">
      <w:pPr>
        <w:suppressAutoHyphens w:val="0"/>
        <w:ind w:firstLine="567"/>
        <w:jc w:val="both"/>
        <w:rPr>
          <w:sz w:val="28"/>
          <w:szCs w:val="28"/>
        </w:rPr>
      </w:pPr>
    </w:p>
    <w:sectPr w:rsidR="000C3C32" w:rsidRPr="00386D3F" w:rsidSect="003E358B">
      <w:footnotePr>
        <w:pos w:val="beneathText"/>
      </w:footnotePr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3066D"/>
    <w:multiLevelType w:val="multilevel"/>
    <w:tmpl w:val="F2C054E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83F2579"/>
    <w:multiLevelType w:val="hybridMultilevel"/>
    <w:tmpl w:val="ED58CB6E"/>
    <w:lvl w:ilvl="0" w:tplc="551C9F1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4285D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068D"/>
    <w:rsid w:val="000562A2"/>
    <w:rsid w:val="000562AD"/>
    <w:rsid w:val="000570A3"/>
    <w:rsid w:val="00057B79"/>
    <w:rsid w:val="00070873"/>
    <w:rsid w:val="00072F63"/>
    <w:rsid w:val="000732A4"/>
    <w:rsid w:val="00073560"/>
    <w:rsid w:val="000900FD"/>
    <w:rsid w:val="00090F7A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0D4F"/>
    <w:rsid w:val="000C3C32"/>
    <w:rsid w:val="000C3C5B"/>
    <w:rsid w:val="000E7271"/>
    <w:rsid w:val="000F025B"/>
    <w:rsid w:val="000F1A1B"/>
    <w:rsid w:val="001152C3"/>
    <w:rsid w:val="00122413"/>
    <w:rsid w:val="001252FD"/>
    <w:rsid w:val="001273F1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76119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2924"/>
    <w:rsid w:val="001C5704"/>
    <w:rsid w:val="001D0CCE"/>
    <w:rsid w:val="001D3EFC"/>
    <w:rsid w:val="001D4266"/>
    <w:rsid w:val="001E069F"/>
    <w:rsid w:val="001E081B"/>
    <w:rsid w:val="001E199E"/>
    <w:rsid w:val="001E4828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47D7"/>
    <w:rsid w:val="00243126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AA2"/>
    <w:rsid w:val="002A3C33"/>
    <w:rsid w:val="002A5485"/>
    <w:rsid w:val="002A6266"/>
    <w:rsid w:val="002B0439"/>
    <w:rsid w:val="002B43B6"/>
    <w:rsid w:val="002B457B"/>
    <w:rsid w:val="002C17FA"/>
    <w:rsid w:val="002C3D2D"/>
    <w:rsid w:val="002C504C"/>
    <w:rsid w:val="002D1376"/>
    <w:rsid w:val="002D7824"/>
    <w:rsid w:val="002E0D79"/>
    <w:rsid w:val="002E3763"/>
    <w:rsid w:val="002E4E22"/>
    <w:rsid w:val="002E7E77"/>
    <w:rsid w:val="002F385F"/>
    <w:rsid w:val="002F7080"/>
    <w:rsid w:val="00302DA5"/>
    <w:rsid w:val="00313261"/>
    <w:rsid w:val="00315EE7"/>
    <w:rsid w:val="00316A34"/>
    <w:rsid w:val="003228B2"/>
    <w:rsid w:val="0032359C"/>
    <w:rsid w:val="00326FC2"/>
    <w:rsid w:val="00332798"/>
    <w:rsid w:val="0033323C"/>
    <w:rsid w:val="00333DF0"/>
    <w:rsid w:val="00340B8E"/>
    <w:rsid w:val="0034189D"/>
    <w:rsid w:val="003429E4"/>
    <w:rsid w:val="00350F19"/>
    <w:rsid w:val="00352F3B"/>
    <w:rsid w:val="003531D6"/>
    <w:rsid w:val="003565E3"/>
    <w:rsid w:val="003577F5"/>
    <w:rsid w:val="0036006A"/>
    <w:rsid w:val="003850FF"/>
    <w:rsid w:val="00385D93"/>
    <w:rsid w:val="003877F6"/>
    <w:rsid w:val="00390077"/>
    <w:rsid w:val="0039272E"/>
    <w:rsid w:val="0039617E"/>
    <w:rsid w:val="0039789F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58B"/>
    <w:rsid w:val="003F141B"/>
    <w:rsid w:val="003F39AB"/>
    <w:rsid w:val="003F7093"/>
    <w:rsid w:val="003F7165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5753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052D8"/>
    <w:rsid w:val="00513B3A"/>
    <w:rsid w:val="005247D0"/>
    <w:rsid w:val="00531F1B"/>
    <w:rsid w:val="00532FBF"/>
    <w:rsid w:val="00536886"/>
    <w:rsid w:val="0054314D"/>
    <w:rsid w:val="00545FFD"/>
    <w:rsid w:val="00551F90"/>
    <w:rsid w:val="0055613A"/>
    <w:rsid w:val="0057301F"/>
    <w:rsid w:val="00573142"/>
    <w:rsid w:val="00573250"/>
    <w:rsid w:val="00575750"/>
    <w:rsid w:val="005806B1"/>
    <w:rsid w:val="00583202"/>
    <w:rsid w:val="005836B2"/>
    <w:rsid w:val="005844D0"/>
    <w:rsid w:val="00585E95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0B04"/>
    <w:rsid w:val="005D27AE"/>
    <w:rsid w:val="005D4779"/>
    <w:rsid w:val="005E15EA"/>
    <w:rsid w:val="005E7C9D"/>
    <w:rsid w:val="005F2343"/>
    <w:rsid w:val="00605A23"/>
    <w:rsid w:val="00616DE7"/>
    <w:rsid w:val="00617650"/>
    <w:rsid w:val="00617DE8"/>
    <w:rsid w:val="00626FEB"/>
    <w:rsid w:val="006302C3"/>
    <w:rsid w:val="00631939"/>
    <w:rsid w:val="0064430A"/>
    <w:rsid w:val="00644503"/>
    <w:rsid w:val="00644BE9"/>
    <w:rsid w:val="00646D95"/>
    <w:rsid w:val="0065273F"/>
    <w:rsid w:val="006532E9"/>
    <w:rsid w:val="00662556"/>
    <w:rsid w:val="00663F5C"/>
    <w:rsid w:val="006644C4"/>
    <w:rsid w:val="00665053"/>
    <w:rsid w:val="00667CCF"/>
    <w:rsid w:val="0068393E"/>
    <w:rsid w:val="006874F5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16D5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6FBE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454AD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6B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096F"/>
    <w:rsid w:val="007E18ED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1AC2"/>
    <w:rsid w:val="0084285D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D5652"/>
    <w:rsid w:val="008E3B2B"/>
    <w:rsid w:val="008E3EB5"/>
    <w:rsid w:val="008E47FF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A30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4BDB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61AE"/>
    <w:rsid w:val="00A00BA6"/>
    <w:rsid w:val="00A07759"/>
    <w:rsid w:val="00A15B26"/>
    <w:rsid w:val="00A16995"/>
    <w:rsid w:val="00A16B74"/>
    <w:rsid w:val="00A179A1"/>
    <w:rsid w:val="00A17A29"/>
    <w:rsid w:val="00A17A2B"/>
    <w:rsid w:val="00A23D6C"/>
    <w:rsid w:val="00A276C4"/>
    <w:rsid w:val="00A3038B"/>
    <w:rsid w:val="00A303F3"/>
    <w:rsid w:val="00A3052C"/>
    <w:rsid w:val="00A348BB"/>
    <w:rsid w:val="00A41A7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779B8"/>
    <w:rsid w:val="00A8275E"/>
    <w:rsid w:val="00A85873"/>
    <w:rsid w:val="00A85A0D"/>
    <w:rsid w:val="00A85BD3"/>
    <w:rsid w:val="00A8601B"/>
    <w:rsid w:val="00A91A93"/>
    <w:rsid w:val="00A93D3A"/>
    <w:rsid w:val="00A93EDB"/>
    <w:rsid w:val="00A94420"/>
    <w:rsid w:val="00A970C6"/>
    <w:rsid w:val="00A97312"/>
    <w:rsid w:val="00AA1934"/>
    <w:rsid w:val="00AA2E93"/>
    <w:rsid w:val="00AA30E4"/>
    <w:rsid w:val="00AA63E2"/>
    <w:rsid w:val="00AB1C59"/>
    <w:rsid w:val="00AC66A0"/>
    <w:rsid w:val="00AD1829"/>
    <w:rsid w:val="00AD6628"/>
    <w:rsid w:val="00AE00B3"/>
    <w:rsid w:val="00AE14C9"/>
    <w:rsid w:val="00AE5371"/>
    <w:rsid w:val="00AE6D74"/>
    <w:rsid w:val="00AF0E8D"/>
    <w:rsid w:val="00AF1B69"/>
    <w:rsid w:val="00AF3D2C"/>
    <w:rsid w:val="00B01018"/>
    <w:rsid w:val="00B03249"/>
    <w:rsid w:val="00B0482F"/>
    <w:rsid w:val="00B0502C"/>
    <w:rsid w:val="00B11082"/>
    <w:rsid w:val="00B12190"/>
    <w:rsid w:val="00B20E03"/>
    <w:rsid w:val="00B21FCE"/>
    <w:rsid w:val="00B23F4C"/>
    <w:rsid w:val="00B257EF"/>
    <w:rsid w:val="00B27E13"/>
    <w:rsid w:val="00B40EB5"/>
    <w:rsid w:val="00B467A3"/>
    <w:rsid w:val="00B46C3F"/>
    <w:rsid w:val="00B53DA3"/>
    <w:rsid w:val="00B54C1E"/>
    <w:rsid w:val="00B55151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0C76"/>
    <w:rsid w:val="00BE1CC1"/>
    <w:rsid w:val="00BE493A"/>
    <w:rsid w:val="00BE6010"/>
    <w:rsid w:val="00BF1FA2"/>
    <w:rsid w:val="00C05C88"/>
    <w:rsid w:val="00C07660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0259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0E00"/>
    <w:rsid w:val="00CA253B"/>
    <w:rsid w:val="00CA3223"/>
    <w:rsid w:val="00CA52B8"/>
    <w:rsid w:val="00CB2EFF"/>
    <w:rsid w:val="00CB787A"/>
    <w:rsid w:val="00CC0285"/>
    <w:rsid w:val="00CC1F0B"/>
    <w:rsid w:val="00CC2873"/>
    <w:rsid w:val="00CC2A07"/>
    <w:rsid w:val="00CC4655"/>
    <w:rsid w:val="00CD0516"/>
    <w:rsid w:val="00CD227B"/>
    <w:rsid w:val="00CD6996"/>
    <w:rsid w:val="00CE0B58"/>
    <w:rsid w:val="00CE5889"/>
    <w:rsid w:val="00CE6125"/>
    <w:rsid w:val="00CF19B8"/>
    <w:rsid w:val="00D0325A"/>
    <w:rsid w:val="00D05871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2ECF"/>
    <w:rsid w:val="00D4503C"/>
    <w:rsid w:val="00D5549A"/>
    <w:rsid w:val="00D56264"/>
    <w:rsid w:val="00D5634D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D1F20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3C64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47D2B"/>
    <w:rsid w:val="00F502CD"/>
    <w:rsid w:val="00F51E2B"/>
    <w:rsid w:val="00F564ED"/>
    <w:rsid w:val="00F61ACD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5B7D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74A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5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285D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4285D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84285D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85D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4285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4285D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8428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285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8428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84285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0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F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CE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48B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C3C32"/>
    <w:pPr>
      <w:tabs>
        <w:tab w:val="center" w:pos="4677"/>
        <w:tab w:val="right" w:pos="9355"/>
      </w:tabs>
      <w:suppressAutoHyphens w:val="0"/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C3C3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76C9-DDF8-884D-8075-D6F52A4D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1239</Words>
  <Characters>7067</Characters>
  <Application>Microsoft Macintosh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Михаил</cp:lastModifiedBy>
  <cp:revision>3</cp:revision>
  <cp:lastPrinted>2017-10-18T06:44:00Z</cp:lastPrinted>
  <dcterms:created xsi:type="dcterms:W3CDTF">2017-10-18T06:53:00Z</dcterms:created>
  <dcterms:modified xsi:type="dcterms:W3CDTF">2017-10-27T15:07:00Z</dcterms:modified>
</cp:coreProperties>
</file>