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4" w:rsidRPr="00C13624" w:rsidRDefault="00C13624" w:rsidP="00C13624">
      <w:pPr>
        <w:rPr>
          <w:rFonts w:ascii="Times New Roman" w:hAnsi="Times New Roman"/>
          <w:sz w:val="28"/>
          <w:szCs w:val="28"/>
        </w:rPr>
      </w:pPr>
      <w:r w:rsidRPr="00C13624">
        <w:rPr>
          <w:rFonts w:ascii="Times New Roman" w:hAnsi="Times New Roman"/>
          <w:sz w:val="28"/>
          <w:szCs w:val="28"/>
        </w:rPr>
        <w:t>№ 3988 от 20.09.2017 г.</w:t>
      </w: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Pr="008C6165" w:rsidRDefault="00EB3057" w:rsidP="0008420F">
      <w:pPr>
        <w:spacing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1F6694">
        <w:rPr>
          <w:rFonts w:ascii="Times New Roman" w:hAnsi="Times New Roman"/>
          <w:sz w:val="28"/>
          <w:szCs w:val="28"/>
        </w:rPr>
        <w:t>О порядке подготовки и обучения населения способам защиты от опасностей, возникающих при проведении военных действий или вследствие этих действий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442AB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нии</w:t>
      </w:r>
      <w:r w:rsidRPr="00A442AB">
        <w:rPr>
          <w:rFonts w:ascii="Times New Roman" w:hAnsi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постановления руководителя администрации города Пятигорска от 25.12.2008 г. № 7166</w:t>
      </w:r>
    </w:p>
    <w:p w:rsidR="00EB3057" w:rsidRPr="008C6165" w:rsidRDefault="00EB3057" w:rsidP="0008420F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3057" w:rsidRPr="001F6694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6694">
        <w:rPr>
          <w:rFonts w:ascii="Times New Roman" w:hAnsi="Times New Roman"/>
          <w:sz w:val="28"/>
          <w:szCs w:val="28"/>
        </w:rPr>
        <w:t>В соответствии с Федеральным законом от 12 февраля 1998 года №</w:t>
      </w:r>
      <w:r>
        <w:rPr>
          <w:rFonts w:ascii="Times New Roman" w:hAnsi="Times New Roman"/>
          <w:sz w:val="28"/>
          <w:szCs w:val="28"/>
        </w:rPr>
        <w:t xml:space="preserve"> 28-</w:t>
      </w:r>
      <w:r w:rsidRPr="001F6694">
        <w:rPr>
          <w:rFonts w:ascii="Times New Roman" w:hAnsi="Times New Roman"/>
          <w:sz w:val="28"/>
          <w:szCs w:val="28"/>
        </w:rPr>
        <w:t xml:space="preserve">ФЗ «О гражданской обороне»,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DE50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2.11.2000 г.</w:t>
      </w:r>
      <w:r w:rsidRPr="001F6694">
        <w:rPr>
          <w:rFonts w:ascii="Times New Roman" w:hAnsi="Times New Roman"/>
          <w:sz w:val="28"/>
          <w:szCs w:val="28"/>
        </w:rPr>
        <w:t xml:space="preserve"> №841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обучения населения в области гражданской обороны»</w:t>
      </w:r>
      <w:r w:rsidRPr="001F6694">
        <w:rPr>
          <w:rFonts w:ascii="Times New Roman" w:hAnsi="Times New Roman"/>
          <w:sz w:val="28"/>
          <w:szCs w:val="28"/>
        </w:rPr>
        <w:t>, постановлением Правительства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1F6694">
        <w:rPr>
          <w:rFonts w:ascii="Times New Roman" w:hAnsi="Times New Roman"/>
          <w:sz w:val="28"/>
          <w:szCs w:val="28"/>
        </w:rPr>
        <w:t xml:space="preserve"> от 19</w:t>
      </w:r>
      <w:r>
        <w:rPr>
          <w:rFonts w:ascii="Times New Roman" w:hAnsi="Times New Roman"/>
          <w:sz w:val="28"/>
          <w:szCs w:val="28"/>
        </w:rPr>
        <w:t>.04.</w:t>
      </w:r>
      <w:r w:rsidRPr="001F6694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  <w:r w:rsidRPr="001A7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 470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1A7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Правительства Российской Федерации от 2 ноября </w:t>
      </w:r>
      <w:smartTag w:uri="urn:schemas-microsoft-com:office:smarttags" w:element="metricconverter">
        <w:smartTagPr>
          <w:attr w:name="ProductID" w:val="2000 г"/>
        </w:smartTagPr>
        <w:r w:rsidRPr="001A7D21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2000 г</w:t>
        </w:r>
      </w:smartTag>
      <w:r w:rsidRPr="001A7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№ 841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A7D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Уставом муниципального образования города-курорта Пятигорска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1F6694">
        <w:rPr>
          <w:rFonts w:ascii="Times New Roman" w:hAnsi="Times New Roman"/>
          <w:sz w:val="28"/>
          <w:szCs w:val="28"/>
        </w:rPr>
        <w:t>в целях подготовки и обучения населения способам защиты от опасностей, возникающих при ведении военных действий или вследствие этих действий,-</w:t>
      </w:r>
    </w:p>
    <w:p w:rsidR="00EB3057" w:rsidRPr="001F6694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Pr="001F6694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ПОСТАНОВЛЯЮ:</w:t>
      </w:r>
    </w:p>
    <w:p w:rsidR="00EB3057" w:rsidRPr="0065580E" w:rsidRDefault="00EB3057" w:rsidP="0008420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DE50D2" w:rsidP="00084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EB3057" w:rsidRPr="0065580E">
        <w:rPr>
          <w:rFonts w:ascii="Times New Roman" w:hAnsi="Times New Roman"/>
          <w:sz w:val="28"/>
          <w:szCs w:val="28"/>
        </w:rPr>
        <w:t>Порядок подготовки и обучения населения способам защиты от опасностей, возникающих при введении военных действий или вследствие этих действий</w:t>
      </w:r>
      <w:r w:rsidR="00EB3057">
        <w:rPr>
          <w:rFonts w:ascii="Times New Roman" w:hAnsi="Times New Roman"/>
          <w:sz w:val="28"/>
          <w:szCs w:val="28"/>
        </w:rPr>
        <w:t>, (далее – Порядок)</w:t>
      </w:r>
      <w:r w:rsidR="00EB3057" w:rsidRPr="0065580E">
        <w:rPr>
          <w:rFonts w:ascii="Times New Roman" w:hAnsi="Times New Roman"/>
          <w:sz w:val="28"/>
          <w:szCs w:val="28"/>
        </w:rPr>
        <w:t xml:space="preserve"> согласно </w:t>
      </w:r>
      <w:r w:rsidR="00EB3057">
        <w:rPr>
          <w:rFonts w:ascii="Times New Roman" w:hAnsi="Times New Roman"/>
          <w:sz w:val="28"/>
          <w:szCs w:val="28"/>
        </w:rPr>
        <w:t>П</w:t>
      </w:r>
      <w:r w:rsidR="00EB3057" w:rsidRPr="0065580E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3057" w:rsidRPr="0065580E" w:rsidRDefault="00EB3057" w:rsidP="00084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</w:t>
      </w:r>
      <w:r w:rsidRPr="0065580E">
        <w:rPr>
          <w:rFonts w:ascii="Times New Roman" w:hAnsi="Times New Roman"/>
          <w:sz w:val="28"/>
          <w:szCs w:val="28"/>
        </w:rPr>
        <w:t>уководителям предприятий, организаций и учреждений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65580E">
        <w:rPr>
          <w:rFonts w:ascii="Times New Roman" w:hAnsi="Times New Roman"/>
          <w:sz w:val="28"/>
          <w:szCs w:val="28"/>
        </w:rPr>
        <w:t>, руководителям учебно-консультационных пунктов по гражданской обороне, предупреждению и ликвидации чрезвычайных ситуаций, пожарной безопасности</w:t>
      </w:r>
      <w:r>
        <w:rPr>
          <w:rFonts w:ascii="Times New Roman" w:hAnsi="Times New Roman"/>
          <w:sz w:val="28"/>
          <w:szCs w:val="28"/>
        </w:rPr>
        <w:t>,</w:t>
      </w:r>
      <w:r w:rsidRPr="0065580E">
        <w:rPr>
          <w:rFonts w:ascii="Times New Roman" w:hAnsi="Times New Roman"/>
          <w:sz w:val="28"/>
          <w:szCs w:val="28"/>
        </w:rPr>
        <w:t xml:space="preserve"> организовать подготовку и обучение соот</w:t>
      </w:r>
      <w:r>
        <w:rPr>
          <w:rFonts w:ascii="Times New Roman" w:hAnsi="Times New Roman"/>
          <w:sz w:val="28"/>
          <w:szCs w:val="28"/>
        </w:rPr>
        <w:t>ветствующих категорий населения</w:t>
      </w:r>
      <w:r w:rsidRPr="0065580E">
        <w:rPr>
          <w:rFonts w:ascii="Times New Roman" w:hAnsi="Times New Roman"/>
          <w:sz w:val="28"/>
          <w:szCs w:val="28"/>
        </w:rPr>
        <w:t xml:space="preserve"> согласно утвержденно</w:t>
      </w:r>
      <w:r>
        <w:rPr>
          <w:rFonts w:ascii="Times New Roman" w:hAnsi="Times New Roman"/>
          <w:sz w:val="28"/>
          <w:szCs w:val="28"/>
        </w:rPr>
        <w:t>му</w:t>
      </w:r>
      <w:r w:rsidRPr="0065580E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Pr="0065580E">
        <w:rPr>
          <w:rFonts w:ascii="Times New Roman" w:hAnsi="Times New Roman"/>
          <w:sz w:val="28"/>
          <w:szCs w:val="28"/>
        </w:rPr>
        <w:t>.</w:t>
      </w:r>
    </w:p>
    <w:p w:rsidR="00EB3057" w:rsidRPr="0065580E" w:rsidRDefault="00EB3057" w:rsidP="0008420F">
      <w:pPr>
        <w:pStyle w:val="a3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:rsidR="003D541F" w:rsidRDefault="00EB3057" w:rsidP="0008420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1D10">
        <w:rPr>
          <w:rFonts w:ascii="Times New Roman" w:hAnsi="Times New Roman"/>
          <w:sz w:val="28"/>
          <w:szCs w:val="28"/>
        </w:rPr>
        <w:t>Признать утратившим силу постановле</w:t>
      </w:r>
      <w:r w:rsidR="000D501C" w:rsidRPr="006D1D10">
        <w:rPr>
          <w:rFonts w:ascii="Times New Roman" w:hAnsi="Times New Roman"/>
          <w:sz w:val="28"/>
          <w:szCs w:val="28"/>
        </w:rPr>
        <w:t>ние руководителя администрации города Пятигорска от 25.12.</w:t>
      </w:r>
      <w:smartTag w:uri="urn:schemas-microsoft-com:office:smarttags" w:element="metricconverter">
        <w:smartTagPr>
          <w:attr w:name="ProductID" w:val="2008 г"/>
        </w:smartTagPr>
        <w:r w:rsidRPr="006D1D10">
          <w:rPr>
            <w:rFonts w:ascii="Times New Roman" w:hAnsi="Times New Roman"/>
            <w:sz w:val="28"/>
            <w:szCs w:val="28"/>
          </w:rPr>
          <w:t>2008 г</w:t>
        </w:r>
      </w:smartTag>
      <w:r w:rsidRPr="006D1D10">
        <w:rPr>
          <w:rFonts w:ascii="Times New Roman" w:hAnsi="Times New Roman"/>
          <w:sz w:val="28"/>
          <w:szCs w:val="28"/>
        </w:rPr>
        <w:t>. № 7166 «О порядке подготовки и обучения населения способам защиты от опасностей, возникающих при ведении военных действий или вследствие этих действий».</w:t>
      </w:r>
      <w:r w:rsidR="00E26717" w:rsidRPr="006D1D10">
        <w:rPr>
          <w:rFonts w:ascii="Times New Roman" w:hAnsi="Times New Roman"/>
          <w:sz w:val="28"/>
          <w:szCs w:val="28"/>
        </w:rPr>
        <w:br w:type="page"/>
      </w:r>
      <w:r w:rsidR="003D541F">
        <w:rPr>
          <w:rFonts w:ascii="Times New Roman" w:hAnsi="Times New Roman"/>
          <w:sz w:val="28"/>
          <w:szCs w:val="28"/>
        </w:rPr>
        <w:lastRenderedPageBreak/>
        <w:tab/>
      </w:r>
      <w:r w:rsidR="006D1D10">
        <w:rPr>
          <w:rFonts w:ascii="Times New Roman" w:hAnsi="Times New Roman"/>
          <w:sz w:val="28"/>
          <w:szCs w:val="28"/>
        </w:rPr>
        <w:t xml:space="preserve">4. </w:t>
      </w:r>
      <w:r w:rsidRPr="006D1D10">
        <w:rPr>
          <w:rFonts w:ascii="Times New Roman" w:hAnsi="Times New Roman"/>
          <w:sz w:val="28"/>
          <w:szCs w:val="28"/>
        </w:rPr>
        <w:t>Контроль выполнения данного постановления возложить на заместителя главы администрации города Пятигорска Ворошилова Д.Ю.</w:t>
      </w:r>
    </w:p>
    <w:p w:rsidR="003D541F" w:rsidRDefault="003D541F" w:rsidP="0008420F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B3057" w:rsidRPr="003D541F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541F">
        <w:rPr>
          <w:rFonts w:ascii="Times New Roman" w:hAnsi="Times New Roman"/>
          <w:sz w:val="28"/>
          <w:szCs w:val="28"/>
        </w:rPr>
        <w:t>5. Настоящ</w:t>
      </w:r>
      <w:r w:rsidR="00AC5323">
        <w:rPr>
          <w:rFonts w:ascii="Times New Roman" w:hAnsi="Times New Roman"/>
          <w:sz w:val="28"/>
          <w:szCs w:val="28"/>
        </w:rPr>
        <w:t>ее</w:t>
      </w:r>
      <w:r w:rsidRPr="003D541F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r w:rsidR="00AC5323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3D541F">
        <w:rPr>
          <w:rFonts w:ascii="Times New Roman" w:hAnsi="Times New Roman"/>
          <w:sz w:val="28"/>
          <w:szCs w:val="28"/>
        </w:rPr>
        <w:t>.</w:t>
      </w:r>
    </w:p>
    <w:p w:rsidR="00EB3057" w:rsidRPr="0065580E" w:rsidRDefault="00EB3057" w:rsidP="0008420F">
      <w:pPr>
        <w:pStyle w:val="a3"/>
        <w:ind w:left="567" w:firstLine="567"/>
        <w:rPr>
          <w:rFonts w:ascii="Times New Roman" w:hAnsi="Times New Roman"/>
          <w:sz w:val="28"/>
          <w:szCs w:val="28"/>
        </w:rPr>
      </w:pPr>
    </w:p>
    <w:p w:rsidR="00EB3057" w:rsidRPr="0065580E" w:rsidRDefault="00EB3057" w:rsidP="0008420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Л.Н. Травнев</w:t>
      </w:r>
    </w:p>
    <w:p w:rsidR="00EB3057" w:rsidRDefault="00EB3057" w:rsidP="0008420F">
      <w:pPr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C13624" w:rsidRDefault="00C13624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</w:p>
    <w:p w:rsidR="00EB3057" w:rsidRPr="0065580E" w:rsidRDefault="00EB3057" w:rsidP="00AE487C">
      <w:pPr>
        <w:pStyle w:val="a7"/>
        <w:tabs>
          <w:tab w:val="left" w:pos="7200"/>
        </w:tabs>
        <w:spacing w:after="0" w:line="300" w:lineRule="exact"/>
        <w:ind w:left="5529" w:right="140" w:hanging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22511">
        <w:rPr>
          <w:sz w:val="28"/>
          <w:szCs w:val="28"/>
        </w:rPr>
        <w:t>риложение</w:t>
      </w:r>
    </w:p>
    <w:p w:rsidR="00EB3057" w:rsidRPr="0065580E" w:rsidRDefault="00B22511" w:rsidP="00AE487C">
      <w:pPr>
        <w:ind w:left="5529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EB3057" w:rsidRPr="0065580E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EB3057" w:rsidRPr="0065580E" w:rsidRDefault="00EB3057" w:rsidP="00AE487C">
      <w:pPr>
        <w:ind w:left="5529" w:hanging="6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 xml:space="preserve">от </w:t>
      </w:r>
      <w:r w:rsidR="00B22511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№_____</w:t>
      </w:r>
    </w:p>
    <w:p w:rsidR="00EB3057" w:rsidRDefault="00EB3057" w:rsidP="0008420F">
      <w:pPr>
        <w:ind w:left="4956"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3057" w:rsidRPr="0065580E" w:rsidRDefault="00EB3057" w:rsidP="0008420F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B3057" w:rsidRPr="0065580E" w:rsidRDefault="00EB3057" w:rsidP="0008420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Порядок подготовки и обучения населения</w:t>
      </w:r>
    </w:p>
    <w:p w:rsidR="00EB3057" w:rsidRPr="0065580E" w:rsidRDefault="00EB3057" w:rsidP="0008420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способам защиты от опасностей, возникающих при ведении военных действий или вследствие этих действий</w:t>
      </w:r>
    </w:p>
    <w:p w:rsidR="00EB3057" w:rsidRPr="0065580E" w:rsidRDefault="00EB3057" w:rsidP="0008420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B3057" w:rsidRPr="0065580E" w:rsidRDefault="00EB3057" w:rsidP="0008420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Настоящий Порядок определяет основные задачи подготовки и обучения населения в области защиты от опасностей, возникающих при ведении военных действий или вследствие этих действий (далее - подготовка и обучения населения в области гражданской обороны), соответствующие функции администрации города и организаций, а также формы обучения.</w:t>
      </w:r>
    </w:p>
    <w:p w:rsidR="00EB3057" w:rsidRPr="0065580E" w:rsidRDefault="00EB3057" w:rsidP="0008420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Основными задачами подготовки и обучения населения в области гражданской обороны является: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ведении военных действий, порядка действий по сигналам оповещения, проемов оказания первой медицинской помощи, правилам пользования  коллективными и индивидуальными средствами защиты;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EB3057" w:rsidRPr="00C042D8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г) овладение личным составом нештатных аварийно-спасательных формирований (далее – формирования)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EB3057" w:rsidRPr="0065580E" w:rsidRDefault="00EB3057" w:rsidP="0008420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Лица, подлежащие подготовке и обучению в области гражданской обороны, подразделяются на следующие группы: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а) руководитель и должностные лица администрации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65580E">
        <w:rPr>
          <w:rFonts w:ascii="Times New Roman" w:hAnsi="Times New Roman"/>
          <w:sz w:val="28"/>
          <w:szCs w:val="28"/>
        </w:rPr>
        <w:t>, ответственные за выполнение мероприятий гражданской обороны;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б) руководители, должностные лица и работники, ответственные за выполнение мероприятий гражданской обороны организаций;</w:t>
      </w:r>
    </w:p>
    <w:p w:rsidR="00EB3057" w:rsidRPr="0026093C" w:rsidRDefault="00EB3057" w:rsidP="0008420F">
      <w:pPr>
        <w:pStyle w:val="a3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 xml:space="preserve">в) личный состав </w:t>
      </w:r>
      <w:r>
        <w:rPr>
          <w:rFonts w:ascii="Times New Roman" w:hAnsi="Times New Roman"/>
          <w:sz w:val="28"/>
          <w:szCs w:val="28"/>
        </w:rPr>
        <w:t xml:space="preserve">нештатных </w:t>
      </w:r>
      <w:proofErr w:type="gramStart"/>
      <w:r>
        <w:rPr>
          <w:rFonts w:ascii="Times New Roman" w:hAnsi="Times New Roman"/>
          <w:sz w:val="28"/>
          <w:szCs w:val="28"/>
        </w:rPr>
        <w:t>аварийных-спасательных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формирований, нештатных формирований по обеспечению выполнения мероприятий по гражданской обороне и спасательных служб (далее – формирования и службы). 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г) работающ</w:t>
      </w:r>
      <w:r>
        <w:rPr>
          <w:rFonts w:ascii="Times New Roman" w:hAnsi="Times New Roman"/>
          <w:sz w:val="28"/>
          <w:szCs w:val="28"/>
        </w:rPr>
        <w:t>е</w:t>
      </w:r>
      <w:r w:rsidRPr="0065580E">
        <w:rPr>
          <w:rFonts w:ascii="Times New Roman" w:hAnsi="Times New Roman"/>
          <w:sz w:val="28"/>
          <w:szCs w:val="28"/>
        </w:rPr>
        <w:t>е население, не входящ</w:t>
      </w:r>
      <w:r>
        <w:rPr>
          <w:rFonts w:ascii="Times New Roman" w:hAnsi="Times New Roman"/>
          <w:sz w:val="28"/>
          <w:szCs w:val="28"/>
        </w:rPr>
        <w:t>е</w:t>
      </w:r>
      <w:r w:rsidRPr="0065580E">
        <w:rPr>
          <w:rFonts w:ascii="Times New Roman" w:hAnsi="Times New Roman"/>
          <w:sz w:val="28"/>
          <w:szCs w:val="28"/>
        </w:rPr>
        <w:t>е в состав формирований;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д)учащиес</w:t>
      </w:r>
      <w:r>
        <w:rPr>
          <w:rFonts w:ascii="Times New Roman" w:hAnsi="Times New Roman"/>
          <w:sz w:val="28"/>
          <w:szCs w:val="28"/>
        </w:rPr>
        <w:t>я учреждений общего, среднего профессионального и высшего образования;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е) неработающ</w:t>
      </w:r>
      <w:r>
        <w:rPr>
          <w:rFonts w:ascii="Times New Roman" w:hAnsi="Times New Roman"/>
          <w:sz w:val="28"/>
          <w:szCs w:val="28"/>
        </w:rPr>
        <w:t>е</w:t>
      </w:r>
      <w:r w:rsidRPr="0065580E">
        <w:rPr>
          <w:rFonts w:ascii="Times New Roman" w:hAnsi="Times New Roman"/>
          <w:sz w:val="28"/>
          <w:szCs w:val="28"/>
        </w:rPr>
        <w:t>е население.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lastRenderedPageBreak/>
        <w:t>4. Подготовка и обучение населения в области гражданской обороны осуществляется в рамках единой системы подготовки населения в области гражданской обороны  и защиты от чрезвычайных ситуаций природного и техногенного характера.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80E">
        <w:rPr>
          <w:rFonts w:ascii="Times New Roman" w:hAnsi="Times New Roman"/>
          <w:sz w:val="28"/>
          <w:szCs w:val="28"/>
        </w:rPr>
        <w:t>Подготовка и обучение населения в области гражданской обороны являются обязательным и проводятся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в учреждениях повышения квалификации федеральных органов исполнительной власти и организаций, в учебно</w:t>
      </w:r>
      <w:r>
        <w:rPr>
          <w:rFonts w:ascii="Times New Roman" w:hAnsi="Times New Roman"/>
          <w:sz w:val="28"/>
          <w:szCs w:val="28"/>
        </w:rPr>
        <w:t>-</w:t>
      </w:r>
      <w:r w:rsidRPr="0065580E">
        <w:rPr>
          <w:rFonts w:ascii="Times New Roman" w:hAnsi="Times New Roman"/>
          <w:sz w:val="28"/>
          <w:szCs w:val="28"/>
        </w:rPr>
        <w:t>методическом центре по гражданской обороне и чрезвычайным ситуациям  г</w:t>
      </w:r>
      <w:r>
        <w:rPr>
          <w:rFonts w:ascii="Times New Roman" w:hAnsi="Times New Roman"/>
          <w:sz w:val="28"/>
          <w:szCs w:val="28"/>
        </w:rPr>
        <w:t>орода</w:t>
      </w:r>
      <w:r w:rsidRPr="0065580E">
        <w:rPr>
          <w:rFonts w:ascii="Times New Roman" w:hAnsi="Times New Roman"/>
          <w:sz w:val="28"/>
          <w:szCs w:val="28"/>
        </w:rPr>
        <w:t xml:space="preserve"> Ставрополя (далее – учебно-методический центр), в цикле подготовки руководящего состава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65580E">
        <w:rPr>
          <w:rFonts w:ascii="Times New Roman" w:hAnsi="Times New Roman"/>
          <w:sz w:val="28"/>
          <w:szCs w:val="28"/>
        </w:rPr>
        <w:t>Минеральные</w:t>
      </w:r>
      <w:proofErr w:type="gramEnd"/>
      <w:r w:rsidRPr="0065580E">
        <w:rPr>
          <w:rFonts w:ascii="Times New Roman" w:hAnsi="Times New Roman"/>
          <w:sz w:val="28"/>
          <w:szCs w:val="28"/>
        </w:rPr>
        <w:t xml:space="preserve"> воды, по месту работы, учебы и месту жительства граждан.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Повышение квалификации руководителей организаций, должностных лиц и работников, ответственных за выполнение мероприятий гражданской обороны организаций, а также преподавателей курса «Основы безопасности жизнедеятельности» и дисциплины «Безопасности жизнедеятельности» учреждений общего профессионального образования проводится не реже одного раза в 5 лет. Для лиц, впервые назначенные  на должность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65580E">
        <w:rPr>
          <w:rFonts w:ascii="Times New Roman" w:hAnsi="Times New Roman"/>
          <w:sz w:val="28"/>
          <w:szCs w:val="28"/>
        </w:rPr>
        <w:t xml:space="preserve"> первого года является обязательной.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Подготовка и обучение населения в области гражданской обороны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учебно-методическом центре, по месту их работы осуществляется по примерным программам, утверждаемым этим Министерствам.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Программы подготовки и обучения населения в области гражданской обороны в учреждениях повышения квалификации федеральных органов исполнительной власти и организаций, а также в учреждениях общего и профессионального образования утверждаются соответствующими федеральными органами исполнительной власти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5.В целях организации и осуществления подготовки обучения населения в области гражданской обороны:</w:t>
      </w:r>
    </w:p>
    <w:p w:rsidR="00EB3057" w:rsidRPr="002D664D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664D">
        <w:rPr>
          <w:rFonts w:ascii="Times New Roman" w:hAnsi="Times New Roman"/>
          <w:sz w:val="28"/>
          <w:szCs w:val="28"/>
        </w:rPr>
        <w:t>а) администрация города Пятигорска: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664D">
        <w:rPr>
          <w:rFonts w:ascii="Times New Roman" w:hAnsi="Times New Roman"/>
          <w:sz w:val="28"/>
          <w:szCs w:val="28"/>
        </w:rPr>
        <w:t>-организует и проводит подготовку населения  к защите</w:t>
      </w:r>
      <w:r w:rsidRPr="0065580E">
        <w:rPr>
          <w:rFonts w:ascii="Times New Roman" w:hAnsi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-осуществляет подготовку личного состава формирований и служб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65580E">
        <w:rPr>
          <w:rFonts w:ascii="Times New Roman" w:hAnsi="Times New Roman"/>
          <w:sz w:val="28"/>
          <w:szCs w:val="28"/>
        </w:rPr>
        <w:t>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-проводит учения и тренировки по гражданской обороне;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 xml:space="preserve">-осуществляет организационно-методическое руководство и </w:t>
      </w:r>
      <w:proofErr w:type="gramStart"/>
      <w:r w:rsidRPr="006558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580E">
        <w:rPr>
          <w:rFonts w:ascii="Times New Roman" w:hAnsi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города</w:t>
      </w:r>
      <w:r>
        <w:rPr>
          <w:rFonts w:ascii="Times New Roman" w:hAnsi="Times New Roman"/>
          <w:sz w:val="28"/>
          <w:szCs w:val="28"/>
        </w:rPr>
        <w:t>-курорта Пятигорска</w:t>
      </w:r>
      <w:r w:rsidRPr="0065580E">
        <w:rPr>
          <w:rFonts w:ascii="Times New Roman" w:hAnsi="Times New Roman"/>
          <w:sz w:val="28"/>
          <w:szCs w:val="28"/>
        </w:rPr>
        <w:t>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lastRenderedPageBreak/>
        <w:t>-создает, оснащает учебно-консультационные пункты по гражданской обороне и организует их деятельность, либо обеспечивает обучение соответствующих групп населения и оказ</w:t>
      </w:r>
      <w:r>
        <w:rPr>
          <w:rFonts w:ascii="Times New Roman" w:hAnsi="Times New Roman"/>
          <w:sz w:val="28"/>
          <w:szCs w:val="28"/>
        </w:rPr>
        <w:t>ывает</w:t>
      </w:r>
      <w:r w:rsidRPr="0065580E">
        <w:rPr>
          <w:rFonts w:ascii="Times New Roman" w:hAnsi="Times New Roman"/>
          <w:sz w:val="28"/>
          <w:szCs w:val="28"/>
        </w:rPr>
        <w:t xml:space="preserve"> населению консультационны</w:t>
      </w:r>
      <w:r>
        <w:rPr>
          <w:rFonts w:ascii="Times New Roman" w:hAnsi="Times New Roman"/>
          <w:sz w:val="28"/>
          <w:szCs w:val="28"/>
        </w:rPr>
        <w:t>е</w:t>
      </w:r>
      <w:r w:rsidRPr="0065580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5580E">
        <w:rPr>
          <w:rFonts w:ascii="Times New Roman" w:hAnsi="Times New Roman"/>
          <w:sz w:val="28"/>
          <w:szCs w:val="28"/>
        </w:rPr>
        <w:t xml:space="preserve"> в области гражданской обороны в других организациях;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б) организации: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 разрабатывают с учетом особенностей деятельности организации и на основе примерных программ, утвержденных Министерством Российской Федерации по делам гражданской обороны, чрезвычайных ситуациям и ликвидации последствий стихийных бедствий, программы курсового обучения личного состава формирований служб организаций, а также работников организаций в области гражданской обороны;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 xml:space="preserve"> -осуществляют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-создают и поддерживают в рабочем состоянии соответствующую учебно-материальную базу;</w:t>
      </w:r>
    </w:p>
    <w:p w:rsidR="00EB3057" w:rsidRPr="00E20389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0389">
        <w:rPr>
          <w:rFonts w:ascii="Times New Roman" w:hAnsi="Times New Roman"/>
          <w:sz w:val="28"/>
          <w:szCs w:val="28"/>
        </w:rPr>
        <w:t>-разрабатывают программу проведения с работниками организации вводного инструктажа по гражданской обороне;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E20389">
        <w:rPr>
          <w:rFonts w:ascii="Times New Roman" w:hAnsi="Times New Roman"/>
          <w:sz w:val="28"/>
          <w:szCs w:val="28"/>
        </w:rPr>
        <w:t>рганизуют и проводят вводный инструктаж по гражданской обороне с вновь</w:t>
      </w:r>
      <w:r w:rsidRPr="0065580E">
        <w:rPr>
          <w:rFonts w:ascii="Times New Roman" w:hAnsi="Times New Roman"/>
          <w:sz w:val="28"/>
          <w:szCs w:val="28"/>
        </w:rPr>
        <w:t xml:space="preserve"> принятыми работниками организаций в течени</w:t>
      </w:r>
      <w:proofErr w:type="gramStart"/>
      <w:r w:rsidRPr="0065580E">
        <w:rPr>
          <w:rFonts w:ascii="Times New Roman" w:hAnsi="Times New Roman"/>
          <w:sz w:val="28"/>
          <w:szCs w:val="28"/>
        </w:rPr>
        <w:t>и</w:t>
      </w:r>
      <w:proofErr w:type="gramEnd"/>
      <w:r w:rsidRPr="0065580E">
        <w:rPr>
          <w:rFonts w:ascii="Times New Roman" w:hAnsi="Times New Roman"/>
          <w:sz w:val="28"/>
          <w:szCs w:val="28"/>
        </w:rPr>
        <w:t xml:space="preserve"> первого месяца их работы;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-планируют и проводят учения и тренировки по гражданской обороне.</w:t>
      </w:r>
    </w:p>
    <w:p w:rsidR="00EB3057" w:rsidRPr="0065580E" w:rsidRDefault="00EB3057" w:rsidP="0008420F">
      <w:pPr>
        <w:pStyle w:val="2"/>
        <w:shd w:val="clear" w:color="auto" w:fill="auto"/>
        <w:ind w:left="20" w:right="20" w:firstLine="567"/>
        <w:jc w:val="both"/>
        <w:rPr>
          <w:sz w:val="28"/>
          <w:szCs w:val="28"/>
        </w:rPr>
      </w:pPr>
      <w:r w:rsidRPr="0065580E">
        <w:rPr>
          <w:color w:val="000000"/>
          <w:sz w:val="28"/>
          <w:szCs w:val="28"/>
        </w:rPr>
        <w:t>6. Формы подготовки и обучения населения в области гражданской обороны: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268"/>
        </w:tabs>
        <w:ind w:left="20" w:right="20" w:firstLine="567"/>
        <w:jc w:val="both"/>
        <w:rPr>
          <w:sz w:val="28"/>
          <w:szCs w:val="28"/>
        </w:rPr>
      </w:pPr>
      <w:r w:rsidRPr="0065580E">
        <w:rPr>
          <w:color w:val="000000"/>
          <w:sz w:val="28"/>
          <w:szCs w:val="28"/>
        </w:rPr>
        <w:t>а)</w:t>
      </w:r>
      <w:r w:rsidRPr="006558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Pr="0065580E">
        <w:rPr>
          <w:color w:val="000000"/>
          <w:sz w:val="28"/>
          <w:szCs w:val="28"/>
        </w:rPr>
        <w:t>уководител</w:t>
      </w:r>
      <w:r>
        <w:rPr>
          <w:color w:val="000000"/>
          <w:sz w:val="28"/>
          <w:szCs w:val="28"/>
        </w:rPr>
        <w:t>и</w:t>
      </w:r>
      <w:r w:rsidRPr="0065580E">
        <w:rPr>
          <w:color w:val="000000"/>
          <w:sz w:val="28"/>
          <w:szCs w:val="28"/>
        </w:rPr>
        <w:t xml:space="preserve"> и должностные лица администрации </w:t>
      </w:r>
      <w:r w:rsidRPr="00E20389">
        <w:rPr>
          <w:sz w:val="28"/>
          <w:szCs w:val="28"/>
        </w:rPr>
        <w:t>города</w:t>
      </w:r>
      <w:r>
        <w:rPr>
          <w:sz w:val="28"/>
          <w:szCs w:val="28"/>
        </w:rPr>
        <w:t>-курорта Пятигорска</w:t>
      </w:r>
      <w:r w:rsidRPr="00E20389">
        <w:rPr>
          <w:sz w:val="28"/>
          <w:szCs w:val="28"/>
        </w:rPr>
        <w:t>,</w:t>
      </w:r>
      <w:r w:rsidRPr="0065580E">
        <w:rPr>
          <w:color w:val="000000"/>
          <w:sz w:val="28"/>
          <w:szCs w:val="28"/>
        </w:rPr>
        <w:t xml:space="preserve"> ответственные за выполнение мероприятий гражданской обороны: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370"/>
        </w:tabs>
        <w:ind w:left="142"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изучение своих функциональных обязанностей по гражданской обороне;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 xml:space="preserve">личное участие в </w:t>
      </w:r>
      <w:proofErr w:type="spellStart"/>
      <w:r w:rsidRPr="0065580E">
        <w:rPr>
          <w:color w:val="000000"/>
          <w:sz w:val="28"/>
          <w:szCs w:val="28"/>
        </w:rPr>
        <w:t>учебно</w:t>
      </w:r>
      <w:proofErr w:type="spellEnd"/>
      <w:r w:rsidRPr="0065580E">
        <w:rPr>
          <w:color w:val="000000"/>
          <w:sz w:val="28"/>
          <w:szCs w:val="28"/>
        </w:rPr>
        <w:t xml:space="preserve"> - методических сборах, учениях, тренировках и других плановых мероприятиях по гражданской обороне.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143"/>
        </w:tabs>
        <w:ind w:left="20" w:right="20" w:firstLine="567"/>
        <w:jc w:val="both"/>
        <w:rPr>
          <w:sz w:val="28"/>
          <w:szCs w:val="28"/>
        </w:rPr>
      </w:pPr>
      <w:r w:rsidRPr="0065580E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р</w:t>
      </w:r>
      <w:r w:rsidRPr="0065580E">
        <w:rPr>
          <w:color w:val="000000"/>
          <w:sz w:val="28"/>
          <w:szCs w:val="28"/>
        </w:rPr>
        <w:t>уководители, должностные лица и работники, ответственные за выполнение мероприятий гражданской обороны организаций: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самостоятельная подготовка;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переподготовка и повышение квалификации в учебных заведениях Министерства Российской Федерации по делам гражданской обороны, чрезвычайным ситуациям и ли</w:t>
      </w:r>
      <w:r>
        <w:rPr>
          <w:color w:val="000000"/>
          <w:sz w:val="28"/>
          <w:szCs w:val="28"/>
        </w:rPr>
        <w:t xml:space="preserve">квидации последствий стихийных </w:t>
      </w:r>
      <w:r w:rsidRPr="0065580E">
        <w:rPr>
          <w:color w:val="000000"/>
          <w:sz w:val="28"/>
          <w:szCs w:val="28"/>
        </w:rPr>
        <w:t xml:space="preserve">бедствий, учреждениях повышения квалификации федеральных органов исполнительной власти и организаций, </w:t>
      </w:r>
      <w:proofErr w:type="spellStart"/>
      <w:r w:rsidRPr="0065580E">
        <w:rPr>
          <w:color w:val="000000"/>
          <w:sz w:val="28"/>
          <w:szCs w:val="28"/>
        </w:rPr>
        <w:t>учебно</w:t>
      </w:r>
      <w:proofErr w:type="spellEnd"/>
      <w:r w:rsidRPr="0065580E">
        <w:rPr>
          <w:color w:val="000000"/>
          <w:sz w:val="28"/>
          <w:szCs w:val="28"/>
        </w:rPr>
        <w:t xml:space="preserve"> - методических центрах и на курсах гражданской обороны;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участие в учениях, тренировках и других плановых мероприятиях по гражданской обороне.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013"/>
        </w:tabs>
        <w:ind w:left="2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в) л</w:t>
      </w:r>
      <w:r w:rsidRPr="0065580E">
        <w:rPr>
          <w:color w:val="000000"/>
          <w:sz w:val="28"/>
          <w:szCs w:val="28"/>
        </w:rPr>
        <w:t>ичный состав формирований</w:t>
      </w:r>
      <w:r>
        <w:rPr>
          <w:color w:val="000000"/>
          <w:sz w:val="28"/>
          <w:szCs w:val="28"/>
        </w:rPr>
        <w:t>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повышение квалификации в учебно-</w:t>
      </w:r>
      <w:r w:rsidRPr="0065580E">
        <w:rPr>
          <w:color w:val="000000"/>
          <w:sz w:val="28"/>
          <w:szCs w:val="28"/>
        </w:rPr>
        <w:t>методических центрах (руководителей формирований);</w:t>
      </w:r>
    </w:p>
    <w:p w:rsidR="00EB3057" w:rsidRPr="0065580E" w:rsidRDefault="00D05329" w:rsidP="0008420F">
      <w:pPr>
        <w:pStyle w:val="2"/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B3057" w:rsidRPr="0065580E">
        <w:rPr>
          <w:color w:val="000000"/>
          <w:sz w:val="28"/>
          <w:szCs w:val="28"/>
        </w:rPr>
        <w:t>проведение занятий с личным составом формирований по месту его работы;</w:t>
      </w:r>
    </w:p>
    <w:p w:rsidR="00EB3057" w:rsidRPr="0065580E" w:rsidRDefault="00D05329" w:rsidP="0008420F">
      <w:pPr>
        <w:pStyle w:val="2"/>
        <w:shd w:val="clear" w:color="auto" w:fill="auto"/>
        <w:tabs>
          <w:tab w:val="left" w:pos="169"/>
        </w:tabs>
        <w:ind w:left="87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3057" w:rsidRPr="0065580E">
        <w:rPr>
          <w:color w:val="000000"/>
          <w:sz w:val="28"/>
          <w:szCs w:val="28"/>
        </w:rPr>
        <w:t>участие в учениях и тренировках по гражданской обороне.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994"/>
        </w:tabs>
        <w:ind w:lef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р</w:t>
      </w:r>
      <w:r w:rsidRPr="0065580E">
        <w:rPr>
          <w:color w:val="000000"/>
          <w:sz w:val="28"/>
          <w:szCs w:val="28"/>
        </w:rPr>
        <w:t>аботающее население, не входящее в состав формирований:</w:t>
      </w:r>
    </w:p>
    <w:p w:rsidR="00EB3057" w:rsidRPr="0065580E" w:rsidRDefault="00D05329" w:rsidP="0008420F">
      <w:pPr>
        <w:pStyle w:val="2"/>
        <w:shd w:val="clear" w:color="auto" w:fill="auto"/>
        <w:tabs>
          <w:tab w:val="left" w:pos="178"/>
        </w:tabs>
        <w:ind w:left="87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3057" w:rsidRPr="0065580E">
        <w:rPr>
          <w:color w:val="000000"/>
          <w:sz w:val="28"/>
          <w:szCs w:val="28"/>
        </w:rPr>
        <w:t>проведение занятий по месту работы;</w:t>
      </w:r>
    </w:p>
    <w:p w:rsidR="00EB3057" w:rsidRPr="0065580E" w:rsidRDefault="00D05329" w:rsidP="0008420F">
      <w:pPr>
        <w:pStyle w:val="2"/>
        <w:shd w:val="clear" w:color="auto" w:fill="auto"/>
        <w:tabs>
          <w:tab w:val="left" w:pos="0"/>
        </w:tabs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B3057" w:rsidRPr="0065580E">
        <w:rPr>
          <w:color w:val="000000"/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ind w:left="20" w:right="20" w:firstLine="567"/>
        <w:jc w:val="both"/>
        <w:rPr>
          <w:sz w:val="28"/>
          <w:szCs w:val="28"/>
        </w:rPr>
      </w:pPr>
      <w:r w:rsidRPr="0065580E">
        <w:rPr>
          <w:color w:val="000000"/>
          <w:sz w:val="28"/>
          <w:szCs w:val="28"/>
        </w:rPr>
        <w:t>д)</w:t>
      </w:r>
      <w:r>
        <w:rPr>
          <w:sz w:val="28"/>
          <w:szCs w:val="28"/>
        </w:rPr>
        <w:t>у</w:t>
      </w:r>
      <w:r w:rsidRPr="0065580E">
        <w:rPr>
          <w:sz w:val="28"/>
          <w:szCs w:val="28"/>
        </w:rPr>
        <w:t>чащиес</w:t>
      </w:r>
      <w:r>
        <w:rPr>
          <w:sz w:val="28"/>
          <w:szCs w:val="28"/>
        </w:rPr>
        <w:t>я учреждений общего, среднего профессионального и высшего образования</w:t>
      </w:r>
      <w:r w:rsidRPr="0065580E">
        <w:rPr>
          <w:color w:val="000000"/>
          <w:sz w:val="28"/>
          <w:szCs w:val="28"/>
        </w:rPr>
        <w:t>:</w:t>
      </w:r>
    </w:p>
    <w:p w:rsidR="00EB3057" w:rsidRPr="0065580E" w:rsidRDefault="00EB3057" w:rsidP="0008420F">
      <w:pPr>
        <w:pStyle w:val="2"/>
        <w:shd w:val="clear" w:color="auto" w:fill="auto"/>
        <w:ind w:left="20"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обучение (в учебное время) по курсу «Основы безопасности жизнедеятельности» и дисциплине «Безопасность жизнедеятельности»;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78"/>
        </w:tabs>
        <w:ind w:left="87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участие в учениях и тренировках по гражданской обороне;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spacing w:line="283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003"/>
        </w:tabs>
        <w:spacing w:line="283" w:lineRule="exact"/>
        <w:ind w:left="20" w:firstLine="567"/>
        <w:jc w:val="both"/>
        <w:rPr>
          <w:sz w:val="28"/>
          <w:szCs w:val="28"/>
        </w:rPr>
      </w:pPr>
      <w:r w:rsidRPr="0065580E">
        <w:rPr>
          <w:color w:val="000000"/>
          <w:sz w:val="28"/>
          <w:szCs w:val="28"/>
        </w:rPr>
        <w:t>е)</w:t>
      </w:r>
      <w:r w:rsidRPr="006558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r w:rsidRPr="0065580E">
        <w:rPr>
          <w:color w:val="000000"/>
          <w:sz w:val="28"/>
          <w:szCs w:val="28"/>
        </w:rPr>
        <w:t>еработающее население (по месту жительства):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0"/>
        </w:tabs>
        <w:spacing w:line="283" w:lineRule="exact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EB3057" w:rsidRPr="0065580E" w:rsidRDefault="00EB3057" w:rsidP="0008420F">
      <w:pPr>
        <w:pStyle w:val="2"/>
        <w:shd w:val="clear" w:color="auto" w:fill="auto"/>
        <w:tabs>
          <w:tab w:val="left" w:pos="169"/>
        </w:tabs>
        <w:spacing w:line="270" w:lineRule="exact"/>
        <w:ind w:left="87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5580E">
        <w:rPr>
          <w:color w:val="000000"/>
          <w:sz w:val="28"/>
          <w:szCs w:val="28"/>
        </w:rPr>
        <w:t>участие в учениях по гражданской обороне;</w:t>
      </w:r>
    </w:p>
    <w:p w:rsidR="00EB3057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580E">
        <w:rPr>
          <w:rFonts w:ascii="Times New Roman" w:hAnsi="Times New Roman"/>
          <w:sz w:val="28"/>
          <w:szCs w:val="28"/>
        </w:rPr>
        <w:t>-чтение памяток, листовок и пособий, прослушивани</w:t>
      </w:r>
      <w:r>
        <w:rPr>
          <w:rFonts w:ascii="Times New Roman" w:hAnsi="Times New Roman"/>
          <w:sz w:val="28"/>
          <w:szCs w:val="28"/>
        </w:rPr>
        <w:t>е</w:t>
      </w:r>
      <w:r w:rsidRPr="0065580E">
        <w:rPr>
          <w:rFonts w:ascii="Times New Roman" w:hAnsi="Times New Roman"/>
          <w:sz w:val="28"/>
          <w:szCs w:val="28"/>
        </w:rPr>
        <w:t xml:space="preserve"> радиопередач и просмотр телепрограмм по тематике гражданской обороны.</w:t>
      </w:r>
    </w:p>
    <w:p w:rsidR="00EB3057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B3057" w:rsidRDefault="00EB3057" w:rsidP="00C1362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B3057" w:rsidRDefault="00EB3057" w:rsidP="00C1362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Пятигорска,</w:t>
      </w:r>
    </w:p>
    <w:p w:rsidR="00EB3057" w:rsidRDefault="00EB3057" w:rsidP="00C1362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EB3057" w:rsidRDefault="00EB3057" w:rsidP="00C1362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Пятигорска                     </w:t>
      </w:r>
      <w:r w:rsidR="00C1362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1362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С.П. Фоменко</w:t>
      </w:r>
    </w:p>
    <w:p w:rsidR="00EB3057" w:rsidRPr="0065580E" w:rsidRDefault="00EB3057" w:rsidP="0008420F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EB3057" w:rsidRPr="0065580E" w:rsidSect="0008420F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087"/>
    <w:multiLevelType w:val="multilevel"/>
    <w:tmpl w:val="918635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47F0F03"/>
    <w:multiLevelType w:val="hybridMultilevel"/>
    <w:tmpl w:val="0486C9F8"/>
    <w:lvl w:ilvl="0" w:tplc="198A22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E12439"/>
    <w:multiLevelType w:val="multilevel"/>
    <w:tmpl w:val="E8024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120"/>
    <w:rsid w:val="00025A21"/>
    <w:rsid w:val="0008420F"/>
    <w:rsid w:val="000A4C96"/>
    <w:rsid w:val="000B1AA5"/>
    <w:rsid w:val="000C224E"/>
    <w:rsid w:val="000D501C"/>
    <w:rsid w:val="00123F9B"/>
    <w:rsid w:val="00141ACD"/>
    <w:rsid w:val="001465DD"/>
    <w:rsid w:val="00153F86"/>
    <w:rsid w:val="001A0B62"/>
    <w:rsid w:val="001A7D21"/>
    <w:rsid w:val="001C3B7F"/>
    <w:rsid w:val="001D14F7"/>
    <w:rsid w:val="001F255F"/>
    <w:rsid w:val="001F5214"/>
    <w:rsid w:val="001F6694"/>
    <w:rsid w:val="00226A6C"/>
    <w:rsid w:val="00246A39"/>
    <w:rsid w:val="0026093C"/>
    <w:rsid w:val="002D664D"/>
    <w:rsid w:val="002F1026"/>
    <w:rsid w:val="00353628"/>
    <w:rsid w:val="00353979"/>
    <w:rsid w:val="00375EA6"/>
    <w:rsid w:val="003A2F98"/>
    <w:rsid w:val="003D49BE"/>
    <w:rsid w:val="003D541F"/>
    <w:rsid w:val="003E1F2E"/>
    <w:rsid w:val="00436401"/>
    <w:rsid w:val="004374DB"/>
    <w:rsid w:val="00443200"/>
    <w:rsid w:val="00455902"/>
    <w:rsid w:val="00463281"/>
    <w:rsid w:val="0047650C"/>
    <w:rsid w:val="00483032"/>
    <w:rsid w:val="004869E0"/>
    <w:rsid w:val="00497F0D"/>
    <w:rsid w:val="004A2D18"/>
    <w:rsid w:val="004B5B64"/>
    <w:rsid w:val="004C20B9"/>
    <w:rsid w:val="004C22CF"/>
    <w:rsid w:val="00521103"/>
    <w:rsid w:val="0055618F"/>
    <w:rsid w:val="0056408A"/>
    <w:rsid w:val="005E7FB2"/>
    <w:rsid w:val="006019D0"/>
    <w:rsid w:val="00634047"/>
    <w:rsid w:val="0065580E"/>
    <w:rsid w:val="00671434"/>
    <w:rsid w:val="006C5DBD"/>
    <w:rsid w:val="006D1D10"/>
    <w:rsid w:val="006F443B"/>
    <w:rsid w:val="00706F8D"/>
    <w:rsid w:val="00716867"/>
    <w:rsid w:val="00723C8C"/>
    <w:rsid w:val="00730DAD"/>
    <w:rsid w:val="00771F80"/>
    <w:rsid w:val="00795EE1"/>
    <w:rsid w:val="007A6C40"/>
    <w:rsid w:val="007B30CC"/>
    <w:rsid w:val="007E0330"/>
    <w:rsid w:val="007F2315"/>
    <w:rsid w:val="00825BFA"/>
    <w:rsid w:val="00844559"/>
    <w:rsid w:val="0085632E"/>
    <w:rsid w:val="008617DB"/>
    <w:rsid w:val="0087145D"/>
    <w:rsid w:val="0089057A"/>
    <w:rsid w:val="008A7135"/>
    <w:rsid w:val="008C6165"/>
    <w:rsid w:val="00941350"/>
    <w:rsid w:val="00983AA0"/>
    <w:rsid w:val="00995804"/>
    <w:rsid w:val="009971D9"/>
    <w:rsid w:val="0099749D"/>
    <w:rsid w:val="009A779F"/>
    <w:rsid w:val="009C798B"/>
    <w:rsid w:val="009D16BF"/>
    <w:rsid w:val="00A442AB"/>
    <w:rsid w:val="00A459FD"/>
    <w:rsid w:val="00AA0E30"/>
    <w:rsid w:val="00AA2BAA"/>
    <w:rsid w:val="00AC5323"/>
    <w:rsid w:val="00AD1DC5"/>
    <w:rsid w:val="00AE487C"/>
    <w:rsid w:val="00B04799"/>
    <w:rsid w:val="00B15285"/>
    <w:rsid w:val="00B22511"/>
    <w:rsid w:val="00B358B6"/>
    <w:rsid w:val="00B36C02"/>
    <w:rsid w:val="00B4018C"/>
    <w:rsid w:val="00B4132D"/>
    <w:rsid w:val="00B71A9B"/>
    <w:rsid w:val="00B91AF4"/>
    <w:rsid w:val="00B95627"/>
    <w:rsid w:val="00BA593C"/>
    <w:rsid w:val="00BD0120"/>
    <w:rsid w:val="00C042D8"/>
    <w:rsid w:val="00C13624"/>
    <w:rsid w:val="00C308DF"/>
    <w:rsid w:val="00C33454"/>
    <w:rsid w:val="00C80E2B"/>
    <w:rsid w:val="00C868C7"/>
    <w:rsid w:val="00CC0762"/>
    <w:rsid w:val="00CC4FB0"/>
    <w:rsid w:val="00D05329"/>
    <w:rsid w:val="00D47307"/>
    <w:rsid w:val="00DC0571"/>
    <w:rsid w:val="00DD5565"/>
    <w:rsid w:val="00DD75EF"/>
    <w:rsid w:val="00DE50D2"/>
    <w:rsid w:val="00DF2A2C"/>
    <w:rsid w:val="00DF5AE7"/>
    <w:rsid w:val="00E20389"/>
    <w:rsid w:val="00E26717"/>
    <w:rsid w:val="00E44851"/>
    <w:rsid w:val="00E70615"/>
    <w:rsid w:val="00E83206"/>
    <w:rsid w:val="00EB04E6"/>
    <w:rsid w:val="00EB3057"/>
    <w:rsid w:val="00EB411A"/>
    <w:rsid w:val="00EC3540"/>
    <w:rsid w:val="00EE58AE"/>
    <w:rsid w:val="00F0699B"/>
    <w:rsid w:val="00F46D38"/>
    <w:rsid w:val="00F930D5"/>
    <w:rsid w:val="00FA5CFC"/>
    <w:rsid w:val="00FC7D2B"/>
    <w:rsid w:val="00FD437F"/>
    <w:rsid w:val="00FE2E19"/>
    <w:rsid w:val="00FE7C91"/>
    <w:rsid w:val="00FF43F5"/>
    <w:rsid w:val="00FF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F9B"/>
    <w:pPr>
      <w:ind w:left="720"/>
      <w:contextualSpacing/>
    </w:pPr>
  </w:style>
  <w:style w:type="character" w:customStyle="1" w:styleId="a4">
    <w:name w:val="Основной текст_"/>
    <w:link w:val="2"/>
    <w:uiPriority w:val="99"/>
    <w:locked/>
    <w:rsid w:val="00FC7D2B"/>
    <w:rPr>
      <w:rFonts w:ascii="Times New Roman" w:hAnsi="Times New Roman" w:cs="Times New Roman"/>
      <w:spacing w:val="-4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FC7D2B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spacing w:val="-4"/>
      <w:sz w:val="27"/>
      <w:szCs w:val="27"/>
    </w:rPr>
  </w:style>
  <w:style w:type="character" w:customStyle="1" w:styleId="apple-converted-space">
    <w:name w:val="apple-converted-space"/>
    <w:uiPriority w:val="99"/>
    <w:rsid w:val="001A7D21"/>
    <w:rPr>
      <w:rFonts w:cs="Times New Roman"/>
    </w:rPr>
  </w:style>
  <w:style w:type="character" w:styleId="a5">
    <w:name w:val="Hyperlink"/>
    <w:uiPriority w:val="99"/>
    <w:semiHidden/>
    <w:rsid w:val="001A7D21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7"/>
    <w:uiPriority w:val="99"/>
    <w:semiHidden/>
    <w:locked/>
    <w:rsid w:val="001F5214"/>
    <w:rPr>
      <w:rFonts w:cs="Times New Roman"/>
      <w:lang w:val="ru-RU" w:eastAsia="ru-RU" w:bidi="ar-SA"/>
    </w:rPr>
  </w:style>
  <w:style w:type="paragraph" w:styleId="a7">
    <w:name w:val="Body Text"/>
    <w:basedOn w:val="a"/>
    <w:link w:val="a6"/>
    <w:uiPriority w:val="99"/>
    <w:rsid w:val="001F5214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D3453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84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2017-08-18T07:09:00Z</cp:lastPrinted>
  <dcterms:created xsi:type="dcterms:W3CDTF">2017-07-07T08:43:00Z</dcterms:created>
  <dcterms:modified xsi:type="dcterms:W3CDTF">2017-09-22T08:03:00Z</dcterms:modified>
</cp:coreProperties>
</file>