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E" w:rsidRDefault="00631244" w:rsidP="006312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2138 от 18.06.2018 г.   </w:t>
      </w:r>
    </w:p>
    <w:p w:rsidR="0006275E" w:rsidRDefault="0006275E" w:rsidP="001D15D8">
      <w:pPr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06275E" w:rsidRDefault="0006275E" w:rsidP="001D15D8">
      <w:pPr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06275E" w:rsidRDefault="0006275E" w:rsidP="001D15D8">
      <w:pPr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06275E" w:rsidRDefault="0006275E" w:rsidP="001D15D8">
      <w:pPr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06275E" w:rsidRDefault="0006275E" w:rsidP="001D15D8">
      <w:pPr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06275E" w:rsidRDefault="0006275E" w:rsidP="001D15D8">
      <w:pPr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06275E" w:rsidRDefault="0006275E" w:rsidP="001D15D8">
      <w:pPr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06275E" w:rsidRDefault="0006275E" w:rsidP="0089627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275E" w:rsidRDefault="0006275E" w:rsidP="002E59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15D8" w:rsidRDefault="001D15D8" w:rsidP="0006275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7305F3">
        <w:rPr>
          <w:rFonts w:ascii="Times New Roman" w:hAnsi="Times New Roman"/>
          <w:sz w:val="28"/>
          <w:szCs w:val="28"/>
        </w:rPr>
        <w:t xml:space="preserve"> дополнений</w:t>
      </w:r>
      <w:r>
        <w:rPr>
          <w:rFonts w:ascii="Times New Roman" w:hAnsi="Times New Roman"/>
          <w:sz w:val="28"/>
          <w:szCs w:val="28"/>
        </w:rPr>
        <w:t xml:space="preserve"> в приложение 1 к постановлению администрации</w:t>
      </w:r>
      <w:r w:rsidR="009E31D9">
        <w:rPr>
          <w:rFonts w:ascii="Times New Roman" w:hAnsi="Times New Roman"/>
          <w:sz w:val="28"/>
          <w:szCs w:val="28"/>
        </w:rPr>
        <w:t xml:space="preserve"> города Пятигорска от 14.11.2017</w:t>
      </w:r>
      <w:r>
        <w:rPr>
          <w:rFonts w:ascii="Times New Roman" w:hAnsi="Times New Roman"/>
          <w:sz w:val="28"/>
          <w:szCs w:val="28"/>
        </w:rPr>
        <w:t xml:space="preserve"> № 4975 «Об утверждении схем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нестационарных торговых объектов и нестационарных объектов по предоставлению услуг на земельных участках, в зданиях, строениях, соор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жениях, находящихся в муниципальной собствен</w:t>
      </w:r>
      <w:r w:rsidR="009E31D9">
        <w:rPr>
          <w:rFonts w:ascii="Times New Roman" w:hAnsi="Times New Roman"/>
          <w:sz w:val="28"/>
          <w:szCs w:val="28"/>
        </w:rPr>
        <w:t>ности города-курорта П</w:t>
      </w:r>
      <w:r w:rsidR="009E31D9">
        <w:rPr>
          <w:rFonts w:ascii="Times New Roman" w:hAnsi="Times New Roman"/>
          <w:sz w:val="28"/>
          <w:szCs w:val="28"/>
        </w:rPr>
        <w:t>я</w:t>
      </w:r>
      <w:r w:rsidR="009E31D9">
        <w:rPr>
          <w:rFonts w:ascii="Times New Roman" w:hAnsi="Times New Roman"/>
          <w:sz w:val="28"/>
          <w:szCs w:val="28"/>
        </w:rPr>
        <w:t xml:space="preserve">тигорска </w:t>
      </w:r>
      <w:r>
        <w:rPr>
          <w:rFonts w:ascii="Times New Roman" w:hAnsi="Times New Roman"/>
          <w:sz w:val="28"/>
          <w:szCs w:val="28"/>
        </w:rPr>
        <w:t>на 2018 год»</w:t>
      </w:r>
    </w:p>
    <w:p w:rsidR="0089627C" w:rsidRDefault="0089627C" w:rsidP="0089627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F5DBB" w:rsidRDefault="006F5DBB" w:rsidP="006F5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8C9" w:rsidRDefault="008A02BA" w:rsidP="006F5DBB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D15D8">
        <w:rPr>
          <w:rFonts w:ascii="Times New Roman" w:hAnsi="Times New Roman"/>
          <w:sz w:val="28"/>
          <w:szCs w:val="28"/>
        </w:rPr>
        <w:t>В соответствии</w:t>
      </w:r>
      <w:r w:rsidR="0006275E">
        <w:rPr>
          <w:rFonts w:ascii="Times New Roman" w:hAnsi="Times New Roman"/>
          <w:sz w:val="28"/>
          <w:szCs w:val="28"/>
        </w:rPr>
        <w:t xml:space="preserve"> </w:t>
      </w:r>
      <w:r w:rsidR="001D15D8">
        <w:rPr>
          <w:rFonts w:ascii="Times New Roman" w:hAnsi="Times New Roman"/>
          <w:sz w:val="28"/>
          <w:szCs w:val="28"/>
        </w:rPr>
        <w:t>с</w:t>
      </w:r>
      <w:r w:rsidR="0006275E">
        <w:rPr>
          <w:rFonts w:ascii="Times New Roman" w:hAnsi="Times New Roman"/>
          <w:sz w:val="28"/>
          <w:szCs w:val="28"/>
        </w:rPr>
        <w:t xml:space="preserve"> </w:t>
      </w:r>
      <w:r w:rsidR="001D15D8">
        <w:rPr>
          <w:rFonts w:ascii="Times New Roman" w:hAnsi="Times New Roman"/>
          <w:sz w:val="28"/>
          <w:szCs w:val="28"/>
        </w:rPr>
        <w:t>Федеральным</w:t>
      </w:r>
      <w:r w:rsidR="0006275E">
        <w:rPr>
          <w:rFonts w:ascii="Times New Roman" w:hAnsi="Times New Roman"/>
          <w:sz w:val="28"/>
          <w:szCs w:val="28"/>
        </w:rPr>
        <w:t xml:space="preserve"> </w:t>
      </w:r>
      <w:r w:rsidR="00330C36">
        <w:rPr>
          <w:rFonts w:ascii="Times New Roman" w:hAnsi="Times New Roman"/>
          <w:sz w:val="28"/>
          <w:szCs w:val="28"/>
        </w:rPr>
        <w:t xml:space="preserve"> </w:t>
      </w:r>
      <w:r w:rsidR="003821D5">
        <w:rPr>
          <w:rFonts w:ascii="Times New Roman" w:hAnsi="Times New Roman"/>
          <w:sz w:val="28"/>
          <w:szCs w:val="28"/>
        </w:rPr>
        <w:t xml:space="preserve">законом от 28 декабря 2009 года         </w:t>
      </w:r>
      <w:r w:rsidR="00062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6275E">
        <w:rPr>
          <w:rFonts w:ascii="Times New Roman" w:hAnsi="Times New Roman"/>
          <w:sz w:val="28"/>
          <w:szCs w:val="28"/>
        </w:rPr>
        <w:t xml:space="preserve">381-ФЗ </w:t>
      </w:r>
      <w:r w:rsidR="001D15D8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</w:t>
      </w:r>
      <w:r w:rsidR="001D15D8">
        <w:rPr>
          <w:rFonts w:ascii="Times New Roman" w:hAnsi="Times New Roman"/>
          <w:sz w:val="28"/>
          <w:szCs w:val="28"/>
        </w:rPr>
        <w:t>ь</w:t>
      </w:r>
      <w:r w:rsidR="001D15D8"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 w:rsidR="001D15D8">
        <w:rPr>
          <w:rFonts w:ascii="Times New Roman" w:hAnsi="Times New Roman"/>
          <w:sz w:val="28"/>
          <w:szCs w:val="28"/>
        </w:rPr>
        <w:t>о</w:t>
      </w:r>
      <w:r w:rsidR="00114C52">
        <w:rPr>
          <w:rFonts w:ascii="Times New Roman" w:hAnsi="Times New Roman"/>
          <w:sz w:val="28"/>
          <w:szCs w:val="28"/>
        </w:rPr>
        <w:t xml:space="preserve">ванию от 01 июля </w:t>
      </w:r>
      <w:r w:rsidR="001D15D8">
        <w:rPr>
          <w:rFonts w:ascii="Times New Roman" w:hAnsi="Times New Roman"/>
          <w:sz w:val="28"/>
          <w:szCs w:val="28"/>
        </w:rPr>
        <w:t>2010 г. № 87 о/д «Об утверждении Порядка разработки и утверждения схемы размещения нестационарных торговых объектов орг</w:t>
      </w:r>
      <w:r w:rsidR="001D15D8">
        <w:rPr>
          <w:rFonts w:ascii="Times New Roman" w:hAnsi="Times New Roman"/>
          <w:sz w:val="28"/>
          <w:szCs w:val="28"/>
        </w:rPr>
        <w:t>а</w:t>
      </w:r>
      <w:r w:rsidR="001D15D8"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 w:rsidR="001D15D8">
        <w:rPr>
          <w:rFonts w:ascii="Times New Roman" w:hAnsi="Times New Roman"/>
          <w:sz w:val="28"/>
          <w:szCs w:val="28"/>
        </w:rPr>
        <w:t>ь</w:t>
      </w:r>
      <w:r w:rsidR="001D15D8">
        <w:rPr>
          <w:rFonts w:ascii="Times New Roman" w:hAnsi="Times New Roman"/>
          <w:sz w:val="28"/>
          <w:szCs w:val="28"/>
        </w:rPr>
        <w:t>с</w:t>
      </w:r>
      <w:r w:rsidR="00955158">
        <w:rPr>
          <w:rFonts w:ascii="Times New Roman" w:hAnsi="Times New Roman"/>
          <w:sz w:val="28"/>
          <w:szCs w:val="28"/>
        </w:rPr>
        <w:t>кого края», на основании решений</w:t>
      </w:r>
      <w:r w:rsidR="001D15D8"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 w:rsidR="001D15D8">
        <w:rPr>
          <w:rFonts w:ascii="Times New Roman" w:hAnsi="Times New Roman"/>
          <w:sz w:val="28"/>
          <w:szCs w:val="28"/>
        </w:rPr>
        <w:t>е</w:t>
      </w:r>
      <w:r w:rsidR="001D15D8"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</w:t>
      </w:r>
      <w:r w:rsidR="00955158">
        <w:rPr>
          <w:rFonts w:ascii="Times New Roman" w:hAnsi="Times New Roman"/>
          <w:sz w:val="28"/>
          <w:szCs w:val="28"/>
        </w:rPr>
        <w:t xml:space="preserve">ектов по предоставлению услуг на </w:t>
      </w:r>
      <w:r w:rsidR="001D15D8">
        <w:rPr>
          <w:rFonts w:ascii="Times New Roman" w:hAnsi="Times New Roman"/>
          <w:sz w:val="28"/>
          <w:szCs w:val="28"/>
        </w:rPr>
        <w:t>территории города-ку</w:t>
      </w:r>
      <w:r w:rsidR="0006275E">
        <w:rPr>
          <w:rFonts w:ascii="Times New Roman" w:hAnsi="Times New Roman"/>
          <w:sz w:val="28"/>
          <w:szCs w:val="28"/>
        </w:rPr>
        <w:t>рор</w:t>
      </w:r>
      <w:r w:rsidR="00AA1221">
        <w:rPr>
          <w:rFonts w:ascii="Times New Roman" w:hAnsi="Times New Roman"/>
          <w:sz w:val="28"/>
          <w:szCs w:val="28"/>
        </w:rPr>
        <w:t>та Пятигорска от</w:t>
      </w:r>
      <w:r w:rsidR="003E372B">
        <w:rPr>
          <w:rFonts w:ascii="Times New Roman" w:hAnsi="Times New Roman"/>
          <w:sz w:val="28"/>
          <w:szCs w:val="28"/>
        </w:rPr>
        <w:t xml:space="preserve"> </w:t>
      </w:r>
      <w:r w:rsidR="004307A1">
        <w:rPr>
          <w:rFonts w:ascii="Times New Roman" w:hAnsi="Times New Roman"/>
          <w:sz w:val="28"/>
          <w:szCs w:val="28"/>
        </w:rPr>
        <w:t>2</w:t>
      </w:r>
      <w:r w:rsidR="00955158">
        <w:rPr>
          <w:rFonts w:ascii="Times New Roman" w:hAnsi="Times New Roman"/>
          <w:sz w:val="28"/>
          <w:szCs w:val="28"/>
        </w:rPr>
        <w:t xml:space="preserve">4 мая </w:t>
      </w:r>
      <w:r w:rsidR="001E7816">
        <w:rPr>
          <w:rFonts w:ascii="Times New Roman" w:hAnsi="Times New Roman"/>
          <w:sz w:val="28"/>
          <w:szCs w:val="28"/>
        </w:rPr>
        <w:t xml:space="preserve">и </w:t>
      </w:r>
      <w:r w:rsidR="00955158">
        <w:rPr>
          <w:rFonts w:ascii="Times New Roman" w:hAnsi="Times New Roman"/>
          <w:sz w:val="28"/>
          <w:szCs w:val="28"/>
        </w:rPr>
        <w:t>14 июня</w:t>
      </w:r>
      <w:r w:rsidR="006B30FA">
        <w:rPr>
          <w:rFonts w:ascii="Times New Roman" w:hAnsi="Times New Roman"/>
          <w:sz w:val="28"/>
          <w:szCs w:val="28"/>
        </w:rPr>
        <w:t xml:space="preserve"> </w:t>
      </w:r>
      <w:r w:rsidR="007968C9">
        <w:rPr>
          <w:rFonts w:ascii="Times New Roman" w:hAnsi="Times New Roman"/>
          <w:sz w:val="28"/>
          <w:szCs w:val="28"/>
        </w:rPr>
        <w:t>2018</w:t>
      </w:r>
      <w:r w:rsidR="001D15D8">
        <w:rPr>
          <w:rFonts w:ascii="Times New Roman" w:hAnsi="Times New Roman"/>
          <w:sz w:val="28"/>
          <w:szCs w:val="28"/>
        </w:rPr>
        <w:t xml:space="preserve"> года,-</w:t>
      </w:r>
    </w:p>
    <w:p w:rsidR="00313FD9" w:rsidRDefault="007968C9" w:rsidP="006F5DBB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15D8">
        <w:rPr>
          <w:rFonts w:ascii="Times New Roman" w:hAnsi="Times New Roman"/>
          <w:sz w:val="28"/>
          <w:szCs w:val="28"/>
        </w:rPr>
        <w:t>ПОСТАНОВЛЯЮ:</w:t>
      </w:r>
    </w:p>
    <w:p w:rsidR="00B24941" w:rsidRDefault="006544D4" w:rsidP="00234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6275E">
        <w:rPr>
          <w:rFonts w:ascii="Times New Roman" w:hAnsi="Times New Roman"/>
          <w:sz w:val="28"/>
          <w:szCs w:val="28"/>
        </w:rPr>
        <w:t>Внести в п</w:t>
      </w:r>
      <w:r w:rsidR="009C210D">
        <w:rPr>
          <w:rFonts w:ascii="Times New Roman" w:hAnsi="Times New Roman"/>
          <w:sz w:val="28"/>
          <w:szCs w:val="28"/>
        </w:rPr>
        <w:t>риложение 1</w:t>
      </w:r>
      <w:r w:rsidR="001D15D8">
        <w:rPr>
          <w:rFonts w:ascii="Times New Roman" w:hAnsi="Times New Roman"/>
          <w:sz w:val="28"/>
          <w:szCs w:val="28"/>
        </w:rPr>
        <w:t xml:space="preserve"> к постановлению администрации го</w:t>
      </w:r>
      <w:r w:rsidR="0006275E">
        <w:rPr>
          <w:rFonts w:ascii="Times New Roman" w:hAnsi="Times New Roman"/>
          <w:sz w:val="28"/>
          <w:szCs w:val="28"/>
        </w:rPr>
        <w:t>рода П</w:t>
      </w:r>
      <w:r w:rsidR="0006275E">
        <w:rPr>
          <w:rFonts w:ascii="Times New Roman" w:hAnsi="Times New Roman"/>
          <w:sz w:val="28"/>
          <w:szCs w:val="28"/>
        </w:rPr>
        <w:t>я</w:t>
      </w:r>
      <w:r w:rsidR="0006275E">
        <w:rPr>
          <w:rFonts w:ascii="Times New Roman" w:hAnsi="Times New Roman"/>
          <w:sz w:val="28"/>
          <w:szCs w:val="28"/>
        </w:rPr>
        <w:t>тигорска от 14.11.2017</w:t>
      </w:r>
      <w:r w:rsidR="001D15D8">
        <w:rPr>
          <w:rFonts w:ascii="Times New Roman" w:hAnsi="Times New Roman"/>
          <w:sz w:val="28"/>
          <w:szCs w:val="28"/>
        </w:rPr>
        <w:t xml:space="preserve"> № 4975 «Об утверждении схем размещения нестаци</w:t>
      </w:r>
      <w:r w:rsidR="001D15D8">
        <w:rPr>
          <w:rFonts w:ascii="Times New Roman" w:hAnsi="Times New Roman"/>
          <w:sz w:val="28"/>
          <w:szCs w:val="28"/>
        </w:rPr>
        <w:t>о</w:t>
      </w:r>
      <w:r w:rsidR="00955158">
        <w:rPr>
          <w:rFonts w:ascii="Times New Roman" w:hAnsi="Times New Roman"/>
          <w:sz w:val="28"/>
          <w:szCs w:val="28"/>
        </w:rPr>
        <w:t xml:space="preserve">нарных торговых </w:t>
      </w:r>
      <w:r w:rsidR="001D15D8">
        <w:rPr>
          <w:rFonts w:ascii="Times New Roman" w:hAnsi="Times New Roman"/>
          <w:sz w:val="28"/>
          <w:szCs w:val="28"/>
        </w:rPr>
        <w:t>объектов и нестационарных объектов по предоставлению услуг на земельных участках, в зданиях, строениях, сооружениях, наход</w:t>
      </w:r>
      <w:r w:rsidR="001D15D8">
        <w:rPr>
          <w:rFonts w:ascii="Times New Roman" w:hAnsi="Times New Roman"/>
          <w:sz w:val="28"/>
          <w:szCs w:val="28"/>
        </w:rPr>
        <w:t>я</w:t>
      </w:r>
      <w:r w:rsidR="001D15D8">
        <w:rPr>
          <w:rFonts w:ascii="Times New Roman" w:hAnsi="Times New Roman"/>
          <w:sz w:val="28"/>
          <w:szCs w:val="28"/>
        </w:rPr>
        <w:t>щихся в муниципальной собственн</w:t>
      </w:r>
      <w:r w:rsidR="00955158">
        <w:rPr>
          <w:rFonts w:ascii="Times New Roman" w:hAnsi="Times New Roman"/>
          <w:sz w:val="28"/>
          <w:szCs w:val="28"/>
        </w:rPr>
        <w:t>ости города-курорта Пяти</w:t>
      </w:r>
      <w:r w:rsidR="0043246F">
        <w:rPr>
          <w:rFonts w:ascii="Times New Roman" w:hAnsi="Times New Roman"/>
          <w:sz w:val="28"/>
          <w:szCs w:val="28"/>
        </w:rPr>
        <w:t>горска, на</w:t>
      </w:r>
      <w:r w:rsidR="00955158">
        <w:rPr>
          <w:rFonts w:ascii="Times New Roman" w:hAnsi="Times New Roman"/>
          <w:sz w:val="28"/>
          <w:szCs w:val="28"/>
        </w:rPr>
        <w:t xml:space="preserve"> 2018 год» (с </w:t>
      </w:r>
      <w:r w:rsidR="001D15D8">
        <w:rPr>
          <w:rFonts w:ascii="Times New Roman" w:hAnsi="Times New Roman"/>
          <w:sz w:val="28"/>
          <w:szCs w:val="28"/>
        </w:rPr>
        <w:t>учетом ранее внесенных изменений постановлением администрации го</w:t>
      </w:r>
      <w:r w:rsidR="006F5DBB">
        <w:rPr>
          <w:rFonts w:ascii="Times New Roman" w:hAnsi="Times New Roman"/>
          <w:sz w:val="28"/>
          <w:szCs w:val="28"/>
        </w:rPr>
        <w:t xml:space="preserve">рода Пятигорска от </w:t>
      </w:r>
      <w:r w:rsidR="0006275E">
        <w:rPr>
          <w:rFonts w:ascii="Times New Roman" w:hAnsi="Times New Roman"/>
          <w:sz w:val="28"/>
          <w:szCs w:val="28"/>
        </w:rPr>
        <w:t>22.11.2017</w:t>
      </w:r>
      <w:r w:rsidR="001D15D8">
        <w:rPr>
          <w:rFonts w:ascii="Times New Roman" w:hAnsi="Times New Roman"/>
          <w:sz w:val="28"/>
          <w:szCs w:val="28"/>
        </w:rPr>
        <w:t xml:space="preserve"> № 5135</w:t>
      </w:r>
      <w:r w:rsidR="00AA1221">
        <w:rPr>
          <w:rFonts w:ascii="Times New Roman" w:hAnsi="Times New Roman"/>
          <w:sz w:val="28"/>
          <w:szCs w:val="28"/>
        </w:rPr>
        <w:t>, от 06.</w:t>
      </w:r>
      <w:r w:rsidR="00313FD9">
        <w:rPr>
          <w:rFonts w:ascii="Times New Roman" w:hAnsi="Times New Roman"/>
          <w:sz w:val="28"/>
          <w:szCs w:val="28"/>
        </w:rPr>
        <w:t xml:space="preserve">12.2017 </w:t>
      </w:r>
      <w:r w:rsidR="001572AD">
        <w:rPr>
          <w:rFonts w:ascii="Times New Roman" w:hAnsi="Times New Roman"/>
          <w:sz w:val="28"/>
          <w:szCs w:val="28"/>
        </w:rPr>
        <w:t xml:space="preserve">№ 5455, </w:t>
      </w:r>
      <w:r>
        <w:rPr>
          <w:rFonts w:ascii="Times New Roman" w:hAnsi="Times New Roman"/>
          <w:sz w:val="28"/>
          <w:szCs w:val="28"/>
        </w:rPr>
        <w:t xml:space="preserve">от 19.12.2017 № </w:t>
      </w:r>
      <w:r w:rsidR="00AA1221">
        <w:rPr>
          <w:rFonts w:ascii="Times New Roman" w:hAnsi="Times New Roman"/>
          <w:sz w:val="28"/>
          <w:szCs w:val="28"/>
        </w:rPr>
        <w:t>5595</w:t>
      </w:r>
      <w:r w:rsidR="00B24941">
        <w:rPr>
          <w:rFonts w:ascii="Times New Roman" w:hAnsi="Times New Roman"/>
          <w:sz w:val="28"/>
          <w:szCs w:val="28"/>
        </w:rPr>
        <w:t>, от 21.03.2018 № 792</w:t>
      </w:r>
      <w:r w:rsidR="007305F3">
        <w:rPr>
          <w:rFonts w:ascii="Times New Roman" w:hAnsi="Times New Roman"/>
          <w:sz w:val="28"/>
          <w:szCs w:val="28"/>
        </w:rPr>
        <w:t xml:space="preserve">, </w:t>
      </w:r>
      <w:r w:rsidR="00BA0CF4">
        <w:rPr>
          <w:rFonts w:ascii="Times New Roman" w:hAnsi="Times New Roman"/>
          <w:sz w:val="28"/>
          <w:szCs w:val="28"/>
        </w:rPr>
        <w:t>от 27.03.2018 № 958</w:t>
      </w:r>
      <w:r w:rsidR="001D15D8">
        <w:rPr>
          <w:rFonts w:ascii="Times New Roman" w:hAnsi="Times New Roman"/>
          <w:sz w:val="28"/>
          <w:szCs w:val="28"/>
        </w:rPr>
        <w:t xml:space="preserve">) следующие </w:t>
      </w:r>
      <w:r w:rsidR="00C25197">
        <w:rPr>
          <w:rFonts w:ascii="Times New Roman" w:hAnsi="Times New Roman"/>
          <w:sz w:val="28"/>
          <w:szCs w:val="28"/>
        </w:rPr>
        <w:t>дополнения</w:t>
      </w:r>
      <w:r w:rsidR="001D15D8">
        <w:rPr>
          <w:rFonts w:ascii="Times New Roman" w:hAnsi="Times New Roman"/>
          <w:sz w:val="28"/>
          <w:szCs w:val="28"/>
        </w:rPr>
        <w:t>:</w:t>
      </w:r>
    </w:p>
    <w:p w:rsidR="002348FD" w:rsidRDefault="00114C52" w:rsidP="0023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D15D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1221">
        <w:rPr>
          <w:rFonts w:ascii="Times New Roman" w:hAnsi="Times New Roman"/>
          <w:sz w:val="28"/>
          <w:szCs w:val="28"/>
        </w:rPr>
        <w:t>Дополнить п</w:t>
      </w:r>
      <w:r w:rsidR="00C25197">
        <w:rPr>
          <w:rFonts w:ascii="Times New Roman" w:hAnsi="Times New Roman"/>
          <w:sz w:val="28"/>
          <w:szCs w:val="28"/>
        </w:rPr>
        <w:t xml:space="preserve">риложение </w:t>
      </w:r>
      <w:r w:rsidR="001D15D8">
        <w:rPr>
          <w:rFonts w:ascii="Times New Roman" w:hAnsi="Times New Roman"/>
          <w:sz w:val="28"/>
          <w:szCs w:val="28"/>
        </w:rPr>
        <w:t xml:space="preserve"> </w:t>
      </w:r>
      <w:r w:rsidR="001572AD">
        <w:rPr>
          <w:rFonts w:ascii="Times New Roman" w:hAnsi="Times New Roman"/>
          <w:sz w:val="28"/>
          <w:szCs w:val="28"/>
        </w:rPr>
        <w:t xml:space="preserve">1 </w:t>
      </w:r>
      <w:r w:rsidR="00B51710">
        <w:rPr>
          <w:rFonts w:ascii="Times New Roman" w:hAnsi="Times New Roman"/>
          <w:sz w:val="28"/>
          <w:szCs w:val="28"/>
        </w:rPr>
        <w:t xml:space="preserve">пунктами </w:t>
      </w:r>
      <w:r w:rsidR="001D15D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</w:t>
      </w:r>
    </w:p>
    <w:p w:rsidR="002348FD" w:rsidRPr="002348FD" w:rsidRDefault="002348FD" w:rsidP="0023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134"/>
        <w:gridCol w:w="2835"/>
        <w:gridCol w:w="142"/>
        <w:gridCol w:w="1701"/>
      </w:tblGrid>
      <w:tr w:rsidR="006654EF" w:rsidTr="006654EF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1E7816" w:rsidRDefault="006654EF" w:rsidP="001E78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1E7816" w:rsidRDefault="006654EF" w:rsidP="001E7816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нестационарного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1E7816" w:rsidRDefault="006654EF" w:rsidP="001E7816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во об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1E7816" w:rsidRDefault="006654EF" w:rsidP="001E7816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Специализация, вид нестационарного  объекта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1E7816" w:rsidRDefault="006654EF" w:rsidP="001E7816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нестаци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нарного  </w:t>
            </w:r>
            <w:r w:rsidRPr="001E78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объекта</w:t>
            </w:r>
          </w:p>
        </w:tc>
      </w:tr>
      <w:tr w:rsidR="006654EF" w:rsidRPr="00C1384D" w:rsidTr="006654EF">
        <w:trPr>
          <w:trHeight w:val="26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4C05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икрорайон «Центр»</w:t>
            </w:r>
          </w:p>
        </w:tc>
      </w:tr>
      <w:tr w:rsidR="006654EF" w:rsidRPr="00C1384D" w:rsidTr="006654EF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в районе дома № 58 по ул. Крайнего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выпечные изделия собственного прои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з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водства в индивид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у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альной упаковке, пр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хладительные напи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т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ки,</w:t>
            </w: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6654EF" w:rsidRPr="00C1384D" w:rsidRDefault="00C23DB1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6654EF" w:rsidRPr="00C1384D">
              <w:rPr>
                <w:rFonts w:ascii="Times New Roman" w:hAnsi="Times New Roman"/>
                <w:sz w:val="28"/>
                <w:szCs w:val="28"/>
              </w:rPr>
              <w:t xml:space="preserve"> 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Default="006654EF" w:rsidP="005A26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объекта:</w:t>
            </w:r>
          </w:p>
          <w:p w:rsidR="00783C71" w:rsidRDefault="00783C71" w:rsidP="00783C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4EF" w:rsidRPr="00C1384D" w:rsidRDefault="00BA15A3" w:rsidP="00783C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апрель-октяб</w:t>
            </w:r>
            <w:r w:rsidR="00C23DB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6654EF" w:rsidRPr="00C1384D" w:rsidTr="006654EF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ул. Власова (район Дома быта)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1B5BF5">
              <w:rPr>
                <w:rFonts w:ascii="Times New Roman" w:hAnsi="Times New Roman"/>
                <w:sz w:val="28"/>
                <w:szCs w:val="28"/>
              </w:rPr>
              <w:t>и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 xml:space="preserve"> по ремонту обуви,</w:t>
            </w: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павильон</w:t>
            </w:r>
          </w:p>
          <w:p w:rsidR="006654EF" w:rsidRPr="00C1384D" w:rsidRDefault="00C23DB1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6654EF" w:rsidRPr="00C1384D">
              <w:rPr>
                <w:rFonts w:ascii="Times New Roman" w:hAnsi="Times New Roman"/>
                <w:sz w:val="28"/>
                <w:szCs w:val="28"/>
              </w:rPr>
              <w:t xml:space="preserve"> 7,5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три года</w:t>
            </w:r>
          </w:p>
        </w:tc>
      </w:tr>
      <w:tr w:rsidR="006654EF" w:rsidRPr="00C1384D" w:rsidTr="006654EF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район кафе «Сказки Востока» по бульв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а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ру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сувениры ручной р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а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боты из дерева собс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т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венного производства с логотипом города Пятигорска,</w:t>
            </w: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</w:tr>
      <w:tr w:rsidR="006654EF" w:rsidRPr="00C1384D" w:rsidTr="006654EF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7535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парк «Цветник», район Лермонто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ской галереи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Default="008F1C2E" w:rsidP="00B450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турист</w:t>
            </w:r>
            <w:r w:rsidR="006654EF">
              <w:rPr>
                <w:rFonts w:ascii="Times New Roman" w:hAnsi="Times New Roman"/>
                <w:sz w:val="28"/>
                <w:szCs w:val="28"/>
              </w:rPr>
              <w:t>ского информ</w:t>
            </w:r>
            <w:r w:rsidR="006654EF">
              <w:rPr>
                <w:rFonts w:ascii="Times New Roman" w:hAnsi="Times New Roman"/>
                <w:sz w:val="28"/>
                <w:szCs w:val="28"/>
              </w:rPr>
              <w:t>а</w:t>
            </w:r>
            <w:r w:rsidR="006654EF">
              <w:rPr>
                <w:rFonts w:ascii="Times New Roman" w:hAnsi="Times New Roman"/>
                <w:sz w:val="28"/>
                <w:szCs w:val="28"/>
              </w:rPr>
              <w:t>ционного центра</w:t>
            </w:r>
            <w:r>
              <w:rPr>
                <w:rFonts w:ascii="Times New Roman" w:hAnsi="Times New Roman"/>
                <w:sz w:val="28"/>
                <w:szCs w:val="28"/>
              </w:rPr>
              <w:t>, в соответствии с треб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20CB8">
              <w:rPr>
                <w:rFonts w:ascii="Times New Roman" w:hAnsi="Times New Roman"/>
                <w:sz w:val="28"/>
                <w:szCs w:val="28"/>
              </w:rPr>
              <w:t>ваниями н</w:t>
            </w:r>
            <w:r>
              <w:rPr>
                <w:rFonts w:ascii="Times New Roman" w:hAnsi="Times New Roman"/>
                <w:sz w:val="28"/>
                <w:szCs w:val="28"/>
              </w:rPr>
              <w:t>ациональн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20CB8">
              <w:rPr>
                <w:rFonts w:ascii="Times New Roman" w:hAnsi="Times New Roman"/>
                <w:sz w:val="28"/>
                <w:szCs w:val="28"/>
              </w:rPr>
              <w:t>го с</w:t>
            </w:r>
            <w:r>
              <w:rPr>
                <w:rFonts w:ascii="Times New Roman" w:hAnsi="Times New Roman"/>
                <w:sz w:val="28"/>
                <w:szCs w:val="28"/>
              </w:rPr>
              <w:t>тандарта Росси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Федерации </w:t>
            </w:r>
            <w:r w:rsidR="00320CB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ристские информац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он</w:t>
            </w:r>
            <w:r w:rsidR="00320CB8">
              <w:rPr>
                <w:rFonts w:ascii="Times New Roman" w:hAnsi="Times New Roman"/>
                <w:sz w:val="28"/>
                <w:szCs w:val="28"/>
              </w:rPr>
              <w:t>ные ц</w:t>
            </w:r>
            <w:r>
              <w:rPr>
                <w:rFonts w:ascii="Times New Roman" w:hAnsi="Times New Roman"/>
                <w:sz w:val="28"/>
                <w:szCs w:val="28"/>
              </w:rPr>
              <w:t>ентры</w:t>
            </w:r>
            <w:r w:rsidR="00320CB8">
              <w:rPr>
                <w:rFonts w:ascii="Times New Roman" w:hAnsi="Times New Roman"/>
                <w:sz w:val="28"/>
                <w:szCs w:val="28"/>
              </w:rPr>
              <w:t>. Тур</w:t>
            </w:r>
            <w:r w:rsidR="00320CB8">
              <w:rPr>
                <w:rFonts w:ascii="Times New Roman" w:hAnsi="Times New Roman"/>
                <w:sz w:val="28"/>
                <w:szCs w:val="28"/>
              </w:rPr>
              <w:t>и</w:t>
            </w:r>
            <w:r w:rsidR="00320CB8">
              <w:rPr>
                <w:rFonts w:ascii="Times New Roman" w:hAnsi="Times New Roman"/>
                <w:sz w:val="28"/>
                <w:szCs w:val="28"/>
              </w:rPr>
              <w:t>стская информация и услуги приема</w:t>
            </w:r>
            <w:r w:rsidR="00B450D4">
              <w:rPr>
                <w:rFonts w:ascii="Times New Roman" w:hAnsi="Times New Roman"/>
                <w:sz w:val="28"/>
                <w:szCs w:val="28"/>
              </w:rPr>
              <w:t>. Т</w:t>
            </w:r>
            <w:r w:rsidR="00320CB8">
              <w:rPr>
                <w:rFonts w:ascii="Times New Roman" w:hAnsi="Times New Roman"/>
                <w:sz w:val="28"/>
                <w:szCs w:val="28"/>
              </w:rPr>
              <w:t>реб</w:t>
            </w:r>
            <w:r w:rsidR="00320CB8">
              <w:rPr>
                <w:rFonts w:ascii="Times New Roman" w:hAnsi="Times New Roman"/>
                <w:sz w:val="28"/>
                <w:szCs w:val="28"/>
              </w:rPr>
              <w:t>о</w:t>
            </w:r>
            <w:r w:rsidR="00320CB8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B450D4">
              <w:rPr>
                <w:rFonts w:ascii="Times New Roman" w:hAnsi="Times New Roman"/>
                <w:sz w:val="28"/>
                <w:szCs w:val="28"/>
              </w:rPr>
              <w:t>» (ГОСТ Р 56197-2014)</w:t>
            </w:r>
          </w:p>
          <w:p w:rsidR="006654EF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4EF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павильон </w:t>
            </w:r>
          </w:p>
          <w:p w:rsidR="006654EF" w:rsidRPr="00C1384D" w:rsidRDefault="00C23DB1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6654EF">
              <w:rPr>
                <w:rFonts w:ascii="Times New Roman" w:hAnsi="Times New Roman"/>
                <w:sz w:val="28"/>
                <w:szCs w:val="28"/>
              </w:rPr>
              <w:t xml:space="preserve"> 15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пять лет</w:t>
            </w:r>
          </w:p>
        </w:tc>
      </w:tr>
      <w:tr w:rsidR="005D05EB" w:rsidRPr="00C1384D" w:rsidTr="006654EF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EB" w:rsidRDefault="005D05EB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EB" w:rsidRDefault="00D66324" w:rsidP="007535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40 лет Октября</w:t>
            </w:r>
            <w:r w:rsidR="00601D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районе  Музыкал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EB" w:rsidRDefault="005D05EB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EB" w:rsidRPr="00FB1F83" w:rsidRDefault="005D05EB" w:rsidP="005D05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хлебобулочная и ко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дитерская продукция собственного прои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5EB" w:rsidRPr="00FB1F83" w:rsidRDefault="00AC3206" w:rsidP="005D05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фирменный киоск</w:t>
            </w:r>
            <w:r w:rsidR="005D05EB" w:rsidRPr="00FB1F83">
              <w:rPr>
                <w:rFonts w:ascii="Times New Roman" w:hAnsi="Times New Roman" w:cs="Times New Roman"/>
                <w:sz w:val="28"/>
                <w:szCs w:val="28"/>
              </w:rPr>
              <w:t xml:space="preserve"> ОАО «Пятигорский хлебокомбинат» «Семь Печей» </w:t>
            </w:r>
          </w:p>
          <w:p w:rsidR="005D05EB" w:rsidRDefault="00C23DB1" w:rsidP="005D05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601DCD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5D05EB" w:rsidRPr="00FB1F83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EB" w:rsidRDefault="005D05EB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года</w:t>
            </w:r>
          </w:p>
        </w:tc>
      </w:tr>
      <w:tr w:rsidR="00783E36" w:rsidRPr="00C1384D" w:rsidTr="00783E3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36" w:rsidRDefault="00783E36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36" w:rsidRDefault="00783E36" w:rsidP="007535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Мира, в районе пересечения с ул.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ваневского (нечетная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36" w:rsidRDefault="00783E36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36" w:rsidRDefault="00783E36" w:rsidP="005D05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прохладительные и горячие напитки,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дитерские и хлебоб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лочные изделия</w:t>
            </w:r>
            <w:r w:rsidR="00952E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2E9A" w:rsidRPr="00952E9A" w:rsidRDefault="00952E9A" w:rsidP="00952E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9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783E36" w:rsidRPr="00FB1F83" w:rsidRDefault="00952E9A" w:rsidP="00952E9A">
            <w:pPr>
              <w:pStyle w:val="a3"/>
              <w:jc w:val="center"/>
            </w:pPr>
            <w:r w:rsidRPr="00952E9A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783E36" w:rsidRPr="00952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66A4">
              <w:rPr>
                <w:rFonts w:ascii="Times New Roman" w:hAnsi="Times New Roman"/>
                <w:sz w:val="28"/>
                <w:szCs w:val="28"/>
              </w:rPr>
              <w:t>4</w:t>
            </w:r>
            <w:r w:rsidR="00783E36" w:rsidRPr="00952E9A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952E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объекта:</w:t>
            </w:r>
          </w:p>
          <w:p w:rsidR="00783E36" w:rsidRDefault="00A366A4" w:rsidP="00A366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952E9A" w:rsidRPr="00C1384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654EF" w:rsidRPr="00C1384D" w:rsidTr="006654EF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4C0503" w:rsidRDefault="006654EF" w:rsidP="004C05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C1384D">
              <w:rPr>
                <w:rFonts w:ascii="Times New Roman" w:hAnsi="Times New Roman"/>
                <w:sz w:val="28"/>
                <w:szCs w:val="28"/>
                <w:lang w:eastAsia="en-US"/>
              </w:rPr>
              <w:t>икрорайон «Новопятигорск-Скачки»</w:t>
            </w:r>
          </w:p>
        </w:tc>
      </w:tr>
      <w:tr w:rsidR="006654EF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район пересечения ул. Нежнова и ул. Коллективной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F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плодоовощная пр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дукция и бахчевые культуры, продовол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ь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ственные товары,</w:t>
            </w: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павильон</w:t>
            </w:r>
          </w:p>
          <w:p w:rsidR="006654EF" w:rsidRPr="00C1384D" w:rsidRDefault="00C23DB1" w:rsidP="008955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6654EF" w:rsidRPr="00C1384D">
              <w:rPr>
                <w:rFonts w:ascii="Times New Roman" w:hAnsi="Times New Roman"/>
                <w:sz w:val="28"/>
                <w:szCs w:val="28"/>
              </w:rPr>
              <w:t xml:space="preserve"> 25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color w:val="000000"/>
                <w:sz w:val="28"/>
                <w:szCs w:val="28"/>
              </w:rPr>
              <w:t>три года</w:t>
            </w:r>
          </w:p>
        </w:tc>
      </w:tr>
      <w:tr w:rsidR="006654EF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в районе ул. Фе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в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ральской,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F" w:rsidRPr="00C1384D" w:rsidRDefault="006654EF" w:rsidP="008955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предоставление услуг общественного пит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а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ния на летней пл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щадке до 20 посадо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ч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ных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color w:val="000000"/>
                <w:sz w:val="28"/>
                <w:szCs w:val="28"/>
              </w:rPr>
              <w:t>май-октябрь</w:t>
            </w:r>
          </w:p>
        </w:tc>
      </w:tr>
      <w:tr w:rsidR="006654EF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район Новопятиго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р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ского озера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F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мороженое и моло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ч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ные коктейли,</w:t>
            </w: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6654EF" w:rsidRDefault="00C23DB1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6654EF" w:rsidRPr="00C1384D">
              <w:rPr>
                <w:rFonts w:ascii="Times New Roman" w:hAnsi="Times New Roman"/>
                <w:sz w:val="28"/>
                <w:szCs w:val="28"/>
              </w:rPr>
              <w:t xml:space="preserve"> 4 кв.м.</w:t>
            </w:r>
          </w:p>
          <w:p w:rsidR="006654EF" w:rsidRPr="00C1384D" w:rsidRDefault="006654EF" w:rsidP="004324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6654EF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Коллективная, 3, в районе магазина «Магнит»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F" w:rsidRDefault="006654EF" w:rsidP="00185D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квас, прохладительные напитки,</w:t>
            </w:r>
          </w:p>
          <w:p w:rsidR="006654EF" w:rsidRDefault="006654EF" w:rsidP="008D3F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4EF" w:rsidRDefault="006654EF" w:rsidP="008D3F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6654EF" w:rsidRPr="00C1384D" w:rsidRDefault="00C23DB1" w:rsidP="00185D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6654EF">
              <w:rPr>
                <w:rFonts w:ascii="Times New Roman" w:hAnsi="Times New Roman"/>
                <w:sz w:val="28"/>
                <w:szCs w:val="28"/>
              </w:rPr>
              <w:t xml:space="preserve"> 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C1384D" w:rsidRDefault="006654EF" w:rsidP="00185D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654EF" w:rsidRPr="00C1384D" w:rsidRDefault="006654EF" w:rsidP="00185DF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6654EF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Default="006654EF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Default="006654EF" w:rsidP="006654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пересечение  ул. Пальмиро Тольятти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5-й Переулок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Default="006654EF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F" w:rsidRPr="00FB1F83" w:rsidRDefault="006654EF" w:rsidP="00665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хлебобулочная и ко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 xml:space="preserve">дитерская продукция 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прои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4EF" w:rsidRPr="00FB1F83" w:rsidRDefault="006654EF" w:rsidP="00665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ОАО «Пятигорский хлебокомбинат» «Семь Печей» </w:t>
            </w:r>
          </w:p>
          <w:p w:rsidR="006654EF" w:rsidRDefault="00C23DB1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6654EF" w:rsidRPr="00FB1F83">
              <w:rPr>
                <w:rFonts w:ascii="Times New Roman" w:hAnsi="Times New Roman"/>
                <w:sz w:val="28"/>
                <w:szCs w:val="28"/>
              </w:rPr>
              <w:t xml:space="preserve"> 21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EF" w:rsidRPr="005A2680" w:rsidRDefault="006654EF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три года</w:t>
            </w:r>
          </w:p>
        </w:tc>
      </w:tr>
      <w:tr w:rsidR="00D45E5B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5B" w:rsidRDefault="00D45E5B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5B" w:rsidRDefault="008E18A0" w:rsidP="006654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пересечение </w:t>
            </w:r>
            <w:r w:rsidR="00202263">
              <w:rPr>
                <w:rFonts w:ascii="Times New Roman" w:hAnsi="Times New Roman"/>
                <w:sz w:val="28"/>
                <w:szCs w:val="28"/>
              </w:rPr>
              <w:t>ул. Па</w:t>
            </w:r>
            <w:r>
              <w:rPr>
                <w:rFonts w:ascii="Times New Roman" w:hAnsi="Times New Roman"/>
                <w:sz w:val="28"/>
                <w:szCs w:val="28"/>
              </w:rPr>
              <w:t>льмиро Тольятти и ул. 5-й Переулок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5B" w:rsidRDefault="008E18A0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B" w:rsidRDefault="008E18A0" w:rsidP="00665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товары,</w:t>
            </w:r>
          </w:p>
          <w:p w:rsidR="008E18A0" w:rsidRPr="008E18A0" w:rsidRDefault="008E18A0" w:rsidP="008E18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A0">
              <w:rPr>
                <w:rFonts w:ascii="Times New Roman" w:hAnsi="Times New Roman"/>
                <w:sz w:val="28"/>
                <w:szCs w:val="28"/>
              </w:rPr>
              <w:t>павильон</w:t>
            </w:r>
          </w:p>
          <w:p w:rsidR="008E18A0" w:rsidRPr="00FB1F83" w:rsidRDefault="008E18A0" w:rsidP="008E18A0">
            <w:pPr>
              <w:pStyle w:val="a3"/>
              <w:jc w:val="center"/>
            </w:pPr>
            <w:r w:rsidRPr="008E18A0">
              <w:rPr>
                <w:rFonts w:ascii="Times New Roman" w:hAnsi="Times New Roman"/>
                <w:sz w:val="28"/>
                <w:szCs w:val="28"/>
              </w:rPr>
              <w:t>площадь 21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5B" w:rsidRDefault="008E18A0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года</w:t>
            </w:r>
          </w:p>
        </w:tc>
      </w:tr>
      <w:tr w:rsidR="00952E9A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5E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6654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Черкесское шоссе, в районе здания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A" w:rsidRDefault="00952E9A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квас, прохладительные напитки,</w:t>
            </w:r>
          </w:p>
          <w:p w:rsidR="00952E9A" w:rsidRDefault="00952E9A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2E9A" w:rsidRDefault="00952E9A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952E9A" w:rsidRPr="00C1384D" w:rsidRDefault="00C23DB1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952E9A">
              <w:rPr>
                <w:rFonts w:ascii="Times New Roman" w:hAnsi="Times New Roman"/>
                <w:sz w:val="28"/>
                <w:szCs w:val="28"/>
              </w:rPr>
              <w:t xml:space="preserve"> 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2E9A" w:rsidRPr="00C1384D" w:rsidRDefault="00952E9A" w:rsidP="009120B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952E9A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5E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6654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Кисловодское шоссе, в районе здания №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A" w:rsidRDefault="00952E9A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квас, прохладительные напитки,</w:t>
            </w:r>
          </w:p>
          <w:p w:rsidR="00952E9A" w:rsidRDefault="00952E9A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2E9A" w:rsidRDefault="00952E9A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952E9A" w:rsidRPr="00C1384D" w:rsidRDefault="00C23DB1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952E9A">
              <w:rPr>
                <w:rFonts w:ascii="Times New Roman" w:hAnsi="Times New Roman"/>
                <w:sz w:val="28"/>
                <w:szCs w:val="28"/>
              </w:rPr>
              <w:t xml:space="preserve"> 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2E9A" w:rsidRPr="00C1384D" w:rsidRDefault="00952E9A" w:rsidP="009120B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952E9A" w:rsidRPr="00C1384D" w:rsidTr="006654EF">
        <w:trPr>
          <w:trHeight w:val="30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4C05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 «Бештау-Горапост»</w:t>
            </w:r>
          </w:p>
        </w:tc>
      </w:tr>
      <w:tr w:rsidR="00952E9A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Свободы, в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оне дома №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A" w:rsidRDefault="00952E9A" w:rsidP="00185D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квас, прохладительные напитки,</w:t>
            </w:r>
          </w:p>
          <w:p w:rsidR="00952E9A" w:rsidRDefault="00952E9A" w:rsidP="00185D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2E9A" w:rsidRDefault="00952E9A" w:rsidP="00185D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952E9A" w:rsidRPr="00C1384D" w:rsidRDefault="00C23DB1" w:rsidP="00185D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952E9A">
              <w:rPr>
                <w:rFonts w:ascii="Times New Roman" w:hAnsi="Times New Roman"/>
                <w:sz w:val="28"/>
                <w:szCs w:val="28"/>
              </w:rPr>
              <w:t xml:space="preserve"> 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185D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2E9A" w:rsidRPr="00C1384D" w:rsidRDefault="00952E9A" w:rsidP="00185DF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952E9A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пересечение ул. 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рокой с ул. 351 Стрелковой Дивизии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A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плодоовощная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дукция и бахчевые культуры,</w:t>
            </w:r>
          </w:p>
          <w:p w:rsidR="00C23DB1" w:rsidRDefault="00C23DB1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</w:tr>
      <w:tr w:rsidR="00952E9A" w:rsidRPr="00C1384D" w:rsidTr="006654EF">
        <w:trPr>
          <w:trHeight w:val="47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952E9A" w:rsidRDefault="00952E9A" w:rsidP="00952E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84D">
              <w:rPr>
                <w:rFonts w:ascii="Times New Roman" w:hAnsi="Times New Roman"/>
                <w:sz w:val="28"/>
                <w:szCs w:val="28"/>
                <w:lang w:eastAsia="en-US"/>
              </w:rPr>
              <w:t>поселок Горячеводский</w:t>
            </w:r>
          </w:p>
        </w:tc>
      </w:tr>
      <w:tr w:rsidR="00952E9A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F256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6-ая линия, район остановки (возле </w:t>
            </w:r>
            <w:r>
              <w:rPr>
                <w:rFonts w:ascii="Times New Roman" w:hAnsi="Times New Roman"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sz w:val="28"/>
                <w:szCs w:val="28"/>
              </w:rPr>
              <w:t>Агазина «Магнит»)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A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квас, прохладительные напитки,</w:t>
            </w:r>
          </w:p>
          <w:p w:rsidR="00952E9A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2E9A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952E9A" w:rsidRPr="00C1384D" w:rsidRDefault="00C23DB1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952E9A">
              <w:rPr>
                <w:rFonts w:ascii="Times New Roman" w:hAnsi="Times New Roman"/>
                <w:sz w:val="28"/>
                <w:szCs w:val="28"/>
              </w:rPr>
              <w:t xml:space="preserve"> 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8955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</w:t>
            </w:r>
            <w:r w:rsidRPr="00C138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2E9A" w:rsidRPr="00C1384D" w:rsidRDefault="00952E9A" w:rsidP="005A268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май-</w:t>
            </w:r>
            <w:r w:rsidRPr="00C1384D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952E9A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8955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районе ул. Шоссе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ной,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C1384D" w:rsidRDefault="00952E9A" w:rsidP="00C138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A" w:rsidRDefault="00952E9A" w:rsidP="005A26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квас, прохладительные напитки,</w:t>
            </w:r>
          </w:p>
          <w:p w:rsidR="00952E9A" w:rsidRDefault="00952E9A" w:rsidP="005A26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2E9A" w:rsidRDefault="00952E9A" w:rsidP="005A26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952E9A" w:rsidRPr="00C1384D" w:rsidRDefault="00C23DB1" w:rsidP="005A26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952E9A">
              <w:rPr>
                <w:rFonts w:ascii="Times New Roman" w:hAnsi="Times New Roman"/>
                <w:sz w:val="28"/>
                <w:szCs w:val="28"/>
              </w:rPr>
              <w:t xml:space="preserve"> 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5A2680" w:rsidRDefault="00952E9A" w:rsidP="005A26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объекта:</w:t>
            </w:r>
          </w:p>
          <w:p w:rsidR="00952E9A" w:rsidRPr="00C1384D" w:rsidRDefault="00952E9A" w:rsidP="005A268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952E9A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6654EF" w:rsidRDefault="00952E9A" w:rsidP="006654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4EF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Советской Армии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тобусной остановки «Площадь»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Default="00952E9A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A" w:rsidRPr="00FB1F83" w:rsidRDefault="00952E9A" w:rsidP="00665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хлебобулочная и ко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дитерская продукция собственного прои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E9A" w:rsidRPr="00FB1F83" w:rsidRDefault="00952E9A" w:rsidP="00665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83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ОАО «Пятигорский хлебокомбинат» «Семь Печей» </w:t>
            </w:r>
          </w:p>
          <w:p w:rsidR="00952E9A" w:rsidRDefault="00C23DB1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952E9A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952E9A" w:rsidRPr="00FB1F83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A" w:rsidRPr="005A2680" w:rsidRDefault="00952E9A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года</w:t>
            </w:r>
          </w:p>
        </w:tc>
      </w:tr>
      <w:tr w:rsidR="00202263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Default="00202263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Pr="006654EF" w:rsidRDefault="00202263" w:rsidP="006654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напротив магазина «Магнит»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Default="00202263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3" w:rsidRDefault="00202263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квас, прохладительные напитки,</w:t>
            </w:r>
          </w:p>
          <w:p w:rsidR="00202263" w:rsidRDefault="00202263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263" w:rsidRDefault="00202263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202263" w:rsidRPr="00C1384D" w:rsidRDefault="00C23DB1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202263">
              <w:rPr>
                <w:rFonts w:ascii="Times New Roman" w:hAnsi="Times New Roman"/>
                <w:sz w:val="28"/>
                <w:szCs w:val="28"/>
              </w:rPr>
              <w:t xml:space="preserve"> 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Pr="005A2680" w:rsidRDefault="00202263" w:rsidP="00912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680">
              <w:rPr>
                <w:rFonts w:ascii="Times New Roman" w:hAnsi="Times New Roman"/>
                <w:sz w:val="28"/>
                <w:szCs w:val="28"/>
              </w:rPr>
              <w:t>три года с периодом размещения объекта:</w:t>
            </w:r>
          </w:p>
          <w:p w:rsidR="00202263" w:rsidRPr="00C1384D" w:rsidRDefault="00202263" w:rsidP="009120B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84D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202263" w:rsidRPr="00C1384D" w:rsidTr="006654EF">
        <w:trPr>
          <w:trHeight w:val="47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Pr="00C1384D" w:rsidRDefault="00202263" w:rsidP="006654E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Станица Константиновская, поселок Нижнеподкумский и поселок Средний Подкумок</w:t>
            </w:r>
          </w:p>
        </w:tc>
      </w:tr>
      <w:tr w:rsidR="00202263" w:rsidRPr="00C1384D" w:rsidTr="006654E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Pr="00C1384D" w:rsidRDefault="00202263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Pr="00C1384D" w:rsidRDefault="00202263" w:rsidP="006654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Констант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новская, в районе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дивидуального жил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дома № 108 по ул. Шоссейной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Pr="00C1384D" w:rsidRDefault="00202263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3" w:rsidRDefault="00202263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плодоовощная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дукция и бахчевые культуры,</w:t>
            </w:r>
          </w:p>
          <w:p w:rsidR="00202263" w:rsidRDefault="00202263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263" w:rsidRPr="00C1384D" w:rsidRDefault="00202263" w:rsidP="006654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3" w:rsidRPr="00C1384D" w:rsidRDefault="00202263" w:rsidP="006654E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июнь-ноябрь</w:t>
            </w:r>
          </w:p>
        </w:tc>
      </w:tr>
    </w:tbl>
    <w:p w:rsidR="001572AD" w:rsidRDefault="001572AD" w:rsidP="009C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C72" w:rsidRDefault="00114C52" w:rsidP="00CA7B89">
      <w:pPr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3684">
        <w:rPr>
          <w:rFonts w:ascii="Times New Roman" w:hAnsi="Times New Roman"/>
          <w:sz w:val="28"/>
          <w:szCs w:val="28"/>
        </w:rPr>
        <w:t>. Контроль за выполнением</w:t>
      </w:r>
      <w:r w:rsidR="001D15D8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 главы администрации города Пятигорска Нестякова С.В.</w:t>
      </w:r>
    </w:p>
    <w:p w:rsidR="001D15D8" w:rsidRDefault="00114C52" w:rsidP="00796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15D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D15D8" w:rsidRDefault="00B445C1" w:rsidP="001D15D8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15D8" w:rsidRDefault="001D15D8" w:rsidP="001D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5D8" w:rsidRDefault="001D15D8" w:rsidP="001D15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5D8" w:rsidRDefault="001D15D8" w:rsidP="0063124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  </w:t>
      </w:r>
      <w:r w:rsidR="006B30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А.В.Скрипник</w:t>
      </w:r>
    </w:p>
    <w:sectPr w:rsidR="001D15D8" w:rsidSect="00631244">
      <w:headerReference w:type="default" r:id="rId7"/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D1" w:rsidRPr="00B7777F" w:rsidRDefault="000A23D1" w:rsidP="00B7777F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0A23D1" w:rsidRPr="00B7777F" w:rsidRDefault="000A23D1" w:rsidP="00B7777F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D1" w:rsidRPr="00B7777F" w:rsidRDefault="000A23D1" w:rsidP="00B7777F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0A23D1" w:rsidRPr="00B7777F" w:rsidRDefault="000A23D1" w:rsidP="00B7777F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6953"/>
      <w:docPartObj>
        <w:docPartGallery w:val="Page Numbers (Top of Page)"/>
        <w:docPartUnique/>
      </w:docPartObj>
    </w:sdtPr>
    <w:sdtContent>
      <w:p w:rsidR="00B51710" w:rsidRDefault="00B91854">
        <w:pPr>
          <w:pStyle w:val="a5"/>
          <w:jc w:val="right"/>
        </w:pPr>
        <w:fldSimple w:instr=" PAGE   \* MERGEFORMAT ">
          <w:r w:rsidR="00631244">
            <w:rPr>
              <w:noProof/>
            </w:rPr>
            <w:t>1</w:t>
          </w:r>
        </w:fldSimple>
      </w:p>
    </w:sdtContent>
  </w:sdt>
  <w:p w:rsidR="00B7777F" w:rsidRDefault="00B777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5D8"/>
    <w:rsid w:val="000115DB"/>
    <w:rsid w:val="0006275E"/>
    <w:rsid w:val="00083374"/>
    <w:rsid w:val="000A23D1"/>
    <w:rsid w:val="000E1EC5"/>
    <w:rsid w:val="000F41D4"/>
    <w:rsid w:val="001049CC"/>
    <w:rsid w:val="00114C52"/>
    <w:rsid w:val="00143B78"/>
    <w:rsid w:val="001572AD"/>
    <w:rsid w:val="00162944"/>
    <w:rsid w:val="00167BD2"/>
    <w:rsid w:val="001B5BF5"/>
    <w:rsid w:val="001C53E3"/>
    <w:rsid w:val="001D15D8"/>
    <w:rsid w:val="001E7816"/>
    <w:rsid w:val="00202263"/>
    <w:rsid w:val="0022389B"/>
    <w:rsid w:val="002348FD"/>
    <w:rsid w:val="00257166"/>
    <w:rsid w:val="002715CC"/>
    <w:rsid w:val="0027370A"/>
    <w:rsid w:val="002B1B4C"/>
    <w:rsid w:val="002B411C"/>
    <w:rsid w:val="002C066C"/>
    <w:rsid w:val="002E5982"/>
    <w:rsid w:val="00313FD9"/>
    <w:rsid w:val="00320CB8"/>
    <w:rsid w:val="00330C36"/>
    <w:rsid w:val="003821D5"/>
    <w:rsid w:val="003E372B"/>
    <w:rsid w:val="003F295E"/>
    <w:rsid w:val="004013F9"/>
    <w:rsid w:val="004307A1"/>
    <w:rsid w:val="0043246F"/>
    <w:rsid w:val="00446D98"/>
    <w:rsid w:val="00467B79"/>
    <w:rsid w:val="00474ED0"/>
    <w:rsid w:val="004C0503"/>
    <w:rsid w:val="004D00D8"/>
    <w:rsid w:val="004D72C7"/>
    <w:rsid w:val="00510218"/>
    <w:rsid w:val="00516040"/>
    <w:rsid w:val="00517F8D"/>
    <w:rsid w:val="00537DE7"/>
    <w:rsid w:val="00541191"/>
    <w:rsid w:val="00544A25"/>
    <w:rsid w:val="00570108"/>
    <w:rsid w:val="005944E1"/>
    <w:rsid w:val="005A2680"/>
    <w:rsid w:val="005B4132"/>
    <w:rsid w:val="005B5389"/>
    <w:rsid w:val="005C0C72"/>
    <w:rsid w:val="005C39A6"/>
    <w:rsid w:val="005D05EB"/>
    <w:rsid w:val="005D23D3"/>
    <w:rsid w:val="005D74EC"/>
    <w:rsid w:val="005E3E05"/>
    <w:rsid w:val="005F35BF"/>
    <w:rsid w:val="00601DCD"/>
    <w:rsid w:val="0061465F"/>
    <w:rsid w:val="00631244"/>
    <w:rsid w:val="00641224"/>
    <w:rsid w:val="006512DE"/>
    <w:rsid w:val="006544D4"/>
    <w:rsid w:val="006654EF"/>
    <w:rsid w:val="0068265D"/>
    <w:rsid w:val="0069291C"/>
    <w:rsid w:val="006B30FA"/>
    <w:rsid w:val="006C6870"/>
    <w:rsid w:val="006F5DBB"/>
    <w:rsid w:val="00721034"/>
    <w:rsid w:val="007305F3"/>
    <w:rsid w:val="00730EFB"/>
    <w:rsid w:val="007535A9"/>
    <w:rsid w:val="00776C81"/>
    <w:rsid w:val="00783C71"/>
    <w:rsid w:val="00783E36"/>
    <w:rsid w:val="00795DDC"/>
    <w:rsid w:val="007968C9"/>
    <w:rsid w:val="007C2A30"/>
    <w:rsid w:val="007D5049"/>
    <w:rsid w:val="00813899"/>
    <w:rsid w:val="00815E7C"/>
    <w:rsid w:val="00816163"/>
    <w:rsid w:val="00823AF5"/>
    <w:rsid w:val="00826D81"/>
    <w:rsid w:val="00845F30"/>
    <w:rsid w:val="0089555B"/>
    <w:rsid w:val="0089627C"/>
    <w:rsid w:val="008A02BA"/>
    <w:rsid w:val="008B1A58"/>
    <w:rsid w:val="008D0F32"/>
    <w:rsid w:val="008D3FB9"/>
    <w:rsid w:val="008E18A0"/>
    <w:rsid w:val="008E50C5"/>
    <w:rsid w:val="008F1C2E"/>
    <w:rsid w:val="009068DF"/>
    <w:rsid w:val="00952E9A"/>
    <w:rsid w:val="00955158"/>
    <w:rsid w:val="00966476"/>
    <w:rsid w:val="00972BA4"/>
    <w:rsid w:val="009937DF"/>
    <w:rsid w:val="009C210D"/>
    <w:rsid w:val="009D28B3"/>
    <w:rsid w:val="009E31D9"/>
    <w:rsid w:val="009E7E41"/>
    <w:rsid w:val="00A000D4"/>
    <w:rsid w:val="00A0592E"/>
    <w:rsid w:val="00A1352A"/>
    <w:rsid w:val="00A3159A"/>
    <w:rsid w:val="00A366A4"/>
    <w:rsid w:val="00AA1221"/>
    <w:rsid w:val="00AC3206"/>
    <w:rsid w:val="00AE1996"/>
    <w:rsid w:val="00AF3684"/>
    <w:rsid w:val="00B1599B"/>
    <w:rsid w:val="00B24941"/>
    <w:rsid w:val="00B27147"/>
    <w:rsid w:val="00B445C1"/>
    <w:rsid w:val="00B450D4"/>
    <w:rsid w:val="00B51710"/>
    <w:rsid w:val="00B7069C"/>
    <w:rsid w:val="00B7777F"/>
    <w:rsid w:val="00B91854"/>
    <w:rsid w:val="00BA0CF4"/>
    <w:rsid w:val="00BA15A3"/>
    <w:rsid w:val="00BB326F"/>
    <w:rsid w:val="00BB772C"/>
    <w:rsid w:val="00C03C42"/>
    <w:rsid w:val="00C1384D"/>
    <w:rsid w:val="00C23DB1"/>
    <w:rsid w:val="00C25197"/>
    <w:rsid w:val="00C360B9"/>
    <w:rsid w:val="00C5119C"/>
    <w:rsid w:val="00C518FC"/>
    <w:rsid w:val="00C63BDE"/>
    <w:rsid w:val="00C84B01"/>
    <w:rsid w:val="00CA7B89"/>
    <w:rsid w:val="00CC60B7"/>
    <w:rsid w:val="00D11B1C"/>
    <w:rsid w:val="00D32700"/>
    <w:rsid w:val="00D44301"/>
    <w:rsid w:val="00D45E5B"/>
    <w:rsid w:val="00D66324"/>
    <w:rsid w:val="00D826FC"/>
    <w:rsid w:val="00DB7E05"/>
    <w:rsid w:val="00DE79FE"/>
    <w:rsid w:val="00DF5242"/>
    <w:rsid w:val="00E2550F"/>
    <w:rsid w:val="00E3614C"/>
    <w:rsid w:val="00E36316"/>
    <w:rsid w:val="00E673DD"/>
    <w:rsid w:val="00E70C15"/>
    <w:rsid w:val="00E84194"/>
    <w:rsid w:val="00E86179"/>
    <w:rsid w:val="00EA2464"/>
    <w:rsid w:val="00ED1D0C"/>
    <w:rsid w:val="00F245E5"/>
    <w:rsid w:val="00F256EE"/>
    <w:rsid w:val="00FB1F83"/>
    <w:rsid w:val="00FC0928"/>
    <w:rsid w:val="00FD5D0B"/>
    <w:rsid w:val="00FE19AE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5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1D15D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65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B1F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1F8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77F"/>
  </w:style>
  <w:style w:type="paragraph" w:styleId="a7">
    <w:name w:val="footer"/>
    <w:basedOn w:val="a"/>
    <w:link w:val="a8"/>
    <w:uiPriority w:val="99"/>
    <w:semiHidden/>
    <w:unhideWhenUsed/>
    <w:rsid w:val="00B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7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D808-53B6-4232-9BCE-D9FD5E56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рада</cp:lastModifiedBy>
  <cp:revision>109</cp:revision>
  <cp:lastPrinted>2018-06-15T11:55:00Z</cp:lastPrinted>
  <dcterms:created xsi:type="dcterms:W3CDTF">2018-01-16T05:54:00Z</dcterms:created>
  <dcterms:modified xsi:type="dcterms:W3CDTF">2018-06-20T13:05:00Z</dcterms:modified>
</cp:coreProperties>
</file>