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D7" w:rsidRPr="003F277E" w:rsidRDefault="003F277E" w:rsidP="009F08D7">
      <w:pPr>
        <w:pStyle w:val="a3"/>
        <w:rPr>
          <w:lang w:eastAsia="ar-SA"/>
        </w:rPr>
      </w:pPr>
      <w:r w:rsidRPr="003F277E">
        <w:rPr>
          <w:lang w:eastAsia="ar-SA"/>
        </w:rPr>
        <w:t>№ 382 от 15.02.2018 г.</w:t>
      </w: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pStyle w:val="a3"/>
        <w:rPr>
          <w:sz w:val="24"/>
          <w:szCs w:val="24"/>
          <w:lang w:val="en-US" w:eastAsia="ar-SA"/>
        </w:rPr>
      </w:pPr>
    </w:p>
    <w:p w:rsidR="009F08D7" w:rsidRPr="009F08D7" w:rsidRDefault="009F08D7" w:rsidP="009F08D7">
      <w:pPr>
        <w:jc w:val="both"/>
        <w:rPr>
          <w:sz w:val="24"/>
          <w:szCs w:val="24"/>
          <w:lang w:val="en-US"/>
        </w:rPr>
      </w:pPr>
    </w:p>
    <w:p w:rsidR="00F531CC" w:rsidRPr="00950046" w:rsidRDefault="00F531CC" w:rsidP="009F08D7">
      <w:pPr>
        <w:spacing w:after="0" w:line="240" w:lineRule="exact"/>
        <w:jc w:val="both"/>
      </w:pPr>
      <w:r w:rsidRPr="00950046">
        <w:t xml:space="preserve">О назначении голосования по проектам </w:t>
      </w:r>
      <w:proofErr w:type="gramStart"/>
      <w:r w:rsidRPr="00950046">
        <w:t>благоустройства общественных те</w:t>
      </w:r>
      <w:r w:rsidRPr="00950046">
        <w:t>р</w:t>
      </w:r>
      <w:r w:rsidRPr="00950046">
        <w:t>риторий муниципального образования города-курорта Пятигорска</w:t>
      </w:r>
      <w:proofErr w:type="gramEnd"/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proofErr w:type="gramStart"/>
      <w:r w:rsidRPr="00950046">
        <w:t>В соответствии с постановлением Правительства Российской Федер</w:t>
      </w:r>
      <w:r w:rsidRPr="00950046">
        <w:t>а</w:t>
      </w:r>
      <w:r w:rsidRPr="00950046">
        <w:t>ции от 10 февраля 2017 г. № 169 «Об утверждении Правил предоставления и распределения субсидий из федерального бюджета бюджетам субъектов Ро</w:t>
      </w:r>
      <w:r w:rsidRPr="00950046">
        <w:t>с</w:t>
      </w:r>
      <w:r w:rsidRPr="00950046">
        <w:t>сийской Федерации на поддержку государственных программ субъектов Ро</w:t>
      </w:r>
      <w:r w:rsidRPr="00950046">
        <w:t>с</w:t>
      </w:r>
      <w:r w:rsidRPr="00950046">
        <w:t>сийской Федерации и муниципальных программ формирования современной городской среды», решением Думы муниципального образования от 28 д</w:t>
      </w:r>
      <w:r w:rsidRPr="00950046">
        <w:t>е</w:t>
      </w:r>
      <w:r w:rsidRPr="00950046">
        <w:t>кабря 2017 г. № 59-21 РД «Об утверждении Порядка организации и провед</w:t>
      </w:r>
      <w:r w:rsidRPr="00950046">
        <w:t>е</w:t>
      </w:r>
      <w:r w:rsidRPr="00950046">
        <w:t>ния голосования по</w:t>
      </w:r>
      <w:proofErr w:type="gramEnd"/>
      <w:r w:rsidRPr="00950046">
        <w:t xml:space="preserve"> отбору общественных территорий, подлежащих в рамках муниципальной программы «Формирование современной городской среды» в городе-курорте Пятигорске на 2018-2022 годы» благоустройству в перв</w:t>
      </w:r>
      <w:r w:rsidRPr="00950046">
        <w:t>о</w:t>
      </w:r>
      <w:r w:rsidRPr="00950046">
        <w:t>очередном порядке в 2018 и 2019 годах», Уставом муниципального образ</w:t>
      </w:r>
      <w:r w:rsidRPr="00950046">
        <w:t>о</w:t>
      </w:r>
      <w:r w:rsidRPr="00950046">
        <w:t>вания города-курорта Пятигорска, -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  <w:r w:rsidRPr="00950046">
        <w:t>ПОСТАНОВЛЯЮ: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1. Назначить голосование по проектам благоустройства общественных территорий муниципального образования города-курорта Пятигорска, по</w:t>
      </w:r>
      <w:r w:rsidRPr="00950046">
        <w:t>д</w:t>
      </w:r>
      <w:r w:rsidRPr="00950046">
        <w:t>лежащих в рамках муниципальной программы «Формирование современной городской среды» в городе-курорте Пятигорске на 2018-2022 годы» благоу</w:t>
      </w:r>
      <w:r w:rsidRPr="00950046">
        <w:t>с</w:t>
      </w:r>
      <w:r w:rsidRPr="00950046">
        <w:t>тройству в первоочередном порядке в 2018 и 2019 годах (далее – «голосов</w:t>
      </w:r>
      <w:r w:rsidRPr="00950046">
        <w:t>а</w:t>
      </w:r>
      <w:r w:rsidRPr="00950046">
        <w:t>ние по общественным территориям») на 18 марта 2018 года.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2. Определить время голосования по общественным территориям – с 8:00 до 20:00.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3. Определить места для голосования по общественным территориям (адреса территориальных счетных участков) согласно приложению 1 к н</w:t>
      </w:r>
      <w:r w:rsidRPr="00950046">
        <w:t>а</w:t>
      </w:r>
      <w:r w:rsidRPr="00950046">
        <w:t>стоящему постановлению.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 xml:space="preserve">4. Установить перечень </w:t>
      </w:r>
      <w:proofErr w:type="gramStart"/>
      <w:r w:rsidRPr="00950046">
        <w:t>проектов благоустройства общественных те</w:t>
      </w:r>
      <w:r w:rsidRPr="00950046">
        <w:t>р</w:t>
      </w:r>
      <w:r w:rsidRPr="00950046">
        <w:t>риторий муниципального образования города-курорта</w:t>
      </w:r>
      <w:proofErr w:type="gramEnd"/>
      <w:r w:rsidRPr="00950046">
        <w:t xml:space="preserve"> Пятигорска, предста</w:t>
      </w:r>
      <w:r w:rsidRPr="00950046">
        <w:t>в</w:t>
      </w:r>
      <w:r w:rsidRPr="00950046">
        <w:lastRenderedPageBreak/>
        <w:t>ленных на голосование по общественным территориям, согласно прилож</w:t>
      </w:r>
      <w:r w:rsidRPr="00950046">
        <w:t>е</w:t>
      </w:r>
      <w:r w:rsidRPr="00950046">
        <w:t>нию 2 к настоящему постановлению.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5. Утвердить форму и текст бюллетеня для голосования по обществе</w:t>
      </w:r>
      <w:r w:rsidRPr="00950046">
        <w:t>н</w:t>
      </w:r>
      <w:r w:rsidRPr="00950046">
        <w:t>ным территориям согласно приложению 3 к настоящему постановлению.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6. Утвердить требования к оформлению бюллетеней для голосования по общественным территориям согласно приложению 4 к настоящему пост</w:t>
      </w:r>
      <w:r w:rsidRPr="00950046">
        <w:t>а</w:t>
      </w:r>
      <w:r w:rsidRPr="00950046">
        <w:t>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7. Рекомендовать общественной комиссии для голосования по общес</w:t>
      </w:r>
      <w:r w:rsidRPr="00950046">
        <w:t>т</w:t>
      </w:r>
      <w:r w:rsidRPr="00950046">
        <w:t>венным территориям изготовить бюллетени в количестве 118020 штук.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8. Утвердить Порядок передачи бюллетеней для голосования по общ</w:t>
      </w:r>
      <w:r w:rsidRPr="00950046">
        <w:t>е</w:t>
      </w:r>
      <w:r w:rsidRPr="00950046">
        <w:t>ственным территориям в территориальные счетные комиссии согласно пр</w:t>
      </w:r>
      <w:r w:rsidRPr="00950046">
        <w:t>и</w:t>
      </w:r>
      <w:r w:rsidRPr="00950046">
        <w:t>ложению 5 к настоящему постановлению.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9. Утвердить форму протокола территориальной счетной комиссии об итогах голосования по общественным территориям согласно приложению 6 к настоящему постановлению.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10. Утвердить форму протокола общественной комиссии о результатах голосования по общественным территориям согласно приложению 7 к н</w:t>
      </w:r>
      <w:r w:rsidRPr="00950046">
        <w:t>а</w:t>
      </w:r>
      <w:r w:rsidRPr="00950046">
        <w:t>стоящему постановлению.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 xml:space="preserve">11. </w:t>
      </w:r>
      <w:proofErr w:type="gramStart"/>
      <w:r w:rsidRPr="00950046">
        <w:t>Контроль за</w:t>
      </w:r>
      <w:proofErr w:type="gramEnd"/>
      <w:r w:rsidRPr="00950046">
        <w:t xml:space="preserve"> выполнением настоящего постановления возложить на заместителя главы администрации города Пятигорска Ворошилова Д.Ю.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ind w:firstLine="708"/>
        <w:jc w:val="both"/>
      </w:pPr>
      <w:r w:rsidRPr="00950046">
        <w:t>12. Настоящее постановление вступает в силу со дня его подписания и подлежит официальному опубликованию и размещению на официальном сайте муниципального образования города-курорта Пятигорска.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  <w:r w:rsidRPr="00950046">
        <w:t xml:space="preserve">Глава города Пятигорска                                                                  </w:t>
      </w:r>
      <w:proofErr w:type="spellStart"/>
      <w:r w:rsidRPr="00950046">
        <w:t>А.В.Скрипник</w:t>
      </w:r>
      <w:proofErr w:type="spellEnd"/>
    </w:p>
    <w:p w:rsidR="00F531CC" w:rsidRPr="00950046" w:rsidRDefault="00F531CC" w:rsidP="009F08D7">
      <w:pPr>
        <w:spacing w:after="0" w:line="240" w:lineRule="auto"/>
        <w:jc w:val="both"/>
      </w:pPr>
    </w:p>
    <w:p w:rsidR="00F531CC" w:rsidRPr="00950046" w:rsidRDefault="00F531CC" w:rsidP="009F08D7">
      <w:pPr>
        <w:spacing w:after="0" w:line="240" w:lineRule="auto"/>
        <w:jc w:val="both"/>
      </w:pPr>
    </w:p>
    <w:p w:rsidR="00F531CC" w:rsidRDefault="00F531CC" w:rsidP="009F08D7">
      <w:pPr>
        <w:spacing w:after="0" w:line="240" w:lineRule="auto"/>
        <w:jc w:val="both"/>
      </w:pPr>
    </w:p>
    <w:p w:rsidR="00F531CC" w:rsidRDefault="00F531CC" w:rsidP="009F08D7">
      <w:pPr>
        <w:spacing w:after="0" w:line="240" w:lineRule="auto"/>
        <w:jc w:val="both"/>
      </w:pP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</w:pPr>
    </w:p>
    <w:p w:rsidR="009F08D7" w:rsidRDefault="009F08D7" w:rsidP="009F08D7">
      <w:pPr>
        <w:spacing w:after="0" w:line="240" w:lineRule="auto"/>
      </w:pPr>
    </w:p>
    <w:p w:rsidR="009F08D7" w:rsidRDefault="009F08D7" w:rsidP="009F08D7">
      <w:pPr>
        <w:spacing w:after="0" w:line="240" w:lineRule="auto"/>
      </w:pPr>
    </w:p>
    <w:p w:rsidR="009F08D7" w:rsidRDefault="009F08D7" w:rsidP="009F08D7">
      <w:pPr>
        <w:spacing w:after="0" w:line="240" w:lineRule="auto"/>
      </w:pPr>
    </w:p>
    <w:p w:rsidR="00F531CC" w:rsidRPr="00950046" w:rsidRDefault="00F531CC" w:rsidP="00950046">
      <w:pPr>
        <w:spacing w:after="0" w:line="240" w:lineRule="auto"/>
        <w:ind w:left="4956"/>
        <w:jc w:val="center"/>
      </w:pPr>
      <w:r w:rsidRPr="00950046">
        <w:lastRenderedPageBreak/>
        <w:t>Приложение 1</w:t>
      </w:r>
    </w:p>
    <w:p w:rsidR="00F531CC" w:rsidRPr="00950046" w:rsidRDefault="00F531CC" w:rsidP="00950046">
      <w:pPr>
        <w:spacing w:after="0" w:line="240" w:lineRule="auto"/>
        <w:ind w:left="4956"/>
        <w:jc w:val="center"/>
      </w:pPr>
      <w:r w:rsidRPr="00950046">
        <w:t>к постановлению администрации</w:t>
      </w:r>
    </w:p>
    <w:p w:rsidR="00F531CC" w:rsidRPr="00950046" w:rsidRDefault="00F531CC" w:rsidP="00950046">
      <w:pPr>
        <w:spacing w:after="0" w:line="240" w:lineRule="auto"/>
        <w:ind w:left="4956"/>
        <w:jc w:val="center"/>
      </w:pPr>
      <w:r w:rsidRPr="00950046">
        <w:t>города Пятигорска</w:t>
      </w:r>
    </w:p>
    <w:p w:rsidR="00F531CC" w:rsidRPr="00950046" w:rsidRDefault="00F531CC" w:rsidP="00950046">
      <w:pPr>
        <w:spacing w:after="0" w:line="240" w:lineRule="auto"/>
        <w:ind w:left="4956"/>
        <w:jc w:val="center"/>
      </w:pPr>
      <w:r w:rsidRPr="00950046">
        <w:t>от _______________ № _____</w:t>
      </w: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center"/>
      </w:pPr>
      <w:r w:rsidRPr="00950046">
        <w:t>ПЕРЕЧЕНЬ</w:t>
      </w:r>
    </w:p>
    <w:p w:rsidR="00F531CC" w:rsidRPr="00950046" w:rsidRDefault="00F531CC" w:rsidP="00950046">
      <w:pPr>
        <w:spacing w:after="0" w:line="240" w:lineRule="exact"/>
        <w:jc w:val="center"/>
      </w:pPr>
      <w:r w:rsidRPr="00950046">
        <w:t>мест для голосования по общественным территориям муниципального обр</w:t>
      </w:r>
      <w:r w:rsidRPr="00950046">
        <w:t>а</w:t>
      </w:r>
      <w:r w:rsidRPr="00950046">
        <w:t>зования города-курорта Пятигорска (адреса территориальных счетных учас</w:t>
      </w:r>
      <w:r w:rsidRPr="00950046">
        <w:t>т</w:t>
      </w:r>
      <w:r w:rsidRPr="00950046">
        <w:t>ков)</w:t>
      </w:r>
    </w:p>
    <w:p w:rsidR="00F531CC" w:rsidRDefault="00F531CC" w:rsidP="00950046">
      <w:pPr>
        <w:spacing w:after="0" w:line="240" w:lineRule="auto"/>
        <w:jc w:val="both"/>
      </w:pPr>
    </w:p>
    <w:tbl>
      <w:tblPr>
        <w:tblStyle w:val="a5"/>
        <w:tblW w:w="0" w:type="auto"/>
        <w:tblLayout w:type="fixed"/>
        <w:tblLook w:val="04A0"/>
      </w:tblPr>
      <w:tblGrid>
        <w:gridCol w:w="2802"/>
        <w:gridCol w:w="6520"/>
      </w:tblGrid>
      <w:tr w:rsidR="003006B9" w:rsidRPr="009B3B28" w:rsidTr="003006B9">
        <w:tc>
          <w:tcPr>
            <w:tcW w:w="2802" w:type="dxa"/>
            <w:vAlign w:val="center"/>
          </w:tcPr>
          <w:p w:rsidR="003006B9" w:rsidRPr="009B3B28" w:rsidRDefault="003006B9" w:rsidP="003006B9">
            <w:pPr>
              <w:jc w:val="center"/>
            </w:pPr>
            <w:r w:rsidRPr="009B3B28">
              <w:t>№ территориального счетного участка</w:t>
            </w:r>
          </w:p>
        </w:tc>
        <w:tc>
          <w:tcPr>
            <w:tcW w:w="6520" w:type="dxa"/>
            <w:vAlign w:val="center"/>
          </w:tcPr>
          <w:p w:rsidR="003006B9" w:rsidRPr="009B3B28" w:rsidRDefault="003006B9" w:rsidP="003006B9">
            <w:pPr>
              <w:jc w:val="center"/>
            </w:pPr>
            <w:r w:rsidRPr="009B3B28">
              <w:t xml:space="preserve">Адрес </w:t>
            </w:r>
            <w:r>
              <w:t>территориального счетного участка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spellStart"/>
            <w:r>
              <w:t>Теплосерная</w:t>
            </w:r>
            <w:proofErr w:type="spellEnd"/>
            <w:r>
              <w:t>, 52 (МКОУ ДОД Центр детского и юношеского туризма и экскурсий)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Кирова, 30 (ФГБУ «Пятигорский государстве</w:t>
            </w:r>
            <w:r>
              <w:t>н</w:t>
            </w:r>
            <w:r>
              <w:t>ный научно-исследовательский институт курорт</w:t>
            </w:r>
            <w:r>
              <w:t>о</w:t>
            </w:r>
            <w:r>
              <w:t>логии ФМБА России»)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Крайнего, 67 (ОАО «Управление жилым фо</w:t>
            </w:r>
            <w:r>
              <w:t>н</w:t>
            </w:r>
            <w:r>
              <w:t>дом»)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ст</w:t>
            </w:r>
            <w:r>
              <w:t>а</w:t>
            </w:r>
            <w:r>
              <w:t>ница Константиновская, ул. Октябрьская, 108 (МКУК клубного типа Сельский Дом Культуры ст. Константиновской)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ст</w:t>
            </w:r>
            <w:r>
              <w:t>а</w:t>
            </w:r>
            <w:r>
              <w:t>ница Константиновская, ул. Ленина, 11 (МБОУ Константиновская средняя общеобразовательная школа № 7)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 xml:space="preserve">селок </w:t>
            </w:r>
            <w:proofErr w:type="spellStart"/>
            <w:r>
              <w:t>Нижнеподкумский</w:t>
            </w:r>
            <w:proofErr w:type="spellEnd"/>
            <w:r>
              <w:t xml:space="preserve">, ул. </w:t>
            </w:r>
            <w:proofErr w:type="spellStart"/>
            <w:r>
              <w:t>Зубалова</w:t>
            </w:r>
            <w:proofErr w:type="spellEnd"/>
            <w:r>
              <w:t xml:space="preserve">, 35а (МКУК клубного типа «Сельский дом культуры п. </w:t>
            </w:r>
            <w:proofErr w:type="spellStart"/>
            <w:r>
              <w:t>Нижн</w:t>
            </w:r>
            <w:r>
              <w:t>е</w:t>
            </w:r>
            <w:r>
              <w:t>подкумский</w:t>
            </w:r>
            <w:proofErr w:type="spellEnd"/>
            <w:r>
              <w:t>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 xml:space="preserve">селок Средний </w:t>
            </w:r>
            <w:proofErr w:type="spellStart"/>
            <w:r>
              <w:t>Подкумок</w:t>
            </w:r>
            <w:proofErr w:type="spellEnd"/>
            <w:r>
              <w:t>, ул. Механизаторов, 12 (в районе магазина № 34 ЗАО «ГОРПО»)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 ул. Дзержинского, 12 (МКОУ СОШ № 2)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gramStart"/>
            <w:r>
              <w:t>Университетская</w:t>
            </w:r>
            <w:proofErr w:type="gramEnd"/>
            <w:r>
              <w:t>, 6 (МБОУ СОШ с углубле</w:t>
            </w:r>
            <w:r>
              <w:t>н</w:t>
            </w:r>
            <w:r>
              <w:t>ным изучением отдельных предметов № 6)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Кирова, 68 (МБОУ ДОД Детская художестве</w:t>
            </w:r>
            <w:r>
              <w:t>н</w:t>
            </w:r>
            <w:r>
              <w:lastRenderedPageBreak/>
              <w:t>ная школа)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lastRenderedPageBreak/>
              <w:t>11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40 лет Октября, 99 (МБОУ СОШ с углубленным изучением предметов № 1 им. М.Ю. Лермонтова)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gramStart"/>
            <w:r>
              <w:t>Университетская</w:t>
            </w:r>
            <w:proofErr w:type="gramEnd"/>
            <w:r>
              <w:t>, 41 (ГБОУ СПО «Пятигорский техникум торговли, технологий и сервиса»)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Калинина, 50 (ГКУ «Центр занятости населения города-курорта Пятигорска»)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gramStart"/>
            <w:r>
              <w:t>Подстанционная</w:t>
            </w:r>
            <w:proofErr w:type="gramEnd"/>
            <w:r>
              <w:t>, 23 (МБОУ СОШ № 28)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Панагюриште, 14а (МБОУ гимназия № 4)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К</w:t>
            </w:r>
            <w:r>
              <w:t>а</w:t>
            </w:r>
            <w:r>
              <w:t>линина, 9 (ФГБОУ ВПО «Пятигорский государс</w:t>
            </w:r>
            <w:r>
              <w:t>т</w:t>
            </w:r>
            <w:r>
              <w:t>венный университет»)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Pr="00BE21EF" w:rsidRDefault="003006B9" w:rsidP="003006B9">
            <w:pPr>
              <w:jc w:val="center"/>
            </w:pPr>
            <w:r w:rsidRPr="00BE21EF">
              <w:t>17</w:t>
            </w:r>
          </w:p>
        </w:tc>
        <w:tc>
          <w:tcPr>
            <w:tcW w:w="6520" w:type="dxa"/>
          </w:tcPr>
          <w:p w:rsidR="003006B9" w:rsidRPr="00BE21EF" w:rsidRDefault="003006B9" w:rsidP="003006B9">
            <w:pPr>
              <w:jc w:val="both"/>
            </w:pPr>
            <w:r w:rsidRPr="00BE21EF">
              <w:t>Ставропольский край, город-курорт Пятигорск,    ул. Калинина, 11 (Пятигорский медико-фармацевтический институт филиал ГБОУ ВПО «Волгоградск</w:t>
            </w:r>
            <w:r>
              <w:t>и</w:t>
            </w:r>
            <w:r w:rsidRPr="00BE21EF">
              <w:t>й государственный медицинский университет» МЗ РФ)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18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spellStart"/>
            <w:r>
              <w:t>Кучуры</w:t>
            </w:r>
            <w:proofErr w:type="spellEnd"/>
            <w:r>
              <w:t>, 8 (ЗАО «</w:t>
            </w:r>
            <w:proofErr w:type="spellStart"/>
            <w:r>
              <w:t>Гражданпроект</w:t>
            </w:r>
            <w:proofErr w:type="spellEnd"/>
            <w:r>
              <w:t>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Pr="00BE21EF" w:rsidRDefault="003006B9" w:rsidP="003006B9">
            <w:pPr>
              <w:jc w:val="center"/>
            </w:pPr>
            <w:r w:rsidRPr="00BE21EF">
              <w:t>19</w:t>
            </w:r>
          </w:p>
        </w:tc>
        <w:tc>
          <w:tcPr>
            <w:tcW w:w="6520" w:type="dxa"/>
          </w:tcPr>
          <w:p w:rsidR="003006B9" w:rsidRPr="00BE21EF" w:rsidRDefault="003006B9" w:rsidP="003006B9">
            <w:pPr>
              <w:jc w:val="both"/>
            </w:pPr>
            <w:r w:rsidRPr="00BE21EF">
              <w:t xml:space="preserve">Ставропольский край, город-курорт Пятигорск,    ул. </w:t>
            </w:r>
            <w:proofErr w:type="spellStart"/>
            <w:r w:rsidRPr="00BE21EF">
              <w:t>Кучуры</w:t>
            </w:r>
            <w:proofErr w:type="spellEnd"/>
            <w:r w:rsidRPr="00BE21EF">
              <w:t>, 24 (МБОУ СОШ с углубленным изуч</w:t>
            </w:r>
            <w:r w:rsidRPr="00BE21EF">
              <w:t>е</w:t>
            </w:r>
            <w:r w:rsidRPr="00BE21EF">
              <w:t>нием английского языка № 12)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spellStart"/>
            <w:r>
              <w:t>Зорге</w:t>
            </w:r>
            <w:proofErr w:type="spellEnd"/>
            <w:r>
              <w:t>, 8 (МБОУ СОШ № 16)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21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 xml:space="preserve">Ставропольский край, город-курорт Пятигорск,    ул. </w:t>
            </w:r>
            <w:proofErr w:type="spellStart"/>
            <w:r>
              <w:t>Юлиуса</w:t>
            </w:r>
            <w:proofErr w:type="spellEnd"/>
            <w:r>
              <w:t xml:space="preserve"> Фучика, 4 корп. 3 (Управляющая ко</w:t>
            </w:r>
            <w:r>
              <w:t>м</w:t>
            </w:r>
            <w:r>
              <w:t>пания «КМВ - Строй»)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ул. Московская, 76 (в районе службы в микрорайоне «Белая Ромашка», п. Энергетик МКУ «Управление по делам территорий города Пятигорска»)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23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Аллея Строителей, 7 (МКОУ Лицей № 15)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   ул. Аллея Строителей, 2 (филиал в городе-курорте Пятигорске Территориального фонда обязательного медицинского страхования Ставропольского края)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25</w:t>
            </w:r>
          </w:p>
        </w:tc>
        <w:tc>
          <w:tcPr>
            <w:tcW w:w="6520" w:type="dxa"/>
          </w:tcPr>
          <w:p w:rsidR="003006B9" w:rsidRDefault="003006B9" w:rsidP="009F08D7">
            <w:pPr>
              <w:jc w:val="both"/>
            </w:pPr>
            <w:r>
              <w:t>Ставропольский край, город-курорт Пятигорск,     ул. 295 стрелковой дивизии, 14 (библиотека - фил</w:t>
            </w:r>
            <w:r>
              <w:t>и</w:t>
            </w:r>
            <w:r>
              <w:lastRenderedPageBreak/>
              <w:t>ал № 8 МБУК «Централизованная библиотечная система города Пятигорска»)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lastRenderedPageBreak/>
              <w:t>26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>селок Горячеводский, ул. Советской Армии, 32 (</w:t>
            </w:r>
            <w:proofErr w:type="spellStart"/>
            <w:r>
              <w:t>Г</w:t>
            </w:r>
            <w:r>
              <w:t>о</w:t>
            </w:r>
            <w:r>
              <w:t>рячеводская</w:t>
            </w:r>
            <w:proofErr w:type="spellEnd"/>
            <w:r>
              <w:t xml:space="preserve"> местная общественная организация «</w:t>
            </w:r>
            <w:proofErr w:type="spellStart"/>
            <w:r>
              <w:t>Горячеводская</w:t>
            </w:r>
            <w:proofErr w:type="spellEnd"/>
            <w:r>
              <w:t xml:space="preserve"> казачья община» (Управа))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27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>селок Горячеводский, ул. Ленина, 25 (МКОУ СОШ № 19)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28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>селок Горячеводский, ул. Советская, 87 (МКОУ ДОД Детско-юношеская спортивная школа оли</w:t>
            </w:r>
            <w:r>
              <w:t>м</w:t>
            </w:r>
            <w:r>
              <w:t>пийского резерва № 2)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29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>селок Горячеводский, ул. Ленина, 51 (</w:t>
            </w:r>
            <w:proofErr w:type="spellStart"/>
            <w:r>
              <w:t>Терско-Кумский</w:t>
            </w:r>
            <w:proofErr w:type="spellEnd"/>
            <w:r>
              <w:t xml:space="preserve"> филиал ФГБУ «Управление «</w:t>
            </w:r>
            <w:proofErr w:type="spellStart"/>
            <w:r>
              <w:t>Ставропол</w:t>
            </w:r>
            <w:r>
              <w:t>ь</w:t>
            </w:r>
            <w:r>
              <w:t>мелиоводхоз</w:t>
            </w:r>
            <w:proofErr w:type="spellEnd"/>
            <w:r>
              <w:t>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>селок Горячеводский, ул. Ленина, 55 (МБОУ Лицей № 20)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31</w:t>
            </w:r>
          </w:p>
        </w:tc>
        <w:tc>
          <w:tcPr>
            <w:tcW w:w="6520" w:type="dxa"/>
          </w:tcPr>
          <w:p w:rsidR="003006B9" w:rsidRDefault="003006B9" w:rsidP="009F08D7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>селок Горячеводский, ул. Ленина, 116а (ООО «</w:t>
            </w:r>
            <w:proofErr w:type="spellStart"/>
            <w:r>
              <w:t>Се</w:t>
            </w:r>
            <w:r>
              <w:t>в</w:t>
            </w:r>
            <w:r>
              <w:t>кавгидропроект</w:t>
            </w:r>
            <w:proofErr w:type="spellEnd"/>
            <w:r>
              <w:t>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 xml:space="preserve">селок Горячеводский, ул. </w:t>
            </w:r>
            <w:proofErr w:type="gramStart"/>
            <w:r>
              <w:t>Георгиевская</w:t>
            </w:r>
            <w:proofErr w:type="gramEnd"/>
            <w:r>
              <w:t>, 118-а (в районе магазина)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33</w:t>
            </w:r>
          </w:p>
        </w:tc>
        <w:tc>
          <w:tcPr>
            <w:tcW w:w="6520" w:type="dxa"/>
          </w:tcPr>
          <w:p w:rsidR="003006B9" w:rsidRDefault="003006B9" w:rsidP="009F08D7">
            <w:pPr>
              <w:jc w:val="both"/>
            </w:pPr>
            <w:r>
              <w:t>Ставропольский край, город-курорт Пятигорск, п</w:t>
            </w:r>
            <w:r>
              <w:t>о</w:t>
            </w:r>
            <w:r>
              <w:t xml:space="preserve">селок Горячеводский, ул. </w:t>
            </w:r>
            <w:proofErr w:type="gramStart"/>
            <w:r>
              <w:t>Шоссейная</w:t>
            </w:r>
            <w:proofErr w:type="gramEnd"/>
            <w:r>
              <w:t>, 103 (ЗАО «ГОРПО»)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 xml:space="preserve">селок Горячеводский, ул. </w:t>
            </w:r>
            <w:proofErr w:type="gramStart"/>
            <w:r>
              <w:t>Больничная</w:t>
            </w:r>
            <w:proofErr w:type="gramEnd"/>
            <w:r>
              <w:t>, 9 (Мног</w:t>
            </w:r>
            <w:r>
              <w:t>о</w:t>
            </w:r>
            <w:r>
              <w:t>квартирный жилой дом (1 этаж))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35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>селок Горячеводский, ул. 8-я линия, 54 (МБОУ СОШ с углубленным изучением отдельных предм</w:t>
            </w:r>
            <w:r>
              <w:t>е</w:t>
            </w:r>
            <w:r>
              <w:t>тов № 23)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>селок Горячеводский, ул. Кабардинская, 1а (МБДОУ Детский сад комбинированного вида № 40 «Дружба»)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37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п</w:t>
            </w:r>
            <w:r>
              <w:t>о</w:t>
            </w:r>
            <w:r>
              <w:t>селок Горячеводский, ул. 6-я линия, (ОАО «</w:t>
            </w:r>
            <w:proofErr w:type="spellStart"/>
            <w:r>
              <w:t>Станк</w:t>
            </w:r>
            <w:r>
              <w:t>о</w:t>
            </w:r>
            <w:r>
              <w:t>ремонтный</w:t>
            </w:r>
            <w:proofErr w:type="spellEnd"/>
            <w:r>
              <w:t xml:space="preserve"> заво</w:t>
            </w:r>
            <w:proofErr w:type="gramStart"/>
            <w:r>
              <w:t>д«</w:t>
            </w:r>
            <w:proofErr w:type="gramEnd"/>
            <w:r>
              <w:t>Пятигорский»)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Pr="00312C71" w:rsidRDefault="003006B9" w:rsidP="003006B9">
            <w:pPr>
              <w:jc w:val="center"/>
            </w:pPr>
            <w:r w:rsidRPr="00312C71">
              <w:t>38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312C71">
              <w:t>Ставропольский край, город-курорт Пятигорск, п</w:t>
            </w:r>
            <w:r w:rsidRPr="00312C71">
              <w:t>о</w:t>
            </w:r>
            <w:r w:rsidRPr="00312C71">
              <w:lastRenderedPageBreak/>
              <w:t xml:space="preserve">селок Горячеводский, ул. </w:t>
            </w:r>
            <w:proofErr w:type="gramStart"/>
            <w:r w:rsidRPr="00312C71">
              <w:t>Советская</w:t>
            </w:r>
            <w:proofErr w:type="gramEnd"/>
            <w:r w:rsidRPr="00312C71">
              <w:t>, 164 (МКОУ ООШ № 21)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lastRenderedPageBreak/>
              <w:t>39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Пестова, 32 (МБОУ СОШ с углубленным изуч</w:t>
            </w:r>
            <w:r>
              <w:t>е</w:t>
            </w:r>
            <w:r>
              <w:t>нием отдельных предметов № 30)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>селок Свободы, ул. 1-я Набережная, 26 (МБДОУ детский сад комбинированного вида № 34 «Родн</w:t>
            </w:r>
            <w:r>
              <w:t>и</w:t>
            </w:r>
            <w:r>
              <w:t>чок»)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41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</w:t>
            </w:r>
            <w:proofErr w:type="spellStart"/>
            <w:r>
              <w:t>Нежнова</w:t>
            </w:r>
            <w:proofErr w:type="spellEnd"/>
            <w:r>
              <w:t>, 19 (ОАО «</w:t>
            </w:r>
            <w:proofErr w:type="spellStart"/>
            <w:r>
              <w:t>Пятигорскавтокомсервис</w:t>
            </w:r>
            <w:proofErr w:type="spellEnd"/>
            <w:r>
              <w:t>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</w:t>
            </w:r>
            <w:proofErr w:type="gramStart"/>
            <w:r>
              <w:t>Коллективная</w:t>
            </w:r>
            <w:proofErr w:type="gramEnd"/>
            <w:r>
              <w:t>, 3 (ФГОУ СПО «Пятигорский а</w:t>
            </w:r>
            <w:r>
              <w:t>г</w:t>
            </w:r>
            <w:r>
              <w:t>рарный техникум»)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43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  </w:t>
            </w:r>
            <w:r w:rsidRPr="005C3134">
              <w:t xml:space="preserve"> </w:t>
            </w:r>
            <w:r>
              <w:t>ул. Кочубея, 21 (библиотека – филиал № 2 МБУК «Централизованная библиотечная система города Пятигорска»)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   ул. Комарова, 7 (ГБОУ СПО «Ставропольское кра</w:t>
            </w:r>
            <w:r>
              <w:t>е</w:t>
            </w:r>
            <w:r>
              <w:t>вое училище дизайна» (техникум))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45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</w:t>
            </w:r>
            <w:proofErr w:type="gramStart"/>
            <w:r>
              <w:t>Февральская</w:t>
            </w:r>
            <w:proofErr w:type="gramEnd"/>
            <w:r>
              <w:t>, 54 (ЧПОУ «Пятигорский колледж управления и новых технологий»)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Февральская, 283 (МБОУ СОШ № 3                 им. А.С. Пушкина)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47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proofErr w:type="gramStart"/>
            <w:r w:rsidRPr="005C3134">
              <w:t xml:space="preserve">Ставропольский край, город-курорт Пятигорск, </w:t>
            </w:r>
            <w:r>
              <w:t xml:space="preserve">   ул. Школьная, 47 (ГК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</w:t>
            </w:r>
            <w:r>
              <w:t>а</w:t>
            </w:r>
            <w:r>
              <w:t>зовательная школа – интернат № 27»)</w:t>
            </w:r>
            <w:proofErr w:type="gramEnd"/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48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Ермолова, 213 (ГКУЗ «Детский краевой псих</w:t>
            </w:r>
            <w:r>
              <w:t>о</w:t>
            </w:r>
            <w:r>
              <w:t>неврологический санаторий «Ромашка»)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49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 ул. 5-й переулок,</w:t>
            </w:r>
            <w:r w:rsidR="009F08D7">
              <w:t xml:space="preserve"> 1, копр. 1, литер</w:t>
            </w:r>
            <w:proofErr w:type="gramStart"/>
            <w:r w:rsidR="009F08D7">
              <w:t xml:space="preserve"> А</w:t>
            </w:r>
            <w:proofErr w:type="gramEnd"/>
            <w:r w:rsidR="009F08D7">
              <w:t xml:space="preserve"> (а</w:t>
            </w:r>
            <w:r>
              <w:t>рхивный о</w:t>
            </w:r>
            <w:r>
              <w:t>т</w:t>
            </w:r>
            <w:r>
              <w:t>дел администрации города Пятигорска)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с</w:t>
            </w:r>
            <w:r>
              <w:t>е</w:t>
            </w:r>
            <w:r>
              <w:t xml:space="preserve">ло </w:t>
            </w:r>
            <w:proofErr w:type="spellStart"/>
            <w:r>
              <w:t>Золотушка</w:t>
            </w:r>
            <w:proofErr w:type="spellEnd"/>
            <w:r>
              <w:t xml:space="preserve">, ул. </w:t>
            </w:r>
            <w:proofErr w:type="gramStart"/>
            <w:r>
              <w:t>Прогонная</w:t>
            </w:r>
            <w:proofErr w:type="gramEnd"/>
            <w:r>
              <w:t>, 3 (Фельдшерский пункт)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51</w:t>
            </w:r>
          </w:p>
        </w:tc>
        <w:tc>
          <w:tcPr>
            <w:tcW w:w="6520" w:type="dxa"/>
          </w:tcPr>
          <w:p w:rsidR="003006B9" w:rsidRDefault="003006B9" w:rsidP="009F08D7">
            <w:pPr>
              <w:jc w:val="both"/>
            </w:pPr>
            <w:proofErr w:type="gramStart"/>
            <w:r w:rsidRPr="005C3134">
              <w:t xml:space="preserve">Ставропольский край, город-курорт Пятигорск, </w:t>
            </w:r>
            <w:r>
              <w:t>с</w:t>
            </w:r>
            <w:r>
              <w:t>е</w:t>
            </w:r>
            <w:r>
              <w:t>ло Привольное, ул. Школьная, 6 (ООО «Привол</w:t>
            </w:r>
            <w:r>
              <w:t>ь</w:t>
            </w:r>
            <w:r>
              <w:lastRenderedPageBreak/>
              <w:t>ное», административное здание)</w:t>
            </w:r>
            <w:proofErr w:type="gramEnd"/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lastRenderedPageBreak/>
              <w:t>52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 ул. </w:t>
            </w:r>
            <w:proofErr w:type="gramStart"/>
            <w:r>
              <w:t>Лесная</w:t>
            </w:r>
            <w:proofErr w:type="gramEnd"/>
            <w:r>
              <w:t>, 1а (ГБУ «</w:t>
            </w:r>
            <w:proofErr w:type="spellStart"/>
            <w:r>
              <w:t>Бештаугорское</w:t>
            </w:r>
            <w:proofErr w:type="spellEnd"/>
            <w:r>
              <w:t xml:space="preserve"> лесничество»)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53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Железнодорожная, 121 (МКОУ ДОД Станция юных техников)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>селок Свободы, ул. Калинина, 150 (Отделение МКОУ ДОД Детско-юношеская спортивная школа олимпийского резерва № 2)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55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 xml:space="preserve">селок Свободы, ул. Энгельса, 61 (МКОУ СОШ </w:t>
            </w:r>
            <w:r w:rsidR="009F08D7">
              <w:t xml:space="preserve">     </w:t>
            </w:r>
            <w:r>
              <w:t xml:space="preserve"> № 26)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>селок Свободы, ул. Энгельса, 104 (МКОУ СОШ</w:t>
            </w:r>
            <w:r w:rsidR="009F08D7">
              <w:t xml:space="preserve">     </w:t>
            </w:r>
            <w:r>
              <w:t xml:space="preserve"> № 25)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57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 xml:space="preserve">селок Свободы, ул. Петра </w:t>
            </w:r>
            <w:r>
              <w:rPr>
                <w:lang w:val="en-US"/>
              </w:rPr>
              <w:t>I</w:t>
            </w:r>
            <w:r>
              <w:t>, 13 (МК ДОУ детский сад № 15 «Казачок»)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58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>селок Свободы, ул. Пащенко, 112 (ГБУЗ СК «Ста</w:t>
            </w:r>
            <w:r>
              <w:t>н</w:t>
            </w:r>
            <w:r>
              <w:t>ция скорой медицинской помощи» города Пятиго</w:t>
            </w:r>
            <w:r>
              <w:t>р</w:t>
            </w:r>
            <w:r>
              <w:t>ска, подстанция)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59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>п</w:t>
            </w:r>
            <w:r>
              <w:t>о</w:t>
            </w:r>
            <w:r>
              <w:t xml:space="preserve">селок Свободы, пер. Крутой, 5 (МБОУ СОШ </w:t>
            </w:r>
            <w:r w:rsidR="009F08D7">
              <w:t xml:space="preserve">    </w:t>
            </w:r>
            <w:r>
              <w:t xml:space="preserve">     № 22)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  </w:t>
            </w:r>
            <w:r w:rsidRPr="005C3134">
              <w:t xml:space="preserve"> </w:t>
            </w:r>
            <w:r>
              <w:t>ул. Ессентукская, 76а (МБДОУ Детский сад комб</w:t>
            </w:r>
            <w:r>
              <w:t>и</w:t>
            </w:r>
            <w:r>
              <w:t>нированного вида № 45 «Радуга»)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61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Адмиральского, 8, копр. 4 (библиотека – филиал № 11 МБУК «Централизованная библиотечная си</w:t>
            </w:r>
            <w:r>
              <w:t>с</w:t>
            </w:r>
            <w:r>
              <w:t>тема города Пятигорска»)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62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</w:t>
            </w:r>
            <w:proofErr w:type="gramStart"/>
            <w:r>
              <w:t>Сельская</w:t>
            </w:r>
            <w:proofErr w:type="gramEnd"/>
            <w:r>
              <w:t>, 40 (ГБУ социального обслуживания «Пятигорский комплексный центр социального о</w:t>
            </w:r>
            <w:r>
              <w:t>б</w:t>
            </w:r>
            <w:r>
              <w:t>служивания населения»)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63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  </w:t>
            </w:r>
            <w:r w:rsidRPr="005C3134">
              <w:t xml:space="preserve"> </w:t>
            </w:r>
            <w:r>
              <w:t>ул. Украинская, 57 (МБОУ СОШ с углубленным изучением отдельных предметов № 29 «Гармония»)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64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</w:t>
            </w:r>
            <w:proofErr w:type="spellStart"/>
            <w:r>
              <w:t>Бештаугорская</w:t>
            </w:r>
            <w:proofErr w:type="spellEnd"/>
            <w:r>
              <w:t>, 45а (МБОУ СОШ с углубле</w:t>
            </w:r>
            <w:r>
              <w:t>н</w:t>
            </w:r>
            <w:r>
              <w:t>ным изучением отдельных предметов № 5)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65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</w:t>
            </w:r>
            <w:r>
              <w:lastRenderedPageBreak/>
              <w:t>ул. 50 лет ВЛКСМ, 48 (МКОУ основная общеобр</w:t>
            </w:r>
            <w:r>
              <w:t>а</w:t>
            </w:r>
            <w:r>
              <w:t>зовательная школа № 10)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lastRenderedPageBreak/>
              <w:t>66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Куйбышева, 4 (филиал МОУ ДОД «Детская м</w:t>
            </w:r>
            <w:r>
              <w:t>у</w:t>
            </w:r>
            <w:r>
              <w:t>зыкальная школа № 2»)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67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ул. Матвеева, 35а (МКОУ СОШ № 18)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68</w:t>
            </w:r>
          </w:p>
        </w:tc>
        <w:tc>
          <w:tcPr>
            <w:tcW w:w="6520" w:type="dxa"/>
          </w:tcPr>
          <w:p w:rsidR="003006B9" w:rsidRDefault="003006B9" w:rsidP="009F08D7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   ул. Розы Люксембург, 68а (МКОУ СОШ с углу</w:t>
            </w:r>
            <w:r>
              <w:t>б</w:t>
            </w:r>
            <w:r>
              <w:t>ленным изучением отдельных предметов № 14)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69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 xml:space="preserve">Ставропольский край, город-курорт Пятигорск, </w:t>
            </w:r>
            <w:r>
              <w:t xml:space="preserve">    ул. </w:t>
            </w:r>
            <w:proofErr w:type="gramStart"/>
            <w:r>
              <w:t>Краснознаменная</w:t>
            </w:r>
            <w:proofErr w:type="gramEnd"/>
            <w:r>
              <w:t>, 32 (МБОУ СОШ № 27)</w:t>
            </w:r>
          </w:p>
        </w:tc>
      </w:tr>
      <w:tr w:rsidR="003006B9" w:rsidTr="003006B9">
        <w:tc>
          <w:tcPr>
            <w:tcW w:w="2802" w:type="dxa"/>
            <w:vAlign w:val="center"/>
          </w:tcPr>
          <w:p w:rsidR="003006B9" w:rsidRDefault="003006B9" w:rsidP="003006B9">
            <w:pPr>
              <w:jc w:val="center"/>
            </w:pPr>
            <w:r>
              <w:t>70</w:t>
            </w:r>
          </w:p>
        </w:tc>
        <w:tc>
          <w:tcPr>
            <w:tcW w:w="6520" w:type="dxa"/>
          </w:tcPr>
          <w:p w:rsidR="003006B9" w:rsidRDefault="003006B9" w:rsidP="003006B9">
            <w:pPr>
              <w:jc w:val="both"/>
            </w:pPr>
            <w:r w:rsidRPr="005C3134">
              <w:t>Ставропольский край, город-курорт Пятигорск,</w:t>
            </w:r>
            <w:r>
              <w:t xml:space="preserve">   </w:t>
            </w:r>
            <w:r w:rsidRPr="005C3134">
              <w:t xml:space="preserve"> </w:t>
            </w:r>
            <w:r>
              <w:t>ул. Матвеева, 136 (ПГО СКООО «Всероссийское добровольное пожарное общество»)</w:t>
            </w:r>
          </w:p>
        </w:tc>
      </w:tr>
    </w:tbl>
    <w:p w:rsidR="003006B9" w:rsidRDefault="003006B9" w:rsidP="00950046">
      <w:pPr>
        <w:spacing w:after="0" w:line="240" w:lineRule="auto"/>
        <w:jc w:val="both"/>
      </w:pPr>
    </w:p>
    <w:p w:rsidR="003006B9" w:rsidRDefault="003006B9" w:rsidP="00950046">
      <w:pPr>
        <w:spacing w:after="0" w:line="240" w:lineRule="auto"/>
        <w:jc w:val="both"/>
      </w:pPr>
    </w:p>
    <w:p w:rsidR="00F531CC" w:rsidRPr="00950046" w:rsidRDefault="00F531CC" w:rsidP="00950046">
      <w:pPr>
        <w:spacing w:after="0" w:line="240" w:lineRule="auto"/>
        <w:jc w:val="both"/>
      </w:pPr>
    </w:p>
    <w:p w:rsidR="00F531CC" w:rsidRPr="00950046" w:rsidRDefault="00F531CC" w:rsidP="003006B9">
      <w:pPr>
        <w:spacing w:after="0" w:line="240" w:lineRule="exact"/>
        <w:jc w:val="both"/>
      </w:pPr>
      <w:r w:rsidRPr="00950046">
        <w:t>Заместитель главы администрации</w:t>
      </w:r>
    </w:p>
    <w:p w:rsidR="00F531CC" w:rsidRPr="00950046" w:rsidRDefault="00F531CC" w:rsidP="003006B9">
      <w:pPr>
        <w:spacing w:after="0" w:line="240" w:lineRule="exact"/>
        <w:jc w:val="both"/>
      </w:pPr>
      <w:r w:rsidRPr="00950046">
        <w:t>города Пятигорска, управляющий делами</w:t>
      </w:r>
    </w:p>
    <w:p w:rsidR="00F531CC" w:rsidRPr="00950046" w:rsidRDefault="00F531CC" w:rsidP="003006B9">
      <w:pPr>
        <w:spacing w:after="0" w:line="240" w:lineRule="exact"/>
        <w:jc w:val="both"/>
      </w:pPr>
      <w:r w:rsidRPr="00950046">
        <w:t>администрации города Пятигорска                                                  С.П.Фоменко</w:t>
      </w:r>
    </w:p>
    <w:p w:rsidR="00F531CC" w:rsidRPr="00950046" w:rsidRDefault="00F531CC" w:rsidP="003006B9">
      <w:pPr>
        <w:spacing w:after="0" w:line="240" w:lineRule="exact"/>
        <w:jc w:val="both"/>
      </w:pPr>
    </w:p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9F08D7">
      <w:pPr>
        <w:spacing w:after="0" w:line="240" w:lineRule="auto"/>
        <w:ind w:left="4956"/>
        <w:jc w:val="center"/>
      </w:pPr>
      <w:r>
        <w:lastRenderedPageBreak/>
        <w:t>Приложение 2</w:t>
      </w:r>
    </w:p>
    <w:p w:rsidR="00F531CC" w:rsidRDefault="00F531CC" w:rsidP="009F08D7">
      <w:pPr>
        <w:spacing w:after="0" w:line="240" w:lineRule="auto"/>
        <w:ind w:left="4956"/>
        <w:jc w:val="center"/>
      </w:pPr>
      <w:r>
        <w:t>к постановлению администрации</w:t>
      </w:r>
    </w:p>
    <w:p w:rsidR="00F531CC" w:rsidRDefault="00F531CC" w:rsidP="009F08D7">
      <w:pPr>
        <w:spacing w:after="0" w:line="240" w:lineRule="auto"/>
        <w:ind w:left="4956"/>
        <w:jc w:val="center"/>
      </w:pPr>
      <w:r>
        <w:t>города Пятигорска</w:t>
      </w:r>
    </w:p>
    <w:p w:rsidR="00F531CC" w:rsidRDefault="00F531CC" w:rsidP="009F08D7">
      <w:pPr>
        <w:spacing w:after="0" w:line="240" w:lineRule="auto"/>
        <w:ind w:left="4956"/>
        <w:jc w:val="center"/>
      </w:pPr>
      <w:r>
        <w:t>от _______________ № _____</w:t>
      </w:r>
    </w:p>
    <w:p w:rsidR="00F531CC" w:rsidRDefault="00F531CC" w:rsidP="009F08D7">
      <w:pPr>
        <w:spacing w:after="0" w:line="240" w:lineRule="auto"/>
        <w:ind w:left="4956"/>
        <w:jc w:val="center"/>
      </w:pP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  <w:jc w:val="center"/>
      </w:pPr>
      <w:r>
        <w:t>ПЕРЕЧЕНЬ</w:t>
      </w:r>
    </w:p>
    <w:p w:rsidR="00F531CC" w:rsidRDefault="00F531CC" w:rsidP="009F08D7">
      <w:pPr>
        <w:spacing w:after="0" w:line="240" w:lineRule="exact"/>
        <w:jc w:val="center"/>
      </w:pPr>
      <w:r>
        <w:t>проектов благоустройства общественных территорий муниципального обр</w:t>
      </w:r>
      <w:r>
        <w:t>а</w:t>
      </w:r>
      <w:r>
        <w:t>зования города-курорта Пятигорска, представленных на голосование по о</w:t>
      </w:r>
      <w:r>
        <w:t>б</w:t>
      </w:r>
      <w:r>
        <w:t>щественным территориям</w:t>
      </w: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</w:pPr>
      <w:r>
        <w:t>1. Парк «Цветник»;</w:t>
      </w:r>
    </w:p>
    <w:p w:rsidR="00F531CC" w:rsidRDefault="00F531CC" w:rsidP="009F08D7">
      <w:pPr>
        <w:spacing w:after="0" w:line="240" w:lineRule="auto"/>
      </w:pPr>
      <w:r>
        <w:t>2. Комсомольский парк (1-я и 2-я очереди);</w:t>
      </w:r>
    </w:p>
    <w:p w:rsidR="00F531CC" w:rsidRDefault="00990028" w:rsidP="009F08D7">
      <w:pPr>
        <w:spacing w:after="0" w:line="240" w:lineRule="auto"/>
      </w:pPr>
      <w:r>
        <w:t>3. П</w:t>
      </w:r>
      <w:r w:rsidR="00F531CC">
        <w:t>арк Нагорный (гора Горячая);</w:t>
      </w:r>
    </w:p>
    <w:p w:rsidR="00F531CC" w:rsidRDefault="00F531CC" w:rsidP="009F08D7">
      <w:pPr>
        <w:spacing w:after="0" w:line="240" w:lineRule="auto"/>
      </w:pPr>
      <w:r>
        <w:t>4. Сквер по ул. Лермонтова в районе санатория «Тарханы»;</w:t>
      </w:r>
    </w:p>
    <w:p w:rsidR="00F531CC" w:rsidRDefault="00F531CC" w:rsidP="009F08D7">
      <w:pPr>
        <w:spacing w:after="0" w:line="240" w:lineRule="auto"/>
      </w:pPr>
      <w:r>
        <w:t>5. Сквер гора «Горячая» в районе грота Диана;</w:t>
      </w:r>
    </w:p>
    <w:p w:rsidR="00F531CC" w:rsidRDefault="00F531CC" w:rsidP="009F08D7">
      <w:pPr>
        <w:spacing w:after="0" w:line="240" w:lineRule="auto"/>
      </w:pPr>
      <w:r>
        <w:t>6. Сквер по ул. Ленина в ст. Константиновской.</w:t>
      </w: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auto"/>
      </w:pPr>
    </w:p>
    <w:p w:rsidR="00F531CC" w:rsidRDefault="00F531CC" w:rsidP="009F08D7">
      <w:pPr>
        <w:spacing w:after="0" w:line="240" w:lineRule="exact"/>
      </w:pPr>
      <w:r>
        <w:t>Заместитель главы администрации</w:t>
      </w:r>
    </w:p>
    <w:p w:rsidR="00F531CC" w:rsidRDefault="00F531CC" w:rsidP="009F08D7">
      <w:pPr>
        <w:spacing w:after="0" w:line="240" w:lineRule="exact"/>
      </w:pPr>
      <w:r>
        <w:t>города Пятигорска, управляющий делами</w:t>
      </w:r>
    </w:p>
    <w:p w:rsidR="00F531CC" w:rsidRDefault="00F531CC" w:rsidP="009F08D7">
      <w:pPr>
        <w:spacing w:after="0" w:line="240" w:lineRule="exact"/>
      </w:pPr>
      <w:r>
        <w:t>администрации города Пятигорска                                                  С.П.Фоменко</w:t>
      </w:r>
    </w:p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4D2BC4" w:rsidRPr="00B2547D" w:rsidRDefault="004D2BC4" w:rsidP="004D2BC4">
      <w:pPr>
        <w:spacing w:after="0" w:line="240" w:lineRule="auto"/>
        <w:ind w:left="4956"/>
        <w:jc w:val="center"/>
      </w:pPr>
      <w:r>
        <w:lastRenderedPageBreak/>
        <w:t>Приложение 3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>к п</w:t>
      </w:r>
      <w:r w:rsidRPr="00B2547D">
        <w:t xml:space="preserve">остановлению </w:t>
      </w:r>
      <w:r>
        <w:t>администрации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>города Пятигорска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 xml:space="preserve">от _______________ </w:t>
      </w:r>
      <w:r w:rsidRPr="00B2547D">
        <w:t>№ ___</w:t>
      </w:r>
      <w:r>
        <w:t>__</w:t>
      </w:r>
    </w:p>
    <w:p w:rsidR="004D2BC4" w:rsidRDefault="004D2BC4" w:rsidP="004D2BC4">
      <w:pPr>
        <w:spacing w:after="0" w:line="240" w:lineRule="auto"/>
        <w:jc w:val="both"/>
      </w:pPr>
    </w:p>
    <w:p w:rsidR="004D2BC4" w:rsidRDefault="004D2BC4" w:rsidP="004D2BC4">
      <w:pPr>
        <w:spacing w:after="0" w:line="240" w:lineRule="auto"/>
        <w:jc w:val="both"/>
      </w:pPr>
    </w:p>
    <w:p w:rsidR="004D2BC4" w:rsidRDefault="004D2BC4" w:rsidP="004D2BC4">
      <w:pPr>
        <w:spacing w:after="0" w:line="240" w:lineRule="auto"/>
        <w:jc w:val="center"/>
      </w:pPr>
      <w:r>
        <w:t>ФОРМА</w:t>
      </w:r>
    </w:p>
    <w:p w:rsidR="004D2BC4" w:rsidRDefault="004D2BC4" w:rsidP="004D2BC4">
      <w:pPr>
        <w:spacing w:after="0" w:line="240" w:lineRule="exact"/>
        <w:jc w:val="center"/>
      </w:pPr>
      <w:r>
        <w:t>бюллетеня для голосования по общественным территориям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</w:p>
    <w:tbl>
      <w:tblPr>
        <w:tblStyle w:val="a5"/>
        <w:tblW w:w="0" w:type="auto"/>
        <w:tblLook w:val="04A0"/>
      </w:tblPr>
      <w:tblGrid>
        <w:gridCol w:w="9571"/>
      </w:tblGrid>
      <w:tr w:rsidR="004D2BC4" w:rsidTr="00B42CBC">
        <w:tc>
          <w:tcPr>
            <w:tcW w:w="9570" w:type="dxa"/>
          </w:tcPr>
          <w:p w:rsidR="004D2BC4" w:rsidRDefault="004D2BC4" w:rsidP="00B42CBC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81915</wp:posOffset>
                  </wp:positionV>
                  <wp:extent cx="2838450" cy="1543050"/>
                  <wp:effectExtent l="19050" t="0" r="0" b="0"/>
                  <wp:wrapThrough wrapText="bothSides">
                    <wp:wrapPolygon edited="0">
                      <wp:start x="-145" y="0"/>
                      <wp:lineTo x="-145" y="21333"/>
                      <wp:lineTo x="21600" y="21333"/>
                      <wp:lineTo x="21600" y="0"/>
                      <wp:lineTo x="-145" y="0"/>
                    </wp:wrapPolygon>
                  </wp:wrapThrough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BC4" w:rsidRDefault="004D2BC4" w:rsidP="00B42CBC"/>
          <w:p w:rsidR="004D2BC4" w:rsidRDefault="004D2BC4" w:rsidP="00B42CBC"/>
          <w:p w:rsidR="004D2BC4" w:rsidRDefault="004D2BC4" w:rsidP="00B42CBC"/>
          <w:p w:rsidR="004D2BC4" w:rsidRDefault="004D2BC4" w:rsidP="00B42CBC"/>
          <w:p w:rsidR="004D2BC4" w:rsidRDefault="004D2BC4" w:rsidP="00B42CBC"/>
          <w:p w:rsidR="004D2BC4" w:rsidRDefault="004D2BC4" w:rsidP="00B42CBC"/>
          <w:p w:rsidR="004D2BC4" w:rsidRDefault="004D2BC4" w:rsidP="00B42CBC"/>
          <w:p w:rsidR="004D2BC4" w:rsidRDefault="004D2BC4" w:rsidP="00B42CBC"/>
          <w:tbl>
            <w:tblPr>
              <w:tblStyle w:val="a5"/>
              <w:tblpPr w:leftFromText="180" w:rightFromText="180" w:vertAnchor="text" w:horzAnchor="margin" w:tblpXSpec="center" w:tblpY="-197"/>
              <w:tblOverlap w:val="never"/>
              <w:tblW w:w="8283" w:type="dxa"/>
              <w:tblLook w:val="04A0"/>
            </w:tblPr>
            <w:tblGrid>
              <w:gridCol w:w="2750"/>
              <w:gridCol w:w="4921"/>
              <w:gridCol w:w="612"/>
            </w:tblGrid>
            <w:tr w:rsidR="004D2BC4" w:rsidTr="00B42CBC">
              <w:trPr>
                <w:trHeight w:val="2398"/>
              </w:trPr>
              <w:tc>
                <w:tcPr>
                  <w:tcW w:w="8283" w:type="dxa"/>
                  <w:gridSpan w:val="3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</w:p>
                <w:p w:rsidR="004D2BC4" w:rsidRPr="001043FF" w:rsidRDefault="004D2BC4" w:rsidP="00B42C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43FF">
                    <w:rPr>
                      <w:b/>
                      <w:sz w:val="24"/>
                      <w:szCs w:val="24"/>
                    </w:rPr>
                    <w:t>БЮЛЛЕТЕНЬ</w:t>
                  </w:r>
                </w:p>
                <w:p w:rsidR="004D2BC4" w:rsidRPr="001043FF" w:rsidRDefault="004D2BC4" w:rsidP="00B42C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43FF">
                    <w:rPr>
                      <w:rFonts w:eastAsia="Calibri"/>
                      <w:b/>
                      <w:sz w:val="24"/>
                      <w:szCs w:val="24"/>
                    </w:rPr>
                    <w:t>для голосования по проектам благоустройства общественных террит</w:t>
                  </w:r>
                  <w:r w:rsidRPr="001043FF">
                    <w:rPr>
                      <w:rFonts w:eastAsia="Calibri"/>
                      <w:b/>
                      <w:sz w:val="24"/>
                      <w:szCs w:val="24"/>
                    </w:rPr>
                    <w:t>о</w:t>
                  </w:r>
                  <w:r w:rsidRPr="001043FF">
                    <w:rPr>
                      <w:rFonts w:eastAsia="Calibri"/>
                      <w:b/>
                      <w:sz w:val="24"/>
                      <w:szCs w:val="24"/>
                    </w:rPr>
                    <w:t xml:space="preserve">рий муниципального образования города-курорта Пятигорска, </w:t>
                  </w:r>
                  <w:r w:rsidRPr="001043FF">
                    <w:rPr>
                      <w:b/>
                      <w:sz w:val="24"/>
                      <w:szCs w:val="24"/>
                    </w:rPr>
                    <w:t>подл</w:t>
                  </w:r>
                  <w:r w:rsidRPr="001043FF">
                    <w:rPr>
                      <w:b/>
                      <w:sz w:val="24"/>
                      <w:szCs w:val="24"/>
                    </w:rPr>
                    <w:t>е</w:t>
                  </w:r>
                  <w:r w:rsidRPr="001043FF">
                    <w:rPr>
                      <w:b/>
                      <w:sz w:val="24"/>
                      <w:szCs w:val="24"/>
                    </w:rPr>
                    <w:t>жащих в рамках муниципальной программы «Формирование совреме</w:t>
                  </w:r>
                  <w:r w:rsidRPr="001043FF">
                    <w:rPr>
                      <w:b/>
                      <w:sz w:val="24"/>
                      <w:szCs w:val="24"/>
                    </w:rPr>
                    <w:t>н</w:t>
                  </w:r>
                  <w:r w:rsidRPr="001043FF">
                    <w:rPr>
                      <w:b/>
                      <w:sz w:val="24"/>
                      <w:szCs w:val="24"/>
                    </w:rPr>
                    <w:t>ной городской среды» в городе-курорте Пятигорске на 2018-2022 годы» благоустройству в первоочередном порядке</w:t>
                  </w:r>
                </w:p>
                <w:p w:rsidR="004D2BC4" w:rsidRPr="001043FF" w:rsidRDefault="004D2BC4" w:rsidP="00B42C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043FF">
                    <w:rPr>
                      <w:b/>
                      <w:sz w:val="24"/>
                      <w:szCs w:val="24"/>
                    </w:rPr>
                    <w:t>в 2018 и 2019 годах</w:t>
                  </w:r>
                </w:p>
                <w:p w:rsidR="004D2BC4" w:rsidRPr="001043FF" w:rsidRDefault="004D2BC4" w:rsidP="00B42CB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4D2BC4" w:rsidRPr="001043FF" w:rsidTr="00B42CBC">
              <w:trPr>
                <w:trHeight w:val="671"/>
              </w:trPr>
              <w:tc>
                <w:tcPr>
                  <w:tcW w:w="2750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  <w:r w:rsidRPr="001043FF">
                    <w:rPr>
                      <w:sz w:val="24"/>
                      <w:szCs w:val="24"/>
                    </w:rPr>
                    <w:t>НАИМЕНОВАНИЕ ОБЩЕСТВЕННОЙ ТЕРРИТОРИИ</w:t>
                  </w:r>
                </w:p>
              </w:tc>
              <w:tc>
                <w:tcPr>
                  <w:tcW w:w="4921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  <w:r w:rsidRPr="001043FF">
                    <w:rPr>
                      <w:sz w:val="24"/>
                      <w:szCs w:val="24"/>
                    </w:rPr>
                    <w:t>КРАТКОЕ ОПИСАНИЕ ОБЩЕСТВЕННОЙ ТЕРРИТОРИИ</w:t>
                  </w:r>
                </w:p>
              </w:tc>
              <w:tc>
                <w:tcPr>
                  <w:tcW w:w="612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D2BC4" w:rsidRPr="001043FF" w:rsidTr="00B42CBC">
              <w:trPr>
                <w:trHeight w:val="684"/>
              </w:trPr>
              <w:tc>
                <w:tcPr>
                  <w:tcW w:w="2750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  <w:r w:rsidRPr="001043FF">
                    <w:rPr>
                      <w:sz w:val="24"/>
                      <w:szCs w:val="24"/>
                    </w:rPr>
                    <w:t>НАИМЕНОВАНИЕ ОБЩЕСТВЕННОЙ ТЕРРИТОРИИ</w:t>
                  </w:r>
                </w:p>
              </w:tc>
              <w:tc>
                <w:tcPr>
                  <w:tcW w:w="4921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  <w:r w:rsidRPr="001043FF">
                    <w:rPr>
                      <w:sz w:val="24"/>
                      <w:szCs w:val="24"/>
                    </w:rPr>
                    <w:t>КРАТКОЕ ОПИСАНИЕ ОБЩЕСТВЕННОЙ ТЕРРИТОРИИ</w:t>
                  </w:r>
                </w:p>
              </w:tc>
              <w:tc>
                <w:tcPr>
                  <w:tcW w:w="612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D2BC4" w:rsidRPr="001043FF" w:rsidTr="00B42CBC">
              <w:trPr>
                <w:trHeight w:val="696"/>
              </w:trPr>
              <w:tc>
                <w:tcPr>
                  <w:tcW w:w="2750" w:type="dxa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  <w:r w:rsidRPr="001043FF">
                    <w:rPr>
                      <w:sz w:val="24"/>
                      <w:szCs w:val="24"/>
                    </w:rPr>
                    <w:t>ЗДЕСЬ ВЫ МОЖЕТЕ ВНЕСТИ СВОЕ ПРЕ</w:t>
                  </w:r>
                  <w:r w:rsidRPr="001043FF">
                    <w:rPr>
                      <w:sz w:val="24"/>
                      <w:szCs w:val="24"/>
                    </w:rPr>
                    <w:t>Д</w:t>
                  </w:r>
                  <w:r w:rsidRPr="001043FF">
                    <w:rPr>
                      <w:sz w:val="24"/>
                      <w:szCs w:val="24"/>
                    </w:rPr>
                    <w:t>ЛОЖЕНИЕ</w:t>
                  </w:r>
                </w:p>
              </w:tc>
              <w:tc>
                <w:tcPr>
                  <w:tcW w:w="5533" w:type="dxa"/>
                  <w:gridSpan w:val="2"/>
                </w:tcPr>
                <w:p w:rsidR="004D2BC4" w:rsidRPr="001043FF" w:rsidRDefault="004D2BC4" w:rsidP="00B42C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D2BC4" w:rsidRDefault="004D2BC4" w:rsidP="00B42CBC"/>
          <w:p w:rsidR="004D2BC4" w:rsidRDefault="004D2BC4" w:rsidP="00B42CBC">
            <w:r w:rsidRPr="001043FF">
              <w:rPr>
                <w:noProof/>
                <w:lang w:eastAsia="ru-RU"/>
              </w:rPr>
              <w:drawing>
                <wp:inline distT="0" distB="0" distL="0" distR="0">
                  <wp:extent cx="5934075" cy="409575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BC4" w:rsidRDefault="004D2BC4" w:rsidP="00B42CBC"/>
        </w:tc>
      </w:tr>
    </w:tbl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</w:p>
    <w:p w:rsidR="004D2BC4" w:rsidRPr="008B7B26" w:rsidRDefault="004D2BC4" w:rsidP="004D2BC4">
      <w:pPr>
        <w:tabs>
          <w:tab w:val="left" w:pos="7020"/>
          <w:tab w:val="left" w:pos="7200"/>
        </w:tabs>
        <w:spacing w:after="0" w:line="240" w:lineRule="exact"/>
        <w:jc w:val="both"/>
      </w:pPr>
      <w:r>
        <w:t>Заместитель главы администрации</w:t>
      </w:r>
    </w:p>
    <w:p w:rsidR="004D2BC4" w:rsidRPr="008B7B26" w:rsidRDefault="004D2BC4" w:rsidP="004D2BC4">
      <w:pPr>
        <w:tabs>
          <w:tab w:val="left" w:pos="7020"/>
          <w:tab w:val="left" w:pos="7200"/>
        </w:tabs>
        <w:spacing w:after="0" w:line="240" w:lineRule="exact"/>
        <w:jc w:val="both"/>
      </w:pPr>
      <w:r w:rsidRPr="008B7B26">
        <w:t>города Пятигорска, управляющий делами</w:t>
      </w:r>
    </w:p>
    <w:p w:rsidR="004D2BC4" w:rsidRDefault="004D2BC4" w:rsidP="004D2BC4">
      <w:pPr>
        <w:spacing w:after="0" w:line="240" w:lineRule="exact"/>
        <w:jc w:val="both"/>
      </w:pPr>
      <w:r w:rsidRPr="008B7B26">
        <w:t xml:space="preserve">администрации города Пятигорска                </w:t>
      </w:r>
      <w:r>
        <w:t xml:space="preserve">                             </w:t>
      </w:r>
      <w:r w:rsidRPr="008B7B26">
        <w:t xml:space="preserve">   </w:t>
      </w:r>
      <w:r>
        <w:t xml:space="preserve"> </w:t>
      </w:r>
      <w:r w:rsidRPr="008B7B26">
        <w:t xml:space="preserve"> </w:t>
      </w:r>
      <w:r>
        <w:t>С.П.Фоменко</w:t>
      </w:r>
    </w:p>
    <w:p w:rsidR="00990028" w:rsidRDefault="00990028" w:rsidP="00F531CC"/>
    <w:p w:rsidR="00F531CC" w:rsidRPr="00990028" w:rsidRDefault="00F531CC" w:rsidP="00990028">
      <w:pPr>
        <w:spacing w:after="0" w:line="240" w:lineRule="auto"/>
        <w:ind w:left="4956"/>
        <w:jc w:val="center"/>
      </w:pPr>
      <w:r w:rsidRPr="00990028">
        <w:lastRenderedPageBreak/>
        <w:t>Приложение 4</w:t>
      </w:r>
    </w:p>
    <w:p w:rsidR="00F531CC" w:rsidRPr="00990028" w:rsidRDefault="00F531CC" w:rsidP="00990028">
      <w:pPr>
        <w:spacing w:after="0" w:line="240" w:lineRule="auto"/>
        <w:ind w:left="4956"/>
        <w:jc w:val="center"/>
      </w:pPr>
      <w:r w:rsidRPr="00990028">
        <w:t>к постановлению администрации</w:t>
      </w:r>
    </w:p>
    <w:p w:rsidR="00F531CC" w:rsidRPr="00990028" w:rsidRDefault="00F531CC" w:rsidP="00990028">
      <w:pPr>
        <w:spacing w:after="0" w:line="240" w:lineRule="auto"/>
        <w:ind w:left="4956"/>
        <w:jc w:val="center"/>
      </w:pPr>
      <w:r w:rsidRPr="00990028">
        <w:t>города Пятигорска</w:t>
      </w:r>
    </w:p>
    <w:p w:rsidR="00F531CC" w:rsidRPr="00990028" w:rsidRDefault="00F531CC" w:rsidP="00990028">
      <w:pPr>
        <w:spacing w:after="0" w:line="240" w:lineRule="auto"/>
        <w:ind w:left="4956"/>
        <w:jc w:val="center"/>
      </w:pPr>
      <w:r w:rsidRPr="00990028">
        <w:t>от _______________ № _____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  <w:jc w:val="center"/>
      </w:pPr>
      <w:r w:rsidRPr="00990028">
        <w:t>ТРЕБОВАНИЯ</w:t>
      </w:r>
    </w:p>
    <w:p w:rsidR="00F531CC" w:rsidRPr="00990028" w:rsidRDefault="00F531CC" w:rsidP="00990028">
      <w:pPr>
        <w:spacing w:after="0" w:line="240" w:lineRule="exact"/>
        <w:jc w:val="center"/>
      </w:pPr>
      <w:r w:rsidRPr="00990028">
        <w:t>к оформлению бюллетеней для голосования по общественным территориям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  <w:jc w:val="center"/>
      </w:pPr>
      <w:r w:rsidRPr="00990028">
        <w:t>I. Общие требования к тексту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  <w:jc w:val="both"/>
      </w:pPr>
      <w:r w:rsidRPr="00990028">
        <w:t>1. Формат страницы – А</w:t>
      </w:r>
      <w:proofErr w:type="gramStart"/>
      <w:r w:rsidRPr="00990028">
        <w:t>4</w:t>
      </w:r>
      <w:proofErr w:type="gramEnd"/>
      <w:r w:rsidRPr="00990028">
        <w:t>.</w:t>
      </w:r>
    </w:p>
    <w:p w:rsidR="00F531CC" w:rsidRPr="00990028" w:rsidRDefault="00F531CC" w:rsidP="00990028">
      <w:pPr>
        <w:spacing w:after="0" w:line="240" w:lineRule="auto"/>
        <w:jc w:val="both"/>
      </w:pPr>
      <w:r w:rsidRPr="00990028">
        <w:t xml:space="preserve">2. </w:t>
      </w:r>
      <w:proofErr w:type="gramStart"/>
      <w:r w:rsidRPr="00990028">
        <w:t>Поля: верхнее – 15 мм; нижнее – 15 мм; левое – 10 мм; правое – 10 мм.</w:t>
      </w:r>
      <w:proofErr w:type="gramEnd"/>
    </w:p>
    <w:p w:rsidR="00F531CC" w:rsidRPr="00990028" w:rsidRDefault="00F531CC" w:rsidP="00990028">
      <w:pPr>
        <w:spacing w:after="0" w:line="240" w:lineRule="auto"/>
        <w:jc w:val="both"/>
      </w:pPr>
      <w:r w:rsidRPr="00990028">
        <w:t xml:space="preserve">3. Шрифт основного текста </w:t>
      </w:r>
      <w:proofErr w:type="spellStart"/>
      <w:r w:rsidRPr="00990028">
        <w:t>Times</w:t>
      </w:r>
      <w:proofErr w:type="spellEnd"/>
      <w:r w:rsidRPr="00990028">
        <w:t xml:space="preserve"> </w:t>
      </w:r>
      <w:proofErr w:type="spellStart"/>
      <w:r w:rsidRPr="00990028">
        <w:t>New</w:t>
      </w:r>
      <w:proofErr w:type="spellEnd"/>
      <w:r w:rsidRPr="00990028">
        <w:t xml:space="preserve"> </w:t>
      </w:r>
      <w:proofErr w:type="spellStart"/>
      <w:r w:rsidRPr="00990028">
        <w:t>Roman</w:t>
      </w:r>
      <w:proofErr w:type="spellEnd"/>
      <w:r w:rsidRPr="00990028">
        <w:t>.</w:t>
      </w:r>
    </w:p>
    <w:p w:rsidR="00F531CC" w:rsidRPr="00990028" w:rsidRDefault="00F531CC" w:rsidP="00990028">
      <w:pPr>
        <w:spacing w:after="0" w:line="240" w:lineRule="auto"/>
        <w:jc w:val="both"/>
      </w:pPr>
      <w:r w:rsidRPr="00990028">
        <w:t>4. Межстрочный интервал – одинарный.</w:t>
      </w:r>
    </w:p>
    <w:p w:rsidR="00F531CC" w:rsidRPr="00990028" w:rsidRDefault="00F531CC" w:rsidP="00990028">
      <w:pPr>
        <w:spacing w:after="0" w:line="240" w:lineRule="auto"/>
        <w:jc w:val="both"/>
      </w:pPr>
      <w:r w:rsidRPr="00990028">
        <w:t>5. Форматирование заголовка – по центру, форматирование текста содерж</w:t>
      </w:r>
      <w:r w:rsidRPr="00990028">
        <w:t>а</w:t>
      </w:r>
      <w:r w:rsidRPr="00990028">
        <w:t>тельной части – по левому краю.</w:t>
      </w:r>
    </w:p>
    <w:p w:rsidR="00F531CC" w:rsidRPr="00990028" w:rsidRDefault="00F531CC" w:rsidP="00990028">
      <w:pPr>
        <w:spacing w:after="0" w:line="240" w:lineRule="auto"/>
        <w:jc w:val="both"/>
      </w:pPr>
      <w:r w:rsidRPr="00990028">
        <w:t>6. Установка функции переноса обязательна и должна быть выставлена авт</w:t>
      </w:r>
      <w:r w:rsidRPr="00990028">
        <w:t>о</w:t>
      </w:r>
      <w:r w:rsidRPr="00990028">
        <w:t>матически. Не следует использовать принудит</w:t>
      </w:r>
      <w:r w:rsidR="00990028">
        <w:t>ельный или ручной перенос слов.</w:t>
      </w:r>
    </w:p>
    <w:p w:rsidR="00F531CC" w:rsidRPr="00990028" w:rsidRDefault="00F531CC" w:rsidP="00990028">
      <w:pPr>
        <w:spacing w:after="0" w:line="240" w:lineRule="auto"/>
        <w:jc w:val="center"/>
      </w:pPr>
      <w:r w:rsidRPr="00990028">
        <w:t>II. Требование к элементам текста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1. Заголовки. Заголовок выделяется полужирным шрифтом. Не допу</w:t>
      </w:r>
      <w:r w:rsidRPr="00990028">
        <w:t>с</w:t>
      </w:r>
      <w:r w:rsidRPr="00990028">
        <w:t xml:space="preserve">кается использование в заголовках переноса слов, точка в конце заголовков не ставится. 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2. Таблицы. При наборе таблиц необходимо придерживаться следу</w:t>
      </w:r>
      <w:r w:rsidRPr="00990028">
        <w:t>ю</w:t>
      </w:r>
      <w:r w:rsidRPr="00990028">
        <w:t>щих правил: текст «НАИМЕНОВАНИЕ ОБЩЕСТВЕННОЙ ТЕРРИТОРИИ» и «КРАТКОЕ ОПИСАНИЕ ОБЩЕСТВЕННОЙ ТЕРРИТОРИИ» печатается строчным шрифтом (</w:t>
      </w:r>
      <w:proofErr w:type="spellStart"/>
      <w:r w:rsidRPr="00990028">
        <w:t>Times</w:t>
      </w:r>
      <w:proofErr w:type="spellEnd"/>
      <w:r w:rsidRPr="00990028">
        <w:t xml:space="preserve"> </w:t>
      </w:r>
      <w:proofErr w:type="spellStart"/>
      <w:r w:rsidRPr="00990028">
        <w:t>New</w:t>
      </w:r>
      <w:proofErr w:type="spellEnd"/>
      <w:r w:rsidRPr="00990028">
        <w:t xml:space="preserve"> </w:t>
      </w:r>
      <w:proofErr w:type="spellStart"/>
      <w:r w:rsidRPr="00990028">
        <w:t>Roman</w:t>
      </w:r>
      <w:proofErr w:type="spellEnd"/>
      <w:r w:rsidRPr="00990028">
        <w:t>), (12 кегль); текст «ЗДЕСЬ ВЫ М</w:t>
      </w:r>
      <w:r w:rsidRPr="00990028">
        <w:t>О</w:t>
      </w:r>
      <w:r w:rsidRPr="00990028">
        <w:t>ЖЕТЕ ВНЕСТИ СВОЕ ПРЕДЛОЖЕНИЕ» печатается строчным шрифтом (</w:t>
      </w:r>
      <w:proofErr w:type="spellStart"/>
      <w:r w:rsidRPr="00990028">
        <w:t>Times</w:t>
      </w:r>
      <w:proofErr w:type="spellEnd"/>
      <w:r w:rsidRPr="00990028">
        <w:t xml:space="preserve"> </w:t>
      </w:r>
      <w:proofErr w:type="spellStart"/>
      <w:r w:rsidRPr="00990028">
        <w:t>New</w:t>
      </w:r>
      <w:proofErr w:type="spellEnd"/>
      <w:r w:rsidRPr="00990028">
        <w:t xml:space="preserve"> </w:t>
      </w:r>
      <w:proofErr w:type="spellStart"/>
      <w:r w:rsidRPr="00990028">
        <w:t>Roman</w:t>
      </w:r>
      <w:proofErr w:type="spellEnd"/>
      <w:r w:rsidRPr="00990028">
        <w:t>), (12 кегль).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Количество граф «Наименование общественной территории» в таблице определяется решением общественной комиссии города-курорта Пятигорска о включении общественных территорий в перечень общественных террит</w:t>
      </w:r>
      <w:r w:rsidRPr="00990028">
        <w:t>о</w:t>
      </w:r>
      <w:r w:rsidRPr="00990028">
        <w:t>рий, представленных на голосование.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3. Размер столбцов: Первый столбец – 50 мм, второй столбец – 115 мм, третий столбец – 20 мм. Все графы и строки должны быть заполнены. Размер квадрата для голосования: ширина – 20 мм, высота – 20 мм. Таблицы, име</w:t>
      </w:r>
      <w:r w:rsidRPr="00990028">
        <w:t>ю</w:t>
      </w:r>
      <w:r w:rsidRPr="00990028">
        <w:t>щие количество строк больше, чем может поместиться на странице, перен</w:t>
      </w:r>
      <w:r w:rsidRPr="00990028">
        <w:t>о</w:t>
      </w:r>
      <w:r w:rsidRPr="00990028">
        <w:t>сятся на другую страницу. При этом «шапка» не повторяется, а над ней ук</w:t>
      </w:r>
      <w:r w:rsidRPr="00990028">
        <w:t>а</w:t>
      </w:r>
      <w:r w:rsidRPr="00990028">
        <w:t>зывается «Продолжение табл.» или «Окончание табл.»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4. Логотип («ГОРОДСКАЯ СРЕДА») оформляется в соответствии с р</w:t>
      </w:r>
      <w:r w:rsidRPr="00990028">
        <w:t>е</w:t>
      </w:r>
      <w:r w:rsidRPr="00990028">
        <w:t>комендациями к фирменному стилю приоритетного проекта «Формирование комфортной городской среды».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lastRenderedPageBreak/>
        <w:t>5. Нижний графический элемент оформляется в соответствии с рек</w:t>
      </w:r>
      <w:r w:rsidRPr="00990028">
        <w:t>о</w:t>
      </w:r>
      <w:r w:rsidRPr="00990028">
        <w:t>мендациями к фирменному стилю приоритетного проекта «Формирование комфортной городской среды». Нижний графический элемент ставится на каждой странице бюллетеня.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exact"/>
      </w:pPr>
      <w:r w:rsidRPr="00990028">
        <w:t>Заместитель главы администрации</w:t>
      </w:r>
    </w:p>
    <w:p w:rsidR="00F531CC" w:rsidRPr="00990028" w:rsidRDefault="00F531CC" w:rsidP="00990028">
      <w:pPr>
        <w:spacing w:after="0" w:line="240" w:lineRule="exact"/>
      </w:pPr>
      <w:r w:rsidRPr="00990028">
        <w:t>города Пятигорска, управляющий делами</w:t>
      </w:r>
    </w:p>
    <w:p w:rsidR="00F531CC" w:rsidRPr="00990028" w:rsidRDefault="00F531CC" w:rsidP="00990028">
      <w:pPr>
        <w:spacing w:after="0" w:line="240" w:lineRule="exact"/>
      </w:pPr>
      <w:r w:rsidRPr="00990028">
        <w:t>администрации города Пятигорска                                                  С.П.Фоменко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Default="00F531CC" w:rsidP="00990028">
      <w:pPr>
        <w:spacing w:after="0" w:line="240" w:lineRule="auto"/>
      </w:pPr>
    </w:p>
    <w:p w:rsidR="00990028" w:rsidRDefault="00990028" w:rsidP="00990028">
      <w:pPr>
        <w:spacing w:after="0" w:line="240" w:lineRule="auto"/>
      </w:pPr>
    </w:p>
    <w:p w:rsidR="00990028" w:rsidRDefault="00990028" w:rsidP="00990028">
      <w:pPr>
        <w:spacing w:after="0" w:line="240" w:lineRule="auto"/>
      </w:pPr>
    </w:p>
    <w:p w:rsidR="00990028" w:rsidRDefault="00990028" w:rsidP="00990028">
      <w:pPr>
        <w:spacing w:after="0" w:line="240" w:lineRule="auto"/>
      </w:pPr>
    </w:p>
    <w:p w:rsidR="00990028" w:rsidRPr="00990028" w:rsidRDefault="00990028" w:rsidP="00990028">
      <w:pPr>
        <w:spacing w:after="0" w:line="240" w:lineRule="auto"/>
      </w:pPr>
    </w:p>
    <w:p w:rsidR="00F531CC" w:rsidRPr="00990028" w:rsidRDefault="00F531CC" w:rsidP="00D161E3">
      <w:pPr>
        <w:spacing w:after="0" w:line="240" w:lineRule="auto"/>
        <w:ind w:left="4956"/>
        <w:jc w:val="center"/>
      </w:pPr>
      <w:r w:rsidRPr="00990028">
        <w:lastRenderedPageBreak/>
        <w:t>Приложение 5</w:t>
      </w:r>
    </w:p>
    <w:p w:rsidR="00F531CC" w:rsidRPr="00990028" w:rsidRDefault="00F531CC" w:rsidP="00D161E3">
      <w:pPr>
        <w:spacing w:after="0" w:line="240" w:lineRule="auto"/>
        <w:ind w:left="4956"/>
        <w:jc w:val="center"/>
      </w:pPr>
      <w:r w:rsidRPr="00990028">
        <w:t>к постановлению администрации</w:t>
      </w:r>
    </w:p>
    <w:p w:rsidR="00F531CC" w:rsidRPr="00990028" w:rsidRDefault="00F531CC" w:rsidP="00D161E3">
      <w:pPr>
        <w:spacing w:after="0" w:line="240" w:lineRule="auto"/>
        <w:ind w:left="4956"/>
        <w:jc w:val="center"/>
      </w:pPr>
      <w:r w:rsidRPr="00990028">
        <w:t>города Пятигорска</w:t>
      </w:r>
    </w:p>
    <w:p w:rsidR="00F531CC" w:rsidRPr="00990028" w:rsidRDefault="00F531CC" w:rsidP="00D161E3">
      <w:pPr>
        <w:spacing w:after="0" w:line="240" w:lineRule="auto"/>
        <w:ind w:left="4956"/>
        <w:jc w:val="center"/>
      </w:pPr>
      <w:r w:rsidRPr="00990028">
        <w:t>от _______________ № _____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  <w:jc w:val="center"/>
      </w:pPr>
      <w:r w:rsidRPr="00990028">
        <w:t>ПОРЯДОК</w:t>
      </w:r>
    </w:p>
    <w:p w:rsidR="00F531CC" w:rsidRPr="00990028" w:rsidRDefault="00F531CC" w:rsidP="00990028">
      <w:pPr>
        <w:spacing w:after="0" w:line="240" w:lineRule="exact"/>
        <w:jc w:val="center"/>
      </w:pPr>
      <w:r w:rsidRPr="00990028">
        <w:t>передачи бюллетеней для голосования по общественным территориям в те</w:t>
      </w:r>
      <w:r w:rsidRPr="00990028">
        <w:t>р</w:t>
      </w:r>
      <w:r w:rsidRPr="00990028">
        <w:t>риториальные счетные комиссии</w:t>
      </w: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</w:pPr>
    </w:p>
    <w:p w:rsidR="00F531CC" w:rsidRPr="00990028" w:rsidRDefault="00F531CC" w:rsidP="00990028">
      <w:pPr>
        <w:spacing w:after="0" w:line="240" w:lineRule="auto"/>
        <w:jc w:val="both"/>
      </w:pPr>
      <w:r w:rsidRPr="00990028">
        <w:tab/>
        <w:t>1. Настоящий порядок определяет последовательность действий по п</w:t>
      </w:r>
      <w:r w:rsidRPr="00990028">
        <w:t>е</w:t>
      </w:r>
      <w:r w:rsidR="00FD4D4C">
        <w:t>редаче</w:t>
      </w:r>
      <w:r w:rsidRPr="00990028">
        <w:t xml:space="preserve"> бюллетеней для голосования по проектам благоустройства общес</w:t>
      </w:r>
      <w:r w:rsidRPr="00990028">
        <w:t>т</w:t>
      </w:r>
      <w:r w:rsidRPr="00990028">
        <w:t>венных территорий муниципального образования города-курорта Пятиго</w:t>
      </w:r>
      <w:r w:rsidRPr="00990028">
        <w:t>р</w:t>
      </w:r>
      <w:r w:rsidRPr="00990028">
        <w:t>ска, подлежащих в рамках муниципальной программы «Формирование с</w:t>
      </w:r>
      <w:r w:rsidRPr="00990028">
        <w:t>о</w:t>
      </w:r>
      <w:r w:rsidRPr="00990028">
        <w:t>временной городской среды» в городе-курорте Пятигорске на 2018-2022 г</w:t>
      </w:r>
      <w:r w:rsidRPr="00990028">
        <w:t>о</w:t>
      </w:r>
      <w:r w:rsidRPr="00990028">
        <w:t>ды» благоустройству в первоочередном порядке в 2018 и 2019 годах из о</w:t>
      </w:r>
      <w:r w:rsidRPr="00990028">
        <w:t>б</w:t>
      </w:r>
      <w:r w:rsidRPr="00990028">
        <w:t>щественной комиссии в территориальные счетные комиссии.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2. Общественная комиссия после передачи ей бюллетеней полиграф</w:t>
      </w:r>
      <w:r w:rsidRPr="00990028">
        <w:t>и</w:t>
      </w:r>
      <w:r w:rsidRPr="00990028">
        <w:t>ческой организацией передает их по акту в территориальные счетные коми</w:t>
      </w:r>
      <w:r w:rsidRPr="00990028">
        <w:t>с</w:t>
      </w:r>
      <w:r w:rsidRPr="00990028">
        <w:t xml:space="preserve">сии не </w:t>
      </w:r>
      <w:proofErr w:type="gramStart"/>
      <w:r w:rsidRPr="00990028">
        <w:t>позднее</w:t>
      </w:r>
      <w:proofErr w:type="gramEnd"/>
      <w:r w:rsidRPr="00990028">
        <w:t xml:space="preserve"> чем за один день до дня голосования на основании своего р</w:t>
      </w:r>
      <w:r w:rsidRPr="00990028">
        <w:t>е</w:t>
      </w:r>
      <w:r w:rsidRPr="00990028">
        <w:t>шения о распределении бюллетеней.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3. Территориальным счетным участкам передаются бюллетени, изг</w:t>
      </w:r>
      <w:r w:rsidRPr="00990028">
        <w:t>о</w:t>
      </w:r>
      <w:r w:rsidRPr="00990028">
        <w:t>товленные для голосования по общественным территориям, в количестве, определенном решением общественной комиссии для каждого образованного территориального счетного участка.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4. О передаче из общественной комиссии в территориальную счетную комиссию составляется в двух экземплярах акт, в котором указываются дата и время его составления, а также число передаваемых бюллетеней.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5. При передаче бюллетеней вышестоящей комиссией нижестоящей комиссии, их выбраковке и уничтожении вправе присутствовать представ</w:t>
      </w:r>
      <w:r w:rsidRPr="00990028">
        <w:t>и</w:t>
      </w:r>
      <w:r w:rsidRPr="00990028">
        <w:t>тели администрации города Пятигорска, Думы города Пятигорска, предст</w:t>
      </w:r>
      <w:r w:rsidRPr="00990028">
        <w:t>а</w:t>
      </w:r>
      <w:r w:rsidRPr="00990028">
        <w:t>вители политических партий и движений, а также общественных организ</w:t>
      </w:r>
      <w:r w:rsidRPr="00990028">
        <w:t>а</w:t>
      </w:r>
      <w:r w:rsidRPr="00990028">
        <w:t>ций.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6. Оповещение указанных лиц о месте и времени передачи бюллетеней осуществляется общественной комиссией, путем размещения указанной и</w:t>
      </w:r>
      <w:r w:rsidRPr="00990028">
        <w:t>н</w:t>
      </w:r>
      <w:r w:rsidRPr="00990028">
        <w:t>формации размещению на официальном сайте муниципального образования города-курорта города Пятигорска: http://pyatigorsk.org не позднее 3 рабочих дней до дня передачи бюллетеней из общественной комиссии в территор</w:t>
      </w:r>
      <w:r w:rsidRPr="00990028">
        <w:t>и</w:t>
      </w:r>
      <w:r w:rsidRPr="00990028">
        <w:t>альные счетные комиссии.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t>7. Указанные лица вправе подписать акты, составляемые при передаче бюллетеней, а также при их выбраковке и уничтожении (если таковые прои</w:t>
      </w:r>
      <w:r w:rsidRPr="00990028">
        <w:t>з</w:t>
      </w:r>
      <w:r w:rsidRPr="00990028">
        <w:t>водятся).</w:t>
      </w:r>
    </w:p>
    <w:p w:rsidR="00F531CC" w:rsidRPr="00990028" w:rsidRDefault="00F531CC" w:rsidP="00990028">
      <w:pPr>
        <w:spacing w:after="0" w:line="240" w:lineRule="auto"/>
        <w:ind w:firstLine="708"/>
        <w:jc w:val="both"/>
      </w:pPr>
      <w:r w:rsidRPr="00990028">
        <w:lastRenderedPageBreak/>
        <w:t>8. Ответственность за передачу и сохранность бюллетеней несут члены территориальных счетных комиссий, осуществляющи</w:t>
      </w:r>
      <w:r w:rsidR="00FD4D4C">
        <w:t>е</w:t>
      </w:r>
      <w:r w:rsidRPr="00990028">
        <w:t xml:space="preserve"> передачу, получение и хранение бюллетеней.</w:t>
      </w:r>
    </w:p>
    <w:p w:rsidR="00F531CC" w:rsidRPr="00990028" w:rsidRDefault="00F531CC" w:rsidP="00990028">
      <w:pPr>
        <w:spacing w:after="0" w:line="240" w:lineRule="auto"/>
        <w:jc w:val="both"/>
      </w:pPr>
    </w:p>
    <w:p w:rsidR="00F531CC" w:rsidRPr="00990028" w:rsidRDefault="00F531CC" w:rsidP="00990028">
      <w:pPr>
        <w:spacing w:after="0" w:line="240" w:lineRule="auto"/>
        <w:jc w:val="both"/>
      </w:pPr>
    </w:p>
    <w:p w:rsidR="00F531CC" w:rsidRPr="00990028" w:rsidRDefault="00F531CC" w:rsidP="00990028">
      <w:pPr>
        <w:spacing w:after="0" w:line="240" w:lineRule="auto"/>
        <w:jc w:val="both"/>
      </w:pPr>
    </w:p>
    <w:p w:rsidR="00F531CC" w:rsidRPr="00990028" w:rsidRDefault="00F531CC" w:rsidP="00990028">
      <w:pPr>
        <w:spacing w:after="0" w:line="240" w:lineRule="exact"/>
        <w:jc w:val="both"/>
      </w:pPr>
      <w:r w:rsidRPr="00990028">
        <w:t>Заместитель главы администрации</w:t>
      </w:r>
    </w:p>
    <w:p w:rsidR="00F531CC" w:rsidRPr="00990028" w:rsidRDefault="00F531CC" w:rsidP="00990028">
      <w:pPr>
        <w:spacing w:after="0" w:line="240" w:lineRule="exact"/>
        <w:jc w:val="both"/>
      </w:pPr>
      <w:r w:rsidRPr="00990028">
        <w:t>города Пятигорска, управляющий делами</w:t>
      </w:r>
    </w:p>
    <w:p w:rsidR="00F531CC" w:rsidRPr="00990028" w:rsidRDefault="00F531CC" w:rsidP="00990028">
      <w:pPr>
        <w:spacing w:after="0" w:line="240" w:lineRule="exact"/>
        <w:jc w:val="both"/>
      </w:pPr>
      <w:r w:rsidRPr="00990028">
        <w:t>администрации города Пятигорска                                                  С.П.Фоменко</w:t>
      </w:r>
    </w:p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F531CC" w:rsidRDefault="00F531CC" w:rsidP="00F531CC"/>
    <w:p w:rsidR="004D2BC4" w:rsidRPr="00B2547D" w:rsidRDefault="004D2BC4" w:rsidP="004D2BC4">
      <w:pPr>
        <w:spacing w:after="0" w:line="240" w:lineRule="auto"/>
        <w:ind w:left="4956"/>
        <w:jc w:val="center"/>
      </w:pPr>
      <w:r>
        <w:lastRenderedPageBreak/>
        <w:t>Приложение 6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>к п</w:t>
      </w:r>
      <w:r w:rsidRPr="00B2547D">
        <w:t xml:space="preserve">остановлению </w:t>
      </w:r>
      <w:r>
        <w:t>администрации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>города Пятигорска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 xml:space="preserve">от _______________ </w:t>
      </w:r>
      <w:r w:rsidRPr="00B2547D">
        <w:t>№ ___</w:t>
      </w:r>
      <w:r>
        <w:t>__</w:t>
      </w:r>
    </w:p>
    <w:p w:rsidR="004D2BC4" w:rsidRDefault="004D2BC4" w:rsidP="004D2BC4">
      <w:pPr>
        <w:spacing w:after="0" w:line="240" w:lineRule="auto"/>
        <w:jc w:val="both"/>
      </w:pPr>
    </w:p>
    <w:p w:rsidR="004D2BC4" w:rsidRDefault="004D2BC4" w:rsidP="004D2BC4">
      <w:pPr>
        <w:spacing w:after="0" w:line="240" w:lineRule="auto"/>
        <w:jc w:val="center"/>
      </w:pPr>
    </w:p>
    <w:p w:rsidR="004D2BC4" w:rsidRPr="00ED0386" w:rsidRDefault="004D2BC4" w:rsidP="004D2BC4">
      <w:pPr>
        <w:spacing w:after="0" w:line="240" w:lineRule="auto"/>
        <w:jc w:val="center"/>
      </w:pPr>
      <w:r w:rsidRPr="00ED0386">
        <w:t>ФОРМА</w:t>
      </w:r>
    </w:p>
    <w:p w:rsidR="004D2BC4" w:rsidRDefault="004D2BC4" w:rsidP="004D2BC4">
      <w:pPr>
        <w:spacing w:after="0" w:line="240" w:lineRule="exact"/>
        <w:jc w:val="center"/>
      </w:pPr>
      <w:r w:rsidRPr="00ED0386">
        <w:t>протокола территориальной счетной комиссии об итогах голосования</w:t>
      </w:r>
    </w:p>
    <w:p w:rsidR="004D2BC4" w:rsidRPr="00ED0386" w:rsidRDefault="004D2BC4" w:rsidP="004D2BC4">
      <w:pPr>
        <w:spacing w:after="0" w:line="240" w:lineRule="exact"/>
        <w:jc w:val="center"/>
      </w:pPr>
      <w:r w:rsidRPr="00ED0386">
        <w:t>по общественным территориям</w:t>
      </w:r>
    </w:p>
    <w:p w:rsidR="004D2BC4" w:rsidRPr="00ED0386" w:rsidRDefault="004D2BC4" w:rsidP="004D2BC4">
      <w:pPr>
        <w:spacing w:after="0" w:line="240" w:lineRule="auto"/>
        <w:jc w:val="center"/>
      </w:pPr>
    </w:p>
    <w:p w:rsidR="004D2BC4" w:rsidRDefault="004D2BC4" w:rsidP="004D2BC4">
      <w:pPr>
        <w:spacing w:after="0" w:line="240" w:lineRule="auto"/>
        <w:jc w:val="center"/>
      </w:pPr>
      <w:r>
        <w:t>Г</w:t>
      </w:r>
      <w:r w:rsidRPr="00635D25">
        <w:t xml:space="preserve">олосование </w:t>
      </w:r>
      <w:r w:rsidRPr="00635D25">
        <w:rPr>
          <w:rFonts w:eastAsia="Calibri"/>
        </w:rPr>
        <w:t>по проектам благоустройства общественных территорий мун</w:t>
      </w:r>
      <w:r w:rsidRPr="00635D25">
        <w:rPr>
          <w:rFonts w:eastAsia="Calibri"/>
        </w:rPr>
        <w:t>и</w:t>
      </w:r>
      <w:r w:rsidRPr="00635D25">
        <w:rPr>
          <w:rFonts w:eastAsia="Calibri"/>
        </w:rPr>
        <w:t xml:space="preserve">ципального образования города-курорта Пятигорска, </w:t>
      </w:r>
      <w:r w:rsidRPr="00635D25">
        <w:t xml:space="preserve">подлежащих в рамках муниципальной программы «Формирование современной городской среды» в городе-курорте Пятигорске на 2018-2022 годы» благоустройству </w:t>
      </w:r>
      <w:proofErr w:type="gramStart"/>
      <w:r w:rsidRPr="00635D25">
        <w:t>в</w:t>
      </w:r>
      <w:proofErr w:type="gramEnd"/>
    </w:p>
    <w:p w:rsidR="004D2BC4" w:rsidRPr="00ED0386" w:rsidRDefault="004D2BC4" w:rsidP="004D2BC4">
      <w:pPr>
        <w:spacing w:after="0" w:line="240" w:lineRule="auto"/>
        <w:jc w:val="center"/>
      </w:pPr>
      <w:r w:rsidRPr="00635D25">
        <w:t xml:space="preserve">первоочередном </w:t>
      </w:r>
      <w:proofErr w:type="gramStart"/>
      <w:r w:rsidRPr="00635D25">
        <w:t>порядке</w:t>
      </w:r>
      <w:proofErr w:type="gramEnd"/>
      <w:r w:rsidRPr="00635D25">
        <w:t xml:space="preserve"> в 2018 и 2019 годах</w:t>
      </w:r>
    </w:p>
    <w:p w:rsidR="004D2BC4" w:rsidRPr="00ED0386" w:rsidRDefault="004D2BC4" w:rsidP="004D2BC4">
      <w:pPr>
        <w:spacing w:after="0" w:line="240" w:lineRule="auto"/>
        <w:jc w:val="center"/>
      </w:pPr>
    </w:p>
    <w:p w:rsidR="004D2BC4" w:rsidRPr="00ED0386" w:rsidRDefault="004D2BC4" w:rsidP="004D2BC4">
      <w:pPr>
        <w:spacing w:after="0" w:line="240" w:lineRule="auto"/>
        <w:jc w:val="center"/>
      </w:pPr>
      <w:r w:rsidRPr="00ED0386">
        <w:t>«___» _________ 20__ года</w:t>
      </w:r>
    </w:p>
    <w:p w:rsidR="004D2BC4" w:rsidRPr="00ED0386" w:rsidRDefault="004D2BC4" w:rsidP="004D2BC4">
      <w:pPr>
        <w:spacing w:after="0" w:line="240" w:lineRule="auto"/>
        <w:jc w:val="center"/>
      </w:pPr>
    </w:p>
    <w:p w:rsidR="004D2BC4" w:rsidRPr="00FB5733" w:rsidRDefault="004D2BC4" w:rsidP="004D2BC4">
      <w:pPr>
        <w:spacing w:after="0" w:line="240" w:lineRule="auto"/>
        <w:jc w:val="center"/>
      </w:pPr>
    </w:p>
    <w:p w:rsidR="004D2BC4" w:rsidRPr="00FB5733" w:rsidRDefault="004D2BC4" w:rsidP="004D2BC4">
      <w:pPr>
        <w:spacing w:after="0" w:line="240" w:lineRule="auto"/>
        <w:jc w:val="center"/>
      </w:pPr>
      <w:r w:rsidRPr="00FB5733">
        <w:t>ПРОТОКОЛ</w:t>
      </w:r>
    </w:p>
    <w:p w:rsidR="004D2BC4" w:rsidRPr="00FB5733" w:rsidRDefault="004D2BC4" w:rsidP="004D2BC4">
      <w:pPr>
        <w:spacing w:after="0" w:line="240" w:lineRule="auto"/>
        <w:jc w:val="center"/>
      </w:pPr>
      <w:r w:rsidRPr="00FB5733">
        <w:t>об итогах голосования</w:t>
      </w:r>
    </w:p>
    <w:p w:rsidR="004D2BC4" w:rsidRPr="00FB5733" w:rsidRDefault="004D2BC4" w:rsidP="004D2BC4">
      <w:pPr>
        <w:spacing w:after="0" w:line="240" w:lineRule="auto"/>
        <w:jc w:val="center"/>
      </w:pPr>
      <w:r w:rsidRPr="00FB5733">
        <w:t>территориальной счетной комиссии</w:t>
      </w:r>
    </w:p>
    <w:p w:rsidR="004D2BC4" w:rsidRPr="00FB5733" w:rsidRDefault="004D2BC4" w:rsidP="004D2BC4">
      <w:pPr>
        <w:spacing w:after="0" w:line="240" w:lineRule="auto"/>
        <w:jc w:val="center"/>
      </w:pPr>
    </w:p>
    <w:p w:rsidR="004D2BC4" w:rsidRPr="00FB5733" w:rsidRDefault="004D2BC4" w:rsidP="004D2BC4">
      <w:pPr>
        <w:spacing w:after="0" w:line="240" w:lineRule="auto"/>
        <w:jc w:val="center"/>
      </w:pPr>
      <w:r w:rsidRPr="00FB5733">
        <w:t>Территориальная счетная комиссия № ____________</w:t>
      </w:r>
    </w:p>
    <w:p w:rsidR="004D2BC4" w:rsidRPr="00FB5733" w:rsidRDefault="004D2BC4" w:rsidP="004D2BC4">
      <w:pPr>
        <w:spacing w:after="0" w:line="240" w:lineRule="auto"/>
        <w:jc w:val="center"/>
      </w:pPr>
    </w:p>
    <w:p w:rsidR="004D2BC4" w:rsidRPr="00FB5733" w:rsidRDefault="004D2BC4" w:rsidP="004D2BC4">
      <w:pPr>
        <w:spacing w:after="0" w:line="240" w:lineRule="auto"/>
      </w:pPr>
      <w:r w:rsidRPr="00FB5733">
        <w:t xml:space="preserve">1. Число граждан, внесенных в список     </w:t>
      </w:r>
      <w:r>
        <w:t xml:space="preserve">                           </w:t>
      </w:r>
      <w:r w:rsidRPr="00FB5733">
        <w:t xml:space="preserve">  цифрами прописью</w:t>
      </w:r>
    </w:p>
    <w:p w:rsidR="004D2BC4" w:rsidRPr="00FB5733" w:rsidRDefault="004D2BC4" w:rsidP="004D2BC4">
      <w:pPr>
        <w:spacing w:after="0" w:line="240" w:lineRule="auto"/>
      </w:pPr>
      <w:r w:rsidRPr="00FB5733">
        <w:t>голосования на момент окончания</w:t>
      </w:r>
    </w:p>
    <w:p w:rsidR="004D2BC4" w:rsidRPr="00FB5733" w:rsidRDefault="004D2BC4" w:rsidP="004D2BC4">
      <w:pPr>
        <w:spacing w:after="0" w:line="240" w:lineRule="auto"/>
      </w:pPr>
      <w:r w:rsidRPr="00FB5733">
        <w:t>голосования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spacing w:after="0" w:line="240" w:lineRule="auto"/>
      </w:pPr>
      <w:r w:rsidRPr="00FB5733">
        <w:t xml:space="preserve">2. Число бюллетеней,                                             </w:t>
      </w:r>
      <w:r>
        <w:t xml:space="preserve">                 </w:t>
      </w:r>
      <w:r w:rsidRPr="00FB5733">
        <w:t xml:space="preserve"> цифрами прописью</w:t>
      </w:r>
    </w:p>
    <w:p w:rsidR="004D2BC4" w:rsidRPr="00FB5733" w:rsidRDefault="004D2BC4" w:rsidP="004D2BC4">
      <w:pPr>
        <w:spacing w:after="0" w:line="240" w:lineRule="auto"/>
      </w:pPr>
      <w:r w:rsidRPr="00FB5733">
        <w:t>выданных территориальной счетной</w:t>
      </w:r>
    </w:p>
    <w:p w:rsidR="004D2BC4" w:rsidRPr="00FB5733" w:rsidRDefault="004D2BC4" w:rsidP="004D2BC4">
      <w:pPr>
        <w:spacing w:after="0" w:line="240" w:lineRule="auto"/>
      </w:pPr>
      <w:r w:rsidRPr="00FB5733">
        <w:t xml:space="preserve">комиссией гражданам </w:t>
      </w:r>
    </w:p>
    <w:p w:rsidR="004D2BC4" w:rsidRPr="00FB5733" w:rsidRDefault="004D2BC4" w:rsidP="004D2BC4">
      <w:pPr>
        <w:spacing w:after="0" w:line="240" w:lineRule="auto"/>
      </w:pPr>
      <w:r w:rsidRPr="00FB5733">
        <w:t>в день голосования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spacing w:after="0" w:line="240" w:lineRule="auto"/>
      </w:pPr>
      <w:r w:rsidRPr="00FB5733">
        <w:t xml:space="preserve">3. Число </w:t>
      </w:r>
      <w:proofErr w:type="gramStart"/>
      <w:r w:rsidRPr="00FB5733">
        <w:t>погашенных</w:t>
      </w:r>
      <w:proofErr w:type="gramEnd"/>
      <w:r w:rsidRPr="00FB5733">
        <w:t xml:space="preserve">                                                               цифрами прописью</w:t>
      </w:r>
    </w:p>
    <w:p w:rsidR="004D2BC4" w:rsidRPr="00FB5733" w:rsidRDefault="004D2BC4" w:rsidP="004D2BC4">
      <w:pPr>
        <w:spacing w:after="0" w:line="240" w:lineRule="auto"/>
      </w:pPr>
      <w:r w:rsidRPr="00FB5733">
        <w:t>бюллетеней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spacing w:after="0" w:line="240" w:lineRule="auto"/>
      </w:pPr>
      <w:r w:rsidRPr="00FB5733">
        <w:t xml:space="preserve">4. Число заполненных бюллетеней,                                 </w:t>
      </w:r>
      <w:r>
        <w:t xml:space="preserve">     </w:t>
      </w:r>
      <w:r w:rsidRPr="00FB5733">
        <w:t xml:space="preserve">  цифрами прописью</w:t>
      </w:r>
    </w:p>
    <w:p w:rsidR="004D2BC4" w:rsidRPr="00FB5733" w:rsidRDefault="004D2BC4" w:rsidP="004D2BC4">
      <w:pPr>
        <w:spacing w:after="0" w:line="240" w:lineRule="auto"/>
      </w:pPr>
      <w:proofErr w:type="gramStart"/>
      <w:r w:rsidRPr="00FB5733">
        <w:t>полученных</w:t>
      </w:r>
      <w:proofErr w:type="gramEnd"/>
      <w:r w:rsidRPr="00FB5733">
        <w:t xml:space="preserve"> членами территориальной </w:t>
      </w:r>
    </w:p>
    <w:p w:rsidR="004D2BC4" w:rsidRPr="00FB5733" w:rsidRDefault="004D2BC4" w:rsidP="004D2BC4">
      <w:pPr>
        <w:spacing w:after="0" w:line="240" w:lineRule="auto"/>
      </w:pPr>
      <w:r w:rsidRPr="00FB5733">
        <w:t>счетной комиссии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spacing w:after="0" w:line="240" w:lineRule="auto"/>
      </w:pPr>
      <w:r w:rsidRPr="00FB5733">
        <w:t xml:space="preserve">5. Число </w:t>
      </w:r>
      <w:proofErr w:type="gramStart"/>
      <w:r w:rsidRPr="00FB5733">
        <w:t>недействительных</w:t>
      </w:r>
      <w:proofErr w:type="gramEnd"/>
      <w:r w:rsidRPr="00FB5733">
        <w:t xml:space="preserve">                                              </w:t>
      </w:r>
      <w:r>
        <w:t xml:space="preserve">      </w:t>
      </w:r>
      <w:r w:rsidRPr="00FB5733">
        <w:t xml:space="preserve"> цифрами прописью</w:t>
      </w:r>
    </w:p>
    <w:p w:rsidR="004D2BC4" w:rsidRPr="00FB5733" w:rsidRDefault="004D2BC4" w:rsidP="004D2BC4">
      <w:pPr>
        <w:spacing w:after="0" w:line="240" w:lineRule="auto"/>
      </w:pPr>
      <w:r w:rsidRPr="00FB5733">
        <w:t>бюллетеней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spacing w:after="0" w:line="240" w:lineRule="auto"/>
      </w:pPr>
      <w:r w:rsidRPr="00FB5733">
        <w:t xml:space="preserve">6. Число </w:t>
      </w:r>
      <w:proofErr w:type="gramStart"/>
      <w:r w:rsidRPr="00FB5733">
        <w:t>действительных</w:t>
      </w:r>
      <w:proofErr w:type="gramEnd"/>
      <w:r w:rsidRPr="00FB5733">
        <w:t xml:space="preserve">                                      </w:t>
      </w:r>
      <w:r>
        <w:t xml:space="preserve">                  </w:t>
      </w:r>
      <w:r w:rsidRPr="00FB5733">
        <w:t xml:space="preserve"> цифрами прописью</w:t>
      </w:r>
    </w:p>
    <w:p w:rsidR="004D2BC4" w:rsidRPr="00FB5733" w:rsidRDefault="004D2BC4" w:rsidP="004D2BC4">
      <w:pPr>
        <w:spacing w:after="0" w:line="240" w:lineRule="auto"/>
      </w:pPr>
      <w:r w:rsidRPr="00FB5733">
        <w:lastRenderedPageBreak/>
        <w:t>бюллетеней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7. Наименование </w:t>
      </w:r>
      <w:proofErr w:type="gramStart"/>
      <w:r w:rsidRPr="00FB5733">
        <w:rPr>
          <w:rFonts w:ascii="Times New Roman" w:hAnsi="Times New Roman" w:cs="Times New Roman"/>
          <w:sz w:val="28"/>
          <w:szCs w:val="28"/>
        </w:rPr>
        <w:t>проектов 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ройства общественных территорий       </w:t>
      </w:r>
      <w:r w:rsidRPr="00FB5733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>&lt;№ строки&gt;  Наименование проекта благоустройства  &lt;Количество голосов&gt;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>&lt;№ строки&gt;  Наименование проекта благоустройства  &lt;Количество голосов&gt;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spacing w:after="0" w:line="240" w:lineRule="auto"/>
      </w:pPr>
      <w:r w:rsidRPr="00FB5733"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  <w:jc w:val="both"/>
      </w:pPr>
      <w:r>
        <w:t xml:space="preserve">8. Иные общественные территории, предложенные гражданами на                голосовании </w:t>
      </w:r>
      <w:r w:rsidRPr="00B2547D">
        <w:t xml:space="preserve">по проектам </w:t>
      </w:r>
      <w:proofErr w:type="gramStart"/>
      <w:r w:rsidRPr="00B2547D">
        <w:t>благоустройства общественных</w:t>
      </w:r>
      <w:r>
        <w:t xml:space="preserve"> </w:t>
      </w:r>
      <w:r w:rsidRPr="00B2547D">
        <w:t xml:space="preserve">территорий </w:t>
      </w:r>
      <w:r>
        <w:t xml:space="preserve">        </w:t>
      </w:r>
      <w:r w:rsidRPr="00B2547D">
        <w:t>муниципального образования</w:t>
      </w:r>
      <w:r>
        <w:t xml:space="preserve"> </w:t>
      </w:r>
      <w:r w:rsidRPr="00B2547D">
        <w:t xml:space="preserve">города-курорта </w:t>
      </w:r>
      <w:r>
        <w:t>Пятигорска</w:t>
      </w:r>
      <w:proofErr w:type="gramEnd"/>
    </w:p>
    <w:p w:rsidR="004D2BC4" w:rsidRDefault="004D2BC4" w:rsidP="004D2BC4">
      <w:pPr>
        <w:spacing w:after="0" w:line="240" w:lineRule="auto"/>
      </w:pPr>
    </w:p>
    <w:p w:rsidR="004D2BC4" w:rsidRPr="00FE42FA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E42FA">
        <w:rPr>
          <w:rFonts w:ascii="Times New Roman" w:hAnsi="Times New Roman" w:cs="Times New Roman"/>
          <w:sz w:val="28"/>
          <w:szCs w:val="28"/>
        </w:rPr>
        <w:t>&lt;№ строки</w:t>
      </w:r>
      <w:proofErr w:type="gramStart"/>
      <w:r w:rsidRPr="00FE42FA">
        <w:rPr>
          <w:rFonts w:ascii="Times New Roman" w:hAnsi="Times New Roman" w:cs="Times New Roman"/>
          <w:sz w:val="28"/>
          <w:szCs w:val="28"/>
        </w:rPr>
        <w:t>&gt;  И</w:t>
      </w:r>
      <w:proofErr w:type="gramEnd"/>
      <w:r w:rsidRPr="00FE42FA">
        <w:rPr>
          <w:rFonts w:ascii="Times New Roman" w:hAnsi="Times New Roman" w:cs="Times New Roman"/>
          <w:sz w:val="28"/>
          <w:szCs w:val="28"/>
        </w:rPr>
        <w:t xml:space="preserve">ные общественные территории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spacing w:after="0" w:line="240" w:lineRule="auto"/>
      </w:pPr>
    </w:p>
    <w:p w:rsidR="004D2BC4" w:rsidRPr="00FB5733" w:rsidRDefault="004D2BC4" w:rsidP="004D2BC4">
      <w:pPr>
        <w:spacing w:after="0" w:line="240" w:lineRule="auto"/>
      </w:pPr>
      <w:r w:rsidRPr="00FB5733">
        <w:t>Члены территориальной счетной комиссии:</w:t>
      </w:r>
    </w:p>
    <w:p w:rsidR="004D2BC4" w:rsidRPr="00ED0386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Pr="00ED0386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  <w:rPr>
          <w:sz w:val="26"/>
          <w:szCs w:val="26"/>
        </w:rPr>
      </w:pPr>
    </w:p>
    <w:p w:rsidR="004D2BC4" w:rsidRPr="00ED0386" w:rsidRDefault="004D2BC4" w:rsidP="004D2BC4">
      <w:pPr>
        <w:spacing w:after="0" w:line="240" w:lineRule="auto"/>
        <w:ind w:firstLine="708"/>
      </w:pPr>
      <w:r w:rsidRPr="00ED0386">
        <w:t xml:space="preserve">Протокол подписан «__» ____ 20__ года </w:t>
      </w:r>
      <w:proofErr w:type="gramStart"/>
      <w:r w:rsidRPr="00ED0386">
        <w:t>в</w:t>
      </w:r>
      <w:proofErr w:type="gramEnd"/>
      <w:r w:rsidRPr="00ED0386">
        <w:t xml:space="preserve"> ____ часов ____ минут</w:t>
      </w:r>
    </w:p>
    <w:p w:rsidR="004D2BC4" w:rsidRPr="00ED0386" w:rsidRDefault="004D2BC4" w:rsidP="004D2BC4">
      <w:pPr>
        <w:spacing w:after="0" w:line="240" w:lineRule="auto"/>
      </w:pPr>
    </w:p>
    <w:p w:rsidR="004D2BC4" w:rsidRPr="00ED0386" w:rsidRDefault="004D2BC4" w:rsidP="004D2BC4">
      <w:pPr>
        <w:spacing w:after="0" w:line="240" w:lineRule="auto"/>
        <w:jc w:val="both"/>
      </w:pPr>
    </w:p>
    <w:p w:rsidR="004D2BC4" w:rsidRPr="00ED0386" w:rsidRDefault="004D2BC4" w:rsidP="004D2BC4">
      <w:pPr>
        <w:spacing w:after="0" w:line="240" w:lineRule="auto"/>
        <w:jc w:val="both"/>
      </w:pPr>
    </w:p>
    <w:p w:rsidR="004D2BC4" w:rsidRPr="008B7B26" w:rsidRDefault="004D2BC4" w:rsidP="004D2BC4">
      <w:pPr>
        <w:tabs>
          <w:tab w:val="left" w:pos="7020"/>
          <w:tab w:val="left" w:pos="7200"/>
        </w:tabs>
        <w:spacing w:after="0" w:line="240" w:lineRule="exact"/>
        <w:jc w:val="both"/>
      </w:pPr>
      <w:r>
        <w:t>Заместитель главы администрации</w:t>
      </w:r>
    </w:p>
    <w:p w:rsidR="004D2BC4" w:rsidRPr="008B7B26" w:rsidRDefault="004D2BC4" w:rsidP="004D2BC4">
      <w:pPr>
        <w:tabs>
          <w:tab w:val="left" w:pos="7020"/>
          <w:tab w:val="left" w:pos="7200"/>
        </w:tabs>
        <w:spacing w:after="0" w:line="240" w:lineRule="exact"/>
        <w:jc w:val="both"/>
      </w:pPr>
      <w:r w:rsidRPr="008B7B26">
        <w:t>города Пятигорска, управляющий делами</w:t>
      </w:r>
    </w:p>
    <w:p w:rsidR="004D2BC4" w:rsidRDefault="004D2BC4" w:rsidP="004D2BC4">
      <w:pPr>
        <w:spacing w:after="0" w:line="240" w:lineRule="exact"/>
        <w:jc w:val="both"/>
      </w:pPr>
      <w:r w:rsidRPr="008B7B26">
        <w:t xml:space="preserve">администрации города Пятигорска                </w:t>
      </w:r>
      <w:r>
        <w:t xml:space="preserve">                             </w:t>
      </w:r>
      <w:r w:rsidRPr="008B7B26">
        <w:t xml:space="preserve">   </w:t>
      </w:r>
      <w:r>
        <w:t xml:space="preserve"> </w:t>
      </w:r>
      <w:r w:rsidRPr="008B7B26">
        <w:t xml:space="preserve"> </w:t>
      </w:r>
      <w:r>
        <w:t>С.П.Фоменко</w:t>
      </w:r>
    </w:p>
    <w:p w:rsidR="004D2BC4" w:rsidRDefault="004D2BC4" w:rsidP="004D2BC4">
      <w:pPr>
        <w:spacing w:after="0" w:line="240" w:lineRule="exact"/>
        <w:jc w:val="both"/>
      </w:pPr>
    </w:p>
    <w:p w:rsidR="004D2BC4" w:rsidRDefault="004D2BC4" w:rsidP="004D2BC4">
      <w:pPr>
        <w:spacing w:after="0" w:line="240" w:lineRule="exact"/>
        <w:jc w:val="both"/>
      </w:pPr>
    </w:p>
    <w:p w:rsidR="004D2BC4" w:rsidRDefault="004D2BC4" w:rsidP="004D2BC4">
      <w:pPr>
        <w:spacing w:after="0" w:line="240" w:lineRule="exact"/>
        <w:jc w:val="both"/>
      </w:pPr>
    </w:p>
    <w:p w:rsidR="004D2BC4" w:rsidRPr="00B2547D" w:rsidRDefault="004D2BC4" w:rsidP="004D2BC4">
      <w:pPr>
        <w:spacing w:after="0" w:line="240" w:lineRule="auto"/>
        <w:ind w:left="4956"/>
        <w:jc w:val="center"/>
      </w:pPr>
      <w:r>
        <w:lastRenderedPageBreak/>
        <w:t>Приложение 7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>к п</w:t>
      </w:r>
      <w:r w:rsidRPr="00B2547D">
        <w:t xml:space="preserve">остановлению </w:t>
      </w:r>
      <w:r>
        <w:t>администрации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>города Пятигорска</w:t>
      </w:r>
    </w:p>
    <w:p w:rsidR="004D2BC4" w:rsidRDefault="004D2BC4" w:rsidP="004D2BC4">
      <w:pPr>
        <w:spacing w:after="0" w:line="240" w:lineRule="auto"/>
        <w:ind w:left="4956"/>
        <w:jc w:val="center"/>
      </w:pPr>
      <w:r>
        <w:t xml:space="preserve">от _______________ </w:t>
      </w:r>
      <w:r w:rsidRPr="00B2547D">
        <w:t>№ ___</w:t>
      </w:r>
      <w:r>
        <w:t>__</w:t>
      </w:r>
    </w:p>
    <w:p w:rsidR="004D2BC4" w:rsidRDefault="004D2BC4" w:rsidP="004D2BC4">
      <w:pPr>
        <w:spacing w:after="0" w:line="240" w:lineRule="auto"/>
        <w:jc w:val="both"/>
      </w:pPr>
    </w:p>
    <w:p w:rsidR="004D2BC4" w:rsidRDefault="004D2BC4" w:rsidP="004D2BC4">
      <w:pPr>
        <w:spacing w:after="0" w:line="240" w:lineRule="auto"/>
        <w:jc w:val="both"/>
      </w:pPr>
    </w:p>
    <w:p w:rsidR="004D2BC4" w:rsidRDefault="004D2BC4" w:rsidP="004D2BC4">
      <w:pPr>
        <w:spacing w:after="0" w:line="240" w:lineRule="auto"/>
        <w:jc w:val="center"/>
      </w:pPr>
      <w:r>
        <w:t>ФОРМА</w:t>
      </w:r>
    </w:p>
    <w:p w:rsidR="004D2BC4" w:rsidRDefault="004D2BC4" w:rsidP="004D2BC4">
      <w:pPr>
        <w:spacing w:after="0" w:line="240" w:lineRule="exact"/>
        <w:jc w:val="center"/>
      </w:pPr>
      <w:r>
        <w:t>протокола общественной комиссии о результатах голосования</w:t>
      </w:r>
    </w:p>
    <w:p w:rsidR="004D2BC4" w:rsidRDefault="004D2BC4" w:rsidP="004D2BC4">
      <w:pPr>
        <w:spacing w:after="0" w:line="240" w:lineRule="exact"/>
        <w:jc w:val="center"/>
      </w:pPr>
      <w:r w:rsidRPr="00B2547D">
        <w:t>по общественным территориям</w:t>
      </w:r>
    </w:p>
    <w:p w:rsidR="004D2BC4" w:rsidRDefault="004D2BC4" w:rsidP="004D2BC4">
      <w:pPr>
        <w:spacing w:after="0" w:line="240" w:lineRule="auto"/>
        <w:jc w:val="both"/>
      </w:pPr>
    </w:p>
    <w:p w:rsidR="004D2BC4" w:rsidRDefault="004D2BC4" w:rsidP="004D2BC4">
      <w:pPr>
        <w:spacing w:after="0" w:line="240" w:lineRule="auto"/>
        <w:jc w:val="center"/>
      </w:pPr>
    </w:p>
    <w:p w:rsidR="004D2BC4" w:rsidRPr="00FB5733" w:rsidRDefault="004D2BC4" w:rsidP="004D2BC4">
      <w:pPr>
        <w:pStyle w:val="a6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FB5733">
        <w:rPr>
          <w:sz w:val="28"/>
          <w:szCs w:val="28"/>
          <w:lang w:eastAsia="en-US"/>
        </w:rPr>
        <w:t>Экземпляр № ______</w:t>
      </w:r>
    </w:p>
    <w:p w:rsidR="004D2BC4" w:rsidRPr="006B589F" w:rsidRDefault="004D2BC4" w:rsidP="004D2BC4">
      <w:pPr>
        <w:pStyle w:val="a6"/>
        <w:spacing w:before="0" w:beforeAutospacing="0" w:after="0" w:afterAutospacing="0"/>
        <w:jc w:val="center"/>
        <w:rPr>
          <w:sz w:val="26"/>
          <w:szCs w:val="26"/>
          <w:lang w:eastAsia="en-US"/>
        </w:rPr>
      </w:pPr>
    </w:p>
    <w:p w:rsidR="004D2BC4" w:rsidRDefault="004D2BC4" w:rsidP="004D2BC4">
      <w:pPr>
        <w:spacing w:after="0" w:line="240" w:lineRule="auto"/>
        <w:jc w:val="center"/>
      </w:pPr>
      <w:r>
        <w:t>Г</w:t>
      </w:r>
      <w:r w:rsidRPr="00635D25">
        <w:t xml:space="preserve">олосование </w:t>
      </w:r>
      <w:r w:rsidRPr="00635D25">
        <w:rPr>
          <w:rFonts w:eastAsia="Calibri"/>
        </w:rPr>
        <w:t>по проектам благоустройства общественных территорий мун</w:t>
      </w:r>
      <w:r w:rsidRPr="00635D25">
        <w:rPr>
          <w:rFonts w:eastAsia="Calibri"/>
        </w:rPr>
        <w:t>и</w:t>
      </w:r>
      <w:r w:rsidRPr="00635D25">
        <w:rPr>
          <w:rFonts w:eastAsia="Calibri"/>
        </w:rPr>
        <w:t xml:space="preserve">ципального образования города-курорта Пятигорска, </w:t>
      </w:r>
      <w:r w:rsidRPr="00635D25">
        <w:t>подлежащих в рамках муниципальной программы «Формирование современной городской среды» в городе-курорте Пятигорске на 20</w:t>
      </w:r>
      <w:r>
        <w:t xml:space="preserve">18-2022 годы» благоустройству </w:t>
      </w:r>
      <w:proofErr w:type="gramStart"/>
      <w:r>
        <w:t>в</w:t>
      </w:r>
      <w:proofErr w:type="gramEnd"/>
    </w:p>
    <w:p w:rsidR="004D2BC4" w:rsidRPr="00ED0386" w:rsidRDefault="004D2BC4" w:rsidP="004D2BC4">
      <w:pPr>
        <w:spacing w:after="0" w:line="240" w:lineRule="auto"/>
        <w:jc w:val="center"/>
      </w:pPr>
      <w:r w:rsidRPr="00635D25">
        <w:t xml:space="preserve">первоочередном </w:t>
      </w:r>
      <w:proofErr w:type="gramStart"/>
      <w:r w:rsidRPr="00635D25">
        <w:t>порядке</w:t>
      </w:r>
      <w:proofErr w:type="gramEnd"/>
      <w:r w:rsidRPr="00635D25">
        <w:t xml:space="preserve"> в 2018 и 2019 годах</w:t>
      </w:r>
    </w:p>
    <w:p w:rsidR="004D2BC4" w:rsidRPr="00ED0386" w:rsidRDefault="004D2BC4" w:rsidP="004D2BC4">
      <w:pPr>
        <w:spacing w:after="0" w:line="240" w:lineRule="auto"/>
        <w:jc w:val="center"/>
      </w:pPr>
    </w:p>
    <w:p w:rsidR="004D2BC4" w:rsidRPr="006B589F" w:rsidRDefault="004D2BC4" w:rsidP="004D2BC4">
      <w:pPr>
        <w:pStyle w:val="HTM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ED0386">
        <w:rPr>
          <w:rFonts w:ascii="Times New Roman" w:hAnsi="Times New Roman" w:cs="Times New Roman"/>
          <w:sz w:val="28"/>
          <w:szCs w:val="28"/>
        </w:rPr>
        <w:t>«___» _________ 20__ года</w:t>
      </w:r>
    </w:p>
    <w:p w:rsidR="004D2BC4" w:rsidRPr="00FB5733" w:rsidRDefault="004D2BC4" w:rsidP="004D2BC4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FB5733" w:rsidRDefault="004D2BC4" w:rsidP="004D2BC4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ПРОТОКОЛ</w:t>
      </w:r>
    </w:p>
    <w:p w:rsidR="004D2BC4" w:rsidRDefault="004D2BC4" w:rsidP="004D2BC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>о результатах голосования по проектам благоустрой</w:t>
      </w:r>
      <w:r>
        <w:rPr>
          <w:rFonts w:ascii="Times New Roman" w:hAnsi="Times New Roman" w:cs="Times New Roman"/>
          <w:sz w:val="28"/>
          <w:szCs w:val="28"/>
        </w:rPr>
        <w:t>ства</w:t>
      </w:r>
    </w:p>
    <w:p w:rsidR="004D2BC4" w:rsidRDefault="004D2BC4" w:rsidP="004D2BC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общественных территорий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4D2BC4" w:rsidRPr="00FB5733" w:rsidRDefault="004D2BC4" w:rsidP="004D2BC4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</w:rPr>
        <w:t>о</w:t>
      </w:r>
      <w:r w:rsidRPr="00FB5733">
        <w:rPr>
          <w:rFonts w:ascii="Times New Roman" w:hAnsi="Times New Roman" w:cs="Times New Roman"/>
          <w:sz w:val="28"/>
          <w:szCs w:val="28"/>
          <w:lang w:eastAsia="en-US"/>
        </w:rPr>
        <w:t>бщественной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B5733">
        <w:rPr>
          <w:rFonts w:ascii="Times New Roman" w:hAnsi="Times New Roman" w:cs="Times New Roman"/>
          <w:sz w:val="28"/>
          <w:szCs w:val="28"/>
          <w:lang w:eastAsia="en-US"/>
        </w:rPr>
        <w:t>города-курорта Пятигорска</w:t>
      </w:r>
    </w:p>
    <w:p w:rsidR="004D2BC4" w:rsidRPr="00FB5733" w:rsidRDefault="004D2BC4" w:rsidP="004D2BC4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6B589F" w:rsidRDefault="004D2BC4" w:rsidP="004D2BC4">
      <w:pPr>
        <w:pStyle w:val="HTML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Общественная комиссия города-курорта Пятигорска</w:t>
      </w:r>
    </w:p>
    <w:p w:rsidR="004D2BC4" w:rsidRPr="00FB5733" w:rsidRDefault="004D2BC4" w:rsidP="004D2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1. Число граждан, внесенных в списки                                  цифрами прописью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голосования (заполняется на основании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FB5733" w:rsidRDefault="004D2BC4" w:rsidP="004D2BC4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2. Число бюллетеней,                                                               цифрами прописью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выданных территориальными счетными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комиссиями гражданам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в день голосования (заполняется на основании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3. Число </w:t>
      </w: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погашенных</w:t>
      </w:r>
      <w:proofErr w:type="gramEnd"/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цифрами прописью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бюллетеней (заполняется на основании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4. Число бюллетеней,                                                               цифрами прописью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содержащихся в ящиках </w:t>
      </w: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голосования (заполняется на основании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5. Число </w:t>
      </w: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недействительных</w:t>
      </w:r>
      <w:proofErr w:type="gramEnd"/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цифрами прописью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бюллетеней (заполняется на основании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данных территориальных  счетных комиссий)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6. Число </w:t>
      </w: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действительных</w:t>
      </w:r>
      <w:proofErr w:type="gramEnd"/>
      <w:r w:rsidRPr="00FB573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цифрами прописью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B5733">
        <w:rPr>
          <w:rFonts w:ascii="Times New Roman" w:hAnsi="Times New Roman" w:cs="Times New Roman"/>
          <w:sz w:val="28"/>
          <w:szCs w:val="28"/>
          <w:lang w:eastAsia="en-US"/>
        </w:rPr>
        <w:t>бюллетеней (заполняется на основании</w:t>
      </w:r>
      <w:proofErr w:type="gramEnd"/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FB5733">
        <w:rPr>
          <w:rFonts w:ascii="Times New Roman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Pr="00FB5733" w:rsidRDefault="004D2BC4" w:rsidP="004D2BC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7. Наименование </w:t>
      </w:r>
      <w:proofErr w:type="gramStart"/>
      <w:r w:rsidRPr="00FB5733">
        <w:rPr>
          <w:rFonts w:ascii="Times New Roman" w:hAnsi="Times New Roman" w:cs="Times New Roman"/>
          <w:sz w:val="28"/>
          <w:szCs w:val="28"/>
        </w:rPr>
        <w:t>проектов благоуст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ройства общественных территорий       </w:t>
      </w:r>
      <w:r w:rsidRPr="00FB5733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End"/>
    </w:p>
    <w:p w:rsidR="004D2BC4" w:rsidRPr="006B589F" w:rsidRDefault="004D2BC4" w:rsidP="004D2BC4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&lt;№ строки&gt;  Наименование проекта благоустройства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Default="004D2BC4" w:rsidP="004D2BC4">
      <w:pPr>
        <w:spacing w:after="0" w:line="240" w:lineRule="auto"/>
        <w:jc w:val="both"/>
      </w:pPr>
      <w:r>
        <w:t xml:space="preserve">8. Иные общественные территории, предложенные гражданами на               голосовании </w:t>
      </w:r>
      <w:r w:rsidRPr="00B2547D">
        <w:t xml:space="preserve">по проектам </w:t>
      </w:r>
      <w:proofErr w:type="gramStart"/>
      <w:r w:rsidRPr="00B2547D">
        <w:t>благоустройства общественных</w:t>
      </w:r>
      <w:r>
        <w:t xml:space="preserve"> </w:t>
      </w:r>
      <w:r w:rsidRPr="00B2547D">
        <w:t>территорий</w:t>
      </w:r>
      <w:r>
        <w:t xml:space="preserve">       </w:t>
      </w:r>
      <w:r w:rsidRPr="00B2547D">
        <w:t xml:space="preserve"> муниципального образования</w:t>
      </w:r>
      <w:r>
        <w:t xml:space="preserve"> </w:t>
      </w:r>
      <w:r w:rsidRPr="00B2547D">
        <w:t xml:space="preserve">города-курорта </w:t>
      </w:r>
      <w:r>
        <w:t>Пятигорска</w:t>
      </w:r>
      <w:proofErr w:type="gramEnd"/>
    </w:p>
    <w:p w:rsidR="004D2BC4" w:rsidRDefault="004D2BC4" w:rsidP="004D2BC4">
      <w:pPr>
        <w:spacing w:after="0" w:line="240" w:lineRule="auto"/>
        <w:jc w:val="both"/>
      </w:pPr>
    </w:p>
    <w:p w:rsidR="004D2BC4" w:rsidRPr="00FE42FA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E42FA">
        <w:rPr>
          <w:rFonts w:ascii="Times New Roman" w:hAnsi="Times New Roman" w:cs="Times New Roman"/>
          <w:sz w:val="28"/>
          <w:szCs w:val="28"/>
        </w:rPr>
        <w:t>&lt;№ строки</w:t>
      </w:r>
      <w:proofErr w:type="gramStart"/>
      <w:r w:rsidRPr="00FE42FA">
        <w:rPr>
          <w:rFonts w:ascii="Times New Roman" w:hAnsi="Times New Roman" w:cs="Times New Roman"/>
          <w:sz w:val="28"/>
          <w:szCs w:val="28"/>
        </w:rPr>
        <w:t>&gt;  И</w:t>
      </w:r>
      <w:proofErr w:type="gramEnd"/>
      <w:r w:rsidRPr="00FE42FA">
        <w:rPr>
          <w:rFonts w:ascii="Times New Roman" w:hAnsi="Times New Roman" w:cs="Times New Roman"/>
          <w:sz w:val="28"/>
          <w:szCs w:val="28"/>
        </w:rPr>
        <w:t xml:space="preserve">ные общественные территории   &lt;Количество голосов&gt; </w:t>
      </w:r>
    </w:p>
    <w:p w:rsidR="004D2BC4" w:rsidRPr="0051128E" w:rsidRDefault="004D2BC4" w:rsidP="004D2BC4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128E">
        <w:rPr>
          <w:rFonts w:ascii="Times New Roman" w:hAnsi="Times New Roman" w:cs="Times New Roman"/>
        </w:rPr>
        <w:t>(цифрами/прописью)</w:t>
      </w:r>
    </w:p>
    <w:p w:rsidR="004D2BC4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Default="004D2BC4" w:rsidP="004D2BC4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FB5733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4D2BC4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комиссии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B5733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4D2BC4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 xml:space="preserve">комиссии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B5733">
        <w:rPr>
          <w:rFonts w:ascii="Times New Roman" w:hAnsi="Times New Roman" w:cs="Times New Roman"/>
          <w:sz w:val="28"/>
          <w:szCs w:val="28"/>
        </w:rPr>
        <w:t>Члены общественной комиссии города-курорта Пятигорска: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spacing w:after="0" w:line="240" w:lineRule="auto"/>
      </w:pPr>
    </w:p>
    <w:p w:rsidR="004D2BC4" w:rsidRDefault="004D2BC4" w:rsidP="004D2BC4">
      <w:pPr>
        <w:spacing w:after="0" w:line="240" w:lineRule="auto"/>
      </w:pPr>
      <w:r w:rsidRPr="00ED0386">
        <w:t xml:space="preserve">       </w:t>
      </w:r>
      <w:r>
        <w:t xml:space="preserve">              </w:t>
      </w:r>
      <w:r w:rsidRPr="00ED0386">
        <w:t xml:space="preserve">  ____________  ____</w:t>
      </w:r>
      <w:r>
        <w:t>__________</w:t>
      </w:r>
      <w:r w:rsidRPr="00ED0386">
        <w:t>__________</w:t>
      </w:r>
      <w:r>
        <w:t>_______________</w:t>
      </w:r>
      <w:r w:rsidRPr="00ED0386">
        <w:t>___</w:t>
      </w:r>
    </w:p>
    <w:p w:rsidR="004D2BC4" w:rsidRPr="00ED0386" w:rsidRDefault="004D2BC4" w:rsidP="004D2BC4">
      <w:pPr>
        <w:pStyle w:val="HTML"/>
        <w:rPr>
          <w:rFonts w:ascii="Times New Roman" w:hAnsi="Times New Roman" w:cs="Times New Roman"/>
        </w:rPr>
      </w:pPr>
      <w:r w:rsidRPr="00ED0386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D0386">
        <w:rPr>
          <w:rFonts w:ascii="Times New Roman" w:hAnsi="Times New Roman" w:cs="Times New Roman"/>
        </w:rPr>
        <w:t xml:space="preserve">                                (подпись)    </w:t>
      </w:r>
      <w:r>
        <w:rPr>
          <w:rFonts w:ascii="Times New Roman" w:hAnsi="Times New Roman" w:cs="Times New Roman"/>
        </w:rPr>
        <w:t xml:space="preserve">                       </w:t>
      </w:r>
      <w:r w:rsidRPr="00ED0386">
        <w:rPr>
          <w:rFonts w:ascii="Times New Roman" w:hAnsi="Times New Roman" w:cs="Times New Roman"/>
        </w:rPr>
        <w:t xml:space="preserve">  (ФИО)</w:t>
      </w:r>
    </w:p>
    <w:p w:rsidR="004D2BC4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2BC4" w:rsidRPr="00FB5733" w:rsidRDefault="004D2BC4" w:rsidP="004D2BC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5733">
        <w:rPr>
          <w:rFonts w:ascii="Times New Roman" w:hAnsi="Times New Roman" w:cs="Times New Roman"/>
          <w:sz w:val="28"/>
          <w:szCs w:val="28"/>
        </w:rPr>
        <w:t xml:space="preserve">Протокол подписан «__» ____ 20__ года </w:t>
      </w:r>
      <w:proofErr w:type="gramStart"/>
      <w:r w:rsidRPr="00FB57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733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</w:p>
    <w:p w:rsidR="004D2BC4" w:rsidRPr="00FB5733" w:rsidRDefault="004D2BC4" w:rsidP="004D2BC4">
      <w:pPr>
        <w:spacing w:after="0" w:line="240" w:lineRule="auto"/>
        <w:jc w:val="both"/>
      </w:pPr>
    </w:p>
    <w:p w:rsidR="004D2BC4" w:rsidRPr="00FB5733" w:rsidRDefault="004D2BC4" w:rsidP="004D2BC4">
      <w:pPr>
        <w:spacing w:after="0" w:line="240" w:lineRule="auto"/>
        <w:jc w:val="both"/>
      </w:pPr>
    </w:p>
    <w:p w:rsidR="004D2BC4" w:rsidRPr="00FB5733" w:rsidRDefault="004D2BC4" w:rsidP="004D2BC4">
      <w:pPr>
        <w:spacing w:after="0" w:line="240" w:lineRule="auto"/>
        <w:jc w:val="both"/>
      </w:pPr>
    </w:p>
    <w:p w:rsidR="004D2BC4" w:rsidRPr="008B7B26" w:rsidRDefault="004D2BC4" w:rsidP="004D2BC4">
      <w:pPr>
        <w:tabs>
          <w:tab w:val="left" w:pos="7020"/>
          <w:tab w:val="left" w:pos="7200"/>
        </w:tabs>
        <w:spacing w:after="0" w:line="240" w:lineRule="exact"/>
        <w:jc w:val="both"/>
      </w:pPr>
      <w:r>
        <w:t>Заместитель главы администрации</w:t>
      </w:r>
    </w:p>
    <w:p w:rsidR="004D2BC4" w:rsidRPr="008B7B26" w:rsidRDefault="004D2BC4" w:rsidP="004D2BC4">
      <w:pPr>
        <w:tabs>
          <w:tab w:val="left" w:pos="7020"/>
          <w:tab w:val="left" w:pos="7200"/>
        </w:tabs>
        <w:spacing w:after="0" w:line="240" w:lineRule="exact"/>
        <w:jc w:val="both"/>
      </w:pPr>
      <w:r w:rsidRPr="008B7B26">
        <w:t>города Пятигорска, управляющий делами</w:t>
      </w:r>
    </w:p>
    <w:p w:rsidR="004D2BC4" w:rsidRDefault="004D2BC4" w:rsidP="004D2BC4">
      <w:pPr>
        <w:spacing w:after="0" w:line="240" w:lineRule="exact"/>
        <w:jc w:val="both"/>
      </w:pPr>
      <w:r w:rsidRPr="008B7B26">
        <w:t xml:space="preserve">администрации города Пятигорска                </w:t>
      </w:r>
      <w:r>
        <w:t xml:space="preserve">                             </w:t>
      </w:r>
      <w:r w:rsidRPr="008B7B26">
        <w:t xml:space="preserve">   </w:t>
      </w:r>
      <w:r>
        <w:t xml:space="preserve"> </w:t>
      </w:r>
      <w:r w:rsidRPr="008B7B26">
        <w:t xml:space="preserve"> </w:t>
      </w:r>
      <w:r>
        <w:t>С.П.Фоменко</w:t>
      </w:r>
    </w:p>
    <w:p w:rsidR="00A6155A" w:rsidRDefault="00A6155A" w:rsidP="004D2BC4">
      <w:pPr>
        <w:spacing w:after="0" w:line="240" w:lineRule="auto"/>
      </w:pPr>
    </w:p>
    <w:sectPr w:rsidR="00A6155A" w:rsidSect="00A6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31CC"/>
    <w:rsid w:val="00010419"/>
    <w:rsid w:val="00042E44"/>
    <w:rsid w:val="00120658"/>
    <w:rsid w:val="00192887"/>
    <w:rsid w:val="002123C5"/>
    <w:rsid w:val="00245E22"/>
    <w:rsid w:val="003006B9"/>
    <w:rsid w:val="003B35FE"/>
    <w:rsid w:val="003D4D61"/>
    <w:rsid w:val="003F277E"/>
    <w:rsid w:val="003F3C37"/>
    <w:rsid w:val="004D2BC4"/>
    <w:rsid w:val="008F76D9"/>
    <w:rsid w:val="00950046"/>
    <w:rsid w:val="00990028"/>
    <w:rsid w:val="00995446"/>
    <w:rsid w:val="009F08D7"/>
    <w:rsid w:val="00A234B3"/>
    <w:rsid w:val="00A6155A"/>
    <w:rsid w:val="00D161E3"/>
    <w:rsid w:val="00DC75ED"/>
    <w:rsid w:val="00DD08F6"/>
    <w:rsid w:val="00E655F1"/>
    <w:rsid w:val="00F531CC"/>
    <w:rsid w:val="00FD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50046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50046"/>
    <w:rPr>
      <w:rFonts w:eastAsia="Times New Roman"/>
      <w:lang w:eastAsia="ru-RU"/>
    </w:rPr>
  </w:style>
  <w:style w:type="table" w:styleId="a5">
    <w:name w:val="Table Grid"/>
    <w:basedOn w:val="a1"/>
    <w:uiPriority w:val="59"/>
    <w:rsid w:val="00950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D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2B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4D2B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4CAAB-EAF2-4F1A-97C7-1D4A6043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4260</Words>
  <Characters>24286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</cp:revision>
  <cp:lastPrinted>2018-02-15T15:00:00Z</cp:lastPrinted>
  <dcterms:created xsi:type="dcterms:W3CDTF">2018-02-15T15:09:00Z</dcterms:created>
  <dcterms:modified xsi:type="dcterms:W3CDTF">2018-02-16T09:37:00Z</dcterms:modified>
</cp:coreProperties>
</file>