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87" w:rsidRDefault="00D8182F" w:rsidP="00D8182F">
      <w:pPr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№ 2126 от 19.04.2019 г.</w:t>
      </w:r>
    </w:p>
    <w:p w:rsidR="00591B87" w:rsidRDefault="00591B87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32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32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ind w:right="-2"/>
        <w:jc w:val="both"/>
        <w:rPr>
          <w:rFonts w:eastAsia="Times New Roman"/>
          <w:sz w:val="28"/>
          <w:szCs w:val="28"/>
        </w:rPr>
      </w:pPr>
    </w:p>
    <w:p w:rsidR="009C7C05" w:rsidRDefault="009C7C05" w:rsidP="00F80968">
      <w:pPr>
        <w:ind w:right="-2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1" w:name="OLE_LINK16"/>
      <w:bookmarkStart w:id="2" w:name="OLE_LINK15"/>
      <w:r>
        <w:rPr>
          <w:rFonts w:eastAsia="Times New Roman"/>
          <w:sz w:val="28"/>
          <w:szCs w:val="28"/>
        </w:rPr>
        <w:t xml:space="preserve">Об утверждении </w:t>
      </w:r>
      <w:r w:rsidR="00142BA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орядка </w:t>
      </w:r>
      <w:r>
        <w:rPr>
          <w:sz w:val="28"/>
          <w:szCs w:val="28"/>
          <w:lang w:eastAsia="en-US"/>
        </w:rPr>
        <w:t>предоставления субсиди</w:t>
      </w:r>
      <w:r w:rsidR="00993C0B">
        <w:rPr>
          <w:sz w:val="28"/>
          <w:szCs w:val="28"/>
          <w:lang w:eastAsia="en-US"/>
        </w:rPr>
        <w:t>и</w:t>
      </w:r>
      <w:r w:rsidR="00100EF9">
        <w:rPr>
          <w:sz w:val="28"/>
          <w:szCs w:val="28"/>
          <w:lang w:eastAsia="en-US"/>
        </w:rPr>
        <w:t xml:space="preserve"> </w:t>
      </w:r>
      <w:r w:rsidR="00F80968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100EF9"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>услуг по перевозке пассаж</w:t>
      </w:r>
      <w:r w:rsidRPr="00E72E53">
        <w:rPr>
          <w:bCs/>
          <w:sz w:val="28"/>
          <w:szCs w:val="28"/>
        </w:rPr>
        <w:t>и</w:t>
      </w:r>
      <w:r w:rsidRPr="00E72E53">
        <w:rPr>
          <w:bCs/>
          <w:sz w:val="28"/>
          <w:szCs w:val="28"/>
        </w:rPr>
        <w:t>ров городским электрическим</w:t>
      </w:r>
      <w:r>
        <w:rPr>
          <w:bCs/>
          <w:sz w:val="28"/>
          <w:szCs w:val="28"/>
        </w:rPr>
        <w:t xml:space="preserve"> транспортом </w:t>
      </w:r>
      <w:r>
        <w:rPr>
          <w:rFonts w:eastAsia="Times New Roman"/>
          <w:sz w:val="28"/>
          <w:szCs w:val="28"/>
        </w:rPr>
        <w:t>на территории муниципального образования города</w:t>
      </w:r>
      <w:r w:rsidRPr="00E72E53">
        <w:rPr>
          <w:rFonts w:eastAsia="Times New Roman"/>
          <w:sz w:val="28"/>
          <w:szCs w:val="28"/>
        </w:rPr>
        <w:t>-курорта Пятигорска</w:t>
      </w: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591B87" w:rsidRDefault="00591B87" w:rsidP="00F80968">
      <w:pPr>
        <w:ind w:right="-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муниципальной программой города-курорта Пятигорска </w:t>
      </w: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утвержденной постановлением администрации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от 24.08.2017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3537,</w:t>
      </w:r>
      <w:r w:rsidR="0002420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</w:p>
    <w:p w:rsidR="00591B87" w:rsidRDefault="00591B87" w:rsidP="00F80968">
      <w:pPr>
        <w:ind w:right="-2" w:firstLine="709"/>
        <w:jc w:val="both"/>
        <w:rPr>
          <w:rFonts w:eastAsia="Times New Roman"/>
          <w:szCs w:val="18"/>
        </w:rPr>
      </w:pPr>
    </w:p>
    <w:p w:rsidR="00591B87" w:rsidRDefault="00591B87" w:rsidP="00F80968">
      <w:pPr>
        <w:ind w:right="-2" w:firstLine="709"/>
        <w:jc w:val="both"/>
        <w:rPr>
          <w:rFonts w:eastAsia="Times New Roman"/>
          <w:szCs w:val="18"/>
        </w:rPr>
      </w:pPr>
    </w:p>
    <w:p w:rsidR="00591B87" w:rsidRDefault="00591B87" w:rsidP="00F80968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591B87" w:rsidRDefault="00591B87" w:rsidP="00F80968">
      <w:pPr>
        <w:ind w:right="-2" w:firstLine="851"/>
        <w:jc w:val="both"/>
        <w:rPr>
          <w:rFonts w:eastAsia="Times New Roman"/>
          <w:szCs w:val="18"/>
        </w:rPr>
      </w:pPr>
    </w:p>
    <w:p w:rsidR="00591B87" w:rsidRDefault="00591B87" w:rsidP="00F80968">
      <w:pPr>
        <w:ind w:right="-2" w:firstLine="851"/>
        <w:jc w:val="both"/>
        <w:rPr>
          <w:rFonts w:eastAsia="Times New Roman"/>
          <w:szCs w:val="18"/>
        </w:rPr>
      </w:pP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1"/>
      <w:bookmarkStart w:id="4" w:name="sub_1"/>
      <w:r>
        <w:rPr>
          <w:sz w:val="28"/>
          <w:szCs w:val="28"/>
        </w:rPr>
        <w:t xml:space="preserve">1. </w:t>
      </w:r>
      <w:bookmarkStart w:id="5" w:name="sub_102"/>
      <w:bookmarkEnd w:id="3"/>
      <w:bookmarkEnd w:id="4"/>
      <w:r>
        <w:rPr>
          <w:rFonts w:eastAsiaTheme="minorHAnsi"/>
          <w:sz w:val="28"/>
          <w:szCs w:val="28"/>
          <w:lang w:eastAsia="en-US"/>
        </w:rPr>
        <w:t xml:space="preserve">Утвердить Порядок </w:t>
      </w:r>
      <w:r>
        <w:rPr>
          <w:sz w:val="28"/>
          <w:szCs w:val="28"/>
          <w:lang w:eastAsia="en-US"/>
        </w:rPr>
        <w:t>предоставления субсиди</w:t>
      </w:r>
      <w:r w:rsidR="00993C0B">
        <w:rPr>
          <w:sz w:val="28"/>
          <w:szCs w:val="28"/>
          <w:lang w:eastAsia="en-US"/>
        </w:rPr>
        <w:t>и</w:t>
      </w:r>
      <w:r w:rsidR="00100EF9">
        <w:rPr>
          <w:sz w:val="28"/>
          <w:szCs w:val="28"/>
          <w:lang w:eastAsia="en-US"/>
        </w:rPr>
        <w:t xml:space="preserve"> </w:t>
      </w:r>
      <w:r w:rsidR="00F80968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360C1F"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>услуг по перевозке пассаж</w:t>
      </w:r>
      <w:r w:rsidRPr="00E72E53">
        <w:rPr>
          <w:bCs/>
          <w:sz w:val="28"/>
          <w:szCs w:val="28"/>
        </w:rPr>
        <w:t>и</w:t>
      </w:r>
      <w:r w:rsidRPr="00E72E53">
        <w:rPr>
          <w:bCs/>
          <w:sz w:val="28"/>
          <w:szCs w:val="28"/>
        </w:rPr>
        <w:t>ров городским электрическим</w:t>
      </w:r>
      <w:r w:rsidRPr="002C3102">
        <w:rPr>
          <w:bCs/>
          <w:sz w:val="28"/>
          <w:szCs w:val="28"/>
        </w:rPr>
        <w:t xml:space="preserve"> транспортом </w:t>
      </w:r>
      <w:r w:rsidRPr="002C3102">
        <w:rPr>
          <w:rFonts w:eastAsia="Times New Roman"/>
          <w:sz w:val="28"/>
          <w:szCs w:val="28"/>
        </w:rPr>
        <w:t>на территории муниципального образования города-курорта Пятигорска</w:t>
      </w:r>
      <w:r w:rsidR="00360C1F">
        <w:rPr>
          <w:rFonts w:eastAsia="Times New Roman"/>
          <w:sz w:val="28"/>
          <w:szCs w:val="28"/>
        </w:rPr>
        <w:t xml:space="preserve"> </w:t>
      </w:r>
      <w:r w:rsidRPr="00F80968">
        <w:rPr>
          <w:rFonts w:eastAsiaTheme="minorHAnsi"/>
          <w:sz w:val="28"/>
          <w:szCs w:val="28"/>
          <w:lang w:eastAsia="en-US"/>
        </w:rPr>
        <w:t>согласно</w:t>
      </w:r>
      <w:r>
        <w:rPr>
          <w:rFonts w:eastAsiaTheme="minorHAnsi"/>
          <w:sz w:val="28"/>
          <w:szCs w:val="28"/>
          <w:lang w:eastAsia="en-US"/>
        </w:rPr>
        <w:t xml:space="preserve"> приложению к настоящему постановлению.</w:t>
      </w: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591B87" w:rsidRDefault="00591B87" w:rsidP="00591B8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591B8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591B8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591B87" w:rsidRDefault="00591B87" w:rsidP="00F26E5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</w:t>
      </w:r>
      <w:r w:rsidR="00065D9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города Пятигорска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F26E59">
        <w:rPr>
          <w:rFonts w:eastAsia="Times New Roman"/>
          <w:sz w:val="28"/>
          <w:szCs w:val="28"/>
        </w:rPr>
        <w:t xml:space="preserve">   </w:t>
      </w:r>
      <w:r w:rsidR="00360C1F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>А.В.Скрипник</w:t>
      </w:r>
    </w:p>
    <w:p w:rsidR="00C61C8C" w:rsidRDefault="00C61C8C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Default="00D8182F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Default="00D8182F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Default="00D8182F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Default="00D8182F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Default="00D8182F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2"/>
        <w:gridCol w:w="4788"/>
      </w:tblGrid>
      <w:tr w:rsidR="00D8182F" w:rsidRPr="0044434C" w:rsidTr="00477A3B">
        <w:trPr>
          <w:trHeight w:val="1134"/>
        </w:trPr>
        <w:tc>
          <w:tcPr>
            <w:tcW w:w="4782" w:type="dxa"/>
          </w:tcPr>
          <w:p w:rsidR="00D8182F" w:rsidRPr="0044434C" w:rsidRDefault="00D8182F" w:rsidP="00477A3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8182F" w:rsidRPr="0044434C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Приложение</w:t>
            </w:r>
          </w:p>
          <w:p w:rsidR="00D8182F" w:rsidRPr="0044434C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к постановлению</w:t>
            </w:r>
          </w:p>
          <w:p w:rsidR="00D8182F" w:rsidRPr="0044434C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администрации города Пятигорска</w:t>
            </w:r>
          </w:p>
          <w:p w:rsidR="00D8182F" w:rsidRPr="0044434C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4434C">
              <w:rPr>
                <w:sz w:val="28"/>
                <w:szCs w:val="28"/>
              </w:rPr>
              <w:t>_________________ №______</w:t>
            </w:r>
          </w:p>
        </w:tc>
      </w:tr>
    </w:tbl>
    <w:p w:rsidR="00D8182F" w:rsidRPr="0044434C" w:rsidRDefault="00D8182F" w:rsidP="00D8182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8182F" w:rsidRDefault="00D8182F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182F" w:rsidRDefault="00D8182F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182F" w:rsidRPr="0044434C" w:rsidRDefault="00D8182F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182F" w:rsidRPr="0044434C" w:rsidRDefault="00D8182F" w:rsidP="00D8182F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4434C">
        <w:rPr>
          <w:rFonts w:eastAsiaTheme="minorHAnsi"/>
          <w:sz w:val="28"/>
          <w:szCs w:val="28"/>
          <w:lang w:eastAsia="en-US"/>
        </w:rPr>
        <w:t>ПОРЯДОК</w:t>
      </w:r>
    </w:p>
    <w:p w:rsidR="00D8182F" w:rsidRPr="0014514E" w:rsidRDefault="00D8182F" w:rsidP="00D8182F">
      <w:pPr>
        <w:autoSpaceDE w:val="0"/>
        <w:autoSpaceDN w:val="0"/>
        <w:adjustRightInd w:val="0"/>
        <w:spacing w:line="240" w:lineRule="exact"/>
        <w:ind w:hanging="8"/>
        <w:jc w:val="center"/>
        <w:rPr>
          <w:sz w:val="28"/>
          <w:szCs w:val="28"/>
        </w:rPr>
      </w:pPr>
      <w:r w:rsidRPr="0044434C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E72E53">
        <w:rPr>
          <w:rFonts w:eastAsiaTheme="minorHAnsi"/>
          <w:sz w:val="28"/>
          <w:szCs w:val="28"/>
          <w:lang w:eastAsia="en-US"/>
        </w:rPr>
        <w:t>субсиди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Pr="00E72E53">
        <w:rPr>
          <w:rFonts w:eastAsia="Times New Roman"/>
          <w:sz w:val="28"/>
          <w:szCs w:val="28"/>
        </w:rPr>
        <w:t>на территории</w:t>
      </w:r>
      <w:r w:rsidRPr="002C3102">
        <w:rPr>
          <w:rFonts w:eastAsia="Times New Roman"/>
          <w:sz w:val="28"/>
          <w:szCs w:val="28"/>
        </w:rPr>
        <w:t xml:space="preserve"> муниципального образования города-курорта Пятигорска</w:t>
      </w:r>
    </w:p>
    <w:p w:rsidR="00D8182F" w:rsidRPr="0058336E" w:rsidRDefault="00D8182F" w:rsidP="00D8182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D8182F" w:rsidRDefault="00D8182F" w:rsidP="00D8182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D8182F" w:rsidRPr="0058336E" w:rsidRDefault="00D8182F" w:rsidP="00D8182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D8182F" w:rsidRPr="000E3EB8" w:rsidRDefault="00D8182F" w:rsidP="00D8182F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0E3EB8">
        <w:rPr>
          <w:rFonts w:eastAsia="Times New Roman"/>
          <w:sz w:val="28"/>
          <w:szCs w:val="28"/>
        </w:rPr>
        <w:t>Общие положения</w:t>
      </w:r>
    </w:p>
    <w:p w:rsidR="00D8182F" w:rsidRPr="0014514E" w:rsidRDefault="00D8182F" w:rsidP="00D8182F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D8182F" w:rsidRPr="0014514E" w:rsidRDefault="00D8182F" w:rsidP="00D8182F">
      <w:pPr>
        <w:ind w:firstLine="708"/>
        <w:jc w:val="both"/>
        <w:rPr>
          <w:sz w:val="28"/>
          <w:szCs w:val="28"/>
        </w:rPr>
      </w:pPr>
      <w:r w:rsidRPr="0014514E"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>П</w:t>
      </w:r>
      <w:r w:rsidRPr="0014514E">
        <w:rPr>
          <w:sz w:val="28"/>
          <w:szCs w:val="28"/>
        </w:rPr>
        <w:t xml:space="preserve">орядок </w:t>
      </w:r>
      <w:r w:rsidRPr="00E72E53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 xml:space="preserve">и </w:t>
      </w:r>
      <w:r w:rsidRPr="00E72E53">
        <w:rPr>
          <w:sz w:val="28"/>
          <w:szCs w:val="28"/>
        </w:rPr>
        <w:t>на ремонт подви</w:t>
      </w:r>
      <w:r w:rsidRPr="00E72E53">
        <w:rPr>
          <w:sz w:val="28"/>
          <w:szCs w:val="28"/>
        </w:rPr>
        <w:t>ж</w:t>
      </w:r>
      <w:r w:rsidRPr="00E72E53">
        <w:rPr>
          <w:sz w:val="28"/>
          <w:szCs w:val="28"/>
        </w:rPr>
        <w:t>ного состава и контактной сети в связи с оказанием</w:t>
      </w:r>
      <w:r w:rsidRPr="00E72E53">
        <w:rPr>
          <w:bCs/>
          <w:sz w:val="28"/>
          <w:szCs w:val="28"/>
        </w:rPr>
        <w:t xml:space="preserve"> услуг по перевозке па</w:t>
      </w:r>
      <w:r w:rsidRPr="00E72E53">
        <w:rPr>
          <w:bCs/>
          <w:sz w:val="28"/>
          <w:szCs w:val="28"/>
        </w:rPr>
        <w:t>с</w:t>
      </w:r>
      <w:r w:rsidRPr="00E72E53">
        <w:rPr>
          <w:bCs/>
          <w:sz w:val="28"/>
          <w:szCs w:val="28"/>
        </w:rPr>
        <w:t>сажиров</w:t>
      </w:r>
      <w:r w:rsidRPr="0014514E">
        <w:rPr>
          <w:bCs/>
          <w:sz w:val="28"/>
          <w:szCs w:val="28"/>
        </w:rPr>
        <w:t xml:space="preserve"> городским электрическим транспортом </w:t>
      </w:r>
      <w:r w:rsidRPr="0014514E">
        <w:rPr>
          <w:rFonts w:eastAsia="Times New Roman"/>
          <w:sz w:val="28"/>
          <w:szCs w:val="28"/>
        </w:rPr>
        <w:t>на территории  муниципал</w:t>
      </w:r>
      <w:r w:rsidRPr="0014514E">
        <w:rPr>
          <w:rFonts w:eastAsia="Times New Roman"/>
          <w:sz w:val="28"/>
          <w:szCs w:val="28"/>
        </w:rPr>
        <w:t>ь</w:t>
      </w:r>
      <w:r w:rsidRPr="0014514E">
        <w:rPr>
          <w:rFonts w:eastAsia="Times New Roman"/>
          <w:sz w:val="28"/>
          <w:szCs w:val="28"/>
        </w:rPr>
        <w:t>ного образования  города-курорта Пятигорска</w:t>
      </w:r>
      <w:r>
        <w:rPr>
          <w:rFonts w:eastAsia="Times New Roman"/>
          <w:sz w:val="28"/>
          <w:szCs w:val="28"/>
        </w:rPr>
        <w:t xml:space="preserve"> </w:t>
      </w:r>
      <w:r w:rsidRPr="0014514E">
        <w:rPr>
          <w:sz w:val="28"/>
          <w:szCs w:val="28"/>
        </w:rPr>
        <w:t>(далее – Порядок</w:t>
      </w:r>
      <w:r>
        <w:rPr>
          <w:sz w:val="28"/>
          <w:szCs w:val="28"/>
        </w:rPr>
        <w:t>, субсидия</w:t>
      </w:r>
      <w:r w:rsidRPr="0014514E">
        <w:rPr>
          <w:sz w:val="28"/>
          <w:szCs w:val="28"/>
        </w:rPr>
        <w:t>) разработан в соответствии с</w:t>
      </w:r>
      <w:r>
        <w:rPr>
          <w:sz w:val="28"/>
          <w:szCs w:val="28"/>
        </w:rPr>
        <w:t xml:space="preserve">о ст. </w:t>
      </w:r>
      <w:r w:rsidRPr="0014514E">
        <w:rPr>
          <w:sz w:val="28"/>
          <w:szCs w:val="28"/>
        </w:rPr>
        <w:t>78 Бюджетного кодекса Российской Фед</w:t>
      </w:r>
      <w:r w:rsidRPr="0014514E">
        <w:rPr>
          <w:sz w:val="28"/>
          <w:szCs w:val="28"/>
        </w:rPr>
        <w:t>е</w:t>
      </w:r>
      <w:r w:rsidRPr="0014514E">
        <w:rPr>
          <w:sz w:val="28"/>
          <w:szCs w:val="28"/>
        </w:rPr>
        <w:t>рации, Уставом муниципального образования города-курорта Пятигорска и регламентирует процедуру предоставления субсиди</w:t>
      </w:r>
      <w:r>
        <w:rPr>
          <w:sz w:val="28"/>
          <w:szCs w:val="28"/>
        </w:rPr>
        <w:t>и</w:t>
      </w:r>
      <w:r w:rsidRPr="0014514E">
        <w:rPr>
          <w:sz w:val="28"/>
          <w:szCs w:val="28"/>
        </w:rPr>
        <w:t xml:space="preserve">, а также устанавливает цели, условия и порядок </w:t>
      </w:r>
      <w:r>
        <w:rPr>
          <w:sz w:val="28"/>
          <w:szCs w:val="28"/>
        </w:rPr>
        <w:t xml:space="preserve">ее </w:t>
      </w:r>
      <w:r w:rsidRPr="0014514E">
        <w:rPr>
          <w:sz w:val="28"/>
          <w:szCs w:val="28"/>
        </w:rPr>
        <w:t>предоставления</w:t>
      </w:r>
      <w:r>
        <w:rPr>
          <w:sz w:val="28"/>
          <w:szCs w:val="28"/>
        </w:rPr>
        <w:t>, требования к отчетности,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тролю и ответственности. </w:t>
      </w:r>
    </w:p>
    <w:p w:rsidR="00D8182F" w:rsidRPr="0048341A" w:rsidRDefault="00D8182F" w:rsidP="00D818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41A">
        <w:rPr>
          <w:rFonts w:eastAsia="Times New Roman"/>
          <w:sz w:val="28"/>
          <w:szCs w:val="28"/>
        </w:rPr>
        <w:t>1.2. Субсидия предоставляется в рамках подпрограммы «Организация транспортных перевозок в городе-курорте Пятигорске» муниципальной пр</w:t>
      </w:r>
      <w:r w:rsidRPr="0048341A">
        <w:rPr>
          <w:rFonts w:eastAsia="Times New Roman"/>
          <w:sz w:val="28"/>
          <w:szCs w:val="28"/>
        </w:rPr>
        <w:t>о</w:t>
      </w:r>
      <w:r w:rsidRPr="0048341A">
        <w:rPr>
          <w:rFonts w:eastAsia="Times New Roman"/>
          <w:sz w:val="28"/>
          <w:szCs w:val="28"/>
        </w:rPr>
        <w:t>граммы</w:t>
      </w:r>
      <w:r>
        <w:rPr>
          <w:rFonts w:eastAsia="Times New Roman"/>
          <w:sz w:val="28"/>
          <w:szCs w:val="28"/>
        </w:rPr>
        <w:t xml:space="preserve"> города-курорта Пятигорска </w:t>
      </w:r>
      <w:r w:rsidRPr="0048341A">
        <w:rPr>
          <w:rFonts w:eastAsia="Times New Roman"/>
          <w:sz w:val="28"/>
          <w:szCs w:val="28"/>
        </w:rPr>
        <w:t>«Развитие транспортной системы и обе</w:t>
      </w:r>
      <w:r w:rsidRPr="0048341A">
        <w:rPr>
          <w:rFonts w:eastAsia="Times New Roman"/>
          <w:sz w:val="28"/>
          <w:szCs w:val="28"/>
        </w:rPr>
        <w:t>с</w:t>
      </w:r>
      <w:r w:rsidRPr="0048341A">
        <w:rPr>
          <w:rFonts w:eastAsia="Times New Roman"/>
          <w:sz w:val="28"/>
          <w:szCs w:val="28"/>
        </w:rPr>
        <w:t>печение безопасности дорожного движения» (далее – Муниципальная пр</w:t>
      </w:r>
      <w:r w:rsidRPr="0048341A">
        <w:rPr>
          <w:rFonts w:eastAsia="Times New Roman"/>
          <w:sz w:val="28"/>
          <w:szCs w:val="28"/>
        </w:rPr>
        <w:t>о</w:t>
      </w:r>
      <w:r w:rsidRPr="0048341A">
        <w:rPr>
          <w:rFonts w:eastAsia="Times New Roman"/>
          <w:sz w:val="28"/>
          <w:szCs w:val="28"/>
        </w:rPr>
        <w:t xml:space="preserve">грамма) за счет средств бюджета города-курорта </w:t>
      </w:r>
      <w:r w:rsidRPr="00E72E53">
        <w:rPr>
          <w:rFonts w:eastAsia="Times New Roman"/>
          <w:sz w:val="28"/>
          <w:szCs w:val="28"/>
        </w:rPr>
        <w:t xml:space="preserve">Пятигорска в целях </w:t>
      </w:r>
      <w:r w:rsidRPr="00E72E53">
        <w:rPr>
          <w:sz w:val="28"/>
          <w:szCs w:val="28"/>
        </w:rPr>
        <w:t>фина</w:t>
      </w:r>
      <w:r w:rsidRPr="00E72E53">
        <w:rPr>
          <w:sz w:val="28"/>
          <w:szCs w:val="28"/>
        </w:rPr>
        <w:t>н</w:t>
      </w:r>
      <w:r w:rsidRPr="00E72E53">
        <w:rPr>
          <w:sz w:val="28"/>
          <w:szCs w:val="28"/>
        </w:rPr>
        <w:t>сового обеспечения затрат на ремонт подвижного состава и контактной сети в связи с оказанием</w:t>
      </w:r>
      <w:r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>услуг по перевозке пассажиров городским</w:t>
      </w:r>
      <w:r w:rsidRPr="0048341A">
        <w:rPr>
          <w:bCs/>
          <w:sz w:val="28"/>
          <w:szCs w:val="28"/>
        </w:rPr>
        <w:t xml:space="preserve"> электрическим транспортом</w:t>
      </w:r>
      <w:r>
        <w:rPr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для </w:t>
      </w:r>
      <w:r w:rsidRPr="0048341A">
        <w:rPr>
          <w:rFonts w:eastAsia="Times New Roman"/>
          <w:sz w:val="28"/>
          <w:szCs w:val="28"/>
        </w:rPr>
        <w:t>обеспечения бесперебойного</w:t>
      </w:r>
      <w:r>
        <w:rPr>
          <w:rFonts w:eastAsia="Times New Roman"/>
          <w:sz w:val="28"/>
          <w:szCs w:val="28"/>
        </w:rPr>
        <w:t xml:space="preserve"> </w:t>
      </w:r>
      <w:r w:rsidRPr="0048341A">
        <w:rPr>
          <w:bCs/>
          <w:sz w:val="28"/>
          <w:szCs w:val="28"/>
        </w:rPr>
        <w:t>оказания услуг по перевозке пассажиров городским электрическим</w:t>
      </w:r>
      <w:r>
        <w:rPr>
          <w:bCs/>
          <w:sz w:val="28"/>
          <w:szCs w:val="28"/>
        </w:rPr>
        <w:t xml:space="preserve"> </w:t>
      </w:r>
      <w:r w:rsidRPr="0048341A">
        <w:rPr>
          <w:bCs/>
          <w:sz w:val="28"/>
          <w:szCs w:val="28"/>
        </w:rPr>
        <w:t xml:space="preserve">транспортом </w:t>
      </w:r>
      <w:r>
        <w:rPr>
          <w:bCs/>
          <w:sz w:val="28"/>
          <w:szCs w:val="28"/>
        </w:rPr>
        <w:t>по муниципальным ма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шрутам</w:t>
      </w:r>
      <w:r w:rsidRPr="0048341A">
        <w:rPr>
          <w:rFonts w:eastAsia="Times New Roman"/>
          <w:sz w:val="28"/>
          <w:szCs w:val="28"/>
        </w:rPr>
        <w:t xml:space="preserve"> города-курорта Пятигорска</w:t>
      </w:r>
      <w:r w:rsidRPr="0048341A">
        <w:rPr>
          <w:rFonts w:eastAsiaTheme="minorHAnsi"/>
          <w:sz w:val="28"/>
          <w:szCs w:val="28"/>
          <w:lang w:eastAsia="en-US"/>
        </w:rPr>
        <w:t>.</w:t>
      </w:r>
    </w:p>
    <w:p w:rsidR="00D8182F" w:rsidRPr="0048341A" w:rsidRDefault="00D8182F" w:rsidP="00D8182F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7" w:name="Par32"/>
      <w:bookmarkEnd w:id="7"/>
      <w:r w:rsidRPr="0048341A">
        <w:rPr>
          <w:sz w:val="28"/>
          <w:szCs w:val="28"/>
        </w:rPr>
        <w:t>1.3. Получателями субсидии являются юридические лица (за исключ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нием государственных (муниципальных) учреждений), индивидуальные предприниматели</w:t>
      </w:r>
      <w:r w:rsidRPr="0048341A">
        <w:rPr>
          <w:rFonts w:eastAsia="Times New Roman"/>
          <w:sz w:val="28"/>
          <w:szCs w:val="28"/>
        </w:rPr>
        <w:t xml:space="preserve">, зарегистрированные, поставленные на налоговый учет и осуществляющие деятельность по перевозке </w:t>
      </w:r>
      <w:r w:rsidRPr="0048341A">
        <w:rPr>
          <w:bCs/>
          <w:sz w:val="28"/>
          <w:szCs w:val="28"/>
        </w:rPr>
        <w:t>пассажиров городским электр</w:t>
      </w:r>
      <w:r w:rsidRPr="0048341A">
        <w:rPr>
          <w:bCs/>
          <w:sz w:val="28"/>
          <w:szCs w:val="28"/>
        </w:rPr>
        <w:t>и</w:t>
      </w:r>
      <w:r w:rsidRPr="0048341A">
        <w:rPr>
          <w:bCs/>
          <w:sz w:val="28"/>
          <w:szCs w:val="28"/>
        </w:rPr>
        <w:t xml:space="preserve">ческим транспортом </w:t>
      </w:r>
      <w:r w:rsidRPr="0048341A">
        <w:rPr>
          <w:rFonts w:eastAsia="Times New Roman"/>
          <w:sz w:val="28"/>
          <w:szCs w:val="28"/>
        </w:rPr>
        <w:t xml:space="preserve">на территории муниципального образования города-курорта Пятигорска </w:t>
      </w:r>
      <w:r w:rsidRPr="0048341A">
        <w:rPr>
          <w:rFonts w:eastAsia="Times New Roman"/>
          <w:bCs/>
          <w:color w:val="000000"/>
          <w:sz w:val="28"/>
          <w:szCs w:val="28"/>
        </w:rPr>
        <w:t>(далее – Получатель).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8B078F">
        <w:rPr>
          <w:rFonts w:eastAsiaTheme="minorHAnsi"/>
          <w:sz w:val="28"/>
          <w:szCs w:val="28"/>
          <w:lang w:eastAsia="en-US"/>
        </w:rPr>
        <w:t xml:space="preserve">1.4. </w:t>
      </w:r>
      <w:r w:rsidRPr="008B078F">
        <w:rPr>
          <w:sz w:val="28"/>
          <w:szCs w:val="28"/>
        </w:rPr>
        <w:t>Субсидия предоставляется на безвозмездной и безвозвратной осн</w:t>
      </w:r>
      <w:r w:rsidRPr="008B078F">
        <w:rPr>
          <w:sz w:val="28"/>
          <w:szCs w:val="28"/>
        </w:rPr>
        <w:t>о</w:t>
      </w:r>
      <w:r w:rsidRPr="008B078F">
        <w:rPr>
          <w:sz w:val="28"/>
          <w:szCs w:val="28"/>
        </w:rPr>
        <w:t>ве на финансовое обеспечение затрат с последующим документальным по</w:t>
      </w:r>
      <w:r w:rsidRPr="008B078F">
        <w:rPr>
          <w:sz w:val="28"/>
          <w:szCs w:val="28"/>
        </w:rPr>
        <w:t>д</w:t>
      </w:r>
      <w:r w:rsidRPr="008B078F">
        <w:rPr>
          <w:sz w:val="28"/>
          <w:szCs w:val="28"/>
        </w:rPr>
        <w:lastRenderedPageBreak/>
        <w:t>тверждением их использования в соответствии с условиями и целями предо</w:t>
      </w:r>
      <w:r w:rsidRPr="008B078F">
        <w:rPr>
          <w:sz w:val="28"/>
          <w:szCs w:val="28"/>
        </w:rPr>
        <w:t>с</w:t>
      </w:r>
      <w:r w:rsidRPr="008B078F">
        <w:rPr>
          <w:sz w:val="28"/>
          <w:szCs w:val="28"/>
        </w:rPr>
        <w:t>тавления.</w:t>
      </w:r>
    </w:p>
    <w:p w:rsidR="00D8182F" w:rsidRPr="00E12C5A" w:rsidRDefault="00D8182F" w:rsidP="00D8182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94">
        <w:rPr>
          <w:rFonts w:ascii="Times New Roman" w:hAnsi="Times New Roman" w:cs="Times New Roman"/>
          <w:sz w:val="28"/>
          <w:szCs w:val="28"/>
        </w:rPr>
        <w:t>1.5.</w:t>
      </w:r>
      <w:r w:rsidRPr="0048341A">
        <w:rPr>
          <w:rFonts w:ascii="Times New Roman" w:hAnsi="Times New Roman" w:cs="Times New Roman"/>
          <w:sz w:val="28"/>
          <w:szCs w:val="28"/>
        </w:rPr>
        <w:t xml:space="preserve"> Общий размер предоставляемой субсидии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Pr="00A1050E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50E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в рамках реализации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050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050E">
        <w:rPr>
          <w:rFonts w:ascii="Times New Roman" w:hAnsi="Times New Roman" w:cs="Times New Roman"/>
          <w:sz w:val="28"/>
          <w:szCs w:val="28"/>
        </w:rPr>
        <w:t>составляет 3 500 000,00 рублей.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1.6. Главным распорядителем </w:t>
      </w:r>
      <w:r w:rsidRPr="003359ED">
        <w:rPr>
          <w:sz w:val="28"/>
          <w:szCs w:val="28"/>
        </w:rPr>
        <w:t xml:space="preserve">бюджетных </w:t>
      </w:r>
      <w:r w:rsidRPr="0048341A">
        <w:rPr>
          <w:sz w:val="28"/>
          <w:szCs w:val="28"/>
        </w:rPr>
        <w:t>средств, осуществляющим предоставление субсидии в пределах бюджетных ассигнований, предусмо</w:t>
      </w:r>
      <w:r w:rsidRPr="0048341A">
        <w:rPr>
          <w:sz w:val="28"/>
          <w:szCs w:val="28"/>
        </w:rPr>
        <w:t>т</w:t>
      </w:r>
      <w:r w:rsidRPr="0048341A">
        <w:rPr>
          <w:sz w:val="28"/>
          <w:szCs w:val="28"/>
        </w:rPr>
        <w:t>ренных в бюджете города-курорта Пятигорска на текущий финансовый год</w:t>
      </w:r>
      <w:r>
        <w:rPr>
          <w:sz w:val="28"/>
          <w:szCs w:val="28"/>
        </w:rPr>
        <w:t>,</w:t>
      </w:r>
      <w:r w:rsidRPr="0048341A">
        <w:rPr>
          <w:sz w:val="28"/>
          <w:szCs w:val="28"/>
        </w:rPr>
        <w:t xml:space="preserve"> и лимитов бюджетных обязательств, утвержденных в установленном порядке на предоставление субсиди</w:t>
      </w:r>
      <w:r>
        <w:rPr>
          <w:sz w:val="28"/>
          <w:szCs w:val="28"/>
        </w:rPr>
        <w:t>и</w:t>
      </w:r>
      <w:r w:rsidRPr="0048341A">
        <w:rPr>
          <w:sz w:val="28"/>
          <w:szCs w:val="28"/>
        </w:rPr>
        <w:t xml:space="preserve">, является администрация города Пятигорска. 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</w:p>
    <w:p w:rsidR="00D8182F" w:rsidRPr="0048341A" w:rsidRDefault="00D8182F" w:rsidP="00D8182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341A">
        <w:rPr>
          <w:sz w:val="28"/>
          <w:szCs w:val="28"/>
        </w:rPr>
        <w:t>2. Условия и порядок предоставления субсидии</w:t>
      </w:r>
    </w:p>
    <w:p w:rsidR="00D8182F" w:rsidRPr="0048341A" w:rsidRDefault="00D8182F" w:rsidP="00D8182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8182F" w:rsidRDefault="00D8182F" w:rsidP="00D8182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341A">
        <w:rPr>
          <w:sz w:val="28"/>
          <w:szCs w:val="28"/>
        </w:rPr>
        <w:t>2.1. Предоставление субсидии осуществляется на условиях отбора ср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ди юридических лиц (за исключением государственных (муниципальных) учреждений), индивидуальных предпринимателей, зарегистрированных, п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>ставленных на налоговый учет и осуществляющих деятельность по перевозке пассажиров городским электрическим транспортом на территории  муниц</w:t>
      </w:r>
      <w:r w:rsidRPr="0048341A">
        <w:rPr>
          <w:sz w:val="28"/>
          <w:szCs w:val="28"/>
        </w:rPr>
        <w:t>и</w:t>
      </w:r>
      <w:r w:rsidRPr="0048341A">
        <w:rPr>
          <w:sz w:val="28"/>
          <w:szCs w:val="28"/>
        </w:rPr>
        <w:t>пального образования  города-курорта Пятигорска.</w:t>
      </w:r>
    </w:p>
    <w:p w:rsidR="00D8182F" w:rsidRPr="0048341A" w:rsidRDefault="00D8182F" w:rsidP="00D8182F">
      <w:pPr>
        <w:ind w:firstLine="708"/>
        <w:contextualSpacing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2.2. К </w:t>
      </w:r>
      <w:r w:rsidRPr="003359ED">
        <w:rPr>
          <w:sz w:val="28"/>
          <w:szCs w:val="28"/>
        </w:rPr>
        <w:t>претендентам</w:t>
      </w:r>
      <w:r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>на получение субсидии (далее – Претендент) предъявляются следующие требования на первое число месяца, предшес</w:t>
      </w:r>
      <w:r w:rsidRPr="0048341A">
        <w:rPr>
          <w:sz w:val="28"/>
          <w:szCs w:val="28"/>
        </w:rPr>
        <w:t>т</w:t>
      </w:r>
      <w:r w:rsidRPr="0048341A">
        <w:rPr>
          <w:sz w:val="28"/>
          <w:szCs w:val="28"/>
        </w:rPr>
        <w:t>вующего месяцу, в котором планируется заключение договора на предоста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ление субсидии</w:t>
      </w:r>
      <w:r>
        <w:rPr>
          <w:sz w:val="28"/>
          <w:szCs w:val="28"/>
        </w:rPr>
        <w:t>:</w:t>
      </w:r>
    </w:p>
    <w:p w:rsidR="00D8182F" w:rsidRPr="0048341A" w:rsidRDefault="00D8182F" w:rsidP="00D8182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>
        <w:rPr>
          <w:rFonts w:ascii="Times New Roman" w:hAnsi="Times New Roman"/>
          <w:sz w:val="28"/>
          <w:szCs w:val="28"/>
        </w:rPr>
        <w:t xml:space="preserve">, процентов </w:t>
      </w:r>
      <w:r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>
        <w:rPr>
          <w:rFonts w:ascii="Times New Roman" w:hAnsi="Times New Roman"/>
          <w:sz w:val="28"/>
          <w:szCs w:val="28"/>
        </w:rPr>
        <w:t xml:space="preserve">, подлежащих уплате </w:t>
      </w:r>
      <w:r w:rsidRPr="004834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дательством </w:t>
      </w:r>
      <w:r w:rsidRPr="0048341A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о налогах и сборах</w:t>
      </w:r>
      <w:r w:rsidRPr="0048341A">
        <w:rPr>
          <w:rFonts w:ascii="Times New Roman" w:hAnsi="Times New Roman"/>
          <w:sz w:val="28"/>
          <w:szCs w:val="28"/>
        </w:rPr>
        <w:t>;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стиций, предоставленных в том числе в соответствии с иными правовыми а</w:t>
      </w:r>
      <w:r w:rsidRPr="0048341A">
        <w:rPr>
          <w:sz w:val="28"/>
          <w:szCs w:val="28"/>
        </w:rPr>
        <w:t>к</w:t>
      </w:r>
      <w:r w:rsidRPr="0048341A">
        <w:rPr>
          <w:sz w:val="28"/>
          <w:szCs w:val="28"/>
        </w:rPr>
        <w:t xml:space="preserve">тами, и иная просроченная задолженность перед бюджетом города-курорта Пятигорска; 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</w:t>
      </w:r>
      <w:r>
        <w:rPr>
          <w:sz w:val="28"/>
          <w:szCs w:val="28"/>
        </w:rPr>
        <w:t xml:space="preserve"> - ю</w:t>
      </w:r>
      <w:r w:rsidRPr="0048341A">
        <w:rPr>
          <w:sz w:val="28"/>
          <w:szCs w:val="28"/>
        </w:rPr>
        <w:t>ридическое лицо не должен находиться в процессе р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 xml:space="preserve">организации, ликвидации, банкротства; Претендент </w:t>
      </w:r>
      <w:r>
        <w:rPr>
          <w:sz w:val="28"/>
          <w:szCs w:val="28"/>
        </w:rPr>
        <w:t>-</w:t>
      </w:r>
      <w:r w:rsidRPr="0048341A">
        <w:rPr>
          <w:sz w:val="28"/>
          <w:szCs w:val="28"/>
        </w:rPr>
        <w:t xml:space="preserve"> индивидуальный пре</w:t>
      </w:r>
      <w:r w:rsidRPr="0048341A">
        <w:rPr>
          <w:sz w:val="28"/>
          <w:szCs w:val="28"/>
        </w:rPr>
        <w:t>д</w:t>
      </w:r>
      <w:r w:rsidRPr="0048341A">
        <w:rPr>
          <w:sz w:val="28"/>
          <w:szCs w:val="28"/>
        </w:rPr>
        <w:t>приниматель не должен находиться в процессе прекращения деятельности в качестве индивидуального предпринимателя;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 не должен являться иностранным юридическим лицом, а также российским юридическим лицом, в уставном (складочном) капитале котор</w:t>
      </w:r>
      <w:r>
        <w:rPr>
          <w:sz w:val="28"/>
          <w:szCs w:val="28"/>
        </w:rPr>
        <w:t>ого</w:t>
      </w:r>
      <w:r w:rsidRPr="0048341A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48341A">
        <w:rPr>
          <w:sz w:val="28"/>
          <w:szCs w:val="28"/>
        </w:rPr>
        <w:t>р</w:t>
      </w:r>
      <w:r w:rsidRPr="0048341A">
        <w:rPr>
          <w:sz w:val="28"/>
          <w:szCs w:val="28"/>
        </w:rPr>
        <w:t xml:space="preserve">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48341A">
        <w:rPr>
          <w:sz w:val="28"/>
          <w:szCs w:val="28"/>
        </w:rPr>
        <w:lastRenderedPageBreak/>
        <w:t>проведении финансовых операций (офшорные зоны) в</w:t>
      </w:r>
      <w:r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>отношении таких юридических лиц, в совокупности превышает 50 процентов;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22020E">
        <w:rPr>
          <w:sz w:val="28"/>
          <w:szCs w:val="28"/>
        </w:rPr>
        <w:t>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</w:t>
      </w:r>
      <w:r>
        <w:rPr>
          <w:sz w:val="28"/>
          <w:szCs w:val="28"/>
        </w:rPr>
        <w:t>2</w:t>
      </w:r>
      <w:r w:rsidRPr="0022020E">
        <w:rPr>
          <w:sz w:val="28"/>
          <w:szCs w:val="28"/>
        </w:rPr>
        <w:t xml:space="preserve"> настоящего Порядка.</w:t>
      </w:r>
    </w:p>
    <w:p w:rsidR="00D8182F" w:rsidRPr="003359ED" w:rsidRDefault="00D8182F" w:rsidP="00D8182F">
      <w:pPr>
        <w:ind w:firstLine="708"/>
        <w:jc w:val="both"/>
        <w:rPr>
          <w:sz w:val="28"/>
          <w:szCs w:val="28"/>
        </w:rPr>
      </w:pPr>
      <w:r w:rsidRPr="003359ED">
        <w:rPr>
          <w:sz w:val="28"/>
          <w:szCs w:val="28"/>
        </w:rPr>
        <w:t>2.3. Прием документов на предоставление субсидии осуществляется управлением экономического развития администрации города Пятигорска (далее – Управление) в течение 5 рабочих дней с даты публикации объявл</w:t>
      </w:r>
      <w:r w:rsidRPr="003359ED">
        <w:rPr>
          <w:sz w:val="28"/>
          <w:szCs w:val="28"/>
        </w:rPr>
        <w:t>е</w:t>
      </w:r>
      <w:r w:rsidRPr="003359ED">
        <w:rPr>
          <w:sz w:val="28"/>
          <w:szCs w:val="28"/>
        </w:rPr>
        <w:t>ния о приеме заявок в газете «Пятигорская правда» по адресу: город Пят</w:t>
      </w:r>
      <w:r w:rsidRPr="003359ED">
        <w:rPr>
          <w:sz w:val="28"/>
          <w:szCs w:val="28"/>
        </w:rPr>
        <w:t>и</w:t>
      </w:r>
      <w:r w:rsidRPr="003359ED">
        <w:rPr>
          <w:sz w:val="28"/>
          <w:szCs w:val="28"/>
        </w:rPr>
        <w:t>горск, пл. Ленина, 2, администрация города Пятигорска, 4 этаж, кабинет 4</w:t>
      </w:r>
      <w:r>
        <w:rPr>
          <w:sz w:val="28"/>
          <w:szCs w:val="28"/>
        </w:rPr>
        <w:t>29</w:t>
      </w:r>
      <w:r w:rsidRPr="003359ED"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 w:rsidRPr="003359ED">
        <w:rPr>
          <w:sz w:val="28"/>
          <w:szCs w:val="28"/>
        </w:rPr>
        <w:t xml:space="preserve"> 8 (8793) 3</w:t>
      </w:r>
      <w:r>
        <w:rPr>
          <w:sz w:val="28"/>
          <w:szCs w:val="28"/>
        </w:rPr>
        <w:t>3</w:t>
      </w:r>
      <w:r w:rsidRPr="003359ED">
        <w:rPr>
          <w:sz w:val="28"/>
          <w:szCs w:val="28"/>
        </w:rPr>
        <w:t>-</w:t>
      </w:r>
      <w:r>
        <w:rPr>
          <w:sz w:val="28"/>
          <w:szCs w:val="28"/>
        </w:rPr>
        <w:t>70</w:t>
      </w:r>
      <w:r w:rsidRPr="003359ED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3359ED">
        <w:rPr>
          <w:sz w:val="28"/>
          <w:szCs w:val="28"/>
        </w:rPr>
        <w:t xml:space="preserve"> (понедельник - четверг с 09 часов </w:t>
      </w:r>
      <w:r>
        <w:rPr>
          <w:sz w:val="28"/>
          <w:szCs w:val="28"/>
        </w:rPr>
        <w:t>15</w:t>
      </w:r>
      <w:r w:rsidRPr="003359ED">
        <w:rPr>
          <w:sz w:val="28"/>
          <w:szCs w:val="28"/>
        </w:rPr>
        <w:t xml:space="preserve"> минут до 18 часов 00 минут, пятница с 09 часов </w:t>
      </w:r>
      <w:r>
        <w:rPr>
          <w:sz w:val="28"/>
          <w:szCs w:val="28"/>
        </w:rPr>
        <w:t>15</w:t>
      </w:r>
      <w:r w:rsidRPr="003359ED">
        <w:rPr>
          <w:sz w:val="28"/>
          <w:szCs w:val="28"/>
        </w:rPr>
        <w:t xml:space="preserve"> минут до 17 часов 00 минут, перерыв с 13 ча</w:t>
      </w:r>
      <w:r>
        <w:rPr>
          <w:sz w:val="28"/>
          <w:szCs w:val="28"/>
        </w:rPr>
        <w:t>-</w:t>
      </w:r>
      <w:r w:rsidRPr="003359ED">
        <w:rPr>
          <w:sz w:val="28"/>
          <w:szCs w:val="28"/>
        </w:rPr>
        <w:t>сов 00 минут до 13 часов 48 минут).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3359ED">
        <w:rPr>
          <w:sz w:val="28"/>
          <w:szCs w:val="28"/>
        </w:rPr>
        <w:t>2.4. Организатором</w:t>
      </w:r>
      <w:r w:rsidRPr="0048341A">
        <w:rPr>
          <w:sz w:val="28"/>
          <w:szCs w:val="28"/>
        </w:rPr>
        <w:t xml:space="preserve"> проведения отбора Претендентов является Упра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ление.</w:t>
      </w:r>
    </w:p>
    <w:p w:rsidR="00D8182F" w:rsidRPr="000E157F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2.5. Претендент представляет в Управление следующие документы (д</w:t>
      </w:r>
      <w:r w:rsidRPr="0048341A">
        <w:rPr>
          <w:sz w:val="28"/>
          <w:szCs w:val="28"/>
        </w:rPr>
        <w:t>а</w:t>
      </w:r>
      <w:r w:rsidRPr="0048341A">
        <w:rPr>
          <w:sz w:val="28"/>
          <w:szCs w:val="28"/>
        </w:rPr>
        <w:t xml:space="preserve">лее </w:t>
      </w:r>
      <w:r w:rsidRPr="000E157F">
        <w:rPr>
          <w:sz w:val="28"/>
          <w:szCs w:val="28"/>
        </w:rPr>
        <w:t>– Заявка):</w:t>
      </w:r>
    </w:p>
    <w:p w:rsidR="00D8182F" w:rsidRPr="000E157F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E157F">
        <w:rPr>
          <w:sz w:val="28"/>
          <w:szCs w:val="28"/>
        </w:rPr>
        <w:t xml:space="preserve">1) </w:t>
      </w:r>
      <w:hyperlink r:id="rId8" w:history="1">
        <w:r w:rsidRPr="000E157F">
          <w:rPr>
            <w:sz w:val="28"/>
            <w:szCs w:val="28"/>
          </w:rPr>
          <w:t>заявление</w:t>
        </w:r>
      </w:hyperlink>
      <w:r w:rsidRPr="000E157F">
        <w:rPr>
          <w:sz w:val="28"/>
          <w:szCs w:val="28"/>
        </w:rPr>
        <w:t xml:space="preserve"> на получение субсидии по форме согласно </w:t>
      </w:r>
      <w:r>
        <w:rPr>
          <w:sz w:val="28"/>
          <w:szCs w:val="28"/>
        </w:rPr>
        <w:t>п</w:t>
      </w:r>
      <w:r w:rsidRPr="000E157F">
        <w:rPr>
          <w:sz w:val="28"/>
          <w:szCs w:val="28"/>
        </w:rPr>
        <w:t>риложению 1 к настоящему Порядку (далее – Заявление);</w:t>
      </w:r>
    </w:p>
    <w:p w:rsidR="00D8182F" w:rsidRPr="000E157F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E157F">
        <w:rPr>
          <w:sz w:val="28"/>
          <w:szCs w:val="28"/>
        </w:rPr>
        <w:t>копии учредительных документов и всех изменений к ним, завере</w:t>
      </w:r>
      <w:r w:rsidRPr="000E157F">
        <w:rPr>
          <w:sz w:val="28"/>
          <w:szCs w:val="28"/>
        </w:rPr>
        <w:t>н</w:t>
      </w:r>
      <w:r w:rsidRPr="000E157F">
        <w:rPr>
          <w:sz w:val="28"/>
          <w:szCs w:val="28"/>
        </w:rPr>
        <w:t>ные нотариально (для юридического лица);</w:t>
      </w:r>
    </w:p>
    <w:p w:rsidR="00D8182F" w:rsidRPr="000E157F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34EE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0E157F">
        <w:rPr>
          <w:sz w:val="28"/>
          <w:szCs w:val="28"/>
        </w:rPr>
        <w:t xml:space="preserve"> доку</w:t>
      </w:r>
      <w:r>
        <w:rPr>
          <w:sz w:val="28"/>
          <w:szCs w:val="28"/>
        </w:rPr>
        <w:t>мента, удостоверяющего личность</w:t>
      </w:r>
      <w:r w:rsidRPr="000E157F">
        <w:rPr>
          <w:sz w:val="28"/>
          <w:szCs w:val="28"/>
        </w:rPr>
        <w:t xml:space="preserve"> (для индивидуального предпринимателя);</w:t>
      </w:r>
    </w:p>
    <w:p w:rsidR="00D8182F" w:rsidRPr="00511994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color w:val="C00000"/>
          <w:sz w:val="28"/>
          <w:szCs w:val="28"/>
        </w:rPr>
      </w:pPr>
      <w:r w:rsidRPr="009350AE">
        <w:rPr>
          <w:sz w:val="28"/>
          <w:szCs w:val="28"/>
        </w:rPr>
        <w:t xml:space="preserve">4) </w:t>
      </w:r>
      <w:r w:rsidRPr="00511994">
        <w:rPr>
          <w:sz w:val="28"/>
          <w:szCs w:val="28"/>
        </w:rPr>
        <w:t xml:space="preserve">копии документов, </w:t>
      </w:r>
      <w:r w:rsidRPr="00511994">
        <w:rPr>
          <w:bCs/>
          <w:color w:val="000000"/>
          <w:sz w:val="28"/>
          <w:szCs w:val="28"/>
        </w:rPr>
        <w:t>подтверждающих право осуществления регуля</w:t>
      </w:r>
      <w:r w:rsidRPr="00511994">
        <w:rPr>
          <w:bCs/>
          <w:color w:val="000000"/>
          <w:sz w:val="28"/>
          <w:szCs w:val="28"/>
        </w:rPr>
        <w:t>р</w:t>
      </w:r>
      <w:r w:rsidRPr="00511994">
        <w:rPr>
          <w:bCs/>
          <w:color w:val="000000"/>
          <w:sz w:val="28"/>
          <w:szCs w:val="28"/>
        </w:rPr>
        <w:t>ных перевозок городским электрическим транспортом по муниципальным маршрутам города-курорта Пятигорска</w:t>
      </w:r>
      <w:r w:rsidRPr="00511994">
        <w:rPr>
          <w:sz w:val="28"/>
          <w:szCs w:val="28"/>
        </w:rPr>
        <w:t>;</w:t>
      </w:r>
    </w:p>
    <w:p w:rsidR="00D8182F" w:rsidRPr="000E157F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7BF8">
        <w:rPr>
          <w:sz w:val="28"/>
          <w:szCs w:val="28"/>
        </w:rPr>
        <w:t>) отчет о результатах финансово-хозяйственной деятельности пре</w:t>
      </w:r>
      <w:r w:rsidRPr="000E7BF8">
        <w:rPr>
          <w:sz w:val="28"/>
          <w:szCs w:val="28"/>
        </w:rPr>
        <w:t>д</w:t>
      </w:r>
      <w:r w:rsidRPr="000E7BF8">
        <w:rPr>
          <w:sz w:val="28"/>
          <w:szCs w:val="28"/>
        </w:rPr>
        <w:t xml:space="preserve">приятия за последний отчетный период по форме согласно </w:t>
      </w:r>
      <w:r>
        <w:rPr>
          <w:sz w:val="28"/>
          <w:szCs w:val="28"/>
        </w:rPr>
        <w:t>п</w:t>
      </w:r>
      <w:r w:rsidRPr="000E7BF8">
        <w:rPr>
          <w:sz w:val="28"/>
          <w:szCs w:val="28"/>
        </w:rPr>
        <w:t>риложению 2 к настоящему Порядку;</w:t>
      </w:r>
    </w:p>
    <w:p w:rsidR="00D8182F" w:rsidRPr="00405DBA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5DBA">
        <w:rPr>
          <w:sz w:val="28"/>
          <w:szCs w:val="28"/>
        </w:rPr>
        <w:t>) н</w:t>
      </w:r>
      <w:r w:rsidRPr="00405DBA">
        <w:rPr>
          <w:rFonts w:eastAsia="Times New Roman"/>
          <w:sz w:val="28"/>
          <w:szCs w:val="28"/>
        </w:rPr>
        <w:t>аправления расходов</w:t>
      </w:r>
      <w:r w:rsidRPr="00405DBA">
        <w:rPr>
          <w:sz w:val="28"/>
          <w:szCs w:val="28"/>
        </w:rPr>
        <w:t xml:space="preserve"> на  ремонт подвижного состава и контактной сети</w:t>
      </w:r>
      <w:r w:rsidRPr="00405DBA">
        <w:rPr>
          <w:rFonts w:eastAsia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Pr="00405DBA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</w:t>
      </w:r>
      <w:r w:rsidRPr="00405DBA">
        <w:rPr>
          <w:sz w:val="28"/>
          <w:szCs w:val="28"/>
        </w:rPr>
        <w:t>риложению 3 к настоящему Порядку;</w:t>
      </w:r>
    </w:p>
    <w:p w:rsidR="00D8182F" w:rsidRPr="009350AE" w:rsidRDefault="00D8182F" w:rsidP="00D8182F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405DBA">
        <w:rPr>
          <w:sz w:val="28"/>
          <w:szCs w:val="28"/>
        </w:rPr>
        <w:t xml:space="preserve">) </w:t>
      </w:r>
      <w:r w:rsidRPr="00405DBA">
        <w:rPr>
          <w:rFonts w:eastAsia="Times New Roman"/>
          <w:sz w:val="28"/>
          <w:szCs w:val="28"/>
        </w:rPr>
        <w:t xml:space="preserve">обоснование </w:t>
      </w:r>
      <w:r>
        <w:rPr>
          <w:rFonts w:eastAsia="Times New Roman"/>
          <w:sz w:val="28"/>
          <w:szCs w:val="28"/>
        </w:rPr>
        <w:t xml:space="preserve"> </w:t>
      </w:r>
      <w:r w:rsidRPr="00405DBA">
        <w:rPr>
          <w:rFonts w:eastAsia="Times New Roman"/>
          <w:sz w:val="28"/>
          <w:szCs w:val="28"/>
        </w:rPr>
        <w:t xml:space="preserve">необходимости </w:t>
      </w:r>
      <w:r>
        <w:rPr>
          <w:rFonts w:eastAsia="Times New Roman"/>
          <w:sz w:val="28"/>
          <w:szCs w:val="28"/>
        </w:rPr>
        <w:t xml:space="preserve"> </w:t>
      </w:r>
      <w:r w:rsidRPr="00405DBA">
        <w:rPr>
          <w:rFonts w:eastAsia="Times New Roman"/>
          <w:sz w:val="28"/>
          <w:szCs w:val="28"/>
        </w:rPr>
        <w:t xml:space="preserve">приобретения </w:t>
      </w:r>
      <w:r>
        <w:rPr>
          <w:rFonts w:eastAsia="Times New Roman"/>
          <w:sz w:val="28"/>
          <w:szCs w:val="28"/>
        </w:rPr>
        <w:t xml:space="preserve"> </w:t>
      </w:r>
      <w:r w:rsidRPr="00405DBA">
        <w:rPr>
          <w:rFonts w:eastAsia="Times New Roman"/>
          <w:sz w:val="28"/>
          <w:szCs w:val="28"/>
        </w:rPr>
        <w:t xml:space="preserve">указанных </w:t>
      </w:r>
      <w:r>
        <w:rPr>
          <w:rFonts w:eastAsia="Times New Roman"/>
          <w:sz w:val="28"/>
          <w:szCs w:val="28"/>
        </w:rPr>
        <w:t xml:space="preserve"> в  п</w:t>
      </w:r>
      <w:r w:rsidRPr="00405DBA">
        <w:rPr>
          <w:sz w:val="28"/>
          <w:szCs w:val="28"/>
        </w:rPr>
        <w:t>рилож</w:t>
      </w:r>
      <w:r w:rsidRPr="00405DBA">
        <w:rPr>
          <w:sz w:val="28"/>
          <w:szCs w:val="28"/>
        </w:rPr>
        <w:t>е</w:t>
      </w:r>
      <w:r w:rsidRPr="00405DBA">
        <w:rPr>
          <w:sz w:val="28"/>
          <w:szCs w:val="28"/>
        </w:rPr>
        <w:t xml:space="preserve">нии 3 к настоящему Порядку </w:t>
      </w:r>
      <w:r w:rsidRPr="00405DBA">
        <w:rPr>
          <w:rFonts w:eastAsia="Times New Roman"/>
          <w:sz w:val="28"/>
          <w:szCs w:val="28"/>
        </w:rPr>
        <w:t>видов деталей, узлов, элементов</w:t>
      </w:r>
      <w:r w:rsidRPr="0051199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511994">
        <w:rPr>
          <w:rFonts w:eastAsia="Times New Roman"/>
          <w:sz w:val="28"/>
          <w:szCs w:val="28"/>
        </w:rPr>
        <w:t>подлежащих замене</w:t>
      </w:r>
      <w:r>
        <w:rPr>
          <w:rFonts w:eastAsia="Times New Roman"/>
          <w:sz w:val="28"/>
          <w:szCs w:val="28"/>
        </w:rPr>
        <w:t xml:space="preserve"> </w:t>
      </w:r>
      <w:r w:rsidRPr="00511994">
        <w:rPr>
          <w:rFonts w:eastAsia="Times New Roman"/>
          <w:sz w:val="28"/>
          <w:szCs w:val="28"/>
        </w:rPr>
        <w:t>(акты обследования или акты технического</w:t>
      </w:r>
      <w:r w:rsidRPr="00A52309">
        <w:rPr>
          <w:rFonts w:eastAsia="Times New Roman"/>
          <w:sz w:val="28"/>
          <w:szCs w:val="28"/>
        </w:rPr>
        <w:t xml:space="preserve"> состояния, дефектные в</w:t>
      </w:r>
      <w:r w:rsidRPr="00A52309">
        <w:rPr>
          <w:rFonts w:eastAsia="Times New Roman"/>
          <w:sz w:val="28"/>
          <w:szCs w:val="28"/>
        </w:rPr>
        <w:t>е</w:t>
      </w:r>
      <w:r w:rsidRPr="00A52309">
        <w:rPr>
          <w:rFonts w:eastAsia="Times New Roman"/>
          <w:sz w:val="28"/>
          <w:szCs w:val="28"/>
        </w:rPr>
        <w:t>домости</w:t>
      </w:r>
      <w:r>
        <w:rPr>
          <w:rFonts w:eastAsia="Times New Roman"/>
          <w:sz w:val="28"/>
          <w:szCs w:val="28"/>
        </w:rPr>
        <w:t xml:space="preserve"> </w:t>
      </w:r>
      <w:r w:rsidRPr="00A52309">
        <w:rPr>
          <w:rFonts w:eastAsia="Times New Roman"/>
          <w:sz w:val="28"/>
          <w:szCs w:val="28"/>
        </w:rPr>
        <w:t>и др.)</w:t>
      </w:r>
      <w:r>
        <w:rPr>
          <w:rFonts w:eastAsia="Times New Roman"/>
          <w:sz w:val="28"/>
          <w:szCs w:val="28"/>
        </w:rPr>
        <w:t>,</w:t>
      </w:r>
      <w:r w:rsidRPr="00A52309">
        <w:rPr>
          <w:rFonts w:eastAsia="Times New Roman"/>
          <w:sz w:val="28"/>
          <w:szCs w:val="28"/>
        </w:rPr>
        <w:t xml:space="preserve"> а </w:t>
      </w:r>
      <w:r>
        <w:rPr>
          <w:rFonts w:eastAsia="Times New Roman"/>
          <w:sz w:val="28"/>
          <w:szCs w:val="28"/>
        </w:rPr>
        <w:t xml:space="preserve">также </w:t>
      </w:r>
      <w:r w:rsidRPr="00A52309">
        <w:rPr>
          <w:rFonts w:eastAsia="Times New Roman"/>
          <w:sz w:val="28"/>
          <w:szCs w:val="28"/>
        </w:rPr>
        <w:t>не</w:t>
      </w:r>
      <w:r w:rsidRPr="009350AE">
        <w:rPr>
          <w:rFonts w:eastAsia="Times New Roman"/>
          <w:sz w:val="28"/>
          <w:szCs w:val="28"/>
        </w:rPr>
        <w:t xml:space="preserve"> менее двух коммерческих предложений от разли</w:t>
      </w:r>
      <w:r w:rsidRPr="009350AE">
        <w:rPr>
          <w:rFonts w:eastAsia="Times New Roman"/>
          <w:sz w:val="28"/>
          <w:szCs w:val="28"/>
        </w:rPr>
        <w:t>ч</w:t>
      </w:r>
      <w:r w:rsidRPr="009350AE">
        <w:rPr>
          <w:rFonts w:eastAsia="Times New Roman"/>
          <w:sz w:val="28"/>
          <w:szCs w:val="28"/>
        </w:rPr>
        <w:t>ных независимых поставщиков, полученных не ранее чем за 60 календарных дней до дня подачи Заявки</w:t>
      </w:r>
      <w:r>
        <w:rPr>
          <w:rFonts w:eastAsia="Times New Roman"/>
          <w:sz w:val="28"/>
          <w:szCs w:val="28"/>
        </w:rPr>
        <w:t>, подтверждающих цены, используемые для расч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та суммы планируемых затрат</w:t>
      </w:r>
      <w:r w:rsidRPr="009350AE">
        <w:rPr>
          <w:rFonts w:eastAsia="Times New Roman"/>
          <w:sz w:val="28"/>
          <w:szCs w:val="28"/>
        </w:rPr>
        <w:t>;</w:t>
      </w:r>
    </w:p>
    <w:p w:rsidR="00D8182F" w:rsidRPr="000E157F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справку о </w:t>
      </w:r>
      <w:r w:rsidRPr="009350AE">
        <w:rPr>
          <w:sz w:val="28"/>
          <w:szCs w:val="28"/>
        </w:rPr>
        <w:t>счета</w:t>
      </w:r>
      <w:r>
        <w:rPr>
          <w:sz w:val="28"/>
          <w:szCs w:val="28"/>
        </w:rPr>
        <w:t>х</w:t>
      </w:r>
      <w:r w:rsidRPr="009350AE">
        <w:rPr>
          <w:sz w:val="28"/>
          <w:szCs w:val="28"/>
        </w:rPr>
        <w:t>, на которые</w:t>
      </w:r>
      <w:r w:rsidRPr="000E157F">
        <w:rPr>
          <w:sz w:val="28"/>
          <w:szCs w:val="28"/>
        </w:rPr>
        <w:t xml:space="preserve"> перечисляется субсидия, открыты</w:t>
      </w:r>
      <w:r>
        <w:rPr>
          <w:sz w:val="28"/>
          <w:szCs w:val="28"/>
        </w:rPr>
        <w:t>х</w:t>
      </w:r>
      <w:r w:rsidRPr="000E157F">
        <w:rPr>
          <w:sz w:val="28"/>
          <w:szCs w:val="28"/>
        </w:rPr>
        <w:t xml:space="preserve"> в учреждени</w:t>
      </w:r>
      <w:r>
        <w:rPr>
          <w:sz w:val="28"/>
          <w:szCs w:val="28"/>
        </w:rPr>
        <w:t xml:space="preserve">ях </w:t>
      </w:r>
      <w:r w:rsidRPr="000E157F">
        <w:rPr>
          <w:sz w:val="28"/>
          <w:szCs w:val="28"/>
        </w:rPr>
        <w:t>Центрального банка Российской Федерации или кредитных о</w:t>
      </w:r>
      <w:r w:rsidRPr="000E157F">
        <w:rPr>
          <w:sz w:val="28"/>
          <w:szCs w:val="28"/>
        </w:rPr>
        <w:t>р</w:t>
      </w:r>
      <w:r w:rsidRPr="000E157F">
        <w:rPr>
          <w:sz w:val="28"/>
          <w:szCs w:val="28"/>
        </w:rPr>
        <w:t>ганизациях, з</w:t>
      </w:r>
      <w:r w:rsidRPr="000E157F">
        <w:rPr>
          <w:sz w:val="28"/>
          <w:szCs w:val="28"/>
          <w:shd w:val="clear" w:color="auto" w:fill="FFFFFF"/>
        </w:rPr>
        <w:t>аверенн</w:t>
      </w:r>
      <w:r>
        <w:rPr>
          <w:sz w:val="28"/>
          <w:szCs w:val="28"/>
          <w:shd w:val="clear" w:color="auto" w:fill="FFFFFF"/>
        </w:rPr>
        <w:t>ую</w:t>
      </w:r>
      <w:r w:rsidRPr="000E157F">
        <w:rPr>
          <w:sz w:val="28"/>
          <w:szCs w:val="28"/>
          <w:shd w:val="clear" w:color="auto" w:fill="FFFFFF"/>
        </w:rPr>
        <w:t xml:space="preserve"> подписью и печатью </w:t>
      </w:r>
      <w:r w:rsidRPr="000E157F">
        <w:rPr>
          <w:sz w:val="28"/>
          <w:szCs w:val="28"/>
        </w:rPr>
        <w:t>Претендента.</w:t>
      </w:r>
    </w:p>
    <w:p w:rsidR="00D8182F" w:rsidRPr="000E157F" w:rsidRDefault="00D8182F" w:rsidP="00D8182F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E157F">
        <w:rPr>
          <w:sz w:val="28"/>
          <w:szCs w:val="28"/>
        </w:rPr>
        <w:t>2.6. Материалы Заявки не должны содержать сведения, составляющие государственную и иную охраняемую законом тайну, а также конфиденц</w:t>
      </w:r>
      <w:r w:rsidRPr="000E157F">
        <w:rPr>
          <w:sz w:val="28"/>
          <w:szCs w:val="28"/>
        </w:rPr>
        <w:t>и</w:t>
      </w:r>
      <w:r w:rsidRPr="000E157F">
        <w:rPr>
          <w:sz w:val="28"/>
          <w:szCs w:val="28"/>
        </w:rPr>
        <w:lastRenderedPageBreak/>
        <w:t>альную информацию служебного характера.</w:t>
      </w:r>
      <w:r>
        <w:rPr>
          <w:sz w:val="28"/>
          <w:szCs w:val="28"/>
        </w:rPr>
        <w:t xml:space="preserve"> </w:t>
      </w:r>
      <w:r w:rsidRPr="000E157F">
        <w:rPr>
          <w:sz w:val="28"/>
          <w:szCs w:val="28"/>
        </w:rPr>
        <w:t>Материалы Заявки представл</w:t>
      </w:r>
      <w:r w:rsidRPr="000E157F">
        <w:rPr>
          <w:sz w:val="28"/>
          <w:szCs w:val="28"/>
        </w:rPr>
        <w:t>я</w:t>
      </w:r>
      <w:r w:rsidRPr="000E157F">
        <w:rPr>
          <w:sz w:val="28"/>
          <w:szCs w:val="28"/>
        </w:rPr>
        <w:t>ются на бумажном носителе.</w:t>
      </w:r>
      <w:r>
        <w:rPr>
          <w:sz w:val="28"/>
          <w:szCs w:val="28"/>
        </w:rPr>
        <w:t xml:space="preserve"> </w:t>
      </w:r>
      <w:r w:rsidRPr="000E157F">
        <w:rPr>
          <w:sz w:val="28"/>
          <w:szCs w:val="28"/>
        </w:rPr>
        <w:t>Предоставленные для отбора материалы не во</w:t>
      </w:r>
      <w:r w:rsidRPr="000E157F">
        <w:rPr>
          <w:sz w:val="28"/>
          <w:szCs w:val="28"/>
        </w:rPr>
        <w:t>з</w:t>
      </w:r>
      <w:r w:rsidRPr="000E157F">
        <w:rPr>
          <w:sz w:val="28"/>
          <w:szCs w:val="28"/>
        </w:rPr>
        <w:t>вращаются.</w:t>
      </w:r>
    </w:p>
    <w:p w:rsidR="00D8182F" w:rsidRPr="0048341A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Управление регистрирует представленные документы в день их пост</w:t>
      </w:r>
      <w:r w:rsidRPr="0048341A">
        <w:rPr>
          <w:sz w:val="28"/>
          <w:szCs w:val="28"/>
        </w:rPr>
        <w:t>у</w:t>
      </w:r>
      <w:r w:rsidRPr="0048341A">
        <w:rPr>
          <w:sz w:val="28"/>
          <w:szCs w:val="28"/>
        </w:rPr>
        <w:t>пления в порядке очередности в журнале регистрации заявок.</w:t>
      </w:r>
    </w:p>
    <w:p w:rsidR="00D8182F" w:rsidRPr="0048341A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2.7. Претенденты несут ответственность за достоверность представля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мых ими Управлению сведений и документов в соответствии с действующим законодательством Российской Федерации.</w:t>
      </w:r>
    </w:p>
    <w:p w:rsidR="00D8182F" w:rsidRPr="0048341A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2.8. Для  предоставления  субсидии Управление в рамках информац</w:t>
      </w:r>
      <w:r w:rsidRPr="0048341A">
        <w:rPr>
          <w:sz w:val="28"/>
          <w:szCs w:val="28"/>
        </w:rPr>
        <w:t>и</w:t>
      </w:r>
      <w:r w:rsidRPr="0048341A">
        <w:rPr>
          <w:sz w:val="28"/>
          <w:szCs w:val="28"/>
        </w:rPr>
        <w:t>онного межведомственного взаимодействия в течение 2 рабочих дней со дня получения Заявки запрашивает следующую информацию о Претенденте:</w:t>
      </w:r>
      <w:bookmarkStart w:id="8" w:name="Par99"/>
      <w:bookmarkEnd w:id="8"/>
    </w:p>
    <w:p w:rsidR="00D8182F" w:rsidRPr="009350AE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на электронном сервисе ФНС России</w:t>
      </w:r>
      <w:r>
        <w:rPr>
          <w:sz w:val="28"/>
          <w:szCs w:val="28"/>
        </w:rPr>
        <w:t xml:space="preserve"> </w:t>
      </w:r>
      <w:r w:rsidRPr="009350AE">
        <w:rPr>
          <w:sz w:val="28"/>
          <w:szCs w:val="28"/>
        </w:rPr>
        <w:t>или иным способом:</w:t>
      </w:r>
    </w:p>
    <w:p w:rsidR="00D8182F" w:rsidRPr="009350AE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а) сведения и /или выписки из ЕГРЮЛ/ЕГРИП;</w:t>
      </w:r>
    </w:p>
    <w:p w:rsidR="00D8182F" w:rsidRPr="009350AE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б) сведения о наличии (отсутствии) задолженности по уплате налогов, сборов, пеней, штрафов;</w:t>
      </w:r>
    </w:p>
    <w:p w:rsidR="00D8182F" w:rsidRPr="009350AE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в) сведения о наличии (отсутствии) задолженности по страховым взн</w:t>
      </w:r>
      <w:r w:rsidRPr="009350AE">
        <w:rPr>
          <w:sz w:val="28"/>
          <w:szCs w:val="28"/>
        </w:rPr>
        <w:t>о</w:t>
      </w:r>
      <w:r w:rsidRPr="009350AE">
        <w:rPr>
          <w:sz w:val="28"/>
          <w:szCs w:val="28"/>
        </w:rPr>
        <w:t>сам и иным платежам;</w:t>
      </w:r>
    </w:p>
    <w:p w:rsidR="00D8182F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в Фонде социального страхования:</w:t>
      </w:r>
    </w:p>
    <w:p w:rsidR="00D8182F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 w:rsidRPr="009350AE">
        <w:rPr>
          <w:sz w:val="28"/>
          <w:szCs w:val="28"/>
        </w:rPr>
        <w:t>сведения о наличии (отсутствии) задолженности по уплате страх</w:t>
      </w:r>
      <w:r w:rsidRPr="009350AE">
        <w:rPr>
          <w:sz w:val="28"/>
          <w:szCs w:val="28"/>
        </w:rPr>
        <w:t>о</w:t>
      </w:r>
      <w:r w:rsidRPr="009350AE">
        <w:rPr>
          <w:sz w:val="28"/>
          <w:szCs w:val="28"/>
        </w:rPr>
        <w:t>вых взносов</w:t>
      </w:r>
      <w:r>
        <w:rPr>
          <w:sz w:val="28"/>
          <w:szCs w:val="28"/>
        </w:rPr>
        <w:t xml:space="preserve"> по обязательному социальному страхованию от несчастных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чаев на производстве и профессиональных заболеваний</w:t>
      </w:r>
      <w:r w:rsidRPr="009350AE">
        <w:rPr>
          <w:sz w:val="28"/>
          <w:szCs w:val="28"/>
        </w:rPr>
        <w:t>.</w:t>
      </w:r>
      <w:bookmarkStart w:id="9" w:name="Par107"/>
      <w:bookmarkEnd w:id="9"/>
    </w:p>
    <w:p w:rsidR="00D8182F" w:rsidRPr="0048341A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 вправе представить в Управление документы, содержащие сведения, указанные в данном пункте, самостоятельно.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8341A">
        <w:rPr>
          <w:sz w:val="28"/>
          <w:szCs w:val="28"/>
        </w:rPr>
        <w:t>. Управление осуществляет консультирование по оформлению За</w:t>
      </w:r>
      <w:r w:rsidRPr="0048341A">
        <w:rPr>
          <w:sz w:val="28"/>
          <w:szCs w:val="28"/>
        </w:rPr>
        <w:t>я</w:t>
      </w:r>
      <w:r w:rsidRPr="0048341A">
        <w:rPr>
          <w:sz w:val="28"/>
          <w:szCs w:val="28"/>
        </w:rPr>
        <w:t>вок и условиям отбора.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8341A">
        <w:rPr>
          <w:sz w:val="28"/>
          <w:szCs w:val="28"/>
        </w:rPr>
        <w:t xml:space="preserve">. Субсидия предоставляется Претенденту на основании решения </w:t>
      </w:r>
      <w:r w:rsidRPr="0050223F">
        <w:rPr>
          <w:sz w:val="28"/>
          <w:szCs w:val="28"/>
        </w:rPr>
        <w:t xml:space="preserve">комиссии по рассмотрению заявок на предоставление субсидий за счет средств бюджета города-курорта </w:t>
      </w:r>
      <w:r w:rsidRPr="00352485">
        <w:rPr>
          <w:sz w:val="28"/>
          <w:szCs w:val="28"/>
        </w:rPr>
        <w:t>Пятигорска, утвержденной распоряжением</w:t>
      </w:r>
      <w:r w:rsidRPr="0048341A">
        <w:rPr>
          <w:sz w:val="28"/>
          <w:szCs w:val="28"/>
        </w:rPr>
        <w:t xml:space="preserve"> администрации горо</w:t>
      </w:r>
      <w:r>
        <w:rPr>
          <w:sz w:val="28"/>
          <w:szCs w:val="28"/>
        </w:rPr>
        <w:t xml:space="preserve">да Пятигорска от 19.04.2013 </w:t>
      </w:r>
      <w:r w:rsidRPr="0048341A">
        <w:rPr>
          <w:sz w:val="28"/>
          <w:szCs w:val="28"/>
        </w:rPr>
        <w:t>№ 22-р (далее – Комиссия).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8341A">
        <w:rPr>
          <w:sz w:val="28"/>
          <w:szCs w:val="28"/>
        </w:rPr>
        <w:t xml:space="preserve">. Комиссия рассматривает Заявки в течение </w:t>
      </w:r>
      <w:r>
        <w:rPr>
          <w:sz w:val="28"/>
          <w:szCs w:val="28"/>
        </w:rPr>
        <w:t xml:space="preserve">4 </w:t>
      </w:r>
      <w:r w:rsidRPr="0048341A">
        <w:rPr>
          <w:sz w:val="28"/>
          <w:szCs w:val="28"/>
        </w:rPr>
        <w:t>рабочих дней после истечения срока подачи заявок.</w:t>
      </w:r>
    </w:p>
    <w:p w:rsidR="00D8182F" w:rsidRPr="004E1518" w:rsidRDefault="00D8182F" w:rsidP="00D8182F">
      <w:pPr>
        <w:ind w:firstLine="708"/>
        <w:jc w:val="both"/>
        <w:rPr>
          <w:sz w:val="28"/>
          <w:szCs w:val="28"/>
        </w:rPr>
      </w:pPr>
      <w:r w:rsidRPr="00511994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Pr="004E1518">
        <w:rPr>
          <w:sz w:val="28"/>
          <w:szCs w:val="28"/>
        </w:rPr>
        <w:t>Решение принимается Комиссией по итогам отбора, осущест</w:t>
      </w:r>
      <w:r w:rsidRPr="004E1518">
        <w:rPr>
          <w:sz w:val="28"/>
          <w:szCs w:val="28"/>
        </w:rPr>
        <w:t>в</w:t>
      </w:r>
      <w:r w:rsidRPr="004E1518">
        <w:rPr>
          <w:sz w:val="28"/>
          <w:szCs w:val="28"/>
        </w:rPr>
        <w:t>ляемого способом рассмотрения Заявок. Рассмотрение Заявок Комиссией осуществляется посредством проверки полноты и достоверности предста</w:t>
      </w:r>
      <w:r w:rsidRPr="004E1518">
        <w:rPr>
          <w:sz w:val="28"/>
          <w:szCs w:val="28"/>
        </w:rPr>
        <w:t>в</w:t>
      </w:r>
      <w:r w:rsidRPr="004E1518">
        <w:rPr>
          <w:sz w:val="28"/>
          <w:szCs w:val="28"/>
        </w:rPr>
        <w:t>ленных документов, а также посредством оценки Заявок по критериям отб</w:t>
      </w:r>
      <w:r w:rsidRPr="004E1518">
        <w:rPr>
          <w:sz w:val="28"/>
          <w:szCs w:val="28"/>
        </w:rPr>
        <w:t>о</w:t>
      </w:r>
      <w:r w:rsidRPr="004E1518">
        <w:rPr>
          <w:sz w:val="28"/>
          <w:szCs w:val="28"/>
        </w:rPr>
        <w:t>ра.</w:t>
      </w:r>
    </w:p>
    <w:p w:rsidR="00D8182F" w:rsidRPr="008B078F" w:rsidRDefault="00D8182F" w:rsidP="00D81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48341A">
        <w:rPr>
          <w:sz w:val="28"/>
          <w:szCs w:val="28"/>
        </w:rPr>
        <w:t>. Комиссия рассматривает</w:t>
      </w:r>
      <w:r w:rsidRPr="000E7BF8">
        <w:rPr>
          <w:sz w:val="28"/>
          <w:szCs w:val="28"/>
        </w:rPr>
        <w:t xml:space="preserve">, оценивает и  сопоставляет </w:t>
      </w:r>
      <w:r w:rsidRPr="0048341A">
        <w:rPr>
          <w:sz w:val="28"/>
          <w:szCs w:val="28"/>
        </w:rPr>
        <w:t>предложе</w:t>
      </w:r>
      <w:r w:rsidRPr="0048341A">
        <w:rPr>
          <w:sz w:val="28"/>
          <w:szCs w:val="28"/>
        </w:rPr>
        <w:t>н</w:t>
      </w:r>
      <w:r w:rsidRPr="0048341A">
        <w:rPr>
          <w:sz w:val="28"/>
          <w:szCs w:val="28"/>
        </w:rPr>
        <w:t xml:space="preserve">ные </w:t>
      </w:r>
      <w:r>
        <w:rPr>
          <w:sz w:val="28"/>
          <w:szCs w:val="28"/>
        </w:rPr>
        <w:t>З</w:t>
      </w:r>
      <w:r w:rsidRPr="0048341A">
        <w:rPr>
          <w:sz w:val="28"/>
          <w:szCs w:val="28"/>
        </w:rPr>
        <w:t>аявки</w:t>
      </w:r>
      <w:r>
        <w:rPr>
          <w:sz w:val="28"/>
          <w:szCs w:val="28"/>
        </w:rPr>
        <w:t xml:space="preserve"> </w:t>
      </w:r>
      <w:r w:rsidRPr="008B078F">
        <w:rPr>
          <w:sz w:val="28"/>
          <w:szCs w:val="28"/>
        </w:rPr>
        <w:t>по следующим критериям:</w:t>
      </w:r>
    </w:p>
    <w:p w:rsidR="00D8182F" w:rsidRPr="00530840" w:rsidRDefault="00D8182F" w:rsidP="00D818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40">
        <w:rPr>
          <w:rFonts w:ascii="Times New Roman" w:hAnsi="Times New Roman" w:cs="Times New Roman"/>
          <w:sz w:val="28"/>
          <w:szCs w:val="28"/>
        </w:rPr>
        <w:t>вид экономической деятельности;</w:t>
      </w:r>
    </w:p>
    <w:p w:rsidR="00D8182F" w:rsidRDefault="00D8182F" w:rsidP="00D81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840">
        <w:rPr>
          <w:sz w:val="28"/>
          <w:szCs w:val="28"/>
        </w:rPr>
        <w:t>отсутствие  финансовой возможности и денежных средств у предпр</w:t>
      </w:r>
      <w:r w:rsidRPr="00530840">
        <w:rPr>
          <w:sz w:val="28"/>
          <w:szCs w:val="28"/>
        </w:rPr>
        <w:t>и</w:t>
      </w:r>
      <w:r w:rsidRPr="00530840">
        <w:rPr>
          <w:sz w:val="28"/>
          <w:szCs w:val="28"/>
        </w:rPr>
        <w:t>ятия в объеме, достаточном для ремонта подвижного состава и контактной сети.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BD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53BD3">
        <w:rPr>
          <w:sz w:val="28"/>
          <w:szCs w:val="28"/>
        </w:rPr>
        <w:t xml:space="preserve">. </w:t>
      </w:r>
      <w:r w:rsidRPr="005A4783">
        <w:rPr>
          <w:sz w:val="28"/>
          <w:szCs w:val="28"/>
        </w:rPr>
        <w:t xml:space="preserve">Победителями отбора признаются </w:t>
      </w:r>
      <w:r>
        <w:rPr>
          <w:sz w:val="28"/>
          <w:szCs w:val="28"/>
        </w:rPr>
        <w:t>Претенденты</w:t>
      </w:r>
      <w:r w:rsidRPr="005A4783">
        <w:rPr>
          <w:sz w:val="28"/>
          <w:szCs w:val="28"/>
        </w:rPr>
        <w:t>, полностью соо</w:t>
      </w:r>
      <w:r w:rsidRPr="005A4783">
        <w:rPr>
          <w:sz w:val="28"/>
          <w:szCs w:val="28"/>
        </w:rPr>
        <w:t>т</w:t>
      </w:r>
      <w:r w:rsidRPr="005A4783">
        <w:rPr>
          <w:sz w:val="28"/>
          <w:szCs w:val="28"/>
        </w:rPr>
        <w:t>ветст</w:t>
      </w:r>
      <w:r w:rsidRPr="005A4783">
        <w:rPr>
          <w:sz w:val="28"/>
          <w:szCs w:val="28"/>
        </w:rPr>
        <w:softHyphen/>
        <w:t>вующие критериям отбора</w:t>
      </w:r>
      <w:r>
        <w:rPr>
          <w:sz w:val="28"/>
          <w:szCs w:val="28"/>
        </w:rPr>
        <w:t xml:space="preserve"> (далее - </w:t>
      </w:r>
      <w:r w:rsidRPr="005A4783">
        <w:rPr>
          <w:sz w:val="28"/>
          <w:szCs w:val="28"/>
        </w:rPr>
        <w:t>Победител</w:t>
      </w:r>
      <w:r>
        <w:rPr>
          <w:sz w:val="28"/>
          <w:szCs w:val="28"/>
        </w:rPr>
        <w:t>ь</w:t>
      </w:r>
      <w:r w:rsidRPr="005A4783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>)</w:t>
      </w:r>
      <w:r w:rsidRPr="005A4783">
        <w:rPr>
          <w:sz w:val="28"/>
          <w:szCs w:val="28"/>
        </w:rPr>
        <w:t>.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lastRenderedPageBreak/>
        <w:t>В случае</w:t>
      </w:r>
      <w:r>
        <w:rPr>
          <w:sz w:val="28"/>
          <w:szCs w:val="28"/>
        </w:rPr>
        <w:t xml:space="preserve">, </w:t>
      </w:r>
      <w:r w:rsidRPr="005A4783">
        <w:rPr>
          <w:sz w:val="28"/>
          <w:szCs w:val="28"/>
        </w:rPr>
        <w:t xml:space="preserve">если подана только одна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>аявка на предоставление субсидии, соответст</w:t>
      </w:r>
      <w:r>
        <w:rPr>
          <w:sz w:val="28"/>
          <w:szCs w:val="28"/>
        </w:rPr>
        <w:t xml:space="preserve">вующая п. 2.2, п. 2.5 </w:t>
      </w:r>
      <w:r w:rsidRPr="005A4783">
        <w:rPr>
          <w:sz w:val="28"/>
          <w:szCs w:val="28"/>
        </w:rPr>
        <w:t>настоящего Порядка, комиссия принимает р</w:t>
      </w:r>
      <w:r w:rsidRPr="005A4783">
        <w:rPr>
          <w:sz w:val="28"/>
          <w:szCs w:val="28"/>
        </w:rPr>
        <w:t>е</w:t>
      </w:r>
      <w:r w:rsidRPr="005A4783">
        <w:rPr>
          <w:sz w:val="28"/>
          <w:szCs w:val="28"/>
        </w:rPr>
        <w:t xml:space="preserve">шение о предоставлении субсидии только одному </w:t>
      </w:r>
      <w:r>
        <w:rPr>
          <w:sz w:val="28"/>
          <w:szCs w:val="28"/>
        </w:rPr>
        <w:t>Победителю отбора</w:t>
      </w:r>
      <w:r w:rsidRPr="005A4783">
        <w:rPr>
          <w:sz w:val="28"/>
          <w:szCs w:val="28"/>
        </w:rPr>
        <w:t>, п</w:t>
      </w:r>
      <w:r w:rsidRPr="005A4783">
        <w:rPr>
          <w:sz w:val="28"/>
          <w:szCs w:val="28"/>
        </w:rPr>
        <w:t>о</w:t>
      </w:r>
      <w:r w:rsidRPr="005A4783">
        <w:rPr>
          <w:sz w:val="28"/>
          <w:szCs w:val="28"/>
        </w:rPr>
        <w:t xml:space="preserve">давшему </w:t>
      </w:r>
      <w:r w:rsidRPr="0079657E">
        <w:rPr>
          <w:sz w:val="28"/>
          <w:szCs w:val="28"/>
        </w:rPr>
        <w:t>единственную Заявку, в объеме, указанном в Заявке Претендента.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5A4783">
        <w:rPr>
          <w:sz w:val="28"/>
          <w:szCs w:val="28"/>
        </w:rPr>
        <w:t xml:space="preserve"> если поданы две и более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 xml:space="preserve">аявки на предоставление субсидии, соответствующие требованиям настоящего Порядка, и общий объем средств, указанных в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>аявках, не превышает бюджетных ассигнований, предусмот</w:t>
      </w:r>
      <w:r w:rsidRPr="005A4783">
        <w:rPr>
          <w:sz w:val="28"/>
          <w:szCs w:val="28"/>
        </w:rPr>
        <w:softHyphen/>
        <w:t xml:space="preserve">ренных в бюджете города-курорта Пятигорска на </w:t>
      </w:r>
      <w:r>
        <w:rPr>
          <w:sz w:val="28"/>
          <w:szCs w:val="28"/>
        </w:rPr>
        <w:t>соответствующий</w:t>
      </w:r>
      <w:r w:rsidRPr="005A4783">
        <w:rPr>
          <w:sz w:val="28"/>
          <w:szCs w:val="28"/>
        </w:rPr>
        <w:t xml:space="preserve"> фина</w:t>
      </w:r>
      <w:r w:rsidRPr="005A4783">
        <w:rPr>
          <w:sz w:val="28"/>
          <w:szCs w:val="28"/>
        </w:rPr>
        <w:t>н</w:t>
      </w:r>
      <w:r w:rsidRPr="005A4783">
        <w:rPr>
          <w:sz w:val="28"/>
          <w:szCs w:val="28"/>
        </w:rPr>
        <w:t>совый год и лимитов бюджетных обязательств, утвержденных в установле</w:t>
      </w:r>
      <w:r w:rsidRPr="005A4783">
        <w:rPr>
          <w:sz w:val="28"/>
          <w:szCs w:val="28"/>
        </w:rPr>
        <w:t>н</w:t>
      </w:r>
      <w:r w:rsidRPr="005A4783">
        <w:rPr>
          <w:sz w:val="28"/>
          <w:szCs w:val="28"/>
        </w:rPr>
        <w:t xml:space="preserve">ном порядке, то субсидия предоставляется </w:t>
      </w:r>
      <w:r>
        <w:rPr>
          <w:sz w:val="28"/>
          <w:szCs w:val="28"/>
        </w:rPr>
        <w:t>Победителям отбора</w:t>
      </w:r>
      <w:r w:rsidRPr="005A4783">
        <w:rPr>
          <w:sz w:val="28"/>
          <w:szCs w:val="28"/>
        </w:rPr>
        <w:t xml:space="preserve"> в объеме, указанном в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>аявках.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5A4783">
        <w:rPr>
          <w:sz w:val="28"/>
          <w:szCs w:val="28"/>
        </w:rPr>
        <w:t xml:space="preserve"> если общий объем средств, указанных в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 xml:space="preserve">аявках, превышает размер бюджетных ассигнований, предусмотренных в бюджете города-курорта Пятигорска на </w:t>
      </w:r>
      <w:r>
        <w:rPr>
          <w:sz w:val="28"/>
          <w:szCs w:val="28"/>
        </w:rPr>
        <w:t>соответствующий</w:t>
      </w:r>
      <w:r w:rsidRPr="005A4783">
        <w:rPr>
          <w:sz w:val="28"/>
          <w:szCs w:val="28"/>
        </w:rPr>
        <w:t xml:space="preserve"> финансовый год, то размер субс</w:t>
      </w:r>
      <w:r w:rsidRPr="005A4783">
        <w:rPr>
          <w:sz w:val="28"/>
          <w:szCs w:val="28"/>
        </w:rPr>
        <w:t>и</w:t>
      </w:r>
      <w:r w:rsidRPr="005A4783">
        <w:rPr>
          <w:sz w:val="28"/>
          <w:szCs w:val="28"/>
        </w:rPr>
        <w:t xml:space="preserve">дии, предоставляемой </w:t>
      </w:r>
      <w:r>
        <w:rPr>
          <w:sz w:val="28"/>
          <w:szCs w:val="28"/>
        </w:rPr>
        <w:t>Победителям отбора</w:t>
      </w:r>
      <w:r w:rsidRPr="005A4783">
        <w:rPr>
          <w:sz w:val="28"/>
          <w:szCs w:val="28"/>
        </w:rPr>
        <w:t>, определяется по формуле: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783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9" o:title=""/>
          </v:shape>
          <o:OLEObject Type="Embed" ProgID="Equation.3" ShapeID="_x0000_i1025" DrawAspect="Content" ObjectID="_1617524195" r:id="rId10"/>
        </w:object>
      </w:r>
      <w:r w:rsidRPr="005A4783">
        <w:rPr>
          <w:position w:val="-60"/>
          <w:sz w:val="28"/>
          <w:szCs w:val="28"/>
        </w:rPr>
        <w:object w:dxaOrig="1660" w:dyaOrig="980">
          <v:shape id="_x0000_i1026" type="#_x0000_t75" style="width:83.55pt;height:48.9pt" o:ole="">
            <v:imagedata r:id="rId11" o:title=""/>
          </v:shape>
          <o:OLEObject Type="Embed" ProgID="Equation.3" ShapeID="_x0000_i1026" DrawAspect="Content" ObjectID="_1617524196" r:id="rId12"/>
        </w:object>
      </w:r>
      <w:r w:rsidRPr="005A4783">
        <w:rPr>
          <w:sz w:val="28"/>
          <w:szCs w:val="28"/>
        </w:rPr>
        <w:t>,</w:t>
      </w:r>
      <w:r w:rsidRPr="005A4783">
        <w:rPr>
          <w:sz w:val="28"/>
          <w:szCs w:val="28"/>
        </w:rPr>
        <w:tab/>
        <w:t xml:space="preserve">   где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>А</w:t>
      </w:r>
      <w:r w:rsidRPr="005A4783">
        <w:rPr>
          <w:sz w:val="28"/>
          <w:szCs w:val="28"/>
          <w:lang w:val="en-US"/>
        </w:rPr>
        <w:t>i</w:t>
      </w:r>
      <w:r w:rsidRPr="005A4783">
        <w:rPr>
          <w:sz w:val="28"/>
          <w:szCs w:val="28"/>
        </w:rPr>
        <w:t xml:space="preserve"> – размер субсидии, предоставляемой </w:t>
      </w:r>
      <w:r w:rsidRPr="005A4783">
        <w:rPr>
          <w:sz w:val="28"/>
          <w:szCs w:val="28"/>
          <w:lang w:val="en-US"/>
        </w:rPr>
        <w:t>i</w:t>
      </w:r>
      <w:r w:rsidRPr="005A4783">
        <w:rPr>
          <w:sz w:val="28"/>
          <w:szCs w:val="28"/>
        </w:rPr>
        <w:t xml:space="preserve">-му </w:t>
      </w:r>
      <w:r>
        <w:rPr>
          <w:sz w:val="28"/>
          <w:szCs w:val="28"/>
        </w:rPr>
        <w:t>Победителю отбора</w:t>
      </w:r>
      <w:r w:rsidRPr="005A4783">
        <w:rPr>
          <w:sz w:val="28"/>
          <w:szCs w:val="28"/>
        </w:rPr>
        <w:t>;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 xml:space="preserve">С – объем бюджетных ассигнований, указанных в пункте </w:t>
      </w:r>
      <w:r>
        <w:rPr>
          <w:sz w:val="28"/>
          <w:szCs w:val="28"/>
        </w:rPr>
        <w:t>1.5</w:t>
      </w:r>
      <w:r w:rsidRPr="005A4783">
        <w:rPr>
          <w:sz w:val="28"/>
          <w:szCs w:val="28"/>
        </w:rPr>
        <w:t xml:space="preserve"> настоя</w:t>
      </w:r>
      <w:r w:rsidRPr="005A4783">
        <w:rPr>
          <w:sz w:val="28"/>
          <w:szCs w:val="28"/>
        </w:rPr>
        <w:softHyphen/>
        <w:t>щего Порядка;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  <w:lang w:val="en-US"/>
        </w:rPr>
        <w:t>PCi</w:t>
      </w:r>
      <w:r w:rsidRPr="005A4783">
        <w:rPr>
          <w:sz w:val="28"/>
          <w:szCs w:val="28"/>
        </w:rPr>
        <w:t xml:space="preserve"> – размер субсидии, заявленный </w:t>
      </w:r>
      <w:r>
        <w:rPr>
          <w:sz w:val="28"/>
          <w:szCs w:val="28"/>
        </w:rPr>
        <w:t>Победителем отбора</w:t>
      </w:r>
      <w:r w:rsidRPr="005A4783">
        <w:rPr>
          <w:sz w:val="28"/>
          <w:szCs w:val="28"/>
        </w:rPr>
        <w:t>;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  <w:lang w:val="en-US"/>
        </w:rPr>
        <w:t>k</w:t>
      </w:r>
      <w:r w:rsidRPr="005A4783">
        <w:rPr>
          <w:sz w:val="28"/>
          <w:szCs w:val="28"/>
        </w:rPr>
        <w:t xml:space="preserve"> – количество</w:t>
      </w:r>
      <w:r>
        <w:rPr>
          <w:sz w:val="28"/>
          <w:szCs w:val="28"/>
        </w:rPr>
        <w:t xml:space="preserve"> Победителей отбора</w:t>
      </w:r>
      <w:r w:rsidRPr="005A4783">
        <w:rPr>
          <w:sz w:val="28"/>
          <w:szCs w:val="28"/>
        </w:rPr>
        <w:t>;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  <w:lang w:val="en-US"/>
        </w:rPr>
        <w:t>i</w:t>
      </w:r>
      <w:r w:rsidRPr="005A4783">
        <w:rPr>
          <w:sz w:val="28"/>
          <w:szCs w:val="28"/>
        </w:rPr>
        <w:t xml:space="preserve"> – </w:t>
      </w:r>
      <w:r>
        <w:rPr>
          <w:sz w:val="28"/>
          <w:szCs w:val="28"/>
        </w:rPr>
        <w:t>Победитель отбора</w:t>
      </w:r>
      <w:r w:rsidRPr="005A4783">
        <w:rPr>
          <w:sz w:val="28"/>
          <w:szCs w:val="28"/>
        </w:rPr>
        <w:t>;</w:t>
      </w:r>
    </w:p>
    <w:p w:rsidR="00D8182F" w:rsidRPr="005A4783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position w:val="-28"/>
          <w:sz w:val="28"/>
          <w:szCs w:val="28"/>
        </w:rPr>
        <w:object w:dxaOrig="720" w:dyaOrig="680">
          <v:shape id="_x0000_i1027" type="#_x0000_t75" style="width:36pt;height:33.95pt" o:ole="">
            <v:imagedata r:id="rId13" o:title=""/>
          </v:shape>
          <o:OLEObject Type="Embed" ProgID="Equation.3" ShapeID="_x0000_i1027" DrawAspect="Content" ObjectID="_1617524197" r:id="rId14"/>
        </w:object>
      </w:r>
      <w:r w:rsidRPr="005A4783">
        <w:rPr>
          <w:sz w:val="28"/>
          <w:szCs w:val="28"/>
        </w:rPr>
        <w:t xml:space="preserve">  –  сумма субсидий, заявленных </w:t>
      </w:r>
      <w:r>
        <w:rPr>
          <w:sz w:val="28"/>
          <w:szCs w:val="28"/>
        </w:rPr>
        <w:t>Победителями отбора</w:t>
      </w:r>
      <w:r w:rsidRPr="005A4783">
        <w:rPr>
          <w:sz w:val="28"/>
          <w:szCs w:val="28"/>
        </w:rPr>
        <w:t>.</w:t>
      </w:r>
    </w:p>
    <w:p w:rsidR="00D8182F" w:rsidRPr="00253BD3" w:rsidRDefault="00D8182F" w:rsidP="00D8182F">
      <w:pPr>
        <w:ind w:firstLine="708"/>
        <w:jc w:val="both"/>
        <w:rPr>
          <w:sz w:val="28"/>
          <w:szCs w:val="28"/>
        </w:rPr>
      </w:pPr>
      <w:r w:rsidRPr="00253BD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53BD3">
        <w:rPr>
          <w:sz w:val="28"/>
          <w:szCs w:val="28"/>
        </w:rPr>
        <w:t>. Основанием для отказа в предоставлении субсидии является: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253BD3">
        <w:rPr>
          <w:sz w:val="28"/>
          <w:szCs w:val="28"/>
        </w:rPr>
        <w:t>несоответствие Претендента требованиям, установленным пунктом 2.2 настоящего Порядка, а также несоответствие</w:t>
      </w:r>
      <w:r w:rsidRPr="0048341A">
        <w:rPr>
          <w:sz w:val="28"/>
          <w:szCs w:val="28"/>
        </w:rPr>
        <w:t xml:space="preserve"> представленных Претендентом документов требованиям, определенным пунктами 2.5, 2.6 настоящего П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>рядка, или непредставление (представление не в полном объеме) указанных документов;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недостоверность представленной Претендентом информации</w:t>
      </w:r>
      <w:r>
        <w:rPr>
          <w:sz w:val="28"/>
          <w:szCs w:val="28"/>
        </w:rPr>
        <w:t>;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EE6A90">
        <w:rPr>
          <w:sz w:val="28"/>
          <w:szCs w:val="28"/>
        </w:rPr>
        <w:t>нарушен</w:t>
      </w:r>
      <w:r>
        <w:rPr>
          <w:sz w:val="28"/>
          <w:szCs w:val="28"/>
        </w:rPr>
        <w:t>ие</w:t>
      </w:r>
      <w:r w:rsidRPr="00EE6A90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EE6A90">
        <w:rPr>
          <w:sz w:val="28"/>
          <w:szCs w:val="28"/>
        </w:rPr>
        <w:t xml:space="preserve"> представления документов</w:t>
      </w:r>
      <w:r>
        <w:rPr>
          <w:sz w:val="28"/>
          <w:szCs w:val="28"/>
        </w:rPr>
        <w:t xml:space="preserve"> </w:t>
      </w:r>
      <w:r w:rsidRPr="00EE6A90">
        <w:rPr>
          <w:sz w:val="28"/>
          <w:szCs w:val="28"/>
        </w:rPr>
        <w:t>Претендентом.</w:t>
      </w:r>
    </w:p>
    <w:p w:rsidR="00D8182F" w:rsidRPr="0048341A" w:rsidRDefault="00D8182F" w:rsidP="00D818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2.16</w:t>
      </w:r>
      <w:r w:rsidRPr="0048341A">
        <w:rPr>
          <w:sz w:val="28"/>
          <w:szCs w:val="28"/>
          <w:shd w:val="clear" w:color="auto" w:fill="FFFFFF"/>
        </w:rPr>
        <w:t xml:space="preserve">. Управление в течение 2 рабочих дней со дня принятия решения об отказе </w:t>
      </w:r>
      <w:r w:rsidRPr="0048341A">
        <w:rPr>
          <w:sz w:val="28"/>
          <w:szCs w:val="28"/>
        </w:rPr>
        <w:t>в предоставлении субсидии</w:t>
      </w:r>
      <w:r w:rsidRPr="0048341A">
        <w:rPr>
          <w:sz w:val="28"/>
          <w:szCs w:val="28"/>
          <w:shd w:val="clear" w:color="auto" w:fill="FFFFFF"/>
        </w:rPr>
        <w:t xml:space="preserve"> направляет </w:t>
      </w:r>
      <w:r w:rsidRPr="0048341A">
        <w:rPr>
          <w:sz w:val="28"/>
          <w:szCs w:val="28"/>
        </w:rPr>
        <w:t xml:space="preserve">Претенденту </w:t>
      </w:r>
      <w:r w:rsidRPr="0048341A">
        <w:rPr>
          <w:sz w:val="28"/>
          <w:szCs w:val="28"/>
          <w:shd w:val="clear" w:color="auto" w:fill="FFFFFF"/>
        </w:rPr>
        <w:t>письменное ув</w:t>
      </w:r>
      <w:r w:rsidRPr="0048341A">
        <w:rPr>
          <w:sz w:val="28"/>
          <w:szCs w:val="28"/>
          <w:shd w:val="clear" w:color="auto" w:fill="FFFFFF"/>
        </w:rPr>
        <w:t>е</w:t>
      </w:r>
      <w:r w:rsidRPr="0048341A">
        <w:rPr>
          <w:sz w:val="28"/>
          <w:szCs w:val="28"/>
          <w:shd w:val="clear" w:color="auto" w:fill="FFFFFF"/>
        </w:rPr>
        <w:t>домление, в котором указываются основания отказа.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48341A">
        <w:rPr>
          <w:sz w:val="28"/>
          <w:szCs w:val="28"/>
        </w:rPr>
        <w:t>. Решение о предоставлении субсидии оформляется протоколом и в течение 2 рабочих дней размещается на официальном с</w:t>
      </w:r>
      <w:r>
        <w:rPr>
          <w:sz w:val="28"/>
          <w:szCs w:val="28"/>
        </w:rPr>
        <w:t>айте муниципального образования </w:t>
      </w:r>
      <w:r w:rsidRPr="0048341A">
        <w:rPr>
          <w:sz w:val="28"/>
          <w:szCs w:val="28"/>
        </w:rPr>
        <w:t>города</w:t>
      </w:r>
      <w:r>
        <w:rPr>
          <w:sz w:val="28"/>
          <w:szCs w:val="28"/>
        </w:rPr>
        <w:t>-курорта Пятигорска в информационно-</w:t>
      </w:r>
      <w:r w:rsidRPr="0048341A">
        <w:rPr>
          <w:sz w:val="28"/>
          <w:szCs w:val="28"/>
        </w:rPr>
        <w:t>телекоммуника</w:t>
      </w:r>
      <w:r>
        <w:rPr>
          <w:sz w:val="28"/>
          <w:szCs w:val="28"/>
        </w:rPr>
        <w:t>-ци</w:t>
      </w:r>
      <w:r w:rsidRPr="0048341A">
        <w:rPr>
          <w:sz w:val="28"/>
          <w:szCs w:val="28"/>
        </w:rPr>
        <w:t>онной сети «Интернет» и</w:t>
      </w:r>
      <w:r>
        <w:rPr>
          <w:sz w:val="28"/>
          <w:szCs w:val="28"/>
        </w:rPr>
        <w:t xml:space="preserve"> (или)</w:t>
      </w:r>
      <w:r w:rsidRPr="0048341A">
        <w:rPr>
          <w:sz w:val="28"/>
          <w:szCs w:val="28"/>
        </w:rPr>
        <w:t xml:space="preserve"> в газете «Пятигорская пра</w:t>
      </w:r>
      <w:r>
        <w:rPr>
          <w:sz w:val="28"/>
          <w:szCs w:val="28"/>
        </w:rPr>
        <w:t>в</w:t>
      </w:r>
      <w:r w:rsidRPr="0048341A">
        <w:rPr>
          <w:sz w:val="28"/>
          <w:szCs w:val="28"/>
        </w:rPr>
        <w:t>да».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EE6A90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EE6A90">
        <w:rPr>
          <w:sz w:val="28"/>
          <w:szCs w:val="28"/>
        </w:rPr>
        <w:t>. Предоставление субсидии в очередном финансовом году Получ</w:t>
      </w:r>
      <w:r w:rsidRPr="00EE6A90">
        <w:rPr>
          <w:sz w:val="28"/>
          <w:szCs w:val="28"/>
        </w:rPr>
        <w:t>а</w:t>
      </w:r>
      <w:r w:rsidRPr="00EE6A90">
        <w:rPr>
          <w:sz w:val="28"/>
          <w:szCs w:val="28"/>
        </w:rPr>
        <w:t>телю, соответствующему условиям отбора, предусмотренным настоящим Порядком, в случае невозможности ее предоставления в текущем году в св</w:t>
      </w:r>
      <w:r w:rsidRPr="00EE6A90">
        <w:rPr>
          <w:sz w:val="28"/>
          <w:szCs w:val="28"/>
        </w:rPr>
        <w:t>я</w:t>
      </w:r>
      <w:r w:rsidRPr="00EE6A90">
        <w:rPr>
          <w:sz w:val="28"/>
          <w:szCs w:val="28"/>
        </w:rPr>
        <w:lastRenderedPageBreak/>
        <w:t>зи с недостаточностью лимитов бюджетных обязательств, указанных в пун</w:t>
      </w:r>
      <w:r w:rsidRPr="00EE6A90">
        <w:rPr>
          <w:sz w:val="28"/>
          <w:szCs w:val="28"/>
        </w:rPr>
        <w:t>к</w:t>
      </w:r>
      <w:r w:rsidRPr="00EE6A90">
        <w:rPr>
          <w:sz w:val="28"/>
          <w:szCs w:val="28"/>
        </w:rPr>
        <w:t>те 1.6 настоящего Порядка, без повторного прохождения проверки на соо</w:t>
      </w:r>
      <w:r w:rsidRPr="00EE6A90">
        <w:rPr>
          <w:sz w:val="28"/>
          <w:szCs w:val="28"/>
        </w:rPr>
        <w:t>т</w:t>
      </w:r>
      <w:r w:rsidRPr="00EE6A90">
        <w:rPr>
          <w:sz w:val="28"/>
          <w:szCs w:val="28"/>
        </w:rPr>
        <w:t>ветствие указанным условиям, не предусматривается.</w:t>
      </w:r>
    </w:p>
    <w:p w:rsidR="00D8182F" w:rsidRDefault="00D8182F" w:rsidP="00D8182F">
      <w:pPr>
        <w:jc w:val="center"/>
        <w:rPr>
          <w:sz w:val="28"/>
          <w:szCs w:val="28"/>
        </w:rPr>
      </w:pPr>
    </w:p>
    <w:p w:rsidR="00D8182F" w:rsidRPr="000E3EB8" w:rsidRDefault="00D8182F" w:rsidP="00D81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3EB8">
        <w:rPr>
          <w:sz w:val="28"/>
          <w:szCs w:val="28"/>
        </w:rPr>
        <w:t>Исполнение обязательств по субсидированию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3.1. В срок не позднее 5 рабочих дней со </w:t>
      </w:r>
      <w:r w:rsidRPr="00352485">
        <w:rPr>
          <w:sz w:val="28"/>
          <w:szCs w:val="28"/>
        </w:rPr>
        <w:t>дня подписания протокола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Комиссии</w:t>
      </w:r>
      <w:r w:rsidRPr="0048341A">
        <w:rPr>
          <w:sz w:val="28"/>
          <w:szCs w:val="28"/>
        </w:rPr>
        <w:t xml:space="preserve"> администрация города Пятигорска заключает с </w:t>
      </w:r>
      <w:r>
        <w:rPr>
          <w:sz w:val="28"/>
          <w:szCs w:val="28"/>
        </w:rPr>
        <w:t>П</w:t>
      </w:r>
      <w:r w:rsidRPr="0048341A">
        <w:rPr>
          <w:sz w:val="28"/>
          <w:szCs w:val="28"/>
        </w:rPr>
        <w:t>олучат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 xml:space="preserve">лем договор </w:t>
      </w:r>
      <w:r w:rsidRPr="00310404">
        <w:rPr>
          <w:sz w:val="28"/>
          <w:szCs w:val="28"/>
        </w:rPr>
        <w:t>по форме, утвержденной приказом муниципального учреждения «Финансовое управление администрации города Пятигорска</w:t>
      </w:r>
      <w:r w:rsidRPr="005D79A3">
        <w:rPr>
          <w:sz w:val="28"/>
          <w:szCs w:val="28"/>
        </w:rPr>
        <w:t>» от 30.12.2016 г. № 68 «Об утверждении перечня типовых форм соглашений (договоров) о предоставлении субсидий за счет средств бюджета города-курорта Пятиго</w:t>
      </w:r>
      <w:r w:rsidRPr="005D79A3">
        <w:rPr>
          <w:sz w:val="28"/>
          <w:szCs w:val="28"/>
        </w:rPr>
        <w:t>р</w:t>
      </w:r>
      <w:r w:rsidRPr="005D79A3">
        <w:rPr>
          <w:sz w:val="28"/>
          <w:szCs w:val="28"/>
        </w:rPr>
        <w:t>ска» (далее – Договор).</w:t>
      </w:r>
    </w:p>
    <w:p w:rsidR="00D8182F" w:rsidRPr="00A726B1" w:rsidRDefault="00D8182F" w:rsidP="00D8182F">
      <w:pPr>
        <w:ind w:firstLine="708"/>
        <w:jc w:val="both"/>
        <w:rPr>
          <w:sz w:val="28"/>
          <w:szCs w:val="28"/>
        </w:rPr>
      </w:pPr>
      <w:r w:rsidRPr="00A726B1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D8182F" w:rsidRPr="00A726B1" w:rsidRDefault="00D8182F" w:rsidP="00D81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F8">
        <w:rPr>
          <w:sz w:val="28"/>
          <w:szCs w:val="28"/>
        </w:rPr>
        <w:t>в соответствии с п. 5 статьи 78 Бюджетного кодекса Российской Фед</w:t>
      </w:r>
      <w:r w:rsidRPr="000E7BF8">
        <w:rPr>
          <w:sz w:val="28"/>
          <w:szCs w:val="28"/>
        </w:rPr>
        <w:t>е</w:t>
      </w:r>
      <w:r w:rsidRPr="000E7BF8">
        <w:rPr>
          <w:sz w:val="28"/>
          <w:szCs w:val="28"/>
        </w:rPr>
        <w:t>рации</w:t>
      </w:r>
      <w:r>
        <w:rPr>
          <w:sz w:val="28"/>
          <w:szCs w:val="28"/>
        </w:rPr>
        <w:t xml:space="preserve"> </w:t>
      </w:r>
      <w:r w:rsidRPr="00947533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П</w:t>
      </w:r>
      <w:r w:rsidRPr="00947533">
        <w:rPr>
          <w:sz w:val="28"/>
          <w:szCs w:val="28"/>
        </w:rPr>
        <w:t>олучателя и лиц, являющихся поставщиками (подрядчик</w:t>
      </w:r>
      <w:r w:rsidRPr="00947533">
        <w:rPr>
          <w:sz w:val="28"/>
          <w:szCs w:val="28"/>
        </w:rPr>
        <w:t>а</w:t>
      </w:r>
      <w:r w:rsidRPr="00947533">
        <w:rPr>
          <w:sz w:val="28"/>
          <w:szCs w:val="28"/>
        </w:rPr>
        <w:t>ми, исполнителями) по договорам (соглашениям), заключенным в целях и</w:t>
      </w:r>
      <w:r w:rsidRPr="00947533">
        <w:rPr>
          <w:sz w:val="28"/>
          <w:szCs w:val="28"/>
        </w:rPr>
        <w:t>с</w:t>
      </w:r>
      <w:r w:rsidRPr="00947533">
        <w:rPr>
          <w:sz w:val="28"/>
          <w:szCs w:val="28"/>
        </w:rPr>
        <w:t>полнения обязательств по Договору</w:t>
      </w:r>
      <w:r>
        <w:rPr>
          <w:sz w:val="28"/>
          <w:szCs w:val="28"/>
        </w:rPr>
        <w:t xml:space="preserve"> о предоставлении субсидии на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вое обеспечение затрат Получателя, </w:t>
      </w:r>
      <w:r w:rsidRPr="00947533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проверок </w:t>
      </w:r>
      <w:r w:rsidRPr="00947533">
        <w:rPr>
          <w:sz w:val="28"/>
          <w:szCs w:val="28"/>
        </w:rPr>
        <w:t xml:space="preserve">соблюдения условий, целей и порядка предоставления субсидии администрацией города Пятигорска </w:t>
      </w:r>
      <w:r w:rsidRPr="00E52F9A">
        <w:rPr>
          <w:sz w:val="28"/>
          <w:szCs w:val="28"/>
        </w:rPr>
        <w:t>и органами муниципального финансового контроля;</w:t>
      </w:r>
    </w:p>
    <w:p w:rsidR="00D8182F" w:rsidRPr="00D76193" w:rsidRDefault="00D8182F" w:rsidP="00D8182F">
      <w:pPr>
        <w:ind w:firstLine="708"/>
        <w:jc w:val="both"/>
        <w:rPr>
          <w:sz w:val="28"/>
          <w:szCs w:val="28"/>
        </w:rPr>
      </w:pPr>
      <w:r w:rsidRPr="000E7BF8">
        <w:rPr>
          <w:sz w:val="28"/>
          <w:szCs w:val="28"/>
        </w:rPr>
        <w:t>в соответствии с п. 5.1 статьи 78 Бюджетного кодекса Российской Ф</w:t>
      </w:r>
      <w:r w:rsidRPr="000E7BF8">
        <w:rPr>
          <w:sz w:val="28"/>
          <w:szCs w:val="28"/>
        </w:rPr>
        <w:t>е</w:t>
      </w:r>
      <w:r w:rsidRPr="000E7BF8">
        <w:rPr>
          <w:sz w:val="28"/>
          <w:szCs w:val="28"/>
        </w:rPr>
        <w:t>дерации запрет на приобретение иностранной валюты, за исключением оп</w:t>
      </w:r>
      <w:r w:rsidRPr="000E7BF8">
        <w:rPr>
          <w:sz w:val="28"/>
          <w:szCs w:val="28"/>
        </w:rPr>
        <w:t>е</w:t>
      </w:r>
      <w:r w:rsidRPr="000E7BF8">
        <w:rPr>
          <w:sz w:val="28"/>
          <w:szCs w:val="28"/>
        </w:rPr>
        <w:t>раций, осуществляемых</w:t>
      </w:r>
      <w:r w:rsidRPr="00D76193">
        <w:rPr>
          <w:sz w:val="28"/>
          <w:szCs w:val="28"/>
        </w:rPr>
        <w:t xml:space="preserve"> в соответствии с валютным законодательством Ро</w:t>
      </w:r>
      <w:r w:rsidRPr="00D76193">
        <w:rPr>
          <w:sz w:val="28"/>
          <w:szCs w:val="28"/>
        </w:rPr>
        <w:t>с</w:t>
      </w:r>
      <w:r w:rsidRPr="00D76193">
        <w:rPr>
          <w:sz w:val="28"/>
          <w:szCs w:val="28"/>
        </w:rPr>
        <w:t>сийской Федерации, за счет полученной субсидии.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B817B4">
        <w:rPr>
          <w:sz w:val="28"/>
          <w:szCs w:val="28"/>
        </w:rPr>
        <w:t>3.2. Субсидия предоставляется на финансовое обеспечение затрат П</w:t>
      </w:r>
      <w:r w:rsidRPr="00B817B4">
        <w:rPr>
          <w:sz w:val="28"/>
          <w:szCs w:val="28"/>
        </w:rPr>
        <w:t>о</w:t>
      </w:r>
      <w:r w:rsidRPr="00B817B4">
        <w:rPr>
          <w:sz w:val="28"/>
          <w:szCs w:val="28"/>
        </w:rPr>
        <w:t>лучателя в соответствии</w:t>
      </w:r>
      <w:r>
        <w:rPr>
          <w:sz w:val="28"/>
          <w:szCs w:val="28"/>
        </w:rPr>
        <w:t xml:space="preserve"> с направлениями расходов, установленными в</w:t>
      </w:r>
      <w:r w:rsidRPr="008B07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078F">
        <w:rPr>
          <w:sz w:val="28"/>
          <w:szCs w:val="28"/>
        </w:rPr>
        <w:t>р</w:t>
      </w:r>
      <w:r w:rsidRPr="008B078F">
        <w:rPr>
          <w:sz w:val="28"/>
          <w:szCs w:val="28"/>
        </w:rPr>
        <w:t>и</w:t>
      </w:r>
      <w:r w:rsidRPr="008B078F">
        <w:rPr>
          <w:sz w:val="28"/>
          <w:szCs w:val="28"/>
        </w:rPr>
        <w:t>ложени</w:t>
      </w:r>
      <w:r>
        <w:rPr>
          <w:sz w:val="28"/>
          <w:szCs w:val="28"/>
        </w:rPr>
        <w:t>и</w:t>
      </w:r>
      <w:r w:rsidRPr="008B078F">
        <w:rPr>
          <w:sz w:val="28"/>
          <w:szCs w:val="28"/>
        </w:rPr>
        <w:t xml:space="preserve"> 3 к настоящему Порядку</w:t>
      </w:r>
      <w:r>
        <w:rPr>
          <w:sz w:val="28"/>
          <w:szCs w:val="28"/>
        </w:rPr>
        <w:t>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76193">
        <w:rPr>
          <w:sz w:val="28"/>
          <w:szCs w:val="28"/>
        </w:rPr>
        <w:t xml:space="preserve">Субсидия предоставляется </w:t>
      </w:r>
      <w:r>
        <w:rPr>
          <w:sz w:val="28"/>
          <w:szCs w:val="28"/>
        </w:rPr>
        <w:t>П</w:t>
      </w:r>
      <w:r w:rsidRPr="00D76193">
        <w:rPr>
          <w:sz w:val="28"/>
          <w:szCs w:val="28"/>
        </w:rPr>
        <w:t xml:space="preserve">олучателю </w:t>
      </w:r>
      <w:r w:rsidRPr="00386621">
        <w:rPr>
          <w:sz w:val="28"/>
          <w:szCs w:val="28"/>
        </w:rPr>
        <w:t>в соответствии с планом-графиком перечисления субсидии, установленным Договором,</w:t>
      </w:r>
      <w:r>
        <w:rPr>
          <w:sz w:val="28"/>
          <w:szCs w:val="28"/>
        </w:rPr>
        <w:t xml:space="preserve"> </w:t>
      </w:r>
      <w:r w:rsidRPr="00D76193">
        <w:rPr>
          <w:sz w:val="28"/>
          <w:szCs w:val="28"/>
        </w:rPr>
        <w:t>в пределах средств, предусмотренных на указанные цели в бюджете города-курорта П</w:t>
      </w:r>
      <w:r w:rsidRPr="00D76193">
        <w:rPr>
          <w:sz w:val="28"/>
          <w:szCs w:val="28"/>
        </w:rPr>
        <w:t>я</w:t>
      </w:r>
      <w:r w:rsidRPr="00D76193">
        <w:rPr>
          <w:sz w:val="28"/>
          <w:szCs w:val="28"/>
        </w:rPr>
        <w:t>тигорска на соответствующий финансовый год</w:t>
      </w:r>
      <w:r>
        <w:rPr>
          <w:sz w:val="28"/>
          <w:szCs w:val="28"/>
        </w:rPr>
        <w:t>,</w:t>
      </w:r>
      <w:r w:rsidRPr="0048341A">
        <w:rPr>
          <w:sz w:val="28"/>
          <w:szCs w:val="28"/>
        </w:rPr>
        <w:t xml:space="preserve"> в размере, установленном пунктом 1.5 настоящего Порядка. </w:t>
      </w:r>
    </w:p>
    <w:p w:rsidR="00D8182F" w:rsidRPr="003B4066" w:rsidRDefault="00D8182F" w:rsidP="00D8182F">
      <w:pPr>
        <w:ind w:firstLine="708"/>
        <w:jc w:val="both"/>
        <w:rPr>
          <w:sz w:val="28"/>
          <w:szCs w:val="28"/>
        </w:rPr>
      </w:pPr>
      <w:r w:rsidRPr="003B4066">
        <w:rPr>
          <w:sz w:val="28"/>
          <w:szCs w:val="28"/>
        </w:rPr>
        <w:t xml:space="preserve">3.4. Администрация города Пятигорска осуществляет перечисление субсидии на расчетный счет </w:t>
      </w:r>
      <w:r>
        <w:rPr>
          <w:sz w:val="28"/>
          <w:szCs w:val="28"/>
        </w:rPr>
        <w:t>П</w:t>
      </w:r>
      <w:r w:rsidRPr="003B4066">
        <w:rPr>
          <w:sz w:val="28"/>
          <w:szCs w:val="28"/>
        </w:rPr>
        <w:t>олучателя, открытый в учреждении  Централ</w:t>
      </w:r>
      <w:r w:rsidRPr="003B4066">
        <w:rPr>
          <w:sz w:val="28"/>
          <w:szCs w:val="28"/>
        </w:rPr>
        <w:t>ь</w:t>
      </w:r>
      <w:r w:rsidRPr="003B4066">
        <w:rPr>
          <w:sz w:val="28"/>
          <w:szCs w:val="28"/>
        </w:rPr>
        <w:t>ного банка Российской Федерации или кредитной организации.</w:t>
      </w:r>
    </w:p>
    <w:p w:rsidR="00D8182F" w:rsidRDefault="00D8182F" w:rsidP="00D8182F">
      <w:pPr>
        <w:ind w:firstLine="708"/>
        <w:jc w:val="both"/>
        <w:rPr>
          <w:bCs/>
          <w:sz w:val="28"/>
          <w:szCs w:val="28"/>
        </w:rPr>
      </w:pPr>
      <w:r w:rsidRPr="003B4066">
        <w:rPr>
          <w:sz w:val="28"/>
          <w:szCs w:val="28"/>
        </w:rPr>
        <w:t xml:space="preserve">3.5. Получатель обязан осуществить расходы, </w:t>
      </w:r>
      <w:r w:rsidRPr="003B4066">
        <w:rPr>
          <w:bCs/>
          <w:sz w:val="28"/>
          <w:szCs w:val="28"/>
        </w:rPr>
        <w:t>источником финансового обеспечения которых является субсидия, в срок не позднее 30 ноября года предоставления</w:t>
      </w:r>
      <w:r>
        <w:rPr>
          <w:bCs/>
          <w:sz w:val="28"/>
          <w:szCs w:val="28"/>
        </w:rPr>
        <w:t xml:space="preserve"> субсидии</w:t>
      </w:r>
      <w:r w:rsidRPr="003B4066">
        <w:rPr>
          <w:bCs/>
          <w:sz w:val="28"/>
          <w:szCs w:val="28"/>
        </w:rPr>
        <w:t>.</w:t>
      </w:r>
    </w:p>
    <w:p w:rsidR="00D8182F" w:rsidRPr="00386621" w:rsidRDefault="00D8182F" w:rsidP="00D8182F">
      <w:pPr>
        <w:ind w:firstLine="708"/>
        <w:jc w:val="both"/>
        <w:rPr>
          <w:sz w:val="28"/>
          <w:szCs w:val="28"/>
        </w:rPr>
      </w:pPr>
      <w:r w:rsidRPr="00B817B4">
        <w:rPr>
          <w:sz w:val="28"/>
          <w:szCs w:val="28"/>
        </w:rPr>
        <w:t>3.6.</w:t>
      </w:r>
      <w:r w:rsidRPr="00386621">
        <w:rPr>
          <w:sz w:val="28"/>
          <w:szCs w:val="28"/>
        </w:rPr>
        <w:t xml:space="preserve"> Получатель, с которым заключен Договор</w:t>
      </w:r>
      <w:r w:rsidRPr="008A5B4F">
        <w:rPr>
          <w:sz w:val="28"/>
          <w:szCs w:val="28"/>
        </w:rPr>
        <w:t>, ежемесячно, в срок не позднее 10-го числа месяца, следующего за отчетным, представляет в адм</w:t>
      </w:r>
      <w:r w:rsidRPr="008A5B4F">
        <w:rPr>
          <w:sz w:val="28"/>
          <w:szCs w:val="28"/>
        </w:rPr>
        <w:t>и</w:t>
      </w:r>
      <w:r w:rsidRPr="008A5B4F">
        <w:rPr>
          <w:sz w:val="28"/>
          <w:szCs w:val="28"/>
        </w:rPr>
        <w:t>нистрацию города Пятигорска</w:t>
      </w:r>
      <w:r>
        <w:rPr>
          <w:sz w:val="28"/>
          <w:szCs w:val="28"/>
        </w:rPr>
        <w:t xml:space="preserve"> </w:t>
      </w:r>
      <w:r w:rsidRPr="008A5B4F">
        <w:rPr>
          <w:sz w:val="28"/>
          <w:szCs w:val="28"/>
        </w:rPr>
        <w:t>следующие документы:</w:t>
      </w:r>
    </w:p>
    <w:p w:rsidR="00D8182F" w:rsidRPr="00386621" w:rsidRDefault="00D8182F" w:rsidP="00D8182F">
      <w:pPr>
        <w:ind w:firstLine="708"/>
        <w:jc w:val="both"/>
        <w:rPr>
          <w:bCs/>
          <w:sz w:val="28"/>
          <w:szCs w:val="28"/>
        </w:rPr>
      </w:pPr>
      <w:r w:rsidRPr="00386621">
        <w:rPr>
          <w:sz w:val="28"/>
          <w:szCs w:val="28"/>
        </w:rPr>
        <w:lastRenderedPageBreak/>
        <w:t>отчет о расходах</w:t>
      </w:r>
      <w:r>
        <w:rPr>
          <w:sz w:val="28"/>
          <w:szCs w:val="28"/>
        </w:rPr>
        <w:t xml:space="preserve">, </w:t>
      </w:r>
      <w:r w:rsidRPr="00386621">
        <w:rPr>
          <w:bCs/>
          <w:sz w:val="28"/>
          <w:szCs w:val="28"/>
        </w:rPr>
        <w:t>источником финансового обеспечения которых явл</w:t>
      </w:r>
      <w:r w:rsidRPr="00386621">
        <w:rPr>
          <w:bCs/>
          <w:sz w:val="28"/>
          <w:szCs w:val="28"/>
        </w:rPr>
        <w:t>я</w:t>
      </w:r>
      <w:r w:rsidRPr="00386621">
        <w:rPr>
          <w:bCs/>
          <w:sz w:val="28"/>
          <w:szCs w:val="28"/>
        </w:rPr>
        <w:t xml:space="preserve">ется субсидия, по форме согласно </w:t>
      </w:r>
      <w:r>
        <w:rPr>
          <w:bCs/>
          <w:sz w:val="28"/>
          <w:szCs w:val="28"/>
        </w:rPr>
        <w:t>п</w:t>
      </w:r>
      <w:r w:rsidRPr="00386621">
        <w:rPr>
          <w:sz w:val="28"/>
          <w:szCs w:val="28"/>
        </w:rPr>
        <w:t>риложению 4 к настоящему Порядку</w:t>
      </w:r>
      <w:r w:rsidRPr="00386621">
        <w:rPr>
          <w:bCs/>
          <w:sz w:val="28"/>
          <w:szCs w:val="28"/>
        </w:rPr>
        <w:t>;</w:t>
      </w:r>
    </w:p>
    <w:p w:rsidR="00D8182F" w:rsidRPr="00B339EB" w:rsidRDefault="00D8182F" w:rsidP="00D8182F">
      <w:pPr>
        <w:ind w:firstLine="708"/>
        <w:jc w:val="both"/>
        <w:rPr>
          <w:i/>
          <w:sz w:val="28"/>
          <w:szCs w:val="28"/>
        </w:rPr>
      </w:pPr>
      <w:r w:rsidRPr="00386621">
        <w:rPr>
          <w:bCs/>
          <w:sz w:val="28"/>
          <w:szCs w:val="28"/>
        </w:rPr>
        <w:t xml:space="preserve">документы, подтверждающие фактические </w:t>
      </w:r>
      <w:r w:rsidRPr="00386621">
        <w:rPr>
          <w:sz w:val="28"/>
          <w:szCs w:val="28"/>
        </w:rPr>
        <w:t>расходы на ремонт подви</w:t>
      </w:r>
      <w:r w:rsidRPr="00386621">
        <w:rPr>
          <w:sz w:val="28"/>
          <w:szCs w:val="28"/>
        </w:rPr>
        <w:t>ж</w:t>
      </w:r>
      <w:r w:rsidRPr="00386621">
        <w:rPr>
          <w:sz w:val="28"/>
          <w:szCs w:val="28"/>
        </w:rPr>
        <w:t>ного состава и контактной сети в связи с оказанием</w:t>
      </w:r>
      <w:r w:rsidRPr="00386621">
        <w:rPr>
          <w:bCs/>
          <w:sz w:val="28"/>
          <w:szCs w:val="28"/>
        </w:rPr>
        <w:t xml:space="preserve"> услуг по перевозке па</w:t>
      </w:r>
      <w:r w:rsidRPr="00386621">
        <w:rPr>
          <w:bCs/>
          <w:sz w:val="28"/>
          <w:szCs w:val="28"/>
        </w:rPr>
        <w:t>с</w:t>
      </w:r>
      <w:r w:rsidRPr="00386621">
        <w:rPr>
          <w:bCs/>
          <w:sz w:val="28"/>
          <w:szCs w:val="28"/>
        </w:rPr>
        <w:t>сажиров городским электрическим транспортом, источником финансового обеспечения которых является субсидия (договора (соглашения), заключе</w:t>
      </w:r>
      <w:r w:rsidRPr="00386621">
        <w:rPr>
          <w:bCs/>
          <w:sz w:val="28"/>
          <w:szCs w:val="28"/>
        </w:rPr>
        <w:t>н</w:t>
      </w:r>
      <w:r w:rsidRPr="00386621">
        <w:rPr>
          <w:bCs/>
          <w:sz w:val="28"/>
          <w:szCs w:val="28"/>
        </w:rPr>
        <w:t xml:space="preserve">ные с </w:t>
      </w:r>
      <w:r w:rsidRPr="00B339EB">
        <w:rPr>
          <w:sz w:val="28"/>
          <w:szCs w:val="28"/>
        </w:rPr>
        <w:t>поставщиками (подрядчиками, исполнителями) в целях исполнения обязательств по Договору, акты выполненных работ, счета-фактуры</w:t>
      </w:r>
      <w:r w:rsidRPr="00386621">
        <w:rPr>
          <w:sz w:val="28"/>
          <w:szCs w:val="28"/>
        </w:rPr>
        <w:t>, плате</w:t>
      </w:r>
      <w:r w:rsidRPr="00386621">
        <w:rPr>
          <w:sz w:val="28"/>
          <w:szCs w:val="28"/>
        </w:rPr>
        <w:t>ж</w:t>
      </w:r>
      <w:r w:rsidRPr="00386621">
        <w:rPr>
          <w:sz w:val="28"/>
          <w:szCs w:val="28"/>
        </w:rPr>
        <w:t xml:space="preserve">ные </w:t>
      </w:r>
      <w:r w:rsidRPr="00B339EB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</w:t>
      </w:r>
      <w:r w:rsidRPr="00B339EB">
        <w:rPr>
          <w:sz w:val="28"/>
          <w:szCs w:val="28"/>
        </w:rPr>
        <w:t>и другие документы);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B339EB">
        <w:rPr>
          <w:sz w:val="28"/>
          <w:szCs w:val="28"/>
        </w:rPr>
        <w:t>3.7.Администрация</w:t>
      </w:r>
      <w:r w:rsidRPr="00386621">
        <w:rPr>
          <w:sz w:val="28"/>
          <w:szCs w:val="28"/>
        </w:rPr>
        <w:t xml:space="preserve"> города Пятигорска в течение 4 рабочих дней со дня получения документов, предусмотренных пунктом 3.</w:t>
      </w:r>
      <w:r>
        <w:rPr>
          <w:sz w:val="28"/>
          <w:szCs w:val="28"/>
        </w:rPr>
        <w:t>6</w:t>
      </w:r>
      <w:r w:rsidRPr="00386621">
        <w:rPr>
          <w:sz w:val="28"/>
          <w:szCs w:val="28"/>
        </w:rPr>
        <w:t xml:space="preserve"> настоящего Порядка, проводит их проверку. В случае выявления несоответствия понесенных з</w:t>
      </w:r>
      <w:r w:rsidRPr="00386621">
        <w:rPr>
          <w:sz w:val="28"/>
          <w:szCs w:val="28"/>
        </w:rPr>
        <w:t>а</w:t>
      </w:r>
      <w:r w:rsidRPr="00386621">
        <w:rPr>
          <w:sz w:val="28"/>
          <w:szCs w:val="28"/>
        </w:rPr>
        <w:t>трат направлению расходов, установленному настоящим Порядком, админ</w:t>
      </w:r>
      <w:r w:rsidRPr="00386621">
        <w:rPr>
          <w:sz w:val="28"/>
          <w:szCs w:val="28"/>
        </w:rPr>
        <w:t>и</w:t>
      </w:r>
      <w:r w:rsidRPr="00386621">
        <w:rPr>
          <w:sz w:val="28"/>
          <w:szCs w:val="28"/>
        </w:rPr>
        <w:t xml:space="preserve">страция города Пятигорска возвращает документы </w:t>
      </w:r>
      <w:r>
        <w:rPr>
          <w:sz w:val="28"/>
          <w:szCs w:val="28"/>
        </w:rPr>
        <w:t>П</w:t>
      </w:r>
      <w:r w:rsidRPr="00386621">
        <w:rPr>
          <w:sz w:val="28"/>
          <w:szCs w:val="28"/>
        </w:rPr>
        <w:t>олучателю с сопровод</w:t>
      </w:r>
      <w:r w:rsidRPr="00386621">
        <w:rPr>
          <w:sz w:val="28"/>
          <w:szCs w:val="28"/>
        </w:rPr>
        <w:t>и</w:t>
      </w:r>
      <w:r w:rsidRPr="00386621">
        <w:rPr>
          <w:sz w:val="28"/>
          <w:szCs w:val="28"/>
        </w:rPr>
        <w:t>тельным письмом с обоснованием причин.</w:t>
      </w:r>
    </w:p>
    <w:p w:rsidR="00D8182F" w:rsidRDefault="00D8182F" w:rsidP="00D8182F">
      <w:pPr>
        <w:ind w:firstLine="708"/>
        <w:jc w:val="both"/>
        <w:rPr>
          <w:sz w:val="28"/>
          <w:szCs w:val="28"/>
        </w:rPr>
      </w:pPr>
      <w:r w:rsidRPr="00B339EB">
        <w:rPr>
          <w:sz w:val="28"/>
          <w:szCs w:val="28"/>
        </w:rPr>
        <w:t>3.8. Показатели</w:t>
      </w:r>
      <w:r w:rsidRPr="004E1518">
        <w:rPr>
          <w:sz w:val="28"/>
          <w:szCs w:val="28"/>
        </w:rPr>
        <w:t xml:space="preserve"> результативности настоящим Порядком не предусма</w:t>
      </w:r>
      <w:r w:rsidRPr="004E1518">
        <w:rPr>
          <w:sz w:val="28"/>
          <w:szCs w:val="28"/>
        </w:rPr>
        <w:t>т</w:t>
      </w:r>
      <w:r w:rsidRPr="004E1518">
        <w:rPr>
          <w:sz w:val="28"/>
          <w:szCs w:val="28"/>
        </w:rPr>
        <w:t>риваются.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</w:p>
    <w:p w:rsidR="00D8182F" w:rsidRDefault="00D8182F" w:rsidP="00D8182F">
      <w:pPr>
        <w:jc w:val="center"/>
        <w:rPr>
          <w:sz w:val="28"/>
          <w:szCs w:val="28"/>
        </w:rPr>
      </w:pPr>
      <w:r w:rsidRPr="0048341A">
        <w:rPr>
          <w:sz w:val="28"/>
          <w:szCs w:val="28"/>
        </w:rPr>
        <w:t xml:space="preserve">4. Контроль за соблюдением условий, целей и порядка предоставления </w:t>
      </w:r>
    </w:p>
    <w:p w:rsidR="00D8182F" w:rsidRPr="0048341A" w:rsidRDefault="00D8182F" w:rsidP="00D8182F">
      <w:pPr>
        <w:jc w:val="center"/>
        <w:rPr>
          <w:sz w:val="28"/>
          <w:szCs w:val="28"/>
        </w:rPr>
      </w:pPr>
      <w:r w:rsidRPr="0048341A">
        <w:rPr>
          <w:sz w:val="28"/>
          <w:szCs w:val="28"/>
        </w:rPr>
        <w:t>субсидии</w:t>
      </w:r>
    </w:p>
    <w:p w:rsidR="00D8182F" w:rsidRPr="0048341A" w:rsidRDefault="00D8182F" w:rsidP="00D8182F">
      <w:pPr>
        <w:ind w:firstLine="708"/>
        <w:jc w:val="both"/>
        <w:rPr>
          <w:sz w:val="28"/>
          <w:szCs w:val="28"/>
        </w:rPr>
      </w:pPr>
    </w:p>
    <w:p w:rsidR="00D8182F" w:rsidRPr="000119DB" w:rsidRDefault="00D8182F" w:rsidP="00D8182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4.1. Проверка соблюдения условий, целей и порядка предоставления субсидии осуществляется администрацией города Пятигорска и </w:t>
      </w:r>
      <w:r w:rsidRPr="00DC5137">
        <w:rPr>
          <w:rFonts w:ascii="Times New Roman" w:hAnsi="Times New Roman"/>
          <w:sz w:val="28"/>
          <w:szCs w:val="28"/>
        </w:rPr>
        <w:t xml:space="preserve">органами муниципального </w:t>
      </w:r>
      <w:r w:rsidRPr="007736EC">
        <w:rPr>
          <w:rFonts w:ascii="Times New Roman" w:hAnsi="Times New Roman"/>
          <w:sz w:val="28"/>
          <w:szCs w:val="28"/>
        </w:rPr>
        <w:t xml:space="preserve">финансового </w:t>
      </w:r>
      <w:r w:rsidRPr="0031733C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33C">
        <w:rPr>
          <w:rFonts w:ascii="Times New Roman" w:hAnsi="Times New Roman"/>
          <w:sz w:val="28"/>
          <w:szCs w:val="28"/>
        </w:rPr>
        <w:t>муниципального образования гор</w:t>
      </w:r>
      <w:r w:rsidRPr="0031733C">
        <w:rPr>
          <w:rFonts w:ascii="Times New Roman" w:hAnsi="Times New Roman"/>
          <w:sz w:val="28"/>
          <w:szCs w:val="28"/>
        </w:rPr>
        <w:t>о</w:t>
      </w:r>
      <w:r w:rsidRPr="0031733C">
        <w:rPr>
          <w:rFonts w:ascii="Times New Roman" w:hAnsi="Times New Roman"/>
          <w:sz w:val="28"/>
          <w:szCs w:val="28"/>
        </w:rPr>
        <w:t>да-курорта Пятигорска.</w:t>
      </w:r>
    </w:p>
    <w:p w:rsidR="00D8182F" w:rsidRPr="0048341A" w:rsidRDefault="00D8182F" w:rsidP="00D8182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4.2. Администрация города Пятигорска в целях проверки предоста</w:t>
      </w:r>
      <w:r w:rsidRPr="0048341A">
        <w:rPr>
          <w:rFonts w:ascii="Times New Roman" w:hAnsi="Times New Roman"/>
          <w:sz w:val="28"/>
          <w:szCs w:val="28"/>
        </w:rPr>
        <w:t>в</w:t>
      </w:r>
      <w:r w:rsidRPr="0048341A">
        <w:rPr>
          <w:rFonts w:ascii="Times New Roman" w:hAnsi="Times New Roman"/>
          <w:sz w:val="28"/>
          <w:szCs w:val="28"/>
        </w:rPr>
        <w:t>ленных Получателем документов и сведений на предмет достоверности пр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D8182F" w:rsidRPr="0048341A" w:rsidRDefault="00D8182F" w:rsidP="00D8182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D8182F" w:rsidRDefault="00D8182F" w:rsidP="00D8182F">
      <w:pPr>
        <w:pStyle w:val="a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</w:t>
      </w:r>
      <w:r w:rsidRPr="0048341A">
        <w:rPr>
          <w:rFonts w:ascii="Times New Roman" w:hAnsi="Times New Roman"/>
          <w:sz w:val="28"/>
          <w:szCs w:val="28"/>
        </w:rPr>
        <w:t>т</w:t>
      </w:r>
      <w:r w:rsidRPr="0048341A">
        <w:rPr>
          <w:rFonts w:ascii="Times New Roman" w:hAnsi="Times New Roman"/>
          <w:sz w:val="28"/>
          <w:szCs w:val="28"/>
        </w:rPr>
        <w:t>рации города Пятигорска» осуществляет проверку соблюдения условий, ц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лей и порядка предоставления субсидий в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соответствии с порядком осущес</w:t>
      </w:r>
      <w:r w:rsidRPr="0048341A">
        <w:rPr>
          <w:rFonts w:ascii="Times New Roman" w:eastAsiaTheme="minorEastAsia" w:hAnsi="Times New Roman"/>
          <w:sz w:val="28"/>
          <w:szCs w:val="28"/>
        </w:rPr>
        <w:t>т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вления </w:t>
      </w:r>
      <w:r w:rsidRPr="0048341A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ции города Пятигорска»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полномочий по внутреннему муни</w:t>
      </w:r>
      <w:r>
        <w:rPr>
          <w:rFonts w:ascii="Times New Roman" w:eastAsiaTheme="minorEastAsia" w:hAnsi="Times New Roman"/>
          <w:sz w:val="28"/>
          <w:szCs w:val="28"/>
        </w:rPr>
        <w:t>ципальному ф</w:t>
      </w:r>
      <w:r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>нансовому контролю</w:t>
      </w:r>
      <w:r w:rsidRPr="0048341A">
        <w:rPr>
          <w:rFonts w:ascii="Times New Roman" w:eastAsiaTheme="minorEastAsia" w:hAnsi="Times New Roman"/>
          <w:sz w:val="28"/>
          <w:szCs w:val="28"/>
        </w:rPr>
        <w:t>.</w:t>
      </w:r>
    </w:p>
    <w:p w:rsidR="00D8182F" w:rsidRDefault="00D8182F" w:rsidP="00D8182F">
      <w:pPr>
        <w:pStyle w:val="a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D8182F" w:rsidRPr="0048341A" w:rsidRDefault="00D8182F" w:rsidP="00D8182F">
      <w:pPr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8341A">
        <w:rPr>
          <w:sz w:val="28"/>
          <w:szCs w:val="28"/>
        </w:rPr>
        <w:t>5. Ответственность за  нарушение условий, целей и порядка предоставления субсидии</w:t>
      </w:r>
    </w:p>
    <w:p w:rsidR="00D8182F" w:rsidRPr="0048341A" w:rsidRDefault="00D8182F" w:rsidP="00D8182F">
      <w:pPr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8182F" w:rsidRPr="000E7BF8" w:rsidRDefault="00D8182F" w:rsidP="00D8182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5.1. Субсидия подлежит возврату в бюджет города-курорта Пятигорска в случа</w:t>
      </w:r>
      <w:r>
        <w:rPr>
          <w:rFonts w:ascii="Times New Roman" w:hAnsi="Times New Roman"/>
          <w:sz w:val="28"/>
          <w:szCs w:val="28"/>
        </w:rPr>
        <w:t xml:space="preserve">е </w:t>
      </w:r>
      <w:bookmarkStart w:id="10" w:name="P165"/>
      <w:bookmarkStart w:id="11" w:name="OLE_LINK17"/>
      <w:bookmarkStart w:id="12" w:name="OLE_LINK18"/>
      <w:bookmarkEnd w:id="10"/>
      <w:r w:rsidRPr="000E7BF8">
        <w:rPr>
          <w:rFonts w:ascii="Times New Roman" w:hAnsi="Times New Roman"/>
          <w:sz w:val="28"/>
        </w:rPr>
        <w:t>нарушения Получателем условий, установленных при предоставл</w:t>
      </w:r>
      <w:r w:rsidRPr="000E7BF8">
        <w:rPr>
          <w:rFonts w:ascii="Times New Roman" w:hAnsi="Times New Roman"/>
          <w:sz w:val="28"/>
        </w:rPr>
        <w:t>е</w:t>
      </w:r>
      <w:r w:rsidRPr="000E7BF8">
        <w:rPr>
          <w:rFonts w:ascii="Times New Roman" w:hAnsi="Times New Roman"/>
          <w:sz w:val="28"/>
        </w:rPr>
        <w:lastRenderedPageBreak/>
        <w:t>нии субсидии, в том числе представления Получателем недостоверных либо намеренно искаженных сведений в целях получения субсиди</w:t>
      </w:r>
      <w:r>
        <w:rPr>
          <w:rFonts w:ascii="Times New Roman" w:hAnsi="Times New Roman"/>
          <w:sz w:val="28"/>
        </w:rPr>
        <w:t>и</w:t>
      </w:r>
      <w:r w:rsidRPr="000E7BF8">
        <w:rPr>
          <w:rFonts w:ascii="Times New Roman" w:hAnsi="Times New Roman"/>
          <w:sz w:val="28"/>
        </w:rPr>
        <w:t xml:space="preserve">, выявленных по фактам проверок, проведенных </w:t>
      </w:r>
      <w:bookmarkStart w:id="13" w:name="P166"/>
      <w:bookmarkEnd w:id="13"/>
      <w:r w:rsidRPr="000E7BF8">
        <w:rPr>
          <w:rFonts w:ascii="Times New Roman" w:hAnsi="Times New Roman"/>
          <w:sz w:val="28"/>
          <w:szCs w:val="28"/>
        </w:rPr>
        <w:t>администрацией города Пятигорска и о</w:t>
      </w:r>
      <w:r w:rsidRPr="000E7BF8">
        <w:rPr>
          <w:rFonts w:ascii="Times New Roman" w:hAnsi="Times New Roman"/>
          <w:sz w:val="28"/>
          <w:szCs w:val="28"/>
        </w:rPr>
        <w:t>р</w:t>
      </w:r>
      <w:r w:rsidRPr="000E7BF8">
        <w:rPr>
          <w:rFonts w:ascii="Times New Roman" w:hAnsi="Times New Roman"/>
          <w:sz w:val="28"/>
          <w:szCs w:val="28"/>
        </w:rPr>
        <w:t>ганами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D8182F" w:rsidRPr="0048341A" w:rsidRDefault="00D8182F" w:rsidP="00D8182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E7BF8">
        <w:rPr>
          <w:rFonts w:ascii="Times New Roman" w:hAnsi="Times New Roman"/>
          <w:sz w:val="28"/>
          <w:szCs w:val="28"/>
        </w:rPr>
        <w:t>5.2. В случае выявления в ходе</w:t>
      </w:r>
      <w:r w:rsidRPr="0048341A">
        <w:rPr>
          <w:rFonts w:ascii="Times New Roman" w:hAnsi="Times New Roman"/>
          <w:sz w:val="28"/>
          <w:szCs w:val="28"/>
        </w:rPr>
        <w:t xml:space="preserve"> проверок, указанных в пункте 4.1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стоящего Порядка, нарушений Получателем условий, целей и порядка пр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доставления субсидии, предусмотренных настоящим Порядком, а также при указании в документах, представленных Получателем в соответствии с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стоящим Порядком, недостоверных сведений, администрация города Пят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горска в течение 10 рабочих дней с</w:t>
      </w:r>
      <w:r>
        <w:rPr>
          <w:rFonts w:ascii="Times New Roman" w:hAnsi="Times New Roman"/>
          <w:sz w:val="28"/>
          <w:szCs w:val="28"/>
        </w:rPr>
        <w:t>о дня выявления нарушений</w:t>
      </w:r>
      <w:r w:rsidRPr="0048341A">
        <w:rPr>
          <w:rFonts w:ascii="Times New Roman" w:hAnsi="Times New Roman"/>
          <w:sz w:val="28"/>
          <w:szCs w:val="28"/>
        </w:rPr>
        <w:t xml:space="preserve"> направляет Получателю требование о возврате субсидии в бюджет города-курорта Пят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горска.</w:t>
      </w:r>
    </w:p>
    <w:p w:rsidR="00D8182F" w:rsidRPr="0048341A" w:rsidRDefault="00D8182F" w:rsidP="00D8182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в течение 10 </w:t>
      </w:r>
      <w:r>
        <w:rPr>
          <w:rFonts w:ascii="Times New Roman" w:hAnsi="Times New Roman"/>
          <w:sz w:val="28"/>
          <w:szCs w:val="28"/>
        </w:rPr>
        <w:t>рабочих</w:t>
      </w:r>
      <w:r w:rsidRPr="0048341A">
        <w:rPr>
          <w:rFonts w:ascii="Times New Roman" w:hAnsi="Times New Roman"/>
          <w:sz w:val="28"/>
          <w:szCs w:val="28"/>
        </w:rPr>
        <w:t xml:space="preserve"> дней с</w:t>
      </w:r>
      <w:r>
        <w:rPr>
          <w:rFonts w:ascii="Times New Roman" w:hAnsi="Times New Roman"/>
          <w:sz w:val="28"/>
          <w:szCs w:val="28"/>
        </w:rPr>
        <w:t>о дня</w:t>
      </w:r>
      <w:r w:rsidRPr="0048341A">
        <w:rPr>
          <w:rFonts w:ascii="Times New Roman" w:hAnsi="Times New Roman"/>
          <w:sz w:val="28"/>
          <w:szCs w:val="28"/>
        </w:rPr>
        <w:t xml:space="preserve"> его получения.</w:t>
      </w:r>
    </w:p>
    <w:bookmarkEnd w:id="11"/>
    <w:bookmarkEnd w:id="12"/>
    <w:p w:rsidR="00D8182F" w:rsidRPr="00B339EB" w:rsidRDefault="00D8182F" w:rsidP="00D8182F">
      <w:pPr>
        <w:ind w:firstLine="709"/>
        <w:jc w:val="both"/>
        <w:rPr>
          <w:i/>
          <w:color w:val="C00000"/>
          <w:sz w:val="28"/>
          <w:szCs w:val="28"/>
        </w:rPr>
      </w:pPr>
      <w:r w:rsidRPr="0048341A">
        <w:rPr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судебном порядке. </w:t>
      </w:r>
      <w:r w:rsidRPr="00194F90">
        <w:rPr>
          <w:sz w:val="28"/>
          <w:szCs w:val="28"/>
        </w:rPr>
        <w:t xml:space="preserve">При этом обращение в </w:t>
      </w:r>
      <w:r w:rsidRPr="00B339EB">
        <w:rPr>
          <w:sz w:val="28"/>
          <w:szCs w:val="28"/>
        </w:rPr>
        <w:t>суд осуществляется в срок, не превышающий 60 календарных дней.</w:t>
      </w:r>
    </w:p>
    <w:p w:rsidR="00D8182F" w:rsidRPr="000E7BF8" w:rsidRDefault="00D8182F" w:rsidP="00D818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339EB">
        <w:rPr>
          <w:sz w:val="28"/>
          <w:szCs w:val="28"/>
        </w:rPr>
        <w:t>5.3. В</w:t>
      </w:r>
      <w:r w:rsidRPr="00B339EB">
        <w:rPr>
          <w:iCs/>
          <w:sz w:val="28"/>
          <w:szCs w:val="28"/>
        </w:rPr>
        <w:t xml:space="preserve"> случае образования не использованного остатка субсидии по с</w:t>
      </w:r>
      <w:r w:rsidRPr="00B339EB">
        <w:rPr>
          <w:iCs/>
          <w:sz w:val="28"/>
          <w:szCs w:val="28"/>
        </w:rPr>
        <w:t>о</w:t>
      </w:r>
      <w:r w:rsidRPr="00B339EB">
        <w:rPr>
          <w:iCs/>
          <w:sz w:val="28"/>
          <w:szCs w:val="28"/>
        </w:rPr>
        <w:t xml:space="preserve">стоянию на дату, указанную в </w:t>
      </w:r>
      <w:r w:rsidRPr="00B339EB">
        <w:rPr>
          <w:sz w:val="28"/>
          <w:szCs w:val="28"/>
        </w:rPr>
        <w:t xml:space="preserve">пункте 3.5 настоящего Порядка, </w:t>
      </w:r>
      <w:r w:rsidRPr="00B339EB">
        <w:rPr>
          <w:iCs/>
          <w:sz w:val="28"/>
          <w:szCs w:val="28"/>
        </w:rPr>
        <w:t>остаток су</w:t>
      </w:r>
      <w:r w:rsidRPr="00B339EB">
        <w:rPr>
          <w:iCs/>
          <w:sz w:val="28"/>
          <w:szCs w:val="28"/>
        </w:rPr>
        <w:t>б</w:t>
      </w:r>
      <w:r w:rsidRPr="00B339EB">
        <w:rPr>
          <w:iCs/>
          <w:sz w:val="28"/>
          <w:szCs w:val="28"/>
        </w:rPr>
        <w:t xml:space="preserve">сидии подлежит возврату </w:t>
      </w:r>
      <w:r w:rsidRPr="00B339EB">
        <w:rPr>
          <w:sz w:val="28"/>
          <w:szCs w:val="28"/>
        </w:rPr>
        <w:t xml:space="preserve">в бюджет города-курорта Пятигорска в срок не позднее </w:t>
      </w:r>
      <w:r>
        <w:rPr>
          <w:sz w:val="28"/>
          <w:szCs w:val="28"/>
        </w:rPr>
        <w:t>29</w:t>
      </w:r>
      <w:r w:rsidRPr="00B339E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3B4066">
        <w:rPr>
          <w:sz w:val="28"/>
          <w:szCs w:val="28"/>
        </w:rPr>
        <w:t>соответствующего года</w:t>
      </w:r>
      <w:r w:rsidRPr="00BD4442">
        <w:rPr>
          <w:sz w:val="28"/>
          <w:szCs w:val="28"/>
        </w:rPr>
        <w:t>. Указанное положение включае</w:t>
      </w:r>
      <w:r w:rsidRPr="00BD4442">
        <w:rPr>
          <w:sz w:val="28"/>
          <w:szCs w:val="28"/>
        </w:rPr>
        <w:t>т</w:t>
      </w:r>
      <w:r w:rsidRPr="00BD4442">
        <w:rPr>
          <w:sz w:val="28"/>
          <w:szCs w:val="28"/>
        </w:rPr>
        <w:t>ся в Договор.</w:t>
      </w:r>
    </w:p>
    <w:p w:rsidR="00D8182F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82F" w:rsidRPr="000E7BF8" w:rsidRDefault="00D8182F" w:rsidP="00D8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82F" w:rsidRDefault="00D8182F" w:rsidP="00D8182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D8182F" w:rsidRPr="0048341A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8341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48341A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8182F" w:rsidRPr="0048341A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</w:t>
      </w:r>
    </w:p>
    <w:p w:rsidR="00D8182F" w:rsidRDefault="00D8182F" w:rsidP="00D8182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управляющ</w:t>
      </w:r>
      <w:r>
        <w:rPr>
          <w:rFonts w:ascii="Times New Roman" w:hAnsi="Times New Roman"/>
          <w:sz w:val="28"/>
          <w:szCs w:val="28"/>
        </w:rPr>
        <w:t>ий делами администрации                                            С.П.Фоменко</w:t>
      </w:r>
    </w:p>
    <w:p w:rsidR="00D8182F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182F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182F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182F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182F" w:rsidRPr="0048341A" w:rsidRDefault="00D8182F" w:rsidP="00D8182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D8182F" w:rsidRPr="00310404" w:rsidTr="00477A3B">
        <w:tc>
          <w:tcPr>
            <w:tcW w:w="4508" w:type="dxa"/>
          </w:tcPr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182F" w:rsidRPr="00310404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>Приложение 1</w:t>
            </w:r>
          </w:p>
          <w:p w:rsidR="00D8182F" w:rsidRPr="004020E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8182F" w:rsidRPr="00310404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D8182F" w:rsidRPr="00310404" w:rsidRDefault="00D8182F" w:rsidP="00D8182F">
      <w:pPr>
        <w:ind w:left="4248" w:firstLine="708"/>
        <w:rPr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D8182F" w:rsidRPr="004D228C" w:rsidTr="00477A3B">
        <w:tc>
          <w:tcPr>
            <w:tcW w:w="5070" w:type="dxa"/>
          </w:tcPr>
          <w:p w:rsidR="00D8182F" w:rsidRPr="004D228C" w:rsidRDefault="00D8182F" w:rsidP="00477A3B">
            <w:pPr>
              <w:snapToGrid w:val="0"/>
              <w:ind w:right="57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D8182F" w:rsidRDefault="00D8182F" w:rsidP="00477A3B">
            <w:pPr>
              <w:snapToGrid w:val="0"/>
              <w:rPr>
                <w:sz w:val="28"/>
                <w:szCs w:val="28"/>
              </w:rPr>
            </w:pPr>
          </w:p>
          <w:p w:rsidR="00D8182F" w:rsidRDefault="00D8182F" w:rsidP="00477A3B">
            <w:pPr>
              <w:snapToGrid w:val="0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 xml:space="preserve">В администрацию города </w:t>
            </w:r>
          </w:p>
          <w:p w:rsidR="00D8182F" w:rsidRPr="004D228C" w:rsidRDefault="00D8182F" w:rsidP="00477A3B">
            <w:pPr>
              <w:snapToGrid w:val="0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>Пятигорска</w:t>
            </w:r>
          </w:p>
        </w:tc>
      </w:tr>
    </w:tbl>
    <w:p w:rsidR="00D8182F" w:rsidRPr="004D228C" w:rsidRDefault="00D8182F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8182F" w:rsidRPr="00310404" w:rsidRDefault="00D8182F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8182F" w:rsidRPr="00310404" w:rsidRDefault="00D8182F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15" w:history="1">
        <w:r w:rsidRPr="00310404">
          <w:rPr>
            <w:rFonts w:eastAsiaTheme="minorEastAsia"/>
            <w:sz w:val="28"/>
            <w:szCs w:val="28"/>
          </w:rPr>
          <w:t>ЗАЯВЛЕНИЕ</w:t>
        </w:r>
      </w:hyperlink>
    </w:p>
    <w:p w:rsidR="00D8182F" w:rsidRPr="00310404" w:rsidRDefault="00D8182F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310404">
        <w:rPr>
          <w:rFonts w:eastAsiaTheme="minorEastAsia"/>
          <w:sz w:val="28"/>
          <w:szCs w:val="28"/>
        </w:rPr>
        <w:t>на получение субсидии</w:t>
      </w:r>
    </w:p>
    <w:p w:rsidR="00D8182F" w:rsidRPr="00310404" w:rsidRDefault="00D8182F" w:rsidP="00D8182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Default="00D8182F" w:rsidP="00D8182F">
      <w:pPr>
        <w:shd w:val="clear" w:color="auto" w:fill="FFFFFF"/>
        <w:ind w:firstLine="539"/>
        <w:jc w:val="both"/>
        <w:rPr>
          <w:sz w:val="28"/>
          <w:szCs w:val="28"/>
        </w:rPr>
      </w:pPr>
      <w:r w:rsidRPr="0031040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Прошу вас рассмотреть вопрос о предоставлении </w:t>
      </w:r>
      <w:r w:rsidRPr="00310404">
        <w:rPr>
          <w:sz w:val="28"/>
          <w:szCs w:val="28"/>
        </w:rPr>
        <w:t xml:space="preserve">субсидии </w:t>
      </w:r>
      <w:r w:rsidRPr="0031733C">
        <w:rPr>
          <w:sz w:val="28"/>
          <w:szCs w:val="28"/>
        </w:rPr>
        <w:t>на ремонт подвижного состава и контактной сети в связи с оказанием</w:t>
      </w:r>
      <w:r>
        <w:rPr>
          <w:sz w:val="28"/>
          <w:szCs w:val="28"/>
        </w:rPr>
        <w:t xml:space="preserve"> </w:t>
      </w:r>
      <w:r w:rsidRPr="0031733C">
        <w:rPr>
          <w:sz w:val="28"/>
          <w:szCs w:val="28"/>
        </w:rPr>
        <w:t>услуг по перево</w:t>
      </w:r>
      <w:r w:rsidRPr="0031733C">
        <w:rPr>
          <w:sz w:val="28"/>
          <w:szCs w:val="28"/>
        </w:rPr>
        <w:t>з</w:t>
      </w:r>
      <w:r w:rsidRPr="0031733C">
        <w:rPr>
          <w:sz w:val="28"/>
          <w:szCs w:val="28"/>
        </w:rPr>
        <w:t>ке пассажиров городским электрическим транспортом</w:t>
      </w:r>
      <w:r w:rsidRPr="00310404">
        <w:rPr>
          <w:sz w:val="28"/>
          <w:szCs w:val="28"/>
        </w:rPr>
        <w:t xml:space="preserve"> на территории  мун</w:t>
      </w:r>
      <w:r w:rsidRPr="00310404">
        <w:rPr>
          <w:sz w:val="28"/>
          <w:szCs w:val="28"/>
        </w:rPr>
        <w:t>и</w:t>
      </w:r>
      <w:r w:rsidRPr="00310404">
        <w:rPr>
          <w:sz w:val="28"/>
          <w:szCs w:val="28"/>
        </w:rPr>
        <w:t>ципального образования города-курорта Пятигорска</w:t>
      </w:r>
    </w:p>
    <w:p w:rsidR="00D8182F" w:rsidRPr="00310404" w:rsidRDefault="00D8182F" w:rsidP="00D8182F">
      <w:pPr>
        <w:shd w:val="clear" w:color="auto" w:fill="FFFFFF"/>
        <w:jc w:val="center"/>
        <w:rPr>
          <w:sz w:val="28"/>
          <w:szCs w:val="28"/>
        </w:rPr>
      </w:pPr>
      <w:r w:rsidRPr="00310404">
        <w:rPr>
          <w:sz w:val="28"/>
          <w:szCs w:val="28"/>
        </w:rPr>
        <w:t>__________________________________________________________________</w:t>
      </w:r>
    </w:p>
    <w:p w:rsidR="00D8182F" w:rsidRDefault="00D8182F" w:rsidP="00D8182F">
      <w:pPr>
        <w:shd w:val="clear" w:color="auto" w:fill="FFFFFF"/>
        <w:jc w:val="center"/>
      </w:pPr>
      <w:r w:rsidRPr="00751C04">
        <w:t xml:space="preserve">(полное фирменное наименование юридического лица или Ф.И.О. индивидуального </w:t>
      </w:r>
    </w:p>
    <w:p w:rsidR="00D8182F" w:rsidRPr="00751C04" w:rsidRDefault="00D8182F" w:rsidP="00D8182F">
      <w:pPr>
        <w:shd w:val="clear" w:color="auto" w:fill="FFFFFF"/>
        <w:jc w:val="center"/>
      </w:pPr>
      <w:r w:rsidRPr="00751C04">
        <w:t>предпринимателя)</w:t>
      </w:r>
    </w:p>
    <w:p w:rsidR="00D8182F" w:rsidRPr="00A03A24" w:rsidRDefault="00D8182F" w:rsidP="00D818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сумме __________________________________ рублей ___________ копеек.</w:t>
      </w:r>
    </w:p>
    <w:p w:rsidR="00D8182F" w:rsidRPr="00751C04" w:rsidRDefault="00D8182F" w:rsidP="00D81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C04"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D8182F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D8182F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D8182F" w:rsidRPr="0048341A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p w:rsidR="00D8182F" w:rsidRPr="0048341A" w:rsidRDefault="00D8182F" w:rsidP="00D818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5"/>
        <w:gridCol w:w="3232"/>
      </w:tblGrid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  <w:tcBorders>
              <w:bottom w:val="single" w:sz="4" w:space="0" w:color="auto"/>
            </w:tcBorders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</w:tcBorders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8341A">
              <w:rPr>
                <w:rFonts w:ascii="Times New Roman" w:hAnsi="Times New Roman" w:cs="Times New Roman"/>
                <w:sz w:val="24"/>
              </w:rPr>
              <w:t xml:space="preserve">рок деятельности юридического лица (с учетом правопреемственности) 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д)  р</w:t>
            </w:r>
            <w:r w:rsidRPr="0048341A">
              <w:rPr>
                <w:rFonts w:ascii="Times New Roman" w:hAnsi="Times New Roman" w:cs="Times New Roman"/>
                <w:sz w:val="24"/>
              </w:rPr>
              <w:t>азмер уставного капитала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2. ИНН, КПП,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8341A">
              <w:rPr>
                <w:rFonts w:ascii="Times New Roman" w:hAnsi="Times New Roman" w:cs="Times New Roman"/>
                <w:sz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</w:rPr>
              <w:t xml:space="preserve"> – для юридических лиц, ОГРНИП – для индивидуальных предпринимателей)</w:t>
            </w:r>
            <w:r w:rsidRPr="0048341A">
              <w:rPr>
                <w:rFonts w:ascii="Times New Roman" w:hAnsi="Times New Roman" w:cs="Times New Roman"/>
                <w:sz w:val="24"/>
              </w:rPr>
              <w:t>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48341A" w:rsidTr="00477A3B">
        <w:trPr>
          <w:jc w:val="center"/>
        </w:trPr>
        <w:tc>
          <w:tcPr>
            <w:tcW w:w="6065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232" w:type="dxa"/>
          </w:tcPr>
          <w:p w:rsidR="00D8182F" w:rsidRPr="0048341A" w:rsidRDefault="00D8182F" w:rsidP="00477A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82F" w:rsidRPr="0048341A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8182F" w:rsidRPr="0048341A" w:rsidRDefault="00D8182F" w:rsidP="00D8182F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8341A">
        <w:rPr>
          <w:spacing w:val="-2"/>
          <w:sz w:val="28"/>
          <w:szCs w:val="28"/>
        </w:rPr>
        <w:t xml:space="preserve">Настоящим гарантируем достоверность представленной нами в заявке информации и </w:t>
      </w:r>
      <w:r w:rsidRPr="0048341A">
        <w:rPr>
          <w:spacing w:val="-1"/>
          <w:sz w:val="28"/>
          <w:szCs w:val="28"/>
        </w:rPr>
        <w:t xml:space="preserve">подтверждаем право </w:t>
      </w:r>
      <w:r w:rsidRPr="0048341A">
        <w:rPr>
          <w:sz w:val="28"/>
          <w:szCs w:val="28"/>
        </w:rPr>
        <w:t>администрации города Пятигорска</w:t>
      </w:r>
      <w:r w:rsidRPr="0048341A">
        <w:rPr>
          <w:spacing w:val="-1"/>
          <w:sz w:val="28"/>
          <w:szCs w:val="28"/>
        </w:rPr>
        <w:t xml:space="preserve">, не противоречащее требованию формирования </w:t>
      </w:r>
      <w:r w:rsidRPr="0048341A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48341A">
        <w:rPr>
          <w:sz w:val="28"/>
          <w:szCs w:val="28"/>
        </w:rPr>
        <w:t xml:space="preserve">власти информацию, </w:t>
      </w:r>
      <w:r w:rsidRPr="0048341A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D8182F" w:rsidRDefault="00D8182F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48341A">
        <w:rPr>
          <w:spacing w:val="-1"/>
          <w:sz w:val="28"/>
          <w:szCs w:val="28"/>
        </w:rPr>
        <w:t>Подтверждаем</w:t>
      </w:r>
      <w:r>
        <w:rPr>
          <w:spacing w:val="-1"/>
          <w:sz w:val="28"/>
          <w:szCs w:val="28"/>
        </w:rPr>
        <w:t xml:space="preserve">, что </w:t>
      </w:r>
      <w:r w:rsidRPr="0048341A">
        <w:rPr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 на предоставление субсидии</w:t>
      </w:r>
      <w:r w:rsidRPr="0048341A">
        <w:rPr>
          <w:spacing w:val="-1"/>
          <w:sz w:val="28"/>
          <w:szCs w:val="28"/>
        </w:rPr>
        <w:t>:</w:t>
      </w:r>
    </w:p>
    <w:p w:rsidR="00D8182F" w:rsidRPr="0048341A" w:rsidRDefault="00D8182F" w:rsidP="00D8182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D8182F" w:rsidRDefault="00D8182F" w:rsidP="00D8182F">
      <w:pPr>
        <w:shd w:val="clear" w:color="auto" w:fill="FFFFFF"/>
        <w:contextualSpacing/>
        <w:jc w:val="center"/>
      </w:pPr>
      <w:r w:rsidRPr="00751C04">
        <w:t>(полное фирменное наименование юридического лица или Ф.И.О. индивидуального</w:t>
      </w:r>
    </w:p>
    <w:p w:rsidR="00D8182F" w:rsidRPr="00751C04" w:rsidRDefault="00D8182F" w:rsidP="00D8182F">
      <w:pPr>
        <w:shd w:val="clear" w:color="auto" w:fill="FFFFFF"/>
        <w:contextualSpacing/>
        <w:jc w:val="center"/>
      </w:pPr>
      <w:r w:rsidRPr="00751C04">
        <w:t xml:space="preserve"> предпринимателя)</w:t>
      </w:r>
    </w:p>
    <w:p w:rsidR="00D8182F" w:rsidRDefault="00D8182F" w:rsidP="00D8182F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имеет </w:t>
      </w:r>
      <w:r w:rsidRPr="0048341A">
        <w:rPr>
          <w:rFonts w:ascii="Times New Roman" w:hAnsi="Times New Roman"/>
          <w:sz w:val="28"/>
          <w:szCs w:val="28"/>
        </w:rPr>
        <w:t>неисполненн</w:t>
      </w:r>
      <w:r>
        <w:rPr>
          <w:rFonts w:ascii="Times New Roman" w:hAnsi="Times New Roman"/>
          <w:sz w:val="28"/>
          <w:szCs w:val="28"/>
        </w:rPr>
        <w:t>ой</w:t>
      </w:r>
      <w:r w:rsidRPr="0048341A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 xml:space="preserve"> по уплате налогов, сборов, страх</w:t>
      </w:r>
      <w:r w:rsidRPr="0048341A">
        <w:rPr>
          <w:rFonts w:ascii="Times New Roman" w:hAnsi="Times New Roman"/>
          <w:sz w:val="28"/>
          <w:szCs w:val="28"/>
        </w:rPr>
        <w:t>о</w:t>
      </w:r>
      <w:r w:rsidRPr="0048341A">
        <w:rPr>
          <w:rFonts w:ascii="Times New Roman" w:hAnsi="Times New Roman"/>
          <w:sz w:val="28"/>
          <w:szCs w:val="28"/>
        </w:rPr>
        <w:t>вых взносов, пеней, штрафов</w:t>
      </w:r>
      <w:r>
        <w:rPr>
          <w:rFonts w:ascii="Times New Roman" w:hAnsi="Times New Roman"/>
          <w:sz w:val="28"/>
          <w:szCs w:val="28"/>
        </w:rPr>
        <w:t>, процентов</w:t>
      </w:r>
      <w:r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подлежащих уплате </w:t>
      </w:r>
      <w:r w:rsidRPr="004834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законодательством </w:t>
      </w:r>
      <w:r w:rsidRPr="0048341A">
        <w:rPr>
          <w:rFonts w:ascii="Times New Roman" w:hAnsi="Times New Roman"/>
          <w:sz w:val="28"/>
          <w:szCs w:val="28"/>
        </w:rPr>
        <w:t>Российской Федер</w:t>
      </w:r>
      <w:r w:rsidRPr="004834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 налогах и сборах</w:t>
      </w:r>
      <w:r w:rsidRPr="0048341A">
        <w:rPr>
          <w:rFonts w:ascii="Times New Roman" w:hAnsi="Times New Roman"/>
          <w:sz w:val="28"/>
          <w:szCs w:val="28"/>
        </w:rPr>
        <w:t>;</w:t>
      </w:r>
    </w:p>
    <w:p w:rsidR="00D8182F" w:rsidRPr="0048341A" w:rsidRDefault="00D8182F" w:rsidP="00D8182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D8182F" w:rsidRDefault="00D8182F" w:rsidP="00D8182F">
      <w:pPr>
        <w:shd w:val="clear" w:color="auto" w:fill="FFFFFF"/>
        <w:contextualSpacing/>
        <w:jc w:val="center"/>
      </w:pPr>
      <w:r w:rsidRPr="00751C04">
        <w:t>(полное фирменное наименование юридического лица или Ф.И.О. индивидуального</w:t>
      </w:r>
    </w:p>
    <w:p w:rsidR="00D8182F" w:rsidRPr="00751C04" w:rsidRDefault="00D8182F" w:rsidP="00D8182F">
      <w:pPr>
        <w:shd w:val="clear" w:color="auto" w:fill="FFFFFF"/>
        <w:contextualSpacing/>
        <w:jc w:val="center"/>
      </w:pPr>
      <w:r w:rsidRPr="00751C04">
        <w:t xml:space="preserve"> предпринимателя)</w:t>
      </w:r>
    </w:p>
    <w:p w:rsidR="00D8182F" w:rsidRPr="0048341A" w:rsidRDefault="00D8182F" w:rsidP="00D8182F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9F28AB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>ет</w:t>
      </w:r>
      <w:r w:rsidRPr="009F28AB">
        <w:rPr>
          <w:rFonts w:ascii="Times New Roman" w:hAnsi="Times New Roman"/>
          <w:sz w:val="28"/>
          <w:szCs w:val="28"/>
        </w:rPr>
        <w:t xml:space="preserve"> просроченн</w:t>
      </w:r>
      <w:r>
        <w:rPr>
          <w:rFonts w:ascii="Times New Roman" w:hAnsi="Times New Roman"/>
          <w:sz w:val="28"/>
          <w:szCs w:val="28"/>
        </w:rPr>
        <w:t>ой</w:t>
      </w:r>
      <w:r w:rsidRPr="009F28AB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9F28AB">
        <w:rPr>
          <w:rFonts w:ascii="Times New Roman" w:hAnsi="Times New Roman"/>
          <w:sz w:val="28"/>
          <w:szCs w:val="28"/>
        </w:rPr>
        <w:t xml:space="preserve"> по возврату в бюджет города-курорта Пятигорска субсидий, бюджетных инвестиций, предоставленных в том числе в соответствии с иными правовыми актами, и ин</w:t>
      </w:r>
      <w:r>
        <w:rPr>
          <w:rFonts w:ascii="Times New Roman" w:hAnsi="Times New Roman"/>
          <w:sz w:val="28"/>
          <w:szCs w:val="28"/>
        </w:rPr>
        <w:t>ой</w:t>
      </w:r>
      <w:r w:rsidRPr="009F28AB">
        <w:rPr>
          <w:rFonts w:ascii="Times New Roman" w:hAnsi="Times New Roman"/>
          <w:sz w:val="28"/>
          <w:szCs w:val="28"/>
        </w:rPr>
        <w:t xml:space="preserve"> просроченн</w:t>
      </w:r>
      <w:r>
        <w:rPr>
          <w:rFonts w:ascii="Times New Roman" w:hAnsi="Times New Roman"/>
          <w:sz w:val="28"/>
          <w:szCs w:val="28"/>
        </w:rPr>
        <w:t>ой</w:t>
      </w:r>
      <w:r w:rsidRPr="009F28AB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9F28AB">
        <w:rPr>
          <w:rFonts w:ascii="Times New Roman" w:hAnsi="Times New Roman"/>
          <w:sz w:val="28"/>
          <w:szCs w:val="28"/>
        </w:rPr>
        <w:t xml:space="preserve"> перед бюджетом города-курорта Пятигорска;</w:t>
      </w:r>
    </w:p>
    <w:p w:rsidR="00D8182F" w:rsidRPr="0048341A" w:rsidRDefault="00D8182F" w:rsidP="00D8182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D8182F" w:rsidRDefault="00D8182F" w:rsidP="00D8182F">
      <w:pPr>
        <w:shd w:val="clear" w:color="auto" w:fill="FFFFFF"/>
        <w:contextualSpacing/>
        <w:jc w:val="center"/>
      </w:pPr>
      <w:r w:rsidRPr="00751C04">
        <w:t xml:space="preserve">(полное фирменное наименование юридического лица или Ф.И.О. индивидуального </w:t>
      </w:r>
    </w:p>
    <w:p w:rsidR="00D8182F" w:rsidRPr="00751C04" w:rsidRDefault="00D8182F" w:rsidP="00D8182F">
      <w:pPr>
        <w:shd w:val="clear" w:color="auto" w:fill="FFFFFF"/>
        <w:contextualSpacing/>
        <w:jc w:val="center"/>
      </w:pPr>
      <w:r w:rsidRPr="00751C04">
        <w:t>предпринимателя)</w:t>
      </w:r>
    </w:p>
    <w:p w:rsidR="00D8182F" w:rsidRPr="000D1151" w:rsidRDefault="00D8182F" w:rsidP="00D8182F">
      <w:pPr>
        <w:ind w:firstLine="540"/>
        <w:contextualSpacing/>
        <w:jc w:val="both"/>
        <w:rPr>
          <w:rFonts w:eastAsia="Times New Roman"/>
          <w:sz w:val="28"/>
          <w:szCs w:val="28"/>
        </w:rPr>
      </w:pPr>
      <w:r w:rsidRPr="0031733C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на </w:t>
      </w:r>
      <w:r w:rsidRPr="0031733C">
        <w:rPr>
          <w:sz w:val="28"/>
          <w:szCs w:val="28"/>
        </w:rPr>
        <w:t>финансовое обеспечение затрат на ремонт подвижного состава и контактной сети в связи с оказанием</w:t>
      </w:r>
      <w:r>
        <w:rPr>
          <w:sz w:val="28"/>
          <w:szCs w:val="28"/>
        </w:rPr>
        <w:t xml:space="preserve"> </w:t>
      </w:r>
      <w:r w:rsidRPr="0031733C">
        <w:rPr>
          <w:rFonts w:eastAsia="Times New Roman"/>
          <w:sz w:val="28"/>
          <w:szCs w:val="28"/>
        </w:rPr>
        <w:t>услуг</w:t>
      </w:r>
      <w:r w:rsidRPr="000D1151">
        <w:rPr>
          <w:rFonts w:eastAsia="Times New Roman"/>
          <w:sz w:val="28"/>
          <w:szCs w:val="28"/>
        </w:rPr>
        <w:t xml:space="preserve"> по перевозке пассажиров городским электр</w:t>
      </w:r>
      <w:r w:rsidRPr="000D1151">
        <w:rPr>
          <w:rFonts w:eastAsia="Times New Roman"/>
          <w:sz w:val="28"/>
          <w:szCs w:val="28"/>
        </w:rPr>
        <w:t>и</w:t>
      </w:r>
      <w:r w:rsidRPr="000D1151">
        <w:rPr>
          <w:rFonts w:eastAsia="Times New Roman"/>
          <w:sz w:val="28"/>
          <w:szCs w:val="28"/>
        </w:rPr>
        <w:t>ческим транспортом на территории  муниципального образования  города-курорта Пятигорска в соответствии с иными муниципальными правовыми актами администрации города Пятигорска;</w:t>
      </w:r>
    </w:p>
    <w:p w:rsidR="00D8182F" w:rsidRPr="0048341A" w:rsidRDefault="00D8182F" w:rsidP="00D8182F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для юридических лиц – отсутствие проведения процедур реорганизации, ликвидации, банкротства и отсутствие ограничений на осуществление хозя</w:t>
      </w:r>
      <w:r w:rsidRPr="0048341A">
        <w:rPr>
          <w:rFonts w:ascii="Times New Roman" w:hAnsi="Times New Roman"/>
          <w:sz w:val="28"/>
          <w:szCs w:val="28"/>
        </w:rPr>
        <w:t>й</w:t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41A">
        <w:rPr>
          <w:rFonts w:ascii="Times New Roman" w:hAnsi="Times New Roman"/>
          <w:sz w:val="28"/>
          <w:szCs w:val="28"/>
        </w:rPr>
        <w:t>– отсутствие проведения процедур по прекращению деятельности в качестве индивид</w:t>
      </w:r>
      <w:r w:rsidRPr="0048341A">
        <w:rPr>
          <w:rFonts w:ascii="Times New Roman" w:hAnsi="Times New Roman"/>
          <w:sz w:val="28"/>
          <w:szCs w:val="28"/>
        </w:rPr>
        <w:t>у</w:t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D8182F" w:rsidRPr="0048341A" w:rsidRDefault="00D8182F" w:rsidP="00D8182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D8182F" w:rsidRDefault="00D8182F" w:rsidP="00D8182F">
      <w:pPr>
        <w:shd w:val="clear" w:color="auto" w:fill="FFFFFF"/>
        <w:contextualSpacing/>
        <w:jc w:val="center"/>
      </w:pPr>
      <w:r w:rsidRPr="00751C04">
        <w:t xml:space="preserve">(полное фирменное наименование юридического лица или Ф.И.О. индивидуального </w:t>
      </w:r>
    </w:p>
    <w:p w:rsidR="00D8182F" w:rsidRPr="00751C04" w:rsidRDefault="00D8182F" w:rsidP="00D8182F">
      <w:pPr>
        <w:shd w:val="clear" w:color="auto" w:fill="FFFFFF"/>
        <w:contextualSpacing/>
        <w:jc w:val="center"/>
      </w:pPr>
      <w:r w:rsidRPr="00751C04">
        <w:t>предпринимателя)</w:t>
      </w:r>
    </w:p>
    <w:p w:rsidR="00D8182F" w:rsidRPr="0048341A" w:rsidRDefault="00D8182F" w:rsidP="00D8182F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Pr="0031733C">
        <w:rPr>
          <w:rFonts w:ascii="Times New Roman" w:hAnsi="Times New Roman"/>
          <w:sz w:val="28"/>
          <w:szCs w:val="28"/>
        </w:rPr>
        <w:t>иностранным 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юридическим лицом, в уставном (складочном) капитале которого доля уч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 w:rsidRPr="0048341A">
        <w:rPr>
          <w:rFonts w:ascii="Times New Roman" w:hAnsi="Times New Roman"/>
          <w:sz w:val="28"/>
          <w:szCs w:val="28"/>
        </w:rPr>
        <w:t>с</w:t>
      </w:r>
      <w:r w:rsidRPr="0048341A">
        <w:rPr>
          <w:rFonts w:ascii="Times New Roman" w:hAnsi="Times New Roman"/>
          <w:sz w:val="28"/>
          <w:szCs w:val="28"/>
        </w:rPr>
        <w:t>тавляющих льготный налоговый режим налогообложения и (или) не пред</w:t>
      </w:r>
      <w:r w:rsidRPr="0048341A">
        <w:rPr>
          <w:rFonts w:ascii="Times New Roman" w:hAnsi="Times New Roman"/>
          <w:sz w:val="28"/>
          <w:szCs w:val="28"/>
        </w:rPr>
        <w:t>у</w:t>
      </w:r>
      <w:r w:rsidRPr="0048341A">
        <w:rPr>
          <w:rFonts w:ascii="Times New Roman" w:hAnsi="Times New Roman"/>
          <w:sz w:val="28"/>
          <w:szCs w:val="28"/>
        </w:rPr>
        <w:t>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8182F" w:rsidRPr="0048341A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8182F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D8182F" w:rsidRPr="004D228C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8C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D8182F" w:rsidRPr="004D228C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(для индивидуального предпринимателя);</w:t>
      </w:r>
    </w:p>
    <w:p w:rsidR="00D8182F" w:rsidRPr="00511994" w:rsidRDefault="00D8182F" w:rsidP="00D8182F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3</w:t>
      </w:r>
      <w:r w:rsidRPr="004D228C">
        <w:rPr>
          <w:sz w:val="28"/>
          <w:szCs w:val="28"/>
        </w:rPr>
        <w:t xml:space="preserve">) </w:t>
      </w:r>
      <w:r w:rsidRPr="00511994">
        <w:rPr>
          <w:sz w:val="28"/>
          <w:szCs w:val="28"/>
        </w:rPr>
        <w:t xml:space="preserve">копии документов, </w:t>
      </w:r>
      <w:r w:rsidRPr="00511994">
        <w:rPr>
          <w:bCs/>
          <w:color w:val="000000"/>
          <w:sz w:val="28"/>
          <w:szCs w:val="28"/>
        </w:rPr>
        <w:t>подтверждающих право осуществления регуля</w:t>
      </w:r>
      <w:r w:rsidRPr="00511994">
        <w:rPr>
          <w:bCs/>
          <w:color w:val="000000"/>
          <w:sz w:val="28"/>
          <w:szCs w:val="28"/>
        </w:rPr>
        <w:t>р</w:t>
      </w:r>
      <w:r w:rsidRPr="00511994">
        <w:rPr>
          <w:bCs/>
          <w:color w:val="000000"/>
          <w:sz w:val="28"/>
          <w:szCs w:val="28"/>
        </w:rPr>
        <w:t>ных перевозок городским электрическим транспортом по муниципальным маршрутам города-курорта Пятигорска</w:t>
      </w:r>
      <w:r w:rsidRPr="00511994">
        <w:rPr>
          <w:sz w:val="28"/>
          <w:szCs w:val="28"/>
        </w:rPr>
        <w:t>;</w:t>
      </w:r>
    </w:p>
    <w:p w:rsidR="00D8182F" w:rsidRPr="007213CD" w:rsidRDefault="00D8182F" w:rsidP="00D81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C4D">
        <w:rPr>
          <w:sz w:val="28"/>
          <w:szCs w:val="28"/>
        </w:rPr>
        <w:t>) отчет о результатах финансово-хозяйственной деятельности предпр</w:t>
      </w:r>
      <w:r w:rsidRPr="002B4C4D">
        <w:rPr>
          <w:sz w:val="28"/>
          <w:szCs w:val="28"/>
        </w:rPr>
        <w:t>и</w:t>
      </w:r>
      <w:r w:rsidRPr="002B4C4D">
        <w:rPr>
          <w:sz w:val="28"/>
          <w:szCs w:val="28"/>
        </w:rPr>
        <w:lastRenderedPageBreak/>
        <w:t xml:space="preserve">ятия за </w:t>
      </w:r>
      <w:r w:rsidRPr="007213CD">
        <w:rPr>
          <w:sz w:val="28"/>
          <w:szCs w:val="28"/>
        </w:rPr>
        <w:t>последний отчетный период;</w:t>
      </w:r>
    </w:p>
    <w:p w:rsidR="00D8182F" w:rsidRPr="007213CD" w:rsidRDefault="00D8182F" w:rsidP="00D81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13CD">
        <w:rPr>
          <w:sz w:val="28"/>
          <w:szCs w:val="28"/>
        </w:rPr>
        <w:t>) н</w:t>
      </w:r>
      <w:r w:rsidRPr="007213CD">
        <w:rPr>
          <w:rFonts w:eastAsia="Times New Roman"/>
          <w:sz w:val="28"/>
          <w:szCs w:val="28"/>
        </w:rPr>
        <w:t>аправления расходов</w:t>
      </w:r>
      <w:r w:rsidRPr="007213CD">
        <w:rPr>
          <w:sz w:val="28"/>
          <w:szCs w:val="28"/>
        </w:rPr>
        <w:t xml:space="preserve"> на  ремонт подвижного состава и контактной сети</w:t>
      </w:r>
      <w:r w:rsidRPr="007213CD">
        <w:rPr>
          <w:rFonts w:eastAsia="Times New Roman"/>
          <w:sz w:val="28"/>
          <w:szCs w:val="28"/>
        </w:rPr>
        <w:t>, источником финансового обеспечения которых является субсидия;</w:t>
      </w:r>
    </w:p>
    <w:p w:rsidR="00D8182F" w:rsidRPr="007213CD" w:rsidRDefault="00D8182F" w:rsidP="00D8182F">
      <w:pPr>
        <w:spacing w:line="319" w:lineRule="atLeast"/>
        <w:ind w:firstLine="540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6</w:t>
      </w:r>
      <w:r w:rsidRPr="007213CD">
        <w:rPr>
          <w:sz w:val="28"/>
          <w:szCs w:val="28"/>
        </w:rPr>
        <w:t xml:space="preserve">) </w:t>
      </w:r>
      <w:r w:rsidRPr="007213CD">
        <w:rPr>
          <w:rFonts w:eastAsia="Times New Roman"/>
          <w:sz w:val="28"/>
          <w:szCs w:val="28"/>
        </w:rPr>
        <w:t xml:space="preserve">обоснование необходимости приобретения указанных в </w:t>
      </w:r>
      <w:r>
        <w:rPr>
          <w:rFonts w:eastAsia="Times New Roman"/>
          <w:sz w:val="28"/>
          <w:szCs w:val="28"/>
        </w:rPr>
        <w:t>п</w:t>
      </w:r>
      <w:r w:rsidRPr="007213CD">
        <w:rPr>
          <w:sz w:val="28"/>
          <w:szCs w:val="28"/>
        </w:rPr>
        <w:t>риложении 3 к Порядку</w:t>
      </w:r>
      <w:r w:rsidRPr="007213CD">
        <w:rPr>
          <w:rFonts w:eastAsia="Times New Roman"/>
          <w:sz w:val="28"/>
          <w:szCs w:val="28"/>
        </w:rPr>
        <w:t xml:space="preserve"> видов деталей, узлов, элементов, подлежащих замене (акты обсл</w:t>
      </w:r>
      <w:r w:rsidRPr="007213CD">
        <w:rPr>
          <w:rFonts w:eastAsia="Times New Roman"/>
          <w:sz w:val="28"/>
          <w:szCs w:val="28"/>
        </w:rPr>
        <w:t>е</w:t>
      </w:r>
      <w:r w:rsidRPr="007213CD">
        <w:rPr>
          <w:rFonts w:eastAsia="Times New Roman"/>
          <w:sz w:val="28"/>
          <w:szCs w:val="28"/>
        </w:rPr>
        <w:t>дования или акты технического состояния, дефектные ведомости и др.), а также не менее двух коммерческих предложений от различных независимых поставщиков, полученных не ранее чем за 60 календарных дней до дня под</w:t>
      </w:r>
      <w:r w:rsidRPr="007213CD">
        <w:rPr>
          <w:rFonts w:eastAsia="Times New Roman"/>
          <w:sz w:val="28"/>
          <w:szCs w:val="28"/>
        </w:rPr>
        <w:t>а</w:t>
      </w:r>
      <w:r w:rsidRPr="007213CD">
        <w:rPr>
          <w:rFonts w:eastAsia="Times New Roman"/>
          <w:sz w:val="28"/>
          <w:szCs w:val="28"/>
        </w:rPr>
        <w:t>чи Заявки, подтверждающих цены, используемые для расчета суммы план</w:t>
      </w:r>
      <w:r w:rsidRPr="007213CD">
        <w:rPr>
          <w:rFonts w:eastAsia="Times New Roman"/>
          <w:sz w:val="28"/>
          <w:szCs w:val="28"/>
        </w:rPr>
        <w:t>и</w:t>
      </w:r>
      <w:r w:rsidRPr="007213CD">
        <w:rPr>
          <w:rFonts w:eastAsia="Times New Roman"/>
          <w:sz w:val="28"/>
          <w:szCs w:val="28"/>
        </w:rPr>
        <w:t>руемых затрат;</w:t>
      </w:r>
    </w:p>
    <w:p w:rsidR="00D8182F" w:rsidRPr="007213CD" w:rsidRDefault="00D8182F" w:rsidP="00D81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13CD">
        <w:rPr>
          <w:sz w:val="28"/>
          <w:szCs w:val="28"/>
        </w:rPr>
        <w:t>) справка о счетах, на которые перечисляется субсидия, открыты</w:t>
      </w:r>
      <w:r>
        <w:rPr>
          <w:sz w:val="28"/>
          <w:szCs w:val="28"/>
        </w:rPr>
        <w:t>х</w:t>
      </w:r>
      <w:r w:rsidRPr="007213CD">
        <w:rPr>
          <w:sz w:val="28"/>
          <w:szCs w:val="28"/>
        </w:rPr>
        <w:t xml:space="preserve"> в у</w:t>
      </w:r>
      <w:r w:rsidRPr="007213CD">
        <w:rPr>
          <w:sz w:val="28"/>
          <w:szCs w:val="28"/>
        </w:rPr>
        <w:t>ч</w:t>
      </w:r>
      <w:r w:rsidRPr="007213CD">
        <w:rPr>
          <w:sz w:val="28"/>
          <w:szCs w:val="28"/>
        </w:rPr>
        <w:t>реждениях Центрального банка Российской Федерации или кредитных орг</w:t>
      </w:r>
      <w:r w:rsidRPr="007213CD">
        <w:rPr>
          <w:sz w:val="28"/>
          <w:szCs w:val="28"/>
        </w:rPr>
        <w:t>а</w:t>
      </w:r>
      <w:r w:rsidRPr="007213CD">
        <w:rPr>
          <w:sz w:val="28"/>
          <w:szCs w:val="28"/>
        </w:rPr>
        <w:t>низациях, з</w:t>
      </w:r>
      <w:r w:rsidRPr="007213CD">
        <w:rPr>
          <w:sz w:val="28"/>
          <w:szCs w:val="28"/>
          <w:shd w:val="clear" w:color="auto" w:fill="FFFFFF"/>
        </w:rPr>
        <w:t>аверенн</w:t>
      </w:r>
      <w:r>
        <w:rPr>
          <w:sz w:val="28"/>
          <w:szCs w:val="28"/>
          <w:shd w:val="clear" w:color="auto" w:fill="FFFFFF"/>
        </w:rPr>
        <w:t>ая</w:t>
      </w:r>
      <w:r w:rsidRPr="007213CD">
        <w:rPr>
          <w:sz w:val="28"/>
          <w:szCs w:val="28"/>
          <w:shd w:val="clear" w:color="auto" w:fill="FFFFFF"/>
        </w:rPr>
        <w:t xml:space="preserve"> подписью и печатью </w:t>
      </w:r>
      <w:r w:rsidRPr="007213CD">
        <w:rPr>
          <w:sz w:val="28"/>
          <w:szCs w:val="28"/>
        </w:rPr>
        <w:t>Претендента.</w:t>
      </w:r>
    </w:p>
    <w:p w:rsidR="00D8182F" w:rsidRPr="0048341A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8182F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D8182F" w:rsidRPr="0048341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D8182F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ab/>
      </w:r>
    </w:p>
    <w:p w:rsidR="00D8182F" w:rsidRPr="0048341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D8182F" w:rsidRPr="0048341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D8182F" w:rsidRPr="0048341A" w:rsidSect="00157B7D">
          <w:headerReference w:type="default" r:id="rId16"/>
          <w:headerReference w:type="first" r:id="rId1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D8182F" w:rsidRPr="00310404" w:rsidTr="00477A3B">
        <w:tc>
          <w:tcPr>
            <w:tcW w:w="4508" w:type="dxa"/>
          </w:tcPr>
          <w:p w:rsidR="00D8182F" w:rsidRPr="00310404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  <w:p w:rsidR="00D8182F" w:rsidRPr="004020E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8182F" w:rsidRPr="00310404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D8182F" w:rsidRPr="0058336E" w:rsidRDefault="00D8182F" w:rsidP="00D8182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182F" w:rsidRPr="0058336E" w:rsidRDefault="00D8182F" w:rsidP="00D8182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182F" w:rsidRPr="0022237B" w:rsidRDefault="00D8182F" w:rsidP="00D8182F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caps/>
          <w:sz w:val="28"/>
          <w:szCs w:val="20"/>
        </w:rPr>
      </w:pPr>
      <w:r w:rsidRPr="0022237B">
        <w:rPr>
          <w:rFonts w:eastAsia="Times New Roman"/>
          <w:caps/>
          <w:sz w:val="28"/>
          <w:szCs w:val="20"/>
        </w:rPr>
        <w:t>Отчет</w:t>
      </w:r>
    </w:p>
    <w:p w:rsidR="00D8182F" w:rsidRPr="0048341A" w:rsidRDefault="00D8182F" w:rsidP="00D8182F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о результатах финансово-хозяйственной деятельности</w:t>
      </w:r>
    </w:p>
    <w:p w:rsidR="00D8182F" w:rsidRPr="0048341A" w:rsidRDefault="00D8182F" w:rsidP="00D8182F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за ____</w:t>
      </w:r>
      <w:r>
        <w:rPr>
          <w:rFonts w:eastAsia="Times New Roman"/>
          <w:sz w:val="28"/>
          <w:szCs w:val="20"/>
        </w:rPr>
        <w:t>__________________</w:t>
      </w:r>
      <w:r w:rsidRPr="0048341A">
        <w:rPr>
          <w:rFonts w:eastAsia="Times New Roman"/>
          <w:sz w:val="28"/>
          <w:szCs w:val="20"/>
        </w:rPr>
        <w:t>_ 20__ год</w:t>
      </w:r>
    </w:p>
    <w:p w:rsidR="00D8182F" w:rsidRPr="0048341A" w:rsidRDefault="00D8182F" w:rsidP="00D8182F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_</w:t>
      </w:r>
      <w:r>
        <w:rPr>
          <w:rFonts w:eastAsia="Times New Roman"/>
          <w:sz w:val="28"/>
          <w:szCs w:val="20"/>
        </w:rPr>
        <w:t>________________</w:t>
      </w:r>
      <w:r w:rsidRPr="0048341A">
        <w:rPr>
          <w:rFonts w:eastAsia="Times New Roman"/>
          <w:sz w:val="28"/>
          <w:szCs w:val="20"/>
        </w:rPr>
        <w:t>________________________________________________</w:t>
      </w:r>
    </w:p>
    <w:p w:rsidR="00D8182F" w:rsidRPr="0058336E" w:rsidRDefault="00D8182F" w:rsidP="00D8182F">
      <w:pPr>
        <w:autoSpaceDE w:val="0"/>
        <w:autoSpaceDN w:val="0"/>
        <w:adjustRightInd w:val="0"/>
        <w:jc w:val="center"/>
        <w:rPr>
          <w:rFonts w:eastAsia="Times New Roman"/>
        </w:rPr>
      </w:pPr>
      <w:r w:rsidRPr="0058336E">
        <w:rPr>
          <w:rFonts w:eastAsia="Times New Roman"/>
        </w:rPr>
        <w:t>(наименование организации)</w:t>
      </w:r>
    </w:p>
    <w:p w:rsidR="00D8182F" w:rsidRPr="0048341A" w:rsidRDefault="00D8182F" w:rsidP="00D8182F">
      <w:pPr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2"/>
          <w:szCs w:val="22"/>
        </w:rPr>
      </w:pPr>
      <w:r w:rsidRPr="0048341A">
        <w:rPr>
          <w:rFonts w:eastAsia="Times New Roman"/>
          <w:sz w:val="22"/>
          <w:szCs w:val="22"/>
        </w:rPr>
        <w:t>Таблица</w:t>
      </w:r>
      <w:r>
        <w:rPr>
          <w:rFonts w:eastAsia="Times New Roman"/>
          <w:sz w:val="22"/>
          <w:szCs w:val="22"/>
        </w:rPr>
        <w:t xml:space="preserve"> </w:t>
      </w:r>
      <w:r w:rsidRPr="0048341A">
        <w:rPr>
          <w:rFonts w:eastAsia="Times New Roman"/>
          <w:sz w:val="22"/>
          <w:szCs w:val="22"/>
        </w:rPr>
        <w:t>1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559"/>
        <w:gridCol w:w="1701"/>
        <w:gridCol w:w="1843"/>
      </w:tblGrid>
      <w:tr w:rsidR="00D8182F" w:rsidRPr="0048341A" w:rsidTr="00477A3B">
        <w:trPr>
          <w:trHeight w:val="10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Объем  </w:t>
            </w:r>
            <w:r>
              <w:rPr>
                <w:rFonts w:eastAsia="Times New Roman"/>
                <w:szCs w:val="22"/>
              </w:rPr>
              <w:t xml:space="preserve">оказанных </w:t>
            </w:r>
            <w:r w:rsidRPr="0048341A">
              <w:rPr>
                <w:rFonts w:eastAsia="Times New Roman"/>
                <w:szCs w:val="22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Выручка</w:t>
            </w:r>
            <w:r w:rsidRPr="0048341A">
              <w:rPr>
                <w:rFonts w:eastAsia="Times New Roman"/>
                <w:szCs w:val="22"/>
              </w:rPr>
              <w:br/>
            </w:r>
            <w:r>
              <w:rPr>
                <w:rFonts w:eastAsia="Times New Roman"/>
                <w:szCs w:val="22"/>
              </w:rPr>
              <w:t xml:space="preserve">(тыс. </w:t>
            </w:r>
            <w:r w:rsidRPr="0048341A">
              <w:rPr>
                <w:rFonts w:eastAsia="Times New Roman"/>
                <w:szCs w:val="22"/>
              </w:rPr>
              <w:t>руб.</w:t>
            </w:r>
            <w:r>
              <w:rPr>
                <w:rFonts w:eastAsia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Полная  </w:t>
            </w:r>
            <w:r w:rsidRPr="0048341A">
              <w:rPr>
                <w:rFonts w:eastAsia="Times New Roman"/>
                <w:szCs w:val="22"/>
              </w:rPr>
              <w:br/>
              <w:t>себестоимость</w:t>
            </w:r>
            <w:r>
              <w:rPr>
                <w:rFonts w:eastAsia="Times New Roman"/>
                <w:szCs w:val="22"/>
              </w:rPr>
              <w:t xml:space="preserve"> (тыс.</w:t>
            </w:r>
            <w:r w:rsidRPr="0048341A">
              <w:rPr>
                <w:rFonts w:eastAsia="Times New Roman"/>
                <w:szCs w:val="22"/>
              </w:rPr>
              <w:t>руб.</w:t>
            </w:r>
            <w:r>
              <w:rPr>
                <w:rFonts w:eastAsia="Times New Roman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Финансовый </w:t>
            </w:r>
          </w:p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результа</w:t>
            </w:r>
            <w:r>
              <w:rPr>
                <w:rFonts w:eastAsia="Times New Roman"/>
                <w:szCs w:val="22"/>
              </w:rPr>
              <w:t xml:space="preserve">т  </w:t>
            </w:r>
            <w:r>
              <w:rPr>
                <w:rFonts w:eastAsia="Times New Roman"/>
                <w:szCs w:val="22"/>
              </w:rPr>
              <w:br/>
              <w:t>(прибыль +),</w:t>
            </w:r>
            <w:r>
              <w:rPr>
                <w:rFonts w:eastAsia="Times New Roman"/>
                <w:szCs w:val="22"/>
              </w:rPr>
              <w:br/>
              <w:t>(убыток -)</w:t>
            </w:r>
          </w:p>
          <w:p w:rsidR="00D8182F" w:rsidRPr="0048341A" w:rsidRDefault="00D8182F" w:rsidP="00477A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(тыс. </w:t>
            </w:r>
            <w:r w:rsidRPr="0048341A">
              <w:rPr>
                <w:rFonts w:eastAsia="Times New Roman"/>
                <w:szCs w:val="22"/>
              </w:rPr>
              <w:t>руб.</w:t>
            </w:r>
            <w:r>
              <w:rPr>
                <w:rFonts w:eastAsia="Times New Roman"/>
                <w:szCs w:val="22"/>
              </w:rPr>
              <w:t>)</w:t>
            </w:r>
          </w:p>
        </w:tc>
      </w:tr>
      <w:tr w:rsidR="00D8182F" w:rsidRPr="0048341A" w:rsidTr="00477A3B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I.  Натуральные  показатели  (по каждому виду</w:t>
            </w:r>
            <w:r>
              <w:rPr>
                <w:rFonts w:eastAsia="Times New Roman"/>
                <w:szCs w:val="22"/>
              </w:rPr>
              <w:t xml:space="preserve"> деятел</w:t>
            </w:r>
            <w:r>
              <w:rPr>
                <w:rFonts w:eastAsia="Times New Roman"/>
                <w:szCs w:val="22"/>
              </w:rPr>
              <w:t>ь</w:t>
            </w:r>
            <w:r>
              <w:rPr>
                <w:rFonts w:eastAsia="Times New Roman"/>
                <w:szCs w:val="22"/>
              </w:rPr>
              <w:t>ности</w:t>
            </w:r>
            <w:r w:rsidRPr="0048341A">
              <w:rPr>
                <w:rFonts w:eastAsia="Times New Roman"/>
                <w:szCs w:val="22"/>
              </w:rPr>
              <w:t xml:space="preserve">)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1.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2.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D8182F" w:rsidRPr="0022237B" w:rsidRDefault="00D8182F" w:rsidP="00D8182F">
      <w:pPr>
        <w:autoSpaceDE w:val="0"/>
        <w:autoSpaceDN w:val="0"/>
        <w:adjustRightInd w:val="0"/>
        <w:jc w:val="both"/>
        <w:outlineLvl w:val="0"/>
        <w:rPr>
          <w:rFonts w:eastAsia="Times New Roman"/>
          <w:sz w:val="22"/>
          <w:szCs w:val="22"/>
        </w:rPr>
      </w:pPr>
    </w:p>
    <w:p w:rsidR="00D8182F" w:rsidRPr="0022237B" w:rsidRDefault="00D8182F" w:rsidP="00D8182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</w:rPr>
      </w:pPr>
      <w:r w:rsidRPr="0022237B">
        <w:rPr>
          <w:rFonts w:eastAsia="Times New Roman"/>
          <w:sz w:val="22"/>
          <w:szCs w:val="22"/>
        </w:rPr>
        <w:t>Таблица</w:t>
      </w:r>
      <w:r>
        <w:rPr>
          <w:rFonts w:eastAsia="Times New Roman"/>
          <w:sz w:val="22"/>
          <w:szCs w:val="22"/>
        </w:rPr>
        <w:t xml:space="preserve"> </w:t>
      </w:r>
      <w:r w:rsidRPr="0022237B">
        <w:rPr>
          <w:rFonts w:eastAsia="Times New Roman"/>
          <w:sz w:val="22"/>
          <w:szCs w:val="22"/>
        </w:rPr>
        <w:t>2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9"/>
        <w:gridCol w:w="3123"/>
      </w:tblGrid>
      <w:tr w:rsidR="00D8182F" w:rsidRPr="0022237B" w:rsidTr="00477A3B">
        <w:trPr>
          <w:trHeight w:val="405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                  Наименование показателя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1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II. Финансовые показатели 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39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Доходы (выручка) с начала года, всего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34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доходы (выручка) за отчетный квартал, всего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39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Расходы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1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Полная себестоимость с начала года, всего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3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Полная себестоимость за отчетный квартал, всего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>Результаты  деятельности  с  начала  года:  прибыль</w:t>
            </w:r>
            <w:r>
              <w:rPr>
                <w:rFonts w:eastAsia="Times New Roman"/>
                <w:szCs w:val="22"/>
              </w:rPr>
              <w:t xml:space="preserve"> </w:t>
            </w:r>
            <w:r w:rsidRPr="0022237B">
              <w:rPr>
                <w:rFonts w:eastAsia="Times New Roman"/>
                <w:szCs w:val="22"/>
              </w:rPr>
              <w:t xml:space="preserve">(+) или убыток (-), всего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Результаты  деятельности за  отчетный  квартал: прибыль (+) или убыток (-), всего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22237B" w:rsidTr="00477A3B">
        <w:trPr>
          <w:trHeight w:val="41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>III. Себестоимость предоставляемых услуг</w:t>
            </w:r>
            <w:r>
              <w:rPr>
                <w:rFonts w:eastAsia="Times New Roman"/>
                <w:szCs w:val="22"/>
              </w:rPr>
              <w:t xml:space="preserve"> </w:t>
            </w:r>
            <w:r w:rsidRPr="0022237B">
              <w:rPr>
                <w:rFonts w:eastAsia="Times New Roman"/>
                <w:szCs w:val="22"/>
              </w:rPr>
              <w:t xml:space="preserve">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22237B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rHeight w:val="42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Основная и дополнительная заработная плата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rHeight w:val="41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Отчисления на социальное страхование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ГСМ    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rHeight w:val="432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lastRenderedPageBreak/>
              <w:t xml:space="preserve">Расходные материалы      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rHeight w:val="409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Амортизация                         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rHeight w:val="41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Общехозяйственные расходы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D8182F" w:rsidRPr="0048341A" w:rsidTr="00477A3B">
        <w:trPr>
          <w:trHeight w:val="402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Всего по полной себестоимости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48341A" w:rsidRDefault="00D8182F" w:rsidP="00477A3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D8182F" w:rsidRPr="0048341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D8182F" w:rsidRPr="0048341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 xml:space="preserve">Главный бухгалтер _______________ (расшифровка подписи)   </w:t>
      </w:r>
    </w:p>
    <w:p w:rsidR="00D8182F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</w:p>
    <w:p w:rsidR="00D8182F" w:rsidRPr="0048341A" w:rsidRDefault="00D8182F" w:rsidP="00D8182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D8182F" w:rsidRPr="0048341A" w:rsidSect="00456FC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D8182F" w:rsidRPr="00310404" w:rsidTr="00477A3B">
        <w:tc>
          <w:tcPr>
            <w:tcW w:w="4508" w:type="dxa"/>
          </w:tcPr>
          <w:p w:rsidR="00D8182F" w:rsidRPr="004020E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lastRenderedPageBreak/>
              <w:t>Приложение 3</w:t>
            </w:r>
          </w:p>
          <w:p w:rsidR="00D8182F" w:rsidRPr="004020E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8182F" w:rsidRPr="00310404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D8182F" w:rsidRDefault="00D8182F" w:rsidP="00D8182F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Default="00D8182F" w:rsidP="00D8182F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Pr="0048341A" w:rsidRDefault="00D8182F" w:rsidP="00D8182F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Pr="00AA2C03" w:rsidRDefault="00D8182F" w:rsidP="00D8182F">
      <w:pPr>
        <w:jc w:val="center"/>
      </w:pPr>
    </w:p>
    <w:p w:rsidR="00D8182F" w:rsidRPr="008B18D4" w:rsidRDefault="00D8182F" w:rsidP="00D8182F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B18D4">
        <w:rPr>
          <w:rFonts w:ascii="Times New Roman" w:eastAsia="Calibri" w:hAnsi="Times New Roman" w:cs="Times New Roman"/>
          <w:caps/>
          <w:sz w:val="28"/>
          <w:szCs w:val="28"/>
        </w:rPr>
        <w:t>Направлени</w:t>
      </w:r>
      <w:r>
        <w:rPr>
          <w:rFonts w:ascii="Times New Roman" w:eastAsia="Calibri" w:hAnsi="Times New Roman" w:cs="Times New Roman"/>
          <w:caps/>
          <w:sz w:val="28"/>
          <w:szCs w:val="28"/>
        </w:rPr>
        <w:t>я</w:t>
      </w:r>
      <w:r w:rsidRPr="008B18D4">
        <w:rPr>
          <w:rFonts w:ascii="Times New Roman" w:eastAsia="Calibri" w:hAnsi="Times New Roman" w:cs="Times New Roman"/>
          <w:caps/>
          <w:sz w:val="28"/>
          <w:szCs w:val="28"/>
        </w:rPr>
        <w:t xml:space="preserve"> расходов</w:t>
      </w:r>
    </w:p>
    <w:p w:rsidR="00D8182F" w:rsidRPr="008B18D4" w:rsidRDefault="00D8182F" w:rsidP="00D818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B18D4">
        <w:rPr>
          <w:rFonts w:ascii="Times New Roman" w:hAnsi="Times New Roman" w:cs="Times New Roman"/>
          <w:sz w:val="28"/>
          <w:szCs w:val="28"/>
        </w:rPr>
        <w:t xml:space="preserve"> ремонт подвижного состава и контактной сети, </w:t>
      </w:r>
      <w:r w:rsidRPr="008B18D4">
        <w:rPr>
          <w:rFonts w:ascii="Times New Roman" w:hAnsi="Times New Roman" w:cs="Times New Roman"/>
          <w:color w:val="2D3038"/>
          <w:sz w:val="28"/>
          <w:szCs w:val="28"/>
        </w:rPr>
        <w:t>источником финансового обеспечения которых является субсидия</w:t>
      </w:r>
    </w:p>
    <w:p w:rsidR="00D8182F" w:rsidRDefault="00D8182F" w:rsidP="00D8182F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82F" w:rsidRDefault="00D8182F" w:rsidP="00D8182F">
      <w:pPr>
        <w:pStyle w:val="ConsPlusNonformat"/>
        <w:spacing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004F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4FD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04F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4FD8">
        <w:rPr>
          <w:rFonts w:ascii="Times New Roman" w:hAnsi="Times New Roman" w:cs="Times New Roman"/>
          <w:sz w:val="24"/>
          <w:szCs w:val="24"/>
        </w:rPr>
        <w:t>_</w:t>
      </w:r>
    </w:p>
    <w:p w:rsidR="00D8182F" w:rsidRPr="0058336E" w:rsidRDefault="00D8182F" w:rsidP="00D8182F">
      <w:pPr>
        <w:pStyle w:val="ConsPlusNonformat"/>
        <w:spacing w:line="24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336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индивидуального предпринимателя)</w:t>
      </w:r>
    </w:p>
    <w:p w:rsidR="00D8182F" w:rsidRDefault="00D8182F" w:rsidP="00D818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D8182F" w:rsidRDefault="00D8182F" w:rsidP="00D818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4252"/>
        <w:gridCol w:w="2127"/>
        <w:gridCol w:w="2126"/>
      </w:tblGrid>
      <w:tr w:rsidR="00D8182F" w:rsidRPr="00276558" w:rsidTr="00477A3B">
        <w:trPr>
          <w:trHeight w:val="10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2F" w:rsidRPr="00276558" w:rsidRDefault="00D8182F" w:rsidP="00477A3B">
            <w:pPr>
              <w:jc w:val="center"/>
            </w:pPr>
            <w:r>
              <w:t>№№ п/п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2F" w:rsidRDefault="00D8182F" w:rsidP="00477A3B">
            <w:pPr>
              <w:ind w:left="142" w:right="142"/>
              <w:jc w:val="center"/>
            </w:pPr>
            <w:r w:rsidRPr="004F06F4">
              <w:rPr>
                <w:rFonts w:eastAsia="Times New Roman"/>
                <w:color w:val="2D3038"/>
              </w:rPr>
              <w:t>Направлени</w:t>
            </w:r>
            <w:r>
              <w:rPr>
                <w:rFonts w:eastAsia="Times New Roman"/>
                <w:color w:val="2D3038"/>
              </w:rPr>
              <w:t>я</w:t>
            </w:r>
            <w:r w:rsidRPr="004F06F4">
              <w:rPr>
                <w:rFonts w:eastAsia="Times New Roman"/>
                <w:color w:val="2D3038"/>
              </w:rPr>
              <w:t xml:space="preserve"> расходов</w:t>
            </w:r>
            <w:r w:rsidRPr="004F06F4">
              <w:t xml:space="preserve"> на  ремонт подвижного состава и контактной </w:t>
            </w:r>
          </w:p>
          <w:p w:rsidR="00D8182F" w:rsidRDefault="00D8182F" w:rsidP="00477A3B">
            <w:pPr>
              <w:ind w:left="142" w:right="142"/>
              <w:jc w:val="center"/>
              <w:rPr>
                <w:rFonts w:eastAsia="Times New Roman"/>
                <w:color w:val="2D3038"/>
              </w:rPr>
            </w:pPr>
            <w:r w:rsidRPr="004F06F4">
              <w:t>сети</w:t>
            </w:r>
            <w:r w:rsidRPr="004F06F4">
              <w:rPr>
                <w:rFonts w:eastAsia="Times New Roman"/>
                <w:color w:val="2D3038"/>
              </w:rPr>
              <w:t>, источником финансового обе</w:t>
            </w:r>
            <w:r w:rsidRPr="004F06F4">
              <w:rPr>
                <w:rFonts w:eastAsia="Times New Roman"/>
                <w:color w:val="2D3038"/>
              </w:rPr>
              <w:t>с</w:t>
            </w:r>
            <w:r w:rsidRPr="004F06F4">
              <w:rPr>
                <w:rFonts w:eastAsia="Times New Roman"/>
                <w:color w:val="2D3038"/>
              </w:rPr>
              <w:t xml:space="preserve">печения которых является </w:t>
            </w:r>
            <w:r w:rsidRPr="0028137E">
              <w:rPr>
                <w:rFonts w:eastAsia="Times New Roman"/>
                <w:color w:val="2D3038"/>
              </w:rPr>
              <w:t xml:space="preserve">субсидия </w:t>
            </w:r>
          </w:p>
          <w:p w:rsidR="00D8182F" w:rsidRPr="004F06F4" w:rsidRDefault="00D8182F" w:rsidP="00477A3B">
            <w:pPr>
              <w:ind w:left="142" w:right="142"/>
              <w:jc w:val="center"/>
            </w:pPr>
            <w:r w:rsidRPr="0028137E">
              <w:rPr>
                <w:rFonts w:eastAsia="Times New Roman"/>
                <w:color w:val="2D3038"/>
              </w:rPr>
              <w:t xml:space="preserve">(виды </w:t>
            </w:r>
            <w:r>
              <w:rPr>
                <w:rFonts w:eastAsia="Times New Roman"/>
              </w:rPr>
              <w:t>деталей, узлов, э</w:t>
            </w:r>
            <w:r w:rsidRPr="0028137E">
              <w:rPr>
                <w:rFonts w:eastAsia="Times New Roman"/>
              </w:rPr>
              <w:t>лементов, по</w:t>
            </w:r>
            <w:r w:rsidRPr="0028137E">
              <w:rPr>
                <w:rFonts w:eastAsia="Times New Roman"/>
              </w:rPr>
              <w:t>д</w:t>
            </w:r>
            <w:r w:rsidRPr="0028137E">
              <w:rPr>
                <w:rFonts w:eastAsia="Times New Roman"/>
              </w:rPr>
              <w:t>лежащих замене</w:t>
            </w:r>
            <w:r w:rsidRPr="0028137E">
              <w:t>&lt;1&gt;</w:t>
            </w:r>
            <w:r w:rsidRPr="0028137E">
              <w:rPr>
                <w:rFonts w:eastAsia="Times New Roman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2F" w:rsidRDefault="00D8182F" w:rsidP="00477A3B">
            <w:pPr>
              <w:jc w:val="center"/>
            </w:pPr>
            <w:r w:rsidRPr="00973F3C">
              <w:t xml:space="preserve">Количество, </w:t>
            </w:r>
          </w:p>
          <w:p w:rsidR="00D8182F" w:rsidRPr="00973F3C" w:rsidRDefault="00D8182F" w:rsidP="00477A3B">
            <w:pPr>
              <w:jc w:val="center"/>
            </w:pPr>
            <w:r w:rsidRPr="00973F3C">
              <w:t>ед.&lt;2&gt;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82F" w:rsidRPr="00276558" w:rsidRDefault="00D8182F" w:rsidP="00477A3B">
            <w:pPr>
              <w:ind w:left="142" w:right="142"/>
              <w:jc w:val="center"/>
            </w:pPr>
            <w:r>
              <w:t xml:space="preserve">Сумма, </w:t>
            </w:r>
            <w:r w:rsidRPr="00FC7DE7">
              <w:t>руб.</w:t>
            </w:r>
          </w:p>
        </w:tc>
      </w:tr>
      <w:tr w:rsidR="00D8182F" w:rsidRPr="00E50744" w:rsidTr="00477A3B">
        <w:trPr>
          <w:trHeight w:val="7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D1609C" w:rsidRDefault="00D8182F" w:rsidP="00477A3B">
            <w:pPr>
              <w:jc w:val="center"/>
              <w:rPr>
                <w:sz w:val="20"/>
                <w:szCs w:val="20"/>
              </w:rPr>
            </w:pPr>
            <w:r w:rsidRPr="00D1609C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D1609C" w:rsidRDefault="00D8182F" w:rsidP="00477A3B">
            <w:pPr>
              <w:ind w:left="142" w:right="142"/>
              <w:jc w:val="center"/>
              <w:rPr>
                <w:sz w:val="20"/>
                <w:szCs w:val="20"/>
              </w:rPr>
            </w:pPr>
            <w:r w:rsidRPr="00D1609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D1609C" w:rsidRDefault="00D8182F" w:rsidP="00477A3B">
            <w:pPr>
              <w:ind w:left="141" w:right="142"/>
              <w:jc w:val="center"/>
              <w:rPr>
                <w:sz w:val="20"/>
                <w:szCs w:val="20"/>
              </w:rPr>
            </w:pPr>
            <w:r w:rsidRPr="00D1609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D1609C" w:rsidRDefault="00D8182F" w:rsidP="0047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Default="00D8182F" w:rsidP="00477A3B">
            <w:pPr>
              <w:ind w:left="142" w:right="142"/>
            </w:pPr>
            <w:r>
              <w:t>Расходы, связанные с ремонтом п</w:t>
            </w:r>
            <w:r w:rsidRPr="006F7E76">
              <w:t>о</w:t>
            </w:r>
            <w:r w:rsidRPr="006F7E76">
              <w:t>д</w:t>
            </w:r>
            <w:r w:rsidRPr="006F7E76">
              <w:t>вижно</w:t>
            </w:r>
            <w:r>
              <w:t>го</w:t>
            </w:r>
            <w:r w:rsidRPr="006F7E76">
              <w:t xml:space="preserve"> состав</w:t>
            </w:r>
            <w:r>
              <w:t>а</w:t>
            </w:r>
            <w:r w:rsidRPr="006F7E76">
              <w:t xml:space="preserve">, </w:t>
            </w:r>
          </w:p>
          <w:p w:rsidR="00D8182F" w:rsidRPr="00025A06" w:rsidRDefault="00D8182F" w:rsidP="00477A3B">
            <w:pPr>
              <w:ind w:left="142" w:right="142"/>
              <w:rPr>
                <w:highlight w:val="magenta"/>
              </w:rPr>
            </w:pPr>
            <w:r w:rsidRPr="006F7E76">
              <w:t>в т.ч.</w:t>
            </w:r>
            <w:r w:rsidRPr="006F7E76">
              <w:rPr>
                <w:rFonts w:eastAsia="Times New Roman"/>
              </w:rPr>
              <w:t xml:space="preserve"> детали, узлы, элементы: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82F" w:rsidRPr="00F410DF" w:rsidRDefault="00D8182F" w:rsidP="00477A3B">
            <w:pPr>
              <w:jc w:val="center"/>
            </w:pPr>
            <w:r>
              <w:t>х</w:t>
            </w:r>
          </w:p>
        </w:tc>
      </w:tr>
      <w:tr w:rsidR="00D8182F" w:rsidRPr="00276558" w:rsidTr="00477A3B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  <w:r>
              <w:t xml:space="preserve">1 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025A06" w:rsidRDefault="00D8182F" w:rsidP="00477A3B">
            <w:pPr>
              <w:ind w:left="142" w:right="142"/>
              <w:jc w:val="center"/>
              <w:rPr>
                <w:highlight w:val="magent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025A06" w:rsidRDefault="00D8182F" w:rsidP="00477A3B">
            <w:pPr>
              <w:ind w:left="142" w:right="142"/>
              <w:jc w:val="center"/>
              <w:rPr>
                <w:highlight w:val="magent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  <w:r>
              <w:t>…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025A06" w:rsidRDefault="00D8182F" w:rsidP="00477A3B">
            <w:pPr>
              <w:ind w:left="142" w:right="142"/>
              <w:jc w:val="center"/>
              <w:rPr>
                <w:highlight w:val="magent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6F7E76" w:rsidRDefault="00D8182F" w:rsidP="00477A3B">
            <w:pPr>
              <w:ind w:left="142" w:right="142"/>
            </w:pPr>
            <w:r>
              <w:t>Расходы, связанные с ремонтом к</w:t>
            </w:r>
            <w:r w:rsidRPr="006F7E76">
              <w:t>о</w:t>
            </w:r>
            <w:r w:rsidRPr="006F7E76">
              <w:t>н</w:t>
            </w:r>
            <w:r w:rsidRPr="006F7E76">
              <w:t>тактн</w:t>
            </w:r>
            <w:r>
              <w:t>ой</w:t>
            </w:r>
            <w:r w:rsidRPr="006F7E76">
              <w:t xml:space="preserve"> сет</w:t>
            </w:r>
            <w:r>
              <w:t>и</w:t>
            </w:r>
            <w:r w:rsidRPr="006F7E76">
              <w:t>,</w:t>
            </w:r>
          </w:p>
          <w:p w:rsidR="00D8182F" w:rsidRPr="00025A06" w:rsidRDefault="00D8182F" w:rsidP="00477A3B">
            <w:pPr>
              <w:ind w:left="142" w:right="142"/>
              <w:rPr>
                <w:highlight w:val="magenta"/>
              </w:rPr>
            </w:pPr>
            <w:r w:rsidRPr="006F7E76">
              <w:t>в т.ч.</w:t>
            </w:r>
            <w:r w:rsidRPr="006F7E76">
              <w:rPr>
                <w:rFonts w:eastAsia="Times New Roman"/>
              </w:rPr>
              <w:t xml:space="preserve"> детали, узлы, элементы: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82F" w:rsidRPr="00F410DF" w:rsidRDefault="00D8182F" w:rsidP="00477A3B">
            <w:pPr>
              <w:jc w:val="center"/>
            </w:pPr>
            <w:r>
              <w:t>х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  <w:r>
              <w:t xml:space="preserve">1 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2" w:right="142"/>
              <w:jc w:val="center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2" w:right="142"/>
              <w:jc w:val="center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276558" w:rsidTr="00477A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jc w:val="center"/>
            </w:pPr>
            <w:r>
              <w:t>…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2" w:right="142"/>
              <w:jc w:val="center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2F" w:rsidRPr="00F410DF" w:rsidRDefault="00D8182F" w:rsidP="00477A3B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276558" w:rsidTr="00477A3B">
        <w:trPr>
          <w:trHeight w:val="3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82F" w:rsidRPr="00276558" w:rsidRDefault="00D8182F" w:rsidP="00477A3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82F" w:rsidRDefault="00D8182F" w:rsidP="00477A3B">
            <w:pPr>
              <w:ind w:left="142" w:right="142"/>
            </w:pPr>
            <w:r>
              <w:t xml:space="preserve">ВСЕГО </w:t>
            </w:r>
          </w:p>
          <w:p w:rsidR="00D8182F" w:rsidRPr="00276558" w:rsidRDefault="00D8182F" w:rsidP="00477A3B">
            <w:pPr>
              <w:ind w:left="142" w:right="142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82F" w:rsidRPr="00276558" w:rsidRDefault="00D8182F" w:rsidP="00477A3B">
            <w:pPr>
              <w:ind w:left="141" w:right="142"/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82F" w:rsidRPr="00276558" w:rsidRDefault="00D8182F" w:rsidP="00477A3B">
            <w:pPr>
              <w:jc w:val="center"/>
            </w:pPr>
          </w:p>
        </w:tc>
      </w:tr>
    </w:tbl>
    <w:p w:rsidR="00D8182F" w:rsidRDefault="00D8182F" w:rsidP="00D8182F">
      <w:pPr>
        <w:ind w:right="145" w:firstLine="709"/>
        <w:jc w:val="both"/>
        <w:rPr>
          <w:sz w:val="16"/>
          <w:szCs w:val="16"/>
        </w:rPr>
      </w:pPr>
    </w:p>
    <w:p w:rsidR="00D8182F" w:rsidRDefault="00D8182F" w:rsidP="00D8182F">
      <w:pPr>
        <w:ind w:right="145" w:firstLine="709"/>
        <w:jc w:val="both"/>
        <w:rPr>
          <w:sz w:val="16"/>
          <w:szCs w:val="16"/>
        </w:rPr>
      </w:pPr>
    </w:p>
    <w:p w:rsidR="00D8182F" w:rsidRDefault="00D8182F" w:rsidP="00D8182F">
      <w:pPr>
        <w:ind w:firstLine="708"/>
        <w:jc w:val="both"/>
        <w:textAlignment w:val="baseline"/>
        <w:rPr>
          <w:sz w:val="22"/>
          <w:szCs w:val="22"/>
        </w:rPr>
      </w:pPr>
    </w:p>
    <w:p w:rsidR="00D8182F" w:rsidRDefault="00D8182F" w:rsidP="00D8182F">
      <w:pPr>
        <w:ind w:firstLine="708"/>
        <w:jc w:val="both"/>
        <w:textAlignment w:val="baseline"/>
        <w:rPr>
          <w:sz w:val="22"/>
          <w:szCs w:val="22"/>
        </w:rPr>
      </w:pPr>
    </w:p>
    <w:p w:rsidR="00D8182F" w:rsidRDefault="00D8182F" w:rsidP="00D8182F">
      <w:pPr>
        <w:ind w:firstLine="708"/>
        <w:jc w:val="both"/>
        <w:textAlignment w:val="baseline"/>
        <w:rPr>
          <w:sz w:val="22"/>
          <w:szCs w:val="22"/>
        </w:rPr>
      </w:pPr>
    </w:p>
    <w:p w:rsidR="00D8182F" w:rsidRPr="00F410DF" w:rsidRDefault="00D8182F" w:rsidP="00D8182F">
      <w:pPr>
        <w:ind w:firstLine="708"/>
        <w:jc w:val="both"/>
        <w:textAlignment w:val="baseline"/>
        <w:rPr>
          <w:rFonts w:eastAsia="Times New Roman"/>
          <w:sz w:val="22"/>
          <w:szCs w:val="22"/>
        </w:rPr>
      </w:pPr>
      <w:r w:rsidRPr="00973F3C">
        <w:rPr>
          <w:sz w:val="22"/>
          <w:szCs w:val="22"/>
        </w:rPr>
        <w:lastRenderedPageBreak/>
        <w:t>&lt;1&gt;</w:t>
      </w:r>
      <w:r>
        <w:rPr>
          <w:sz w:val="22"/>
          <w:szCs w:val="22"/>
        </w:rPr>
        <w:t xml:space="preserve"> </w:t>
      </w:r>
      <w:r w:rsidRPr="00F410DF">
        <w:rPr>
          <w:rFonts w:eastAsia="Times New Roman"/>
          <w:color w:val="2D3038"/>
          <w:sz w:val="22"/>
          <w:szCs w:val="22"/>
        </w:rPr>
        <w:t xml:space="preserve">виды </w:t>
      </w:r>
      <w:r w:rsidRPr="00F410DF">
        <w:rPr>
          <w:rFonts w:eastAsia="Times New Roman"/>
          <w:sz w:val="22"/>
          <w:szCs w:val="22"/>
        </w:rPr>
        <w:t xml:space="preserve">деталей, узлов, элементов, указанные в </w:t>
      </w:r>
      <w:r w:rsidRPr="00F410DF">
        <w:rPr>
          <w:sz w:val="22"/>
          <w:szCs w:val="22"/>
        </w:rPr>
        <w:t xml:space="preserve">документах, содержащих </w:t>
      </w:r>
      <w:r w:rsidRPr="00F410DF">
        <w:rPr>
          <w:rFonts w:eastAsia="Times New Roman"/>
          <w:sz w:val="22"/>
          <w:szCs w:val="22"/>
        </w:rPr>
        <w:t>обоснование необходимости их приобретения</w:t>
      </w:r>
      <w:r>
        <w:rPr>
          <w:rFonts w:eastAsia="Times New Roman"/>
          <w:sz w:val="22"/>
          <w:szCs w:val="22"/>
        </w:rPr>
        <w:t xml:space="preserve">, </w:t>
      </w:r>
      <w:r w:rsidRPr="00F410DF">
        <w:rPr>
          <w:sz w:val="22"/>
          <w:szCs w:val="22"/>
        </w:rPr>
        <w:t>в соответствии с пп. 9) п.2.5 Порядка</w:t>
      </w:r>
    </w:p>
    <w:p w:rsidR="00D8182F" w:rsidRPr="00F410DF" w:rsidRDefault="00D8182F" w:rsidP="00D8182F">
      <w:pPr>
        <w:ind w:firstLine="708"/>
        <w:jc w:val="both"/>
        <w:textAlignment w:val="baseline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&lt;2</w:t>
      </w:r>
      <w:r w:rsidRPr="00973F3C">
        <w:rPr>
          <w:sz w:val="22"/>
          <w:szCs w:val="22"/>
        </w:rPr>
        <w:t>&gt;</w:t>
      </w:r>
      <w:r w:rsidRPr="00F410DF">
        <w:rPr>
          <w:sz w:val="22"/>
          <w:szCs w:val="22"/>
        </w:rPr>
        <w:t xml:space="preserve"> количество</w:t>
      </w:r>
      <w:r>
        <w:rPr>
          <w:sz w:val="22"/>
          <w:szCs w:val="22"/>
        </w:rPr>
        <w:t xml:space="preserve"> </w:t>
      </w:r>
      <w:r w:rsidRPr="00F410DF">
        <w:rPr>
          <w:rFonts w:eastAsia="Times New Roman"/>
          <w:sz w:val="22"/>
          <w:szCs w:val="22"/>
        </w:rPr>
        <w:t xml:space="preserve">деталей, узлов, элементов, указанных в </w:t>
      </w:r>
      <w:r w:rsidRPr="00F410DF">
        <w:rPr>
          <w:sz w:val="22"/>
          <w:szCs w:val="22"/>
        </w:rPr>
        <w:t xml:space="preserve">документах, содержащих </w:t>
      </w:r>
      <w:r w:rsidRPr="00F410DF">
        <w:rPr>
          <w:rFonts w:eastAsia="Times New Roman"/>
          <w:sz w:val="22"/>
          <w:szCs w:val="22"/>
        </w:rPr>
        <w:t>обосн</w:t>
      </w:r>
      <w:r w:rsidRPr="00F410DF">
        <w:rPr>
          <w:rFonts w:eastAsia="Times New Roman"/>
          <w:sz w:val="22"/>
          <w:szCs w:val="22"/>
        </w:rPr>
        <w:t>о</w:t>
      </w:r>
      <w:r w:rsidRPr="00F410DF">
        <w:rPr>
          <w:rFonts w:eastAsia="Times New Roman"/>
          <w:sz w:val="22"/>
          <w:szCs w:val="22"/>
        </w:rPr>
        <w:t>вание необходимости их приобретения</w:t>
      </w:r>
      <w:r>
        <w:rPr>
          <w:rFonts w:eastAsia="Times New Roman"/>
          <w:sz w:val="22"/>
          <w:szCs w:val="22"/>
        </w:rPr>
        <w:t xml:space="preserve">, </w:t>
      </w:r>
      <w:r w:rsidRPr="00F410DF">
        <w:rPr>
          <w:sz w:val="22"/>
          <w:szCs w:val="22"/>
        </w:rPr>
        <w:t>в соответствии с пп. 9) п.2.5 Порядка</w:t>
      </w:r>
    </w:p>
    <w:p w:rsidR="00D8182F" w:rsidRDefault="00D8182F" w:rsidP="00D8182F">
      <w:pPr>
        <w:ind w:firstLine="709"/>
        <w:jc w:val="both"/>
      </w:pPr>
    </w:p>
    <w:p w:rsidR="00D8182F" w:rsidRPr="00E50744" w:rsidRDefault="00D8182F" w:rsidP="00D8182F">
      <w:pPr>
        <w:ind w:firstLine="709"/>
        <w:jc w:val="both"/>
      </w:pPr>
    </w:p>
    <w:p w:rsidR="00D8182F" w:rsidRPr="00973F3C" w:rsidRDefault="00D8182F" w:rsidP="00D8182F">
      <w:pPr>
        <w:autoSpaceDN w:val="0"/>
        <w:adjustRightInd w:val="0"/>
        <w:rPr>
          <w:sz w:val="28"/>
          <w:szCs w:val="28"/>
        </w:rPr>
      </w:pPr>
      <w:r w:rsidRPr="00973F3C">
        <w:rPr>
          <w:sz w:val="28"/>
          <w:szCs w:val="28"/>
        </w:rPr>
        <w:t>Руководитель/ИП  ________________ (расшифровка подписи)</w:t>
      </w:r>
    </w:p>
    <w:p w:rsidR="00D8182F" w:rsidRPr="00973F3C" w:rsidRDefault="00D8182F" w:rsidP="00D8182F">
      <w:pPr>
        <w:autoSpaceDN w:val="0"/>
        <w:adjustRightInd w:val="0"/>
        <w:rPr>
          <w:sz w:val="28"/>
          <w:szCs w:val="28"/>
        </w:rPr>
      </w:pPr>
    </w:p>
    <w:p w:rsidR="00D8182F" w:rsidRPr="00973F3C" w:rsidRDefault="00D8182F" w:rsidP="00D8182F">
      <w:pPr>
        <w:autoSpaceDN w:val="0"/>
        <w:adjustRightInd w:val="0"/>
        <w:rPr>
          <w:sz w:val="28"/>
          <w:szCs w:val="28"/>
        </w:rPr>
      </w:pPr>
      <w:r w:rsidRPr="00973F3C">
        <w:rPr>
          <w:sz w:val="28"/>
          <w:szCs w:val="28"/>
        </w:rPr>
        <w:t xml:space="preserve">Главный бухгалтер _______________ (расшифровка подписи)  </w:t>
      </w:r>
    </w:p>
    <w:p w:rsidR="00D8182F" w:rsidRPr="00973F3C" w:rsidRDefault="00D8182F" w:rsidP="00D8182F">
      <w:pPr>
        <w:autoSpaceDN w:val="0"/>
        <w:adjustRightInd w:val="0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D8182F" w:rsidRPr="00973F3C" w:rsidRDefault="00D8182F" w:rsidP="00D8182F">
      <w:pPr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D8182F" w:rsidRPr="00310404" w:rsidTr="00477A3B">
        <w:tc>
          <w:tcPr>
            <w:tcW w:w="4508" w:type="dxa"/>
          </w:tcPr>
          <w:p w:rsidR="00D8182F" w:rsidRPr="004020EF" w:rsidRDefault="00D8182F" w:rsidP="00477A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  <w:p w:rsidR="00D8182F" w:rsidRPr="004020E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D8182F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8182F" w:rsidRPr="00310404" w:rsidRDefault="00D8182F" w:rsidP="00477A3B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Default="00D8182F" w:rsidP="00D8182F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D8182F" w:rsidRPr="00B240A9" w:rsidRDefault="00D8182F" w:rsidP="00D818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8182F" w:rsidRPr="00B240A9" w:rsidRDefault="00D8182F" w:rsidP="00D8182F">
      <w:pPr>
        <w:pStyle w:val="ConsPlusNonforma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240A9">
        <w:rPr>
          <w:rFonts w:ascii="Times New Roman" w:hAnsi="Times New Roman" w:cs="Times New Roman"/>
          <w:sz w:val="28"/>
          <w:szCs w:val="28"/>
        </w:rPr>
        <w:t>о расходах, источником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0A9">
        <w:rPr>
          <w:rFonts w:ascii="Times New Roman" w:hAnsi="Times New Roman" w:cs="Times New Roman"/>
          <w:sz w:val="28"/>
          <w:szCs w:val="28"/>
        </w:rPr>
        <w:t>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0A9">
        <w:rPr>
          <w:rFonts w:ascii="Times New Roman" w:hAnsi="Times New Roman" w:cs="Times New Roman"/>
          <w:sz w:val="28"/>
          <w:szCs w:val="28"/>
        </w:rPr>
        <w:t xml:space="preserve">на   _________20__ г. </w:t>
      </w:r>
      <w:hyperlink w:anchor="Par198" w:history="1">
        <w:r w:rsidRPr="00973F3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8182F" w:rsidRPr="00004FD8" w:rsidRDefault="00D8182F" w:rsidP="00D81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182F" w:rsidRPr="00004FD8" w:rsidRDefault="00D8182F" w:rsidP="00D81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Наименование Получателя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4FD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4FD8">
        <w:rPr>
          <w:rFonts w:ascii="Times New Roman" w:hAnsi="Times New Roman" w:cs="Times New Roman"/>
          <w:sz w:val="24"/>
          <w:szCs w:val="24"/>
        </w:rPr>
        <w:t>_</w:t>
      </w:r>
    </w:p>
    <w:p w:rsidR="00D8182F" w:rsidRPr="00004FD8" w:rsidRDefault="00D8182F" w:rsidP="00D81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Периодичность</w:t>
      </w:r>
      <w:r w:rsidRPr="001F3F0B">
        <w:rPr>
          <w:rFonts w:ascii="Times New Roman" w:hAnsi="Times New Roman" w:cs="Times New Roman"/>
          <w:sz w:val="24"/>
          <w:szCs w:val="24"/>
        </w:rPr>
        <w:t>: месячная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5F4">
        <w:rPr>
          <w:rFonts w:ascii="Times New Roman" w:hAnsi="Times New Roman" w:cs="Times New Roman"/>
          <w:sz w:val="24"/>
          <w:szCs w:val="24"/>
        </w:rPr>
        <w:t>квартальная, годовая</w:t>
      </w:r>
    </w:p>
    <w:p w:rsidR="00D8182F" w:rsidRDefault="00D8182F" w:rsidP="00D81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276"/>
        <w:gridCol w:w="1275"/>
        <w:gridCol w:w="1276"/>
        <w:gridCol w:w="1134"/>
        <w:gridCol w:w="1276"/>
      </w:tblGrid>
      <w:tr w:rsidR="00D8182F" w:rsidRPr="00004FD8" w:rsidTr="00477A3B">
        <w:trPr>
          <w:trHeight w:val="5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2F" w:rsidRPr="009079FB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79FB">
              <w:rPr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9079FB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показатели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</w:pPr>
            <w:r>
              <w:t>Фактические показатели</w:t>
            </w:r>
          </w:p>
        </w:tc>
      </w:tr>
      <w:tr w:rsidR="00D8182F" w:rsidRPr="00004FD8" w:rsidTr="00477A3B">
        <w:trPr>
          <w:trHeight w:val="9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2F" w:rsidRPr="009079FB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Количе-ство, ед.</w:t>
            </w:r>
          </w:p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 3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ложения 3 к Порядку)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  <w:r w:rsidRPr="00E9520B">
              <w:t>рубль</w:t>
            </w:r>
          </w:p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 4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ложения 3 к Порядку)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Количе-ство </w:t>
            </w:r>
            <w:r w:rsidRPr="009079FB">
              <w:rPr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 w:rsidRPr="009079FB">
              <w:rPr>
                <w:lang w:eastAsia="en-US"/>
              </w:rPr>
              <w:t>ра</w:t>
            </w:r>
            <w:r>
              <w:rPr>
                <w:lang w:eastAsia="en-US"/>
              </w:rPr>
              <w:t>-</w:t>
            </w:r>
            <w:r w:rsidRPr="009079FB">
              <w:rPr>
                <w:lang w:eastAsia="en-US"/>
              </w:rPr>
              <w:t>стающим итогом</w:t>
            </w:r>
            <w:r>
              <w:rPr>
                <w:lang w:eastAsia="en-US"/>
              </w:rPr>
              <w:t xml:space="preserve"> </w:t>
            </w:r>
          </w:p>
          <w:p w:rsidR="00D8182F" w:rsidRDefault="00D8182F" w:rsidP="00477A3B">
            <w:pPr>
              <w:autoSpaceDE w:val="0"/>
              <w:autoSpaceDN w:val="0"/>
              <w:adjustRightInd w:val="0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9079FB">
              <w:rPr>
                <w:lang w:eastAsia="en-US"/>
              </w:rPr>
              <w:t>начала года</w:t>
            </w:r>
            <w:r>
              <w:rPr>
                <w:lang w:eastAsia="en-US"/>
              </w:rPr>
              <w:t>, 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79FB">
              <w:rPr>
                <w:lang w:eastAsia="en-US"/>
              </w:rPr>
              <w:t>Сумма</w:t>
            </w:r>
            <w:r>
              <w:rPr>
                <w:lang w:eastAsia="en-US"/>
              </w:rPr>
              <w:t xml:space="preserve">, </w:t>
            </w:r>
            <w:r w:rsidRPr="00E9520B">
              <w:t>рубль (с то</w:t>
            </w:r>
            <w:r w:rsidRPr="00E9520B">
              <w:t>ч</w:t>
            </w:r>
            <w:r w:rsidRPr="00E9520B">
              <w:t>ностью до второго десятичного знака)</w:t>
            </w:r>
          </w:p>
        </w:tc>
      </w:tr>
      <w:tr w:rsidR="00D8182F" w:rsidRPr="00004FD8" w:rsidTr="00477A3B">
        <w:trPr>
          <w:trHeight w:val="12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079FB">
              <w:rPr>
                <w:lang w:eastAsia="en-US"/>
              </w:rPr>
              <w:t>тчетный</w:t>
            </w:r>
          </w:p>
          <w:p w:rsidR="00D8182F" w:rsidRPr="009079FB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79FB">
              <w:rPr>
                <w:lang w:eastAsia="en-US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079FB">
              <w:rPr>
                <w:lang w:eastAsia="en-US"/>
              </w:rPr>
              <w:t>арастаю</w:t>
            </w:r>
            <w:r>
              <w:rPr>
                <w:lang w:eastAsia="en-US"/>
              </w:rPr>
              <w:t>-</w:t>
            </w:r>
            <w:r w:rsidRPr="009079FB">
              <w:rPr>
                <w:lang w:eastAsia="en-US"/>
              </w:rPr>
              <w:t>щим ит</w:t>
            </w:r>
            <w:r w:rsidRPr="009079FB">
              <w:rPr>
                <w:lang w:eastAsia="en-US"/>
              </w:rPr>
              <w:t>о</w:t>
            </w:r>
            <w:r w:rsidRPr="009079FB">
              <w:rPr>
                <w:lang w:eastAsia="en-US"/>
              </w:rPr>
              <w:t>гом</w:t>
            </w:r>
            <w:r>
              <w:rPr>
                <w:lang w:eastAsia="en-US"/>
              </w:rPr>
              <w:t xml:space="preserve"> </w:t>
            </w:r>
            <w:r w:rsidRPr="009079FB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</w:t>
            </w:r>
            <w:r w:rsidRPr="009079FB">
              <w:rPr>
                <w:lang w:eastAsia="en-US"/>
              </w:rPr>
              <w:t>н</w:t>
            </w:r>
            <w:r w:rsidRPr="009079FB">
              <w:rPr>
                <w:lang w:eastAsia="en-US"/>
              </w:rPr>
              <w:t>а</w:t>
            </w:r>
            <w:r w:rsidRPr="009079FB">
              <w:rPr>
                <w:lang w:eastAsia="en-US"/>
              </w:rPr>
              <w:t>чала года</w:t>
            </w:r>
          </w:p>
        </w:tc>
      </w:tr>
      <w:tr w:rsidR="00D8182F" w:rsidRPr="00004FD8" w:rsidTr="00477A3B">
        <w:trPr>
          <w:trHeight w:val="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8182F" w:rsidRPr="00004FD8" w:rsidTr="00477A3B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>Поступило средств из бю</w:t>
            </w:r>
            <w:r w:rsidRPr="00004FD8">
              <w:rPr>
                <w:lang w:eastAsia="en-US"/>
              </w:rPr>
              <w:t>д</w:t>
            </w:r>
            <w:r w:rsidRPr="00004FD8">
              <w:rPr>
                <w:lang w:eastAsia="en-US"/>
              </w:rPr>
              <w:t>жета  города-курорта Пят</w:t>
            </w:r>
            <w:r w:rsidRPr="00004FD8">
              <w:rPr>
                <w:lang w:eastAsia="en-US"/>
              </w:rPr>
              <w:t>и</w:t>
            </w:r>
            <w:r w:rsidRPr="00004FD8">
              <w:rPr>
                <w:lang w:eastAsia="en-US"/>
              </w:rPr>
              <w:t>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2F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 xml:space="preserve">Выплаты по расходам, </w:t>
            </w:r>
          </w:p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Закупка непроизведенных активов, нематериальных активов, материальных з</w:t>
            </w:r>
            <w:r w:rsidRPr="00004FD8">
              <w:rPr>
                <w:lang w:eastAsia="en-US"/>
              </w:rPr>
              <w:t>а</w:t>
            </w:r>
            <w:r w:rsidRPr="00004FD8">
              <w:rPr>
                <w:lang w:eastAsia="en-US"/>
              </w:rPr>
              <w:t>пасов и основных средств,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4FD8">
              <w:rPr>
                <w:lang w:eastAsia="en-US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6B84" w:rsidRDefault="00D8182F" w:rsidP="00477A3B">
            <w:pPr>
              <w:ind w:left="142" w:right="142"/>
            </w:pPr>
            <w:r w:rsidRPr="00006B84">
              <w:t xml:space="preserve">Подвижной состав, </w:t>
            </w:r>
          </w:p>
          <w:p w:rsidR="00D8182F" w:rsidRPr="00006B84" w:rsidRDefault="00D8182F" w:rsidP="00477A3B">
            <w:pPr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006B84">
              <w:t>в т.ч.</w:t>
            </w:r>
            <w:r w:rsidRPr="00006B84">
              <w:rPr>
                <w:rFonts w:eastAsia="Times New Roman"/>
              </w:rPr>
              <w:t xml:space="preserve"> детали, узлы, элеме</w:t>
            </w:r>
            <w:r w:rsidRPr="00006B84">
              <w:rPr>
                <w:rFonts w:eastAsia="Times New Roman"/>
              </w:rPr>
              <w:t>н</w:t>
            </w:r>
            <w:r w:rsidRPr="00006B84">
              <w:rPr>
                <w:rFonts w:eastAsia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 w:rsidRPr="00006B84">
              <w:t>&lt;2&gt;: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6B84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6B84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6B84" w:rsidRDefault="00D8182F" w:rsidP="00477A3B">
            <w:pPr>
              <w:ind w:left="142" w:right="142"/>
            </w:pPr>
            <w:r w:rsidRPr="00006B84">
              <w:t xml:space="preserve">Контактная сеть, </w:t>
            </w:r>
          </w:p>
          <w:p w:rsidR="00D8182F" w:rsidRPr="00006B84" w:rsidRDefault="00D8182F" w:rsidP="00477A3B">
            <w:pPr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006B84">
              <w:t>в т.ч.</w:t>
            </w:r>
            <w:r w:rsidRPr="00006B84">
              <w:rPr>
                <w:rFonts w:eastAsia="Times New Roman"/>
              </w:rPr>
              <w:t xml:space="preserve"> детали, узлы, элеме</w:t>
            </w:r>
            <w:r w:rsidRPr="00006B84">
              <w:rPr>
                <w:rFonts w:eastAsia="Times New Roman"/>
              </w:rPr>
              <w:t>н</w:t>
            </w:r>
            <w:r w:rsidRPr="00006B84">
              <w:rPr>
                <w:rFonts w:eastAsia="Times New Roman"/>
              </w:rPr>
              <w:t xml:space="preserve">ты </w:t>
            </w:r>
            <w:r w:rsidRPr="00006B84">
              <w:t>&lt;2&gt;</w:t>
            </w:r>
            <w:r w:rsidRPr="00006B84">
              <w:rPr>
                <w:rFonts w:eastAsia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>Возвращено в бюджет  гор</w:t>
            </w:r>
            <w:r w:rsidRPr="00004FD8">
              <w:rPr>
                <w:lang w:eastAsia="en-US"/>
              </w:rPr>
              <w:t>о</w:t>
            </w:r>
            <w:r w:rsidRPr="00004FD8">
              <w:rPr>
                <w:lang w:eastAsia="en-US"/>
              </w:rPr>
              <w:t>да-курорта Пятигорска, вс</w:t>
            </w:r>
            <w:r w:rsidRPr="00004FD8">
              <w:rPr>
                <w:lang w:eastAsia="en-US"/>
              </w:rPr>
              <w:t>е</w:t>
            </w:r>
            <w:r w:rsidRPr="00004FD8">
              <w:rPr>
                <w:lang w:eastAsia="en-US"/>
              </w:rPr>
              <w:t>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в том числе:</w:t>
            </w:r>
          </w:p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израсходованных не по ц</w:t>
            </w:r>
            <w:r w:rsidRPr="00004FD8">
              <w:rPr>
                <w:lang w:eastAsia="en-US"/>
              </w:rPr>
              <w:t>е</w:t>
            </w:r>
            <w:r w:rsidRPr="00004FD8">
              <w:rPr>
                <w:lang w:eastAsia="en-US"/>
              </w:rPr>
              <w:t>левому</w:t>
            </w:r>
            <w:r>
              <w:rPr>
                <w:lang w:eastAsia="en-US"/>
              </w:rPr>
              <w:t xml:space="preserve"> </w:t>
            </w:r>
            <w:r w:rsidRPr="00004FD8">
              <w:rPr>
                <w:lang w:eastAsia="en-US"/>
              </w:rPr>
              <w:t>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Остаток с</w:t>
            </w:r>
            <w:r w:rsidRPr="00004FD8">
              <w:rPr>
                <w:lang w:eastAsia="en-US"/>
              </w:rPr>
              <w:t>убсидии на конец отчетного периода,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14" w:name="Par171"/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в том числе:</w:t>
            </w:r>
          </w:p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требуется в направлении на те же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182F" w:rsidRPr="00004FD8" w:rsidTr="00477A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подлежит возврату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15" w:name="Par182"/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2F" w:rsidRPr="00004FD8" w:rsidRDefault="00D8182F" w:rsidP="00477A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8182F" w:rsidRPr="00004FD8" w:rsidRDefault="00D8182F" w:rsidP="00D81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Pr="00751C04" w:rsidRDefault="00D8182F" w:rsidP="00D8182F">
      <w:pPr>
        <w:autoSpaceDE w:val="0"/>
        <w:autoSpaceDN w:val="0"/>
        <w:adjustRightInd w:val="0"/>
        <w:ind w:firstLine="284"/>
        <w:jc w:val="both"/>
      </w:pPr>
      <w:bookmarkStart w:id="16" w:name="Par197"/>
      <w:bookmarkStart w:id="17" w:name="Par198"/>
      <w:bookmarkEnd w:id="16"/>
      <w:bookmarkEnd w:id="17"/>
      <w:r w:rsidRPr="00751C04">
        <w:t>&lt;1&gt;</w:t>
      </w:r>
      <w:r>
        <w:t xml:space="preserve"> н</w:t>
      </w:r>
      <w:r w:rsidRPr="00751C04">
        <w:t>астоящий отчет составляется нарастающим итогом с начала текущего финансов</w:t>
      </w:r>
      <w:r w:rsidRPr="00751C04">
        <w:t>о</w:t>
      </w:r>
      <w:r>
        <w:t>го года</w:t>
      </w:r>
    </w:p>
    <w:p w:rsidR="00D8182F" w:rsidRDefault="00D8182F" w:rsidP="00D8182F">
      <w:pPr>
        <w:autoSpaceDE w:val="0"/>
        <w:autoSpaceDN w:val="0"/>
        <w:adjustRightInd w:val="0"/>
        <w:ind w:firstLine="284"/>
        <w:jc w:val="both"/>
      </w:pPr>
      <w:bookmarkStart w:id="18" w:name="Par199"/>
      <w:bookmarkEnd w:id="18"/>
      <w:r w:rsidRPr="00751C04">
        <w:t>&lt;2&gt;</w:t>
      </w:r>
      <w:r>
        <w:t xml:space="preserve"> заполняется в соответствии с направлениями расходов</w:t>
      </w:r>
      <w:r w:rsidRPr="00751C04">
        <w:t>.</w:t>
      </w:r>
      <w:bookmarkStart w:id="19" w:name="Par200"/>
      <w:bookmarkEnd w:id="19"/>
    </w:p>
    <w:p w:rsidR="00D8182F" w:rsidRPr="00751C04" w:rsidRDefault="00D8182F" w:rsidP="00D8182F">
      <w:pPr>
        <w:ind w:firstLine="284"/>
        <w:jc w:val="both"/>
        <w:textAlignment w:val="baseline"/>
        <w:rPr>
          <w:rFonts w:eastAsia="Times New Roman"/>
        </w:rPr>
      </w:pPr>
    </w:p>
    <w:p w:rsidR="00D8182F" w:rsidRDefault="00D8182F" w:rsidP="00D81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Default="00D8182F" w:rsidP="00D818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D8182F" w:rsidRPr="00973F3C" w:rsidRDefault="00D8182F" w:rsidP="00D8182F">
      <w:pPr>
        <w:pStyle w:val="ConsPlusNonformat"/>
        <w:ind w:left="2977" w:hanging="2977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 xml:space="preserve"> (уполномоченное лицо) 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73F3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3F3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973F3C">
        <w:rPr>
          <w:rFonts w:ascii="Times New Roman" w:hAnsi="Times New Roman" w:cs="Times New Roman"/>
          <w:sz w:val="28"/>
          <w:szCs w:val="28"/>
        </w:rPr>
        <w:t>(должность)      (под</w:t>
      </w:r>
      <w:r>
        <w:rPr>
          <w:rFonts w:ascii="Times New Roman" w:hAnsi="Times New Roman" w:cs="Times New Roman"/>
          <w:sz w:val="28"/>
          <w:szCs w:val="28"/>
        </w:rPr>
        <w:t xml:space="preserve">пись)     </w:t>
      </w:r>
      <w:r w:rsidRPr="00973F3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8182F" w:rsidRDefault="00D8182F" w:rsidP="00D818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182F" w:rsidRPr="00973F3C" w:rsidRDefault="00D8182F" w:rsidP="00D818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 xml:space="preserve">Исполнитель _____________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73F3C">
        <w:rPr>
          <w:rFonts w:ascii="Times New Roman" w:hAnsi="Times New Roman" w:cs="Times New Roman"/>
          <w:sz w:val="28"/>
          <w:szCs w:val="28"/>
        </w:rPr>
        <w:t>___________  ______________</w:t>
      </w:r>
    </w:p>
    <w:p w:rsidR="00D8182F" w:rsidRPr="00973F3C" w:rsidRDefault="00D8182F" w:rsidP="00D818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 xml:space="preserve">                               (должность)       (Ф.И.О.)        (телефон)</w:t>
      </w:r>
    </w:p>
    <w:p w:rsidR="00D8182F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8182F" w:rsidRPr="0048341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D8182F" w:rsidRDefault="00D8182F" w:rsidP="00D8182F">
      <w:pPr>
        <w:autoSpaceDN w:val="0"/>
        <w:adjustRightInd w:val="0"/>
        <w:ind w:right="57"/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D8182F" w:rsidRPr="00004FD8" w:rsidRDefault="00D8182F" w:rsidP="00D81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82F" w:rsidRPr="00004FD8" w:rsidRDefault="00D8182F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8182F" w:rsidRPr="00004FD8" w:rsidSect="00894274">
      <w:headerReference w:type="default" r:id="rId18"/>
      <w:headerReference w:type="firs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1E" w:rsidRDefault="00D5501E" w:rsidP="00D95180">
      <w:r>
        <w:separator/>
      </w:r>
    </w:p>
  </w:endnote>
  <w:endnote w:type="continuationSeparator" w:id="1">
    <w:p w:rsidR="00D5501E" w:rsidRDefault="00D5501E" w:rsidP="00D9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1E" w:rsidRDefault="00D5501E" w:rsidP="00D95180">
      <w:r>
        <w:separator/>
      </w:r>
    </w:p>
  </w:footnote>
  <w:footnote w:type="continuationSeparator" w:id="1">
    <w:p w:rsidR="00D5501E" w:rsidRDefault="00D5501E" w:rsidP="00D9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037"/>
    </w:sdtPr>
    <w:sdtContent>
      <w:p w:rsidR="00D8182F" w:rsidRDefault="00D8182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182F" w:rsidRDefault="00D818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038"/>
      <w:showingPlcHdr/>
    </w:sdtPr>
    <w:sdtContent>
      <w:p w:rsidR="00D8182F" w:rsidRDefault="00D8182F">
        <w:pPr>
          <w:pStyle w:val="a7"/>
          <w:jc w:val="right"/>
        </w:pPr>
        <w:r>
          <w:t xml:space="preserve">     </w:t>
        </w:r>
      </w:p>
    </w:sdtContent>
  </w:sdt>
  <w:p w:rsidR="00D8182F" w:rsidRDefault="00D818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AF" w:rsidRDefault="004233FD">
    <w:pPr>
      <w:pStyle w:val="a7"/>
      <w:jc w:val="right"/>
    </w:pPr>
    <w:fldSimple w:instr=" PAGE   \* MERGEFORMAT ">
      <w:r w:rsidR="00D8182F">
        <w:rPr>
          <w:noProof/>
        </w:rPr>
        <w:t>18</w:t>
      </w:r>
    </w:fldSimple>
  </w:p>
  <w:p w:rsidR="00142BAF" w:rsidRDefault="00142BA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AF" w:rsidRDefault="00894274">
    <w:pPr>
      <w:pStyle w:val="a7"/>
      <w:jc w:val="right"/>
    </w:pPr>
    <w:r>
      <w:t xml:space="preserve">     </w:t>
    </w:r>
  </w:p>
  <w:p w:rsidR="00142BAF" w:rsidRDefault="00142B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1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98"/>
    <w:rsid w:val="00002402"/>
    <w:rsid w:val="000048FF"/>
    <w:rsid w:val="00004DAA"/>
    <w:rsid w:val="00005A83"/>
    <w:rsid w:val="00006B84"/>
    <w:rsid w:val="000119DB"/>
    <w:rsid w:val="00011F46"/>
    <w:rsid w:val="0001436B"/>
    <w:rsid w:val="00014670"/>
    <w:rsid w:val="00015D56"/>
    <w:rsid w:val="00017064"/>
    <w:rsid w:val="0002420A"/>
    <w:rsid w:val="00025A06"/>
    <w:rsid w:val="00025EE0"/>
    <w:rsid w:val="00025F87"/>
    <w:rsid w:val="00027326"/>
    <w:rsid w:val="000301D5"/>
    <w:rsid w:val="00032AC0"/>
    <w:rsid w:val="0003569C"/>
    <w:rsid w:val="00036745"/>
    <w:rsid w:val="00036A03"/>
    <w:rsid w:val="000374E0"/>
    <w:rsid w:val="00040509"/>
    <w:rsid w:val="00040F09"/>
    <w:rsid w:val="00041D0D"/>
    <w:rsid w:val="00041D18"/>
    <w:rsid w:val="0004324F"/>
    <w:rsid w:val="00050CE7"/>
    <w:rsid w:val="00053A52"/>
    <w:rsid w:val="00057325"/>
    <w:rsid w:val="00057870"/>
    <w:rsid w:val="000626D5"/>
    <w:rsid w:val="0006327B"/>
    <w:rsid w:val="00065511"/>
    <w:rsid w:val="00065805"/>
    <w:rsid w:val="00065D98"/>
    <w:rsid w:val="00070093"/>
    <w:rsid w:val="00072079"/>
    <w:rsid w:val="00072F23"/>
    <w:rsid w:val="000758BF"/>
    <w:rsid w:val="00075E5C"/>
    <w:rsid w:val="00077382"/>
    <w:rsid w:val="00077F29"/>
    <w:rsid w:val="0008130D"/>
    <w:rsid w:val="0008177B"/>
    <w:rsid w:val="00081CA4"/>
    <w:rsid w:val="00082549"/>
    <w:rsid w:val="00082B45"/>
    <w:rsid w:val="0009056B"/>
    <w:rsid w:val="000905CC"/>
    <w:rsid w:val="00092FA2"/>
    <w:rsid w:val="0009306D"/>
    <w:rsid w:val="000A22B7"/>
    <w:rsid w:val="000A4EA1"/>
    <w:rsid w:val="000A5793"/>
    <w:rsid w:val="000B107C"/>
    <w:rsid w:val="000B3A20"/>
    <w:rsid w:val="000B5469"/>
    <w:rsid w:val="000B5B24"/>
    <w:rsid w:val="000B630A"/>
    <w:rsid w:val="000B6F96"/>
    <w:rsid w:val="000B7D28"/>
    <w:rsid w:val="000C1B87"/>
    <w:rsid w:val="000C491A"/>
    <w:rsid w:val="000C4B45"/>
    <w:rsid w:val="000C4E49"/>
    <w:rsid w:val="000D03CE"/>
    <w:rsid w:val="000D1151"/>
    <w:rsid w:val="000D16C0"/>
    <w:rsid w:val="000D5079"/>
    <w:rsid w:val="000E157F"/>
    <w:rsid w:val="000E3627"/>
    <w:rsid w:val="000E3EB8"/>
    <w:rsid w:val="000E622B"/>
    <w:rsid w:val="000E6ABF"/>
    <w:rsid w:val="000E7BF8"/>
    <w:rsid w:val="000F10D4"/>
    <w:rsid w:val="000F6626"/>
    <w:rsid w:val="000F7AD6"/>
    <w:rsid w:val="00100EF9"/>
    <w:rsid w:val="00101E75"/>
    <w:rsid w:val="0011055A"/>
    <w:rsid w:val="00113A2A"/>
    <w:rsid w:val="00124FA3"/>
    <w:rsid w:val="00125D37"/>
    <w:rsid w:val="0012718E"/>
    <w:rsid w:val="0012722F"/>
    <w:rsid w:val="00127901"/>
    <w:rsid w:val="0013076F"/>
    <w:rsid w:val="001316B6"/>
    <w:rsid w:val="00132D7A"/>
    <w:rsid w:val="00134A7B"/>
    <w:rsid w:val="00134DE3"/>
    <w:rsid w:val="001409F4"/>
    <w:rsid w:val="00141064"/>
    <w:rsid w:val="001414DD"/>
    <w:rsid w:val="00141C12"/>
    <w:rsid w:val="00142BAF"/>
    <w:rsid w:val="00143487"/>
    <w:rsid w:val="0014514E"/>
    <w:rsid w:val="00146404"/>
    <w:rsid w:val="001510A2"/>
    <w:rsid w:val="00157299"/>
    <w:rsid w:val="001602FA"/>
    <w:rsid w:val="00162BDC"/>
    <w:rsid w:val="0016592F"/>
    <w:rsid w:val="00167ECE"/>
    <w:rsid w:val="00170303"/>
    <w:rsid w:val="00174DB9"/>
    <w:rsid w:val="00176F31"/>
    <w:rsid w:val="00177367"/>
    <w:rsid w:val="001911F8"/>
    <w:rsid w:val="00194F90"/>
    <w:rsid w:val="0019522E"/>
    <w:rsid w:val="00196514"/>
    <w:rsid w:val="001A05E2"/>
    <w:rsid w:val="001A1626"/>
    <w:rsid w:val="001A189C"/>
    <w:rsid w:val="001A6389"/>
    <w:rsid w:val="001A6599"/>
    <w:rsid w:val="001A7A6E"/>
    <w:rsid w:val="001B486B"/>
    <w:rsid w:val="001C5157"/>
    <w:rsid w:val="001C77BA"/>
    <w:rsid w:val="001D3252"/>
    <w:rsid w:val="001D68D4"/>
    <w:rsid w:val="001D7693"/>
    <w:rsid w:val="001E02C5"/>
    <w:rsid w:val="001E04F2"/>
    <w:rsid w:val="001E0A0F"/>
    <w:rsid w:val="001E326E"/>
    <w:rsid w:val="001E539F"/>
    <w:rsid w:val="001E6610"/>
    <w:rsid w:val="001E7D7E"/>
    <w:rsid w:val="001F1F44"/>
    <w:rsid w:val="001F3374"/>
    <w:rsid w:val="001F3AAF"/>
    <w:rsid w:val="001F3F0B"/>
    <w:rsid w:val="001F6BFF"/>
    <w:rsid w:val="001F7686"/>
    <w:rsid w:val="00200161"/>
    <w:rsid w:val="00200235"/>
    <w:rsid w:val="0020035D"/>
    <w:rsid w:val="00200D56"/>
    <w:rsid w:val="0020148B"/>
    <w:rsid w:val="00202D99"/>
    <w:rsid w:val="00204285"/>
    <w:rsid w:val="0020490B"/>
    <w:rsid w:val="002054B3"/>
    <w:rsid w:val="00205AC4"/>
    <w:rsid w:val="002073A2"/>
    <w:rsid w:val="0021069B"/>
    <w:rsid w:val="0021655B"/>
    <w:rsid w:val="00217BFA"/>
    <w:rsid w:val="00217EB7"/>
    <w:rsid w:val="0022020E"/>
    <w:rsid w:val="0022090E"/>
    <w:rsid w:val="0022237B"/>
    <w:rsid w:val="002229BC"/>
    <w:rsid w:val="0022300D"/>
    <w:rsid w:val="00223C1A"/>
    <w:rsid w:val="00224104"/>
    <w:rsid w:val="002246E1"/>
    <w:rsid w:val="002250B7"/>
    <w:rsid w:val="00226E46"/>
    <w:rsid w:val="00226E76"/>
    <w:rsid w:val="002275B2"/>
    <w:rsid w:val="00232E80"/>
    <w:rsid w:val="0023438E"/>
    <w:rsid w:val="00234482"/>
    <w:rsid w:val="0024162B"/>
    <w:rsid w:val="00243798"/>
    <w:rsid w:val="002455FF"/>
    <w:rsid w:val="00245B2F"/>
    <w:rsid w:val="00250429"/>
    <w:rsid w:val="00251D85"/>
    <w:rsid w:val="00253BD3"/>
    <w:rsid w:val="00255B62"/>
    <w:rsid w:val="00255E79"/>
    <w:rsid w:val="0026271C"/>
    <w:rsid w:val="00262EA9"/>
    <w:rsid w:val="002638BC"/>
    <w:rsid w:val="0026468F"/>
    <w:rsid w:val="002716BF"/>
    <w:rsid w:val="00271817"/>
    <w:rsid w:val="00271AAE"/>
    <w:rsid w:val="00274662"/>
    <w:rsid w:val="00275317"/>
    <w:rsid w:val="00276277"/>
    <w:rsid w:val="00276558"/>
    <w:rsid w:val="00280D51"/>
    <w:rsid w:val="0028137E"/>
    <w:rsid w:val="0028165C"/>
    <w:rsid w:val="002817EB"/>
    <w:rsid w:val="002819C7"/>
    <w:rsid w:val="00281FA6"/>
    <w:rsid w:val="00284D7C"/>
    <w:rsid w:val="00287EF5"/>
    <w:rsid w:val="00290891"/>
    <w:rsid w:val="002936DE"/>
    <w:rsid w:val="002A004C"/>
    <w:rsid w:val="002A1E7E"/>
    <w:rsid w:val="002B3BD4"/>
    <w:rsid w:val="002B4C4D"/>
    <w:rsid w:val="002B703C"/>
    <w:rsid w:val="002C13C6"/>
    <w:rsid w:val="002C3102"/>
    <w:rsid w:val="002C3841"/>
    <w:rsid w:val="002C3A99"/>
    <w:rsid w:val="002C46CC"/>
    <w:rsid w:val="002C4BD9"/>
    <w:rsid w:val="002C4ED2"/>
    <w:rsid w:val="002D0246"/>
    <w:rsid w:val="002D02A9"/>
    <w:rsid w:val="002D3268"/>
    <w:rsid w:val="002D53CC"/>
    <w:rsid w:val="002D6AFF"/>
    <w:rsid w:val="002D76FA"/>
    <w:rsid w:val="002D7C3E"/>
    <w:rsid w:val="002E11D6"/>
    <w:rsid w:val="002E1ADE"/>
    <w:rsid w:val="002E2121"/>
    <w:rsid w:val="002E370E"/>
    <w:rsid w:val="002E5A66"/>
    <w:rsid w:val="002E7D49"/>
    <w:rsid w:val="002F02CE"/>
    <w:rsid w:val="002F2036"/>
    <w:rsid w:val="002F2423"/>
    <w:rsid w:val="002F267B"/>
    <w:rsid w:val="002F30D1"/>
    <w:rsid w:val="002F5B83"/>
    <w:rsid w:val="002F7D9E"/>
    <w:rsid w:val="003042C1"/>
    <w:rsid w:val="00310404"/>
    <w:rsid w:val="003111F3"/>
    <w:rsid w:val="003127F6"/>
    <w:rsid w:val="003135EC"/>
    <w:rsid w:val="00316A5E"/>
    <w:rsid w:val="0031733C"/>
    <w:rsid w:val="00317694"/>
    <w:rsid w:val="003206E6"/>
    <w:rsid w:val="0032247F"/>
    <w:rsid w:val="00323558"/>
    <w:rsid w:val="0032387F"/>
    <w:rsid w:val="003264EC"/>
    <w:rsid w:val="00327389"/>
    <w:rsid w:val="0033153C"/>
    <w:rsid w:val="00332039"/>
    <w:rsid w:val="00333235"/>
    <w:rsid w:val="0033556F"/>
    <w:rsid w:val="003356CB"/>
    <w:rsid w:val="003359ED"/>
    <w:rsid w:val="00336EC0"/>
    <w:rsid w:val="003502B9"/>
    <w:rsid w:val="00352485"/>
    <w:rsid w:val="003560B7"/>
    <w:rsid w:val="00356F0A"/>
    <w:rsid w:val="00356F43"/>
    <w:rsid w:val="0035758E"/>
    <w:rsid w:val="0036073F"/>
    <w:rsid w:val="00360C1F"/>
    <w:rsid w:val="0036127C"/>
    <w:rsid w:val="0036343A"/>
    <w:rsid w:val="00363EEA"/>
    <w:rsid w:val="00370773"/>
    <w:rsid w:val="00372377"/>
    <w:rsid w:val="00376859"/>
    <w:rsid w:val="0037774C"/>
    <w:rsid w:val="00381589"/>
    <w:rsid w:val="00382B77"/>
    <w:rsid w:val="003831EA"/>
    <w:rsid w:val="00384C17"/>
    <w:rsid w:val="003851C6"/>
    <w:rsid w:val="00386586"/>
    <w:rsid w:val="00386621"/>
    <w:rsid w:val="00386F5E"/>
    <w:rsid w:val="00391686"/>
    <w:rsid w:val="00392CDB"/>
    <w:rsid w:val="00395938"/>
    <w:rsid w:val="003A3132"/>
    <w:rsid w:val="003A76B7"/>
    <w:rsid w:val="003A7E25"/>
    <w:rsid w:val="003B0C52"/>
    <w:rsid w:val="003B1435"/>
    <w:rsid w:val="003B2A6E"/>
    <w:rsid w:val="003B3D1F"/>
    <w:rsid w:val="003B3F61"/>
    <w:rsid w:val="003B4066"/>
    <w:rsid w:val="003B453F"/>
    <w:rsid w:val="003C09FB"/>
    <w:rsid w:val="003C3566"/>
    <w:rsid w:val="003C4A01"/>
    <w:rsid w:val="003C66E6"/>
    <w:rsid w:val="003C6B4F"/>
    <w:rsid w:val="003D40D0"/>
    <w:rsid w:val="003D61BD"/>
    <w:rsid w:val="003D7BB3"/>
    <w:rsid w:val="003E1E98"/>
    <w:rsid w:val="003E6D4B"/>
    <w:rsid w:val="003E784E"/>
    <w:rsid w:val="003F13AC"/>
    <w:rsid w:val="003F22C6"/>
    <w:rsid w:val="003F51A5"/>
    <w:rsid w:val="003F5C26"/>
    <w:rsid w:val="00401CFA"/>
    <w:rsid w:val="004020EF"/>
    <w:rsid w:val="00403EBB"/>
    <w:rsid w:val="00405DBA"/>
    <w:rsid w:val="00405EF5"/>
    <w:rsid w:val="00406E8D"/>
    <w:rsid w:val="004073F7"/>
    <w:rsid w:val="004115F9"/>
    <w:rsid w:val="00414B44"/>
    <w:rsid w:val="00415701"/>
    <w:rsid w:val="00416964"/>
    <w:rsid w:val="00421BBC"/>
    <w:rsid w:val="00423248"/>
    <w:rsid w:val="004233FD"/>
    <w:rsid w:val="00425B33"/>
    <w:rsid w:val="004272A9"/>
    <w:rsid w:val="004311FB"/>
    <w:rsid w:val="0043207F"/>
    <w:rsid w:val="00436B07"/>
    <w:rsid w:val="004379B3"/>
    <w:rsid w:val="004379F0"/>
    <w:rsid w:val="004410BA"/>
    <w:rsid w:val="0044434C"/>
    <w:rsid w:val="00446642"/>
    <w:rsid w:val="00447316"/>
    <w:rsid w:val="00451C2C"/>
    <w:rsid w:val="00455742"/>
    <w:rsid w:val="00456FC6"/>
    <w:rsid w:val="0046204A"/>
    <w:rsid w:val="00462312"/>
    <w:rsid w:val="0047044C"/>
    <w:rsid w:val="00472975"/>
    <w:rsid w:val="00475A4F"/>
    <w:rsid w:val="00481C3B"/>
    <w:rsid w:val="0048341A"/>
    <w:rsid w:val="00483E3C"/>
    <w:rsid w:val="004856C4"/>
    <w:rsid w:val="0049284D"/>
    <w:rsid w:val="004929B7"/>
    <w:rsid w:val="00492A52"/>
    <w:rsid w:val="0049350F"/>
    <w:rsid w:val="00495198"/>
    <w:rsid w:val="00495660"/>
    <w:rsid w:val="004A00D6"/>
    <w:rsid w:val="004A254A"/>
    <w:rsid w:val="004A2FE7"/>
    <w:rsid w:val="004A5510"/>
    <w:rsid w:val="004B2D72"/>
    <w:rsid w:val="004B4D1D"/>
    <w:rsid w:val="004B7312"/>
    <w:rsid w:val="004B753F"/>
    <w:rsid w:val="004C2A2D"/>
    <w:rsid w:val="004C5E72"/>
    <w:rsid w:val="004C606D"/>
    <w:rsid w:val="004C6899"/>
    <w:rsid w:val="004D228C"/>
    <w:rsid w:val="004D2B9D"/>
    <w:rsid w:val="004D53FF"/>
    <w:rsid w:val="004E07BB"/>
    <w:rsid w:val="004E14B4"/>
    <w:rsid w:val="004E1518"/>
    <w:rsid w:val="004E1ADE"/>
    <w:rsid w:val="004E2AB8"/>
    <w:rsid w:val="004E6A19"/>
    <w:rsid w:val="004E6D39"/>
    <w:rsid w:val="004E77F7"/>
    <w:rsid w:val="004F057A"/>
    <w:rsid w:val="004F06F4"/>
    <w:rsid w:val="004F25F8"/>
    <w:rsid w:val="004F2AD8"/>
    <w:rsid w:val="004F6A41"/>
    <w:rsid w:val="0050015A"/>
    <w:rsid w:val="00500C6D"/>
    <w:rsid w:val="0050223F"/>
    <w:rsid w:val="00503C57"/>
    <w:rsid w:val="00504579"/>
    <w:rsid w:val="005055B1"/>
    <w:rsid w:val="00505912"/>
    <w:rsid w:val="00505E86"/>
    <w:rsid w:val="00507EB5"/>
    <w:rsid w:val="005112EC"/>
    <w:rsid w:val="00511994"/>
    <w:rsid w:val="005119A4"/>
    <w:rsid w:val="00511EC4"/>
    <w:rsid w:val="005122A8"/>
    <w:rsid w:val="00512650"/>
    <w:rsid w:val="0051380D"/>
    <w:rsid w:val="00515C54"/>
    <w:rsid w:val="00522F39"/>
    <w:rsid w:val="005306FB"/>
    <w:rsid w:val="00530840"/>
    <w:rsid w:val="00530D69"/>
    <w:rsid w:val="00535C30"/>
    <w:rsid w:val="00540B77"/>
    <w:rsid w:val="00547301"/>
    <w:rsid w:val="005505AC"/>
    <w:rsid w:val="005519D4"/>
    <w:rsid w:val="005526F1"/>
    <w:rsid w:val="00554A30"/>
    <w:rsid w:val="00556D11"/>
    <w:rsid w:val="00557725"/>
    <w:rsid w:val="00560101"/>
    <w:rsid w:val="0056097B"/>
    <w:rsid w:val="00560D4F"/>
    <w:rsid w:val="005628BC"/>
    <w:rsid w:val="00562DF6"/>
    <w:rsid w:val="00563CA6"/>
    <w:rsid w:val="00564820"/>
    <w:rsid w:val="00572C83"/>
    <w:rsid w:val="00573624"/>
    <w:rsid w:val="00574E2B"/>
    <w:rsid w:val="0057671C"/>
    <w:rsid w:val="00577E5C"/>
    <w:rsid w:val="00577FC3"/>
    <w:rsid w:val="005804D6"/>
    <w:rsid w:val="005813DE"/>
    <w:rsid w:val="00582DD1"/>
    <w:rsid w:val="0058336E"/>
    <w:rsid w:val="00585AA1"/>
    <w:rsid w:val="00586820"/>
    <w:rsid w:val="00590DEC"/>
    <w:rsid w:val="00591B87"/>
    <w:rsid w:val="00591BC8"/>
    <w:rsid w:val="005A0F98"/>
    <w:rsid w:val="005A382F"/>
    <w:rsid w:val="005A5BAC"/>
    <w:rsid w:val="005A668A"/>
    <w:rsid w:val="005B2FC9"/>
    <w:rsid w:val="005B3573"/>
    <w:rsid w:val="005C02B9"/>
    <w:rsid w:val="005C1BAB"/>
    <w:rsid w:val="005C2B43"/>
    <w:rsid w:val="005C349C"/>
    <w:rsid w:val="005C73A4"/>
    <w:rsid w:val="005C7D5C"/>
    <w:rsid w:val="005C7F0A"/>
    <w:rsid w:val="005D1A66"/>
    <w:rsid w:val="005D2D3E"/>
    <w:rsid w:val="005D79A3"/>
    <w:rsid w:val="005E0CE8"/>
    <w:rsid w:val="005E0D25"/>
    <w:rsid w:val="005E12DA"/>
    <w:rsid w:val="005E2981"/>
    <w:rsid w:val="005E2BBD"/>
    <w:rsid w:val="005E63C9"/>
    <w:rsid w:val="005E6C39"/>
    <w:rsid w:val="005F1EFB"/>
    <w:rsid w:val="005F278C"/>
    <w:rsid w:val="005F2D03"/>
    <w:rsid w:val="005F42F2"/>
    <w:rsid w:val="005F4741"/>
    <w:rsid w:val="00603B8B"/>
    <w:rsid w:val="00603D09"/>
    <w:rsid w:val="006134FE"/>
    <w:rsid w:val="0061634C"/>
    <w:rsid w:val="00617857"/>
    <w:rsid w:val="00617930"/>
    <w:rsid w:val="00623A57"/>
    <w:rsid w:val="00623E83"/>
    <w:rsid w:val="006257B7"/>
    <w:rsid w:val="00626081"/>
    <w:rsid w:val="0062637D"/>
    <w:rsid w:val="006271CA"/>
    <w:rsid w:val="0063041E"/>
    <w:rsid w:val="006337C7"/>
    <w:rsid w:val="00636C9E"/>
    <w:rsid w:val="00636F24"/>
    <w:rsid w:val="006370EB"/>
    <w:rsid w:val="00641E36"/>
    <w:rsid w:val="006440E9"/>
    <w:rsid w:val="0064468B"/>
    <w:rsid w:val="00645451"/>
    <w:rsid w:val="006462FD"/>
    <w:rsid w:val="00653ECD"/>
    <w:rsid w:val="00654C3F"/>
    <w:rsid w:val="00654E7B"/>
    <w:rsid w:val="00657C7A"/>
    <w:rsid w:val="00664360"/>
    <w:rsid w:val="00664C83"/>
    <w:rsid w:val="00664D33"/>
    <w:rsid w:val="006654F6"/>
    <w:rsid w:val="00665C3E"/>
    <w:rsid w:val="006767AC"/>
    <w:rsid w:val="0067759C"/>
    <w:rsid w:val="00684C70"/>
    <w:rsid w:val="00685860"/>
    <w:rsid w:val="00685FB0"/>
    <w:rsid w:val="00686533"/>
    <w:rsid w:val="006916D3"/>
    <w:rsid w:val="006921BE"/>
    <w:rsid w:val="0069760F"/>
    <w:rsid w:val="006A25D8"/>
    <w:rsid w:val="006A2C0B"/>
    <w:rsid w:val="006A467C"/>
    <w:rsid w:val="006A7146"/>
    <w:rsid w:val="006A7CA6"/>
    <w:rsid w:val="006B13C5"/>
    <w:rsid w:val="006B21AC"/>
    <w:rsid w:val="006B2E4D"/>
    <w:rsid w:val="006C005E"/>
    <w:rsid w:val="006C6D94"/>
    <w:rsid w:val="006D25F9"/>
    <w:rsid w:val="006D2931"/>
    <w:rsid w:val="006D5C5C"/>
    <w:rsid w:val="006D68BA"/>
    <w:rsid w:val="006D6EA6"/>
    <w:rsid w:val="006D7059"/>
    <w:rsid w:val="006D7AE7"/>
    <w:rsid w:val="006E058F"/>
    <w:rsid w:val="006E20DD"/>
    <w:rsid w:val="006E220C"/>
    <w:rsid w:val="006E3BE4"/>
    <w:rsid w:val="006E5983"/>
    <w:rsid w:val="006E6190"/>
    <w:rsid w:val="006E724C"/>
    <w:rsid w:val="006F091B"/>
    <w:rsid w:val="006F146A"/>
    <w:rsid w:val="006F404D"/>
    <w:rsid w:val="006F7E76"/>
    <w:rsid w:val="00701084"/>
    <w:rsid w:val="007013B8"/>
    <w:rsid w:val="00701C39"/>
    <w:rsid w:val="00706C7F"/>
    <w:rsid w:val="00707BB0"/>
    <w:rsid w:val="00707E52"/>
    <w:rsid w:val="00710C93"/>
    <w:rsid w:val="00714AC8"/>
    <w:rsid w:val="00716090"/>
    <w:rsid w:val="007160EE"/>
    <w:rsid w:val="0072127C"/>
    <w:rsid w:val="007213CD"/>
    <w:rsid w:val="00721E72"/>
    <w:rsid w:val="00722927"/>
    <w:rsid w:val="00726DB8"/>
    <w:rsid w:val="00730151"/>
    <w:rsid w:val="0073071E"/>
    <w:rsid w:val="00731757"/>
    <w:rsid w:val="00734831"/>
    <w:rsid w:val="00734E73"/>
    <w:rsid w:val="00736F92"/>
    <w:rsid w:val="0073759B"/>
    <w:rsid w:val="00740BE9"/>
    <w:rsid w:val="00744405"/>
    <w:rsid w:val="00744AF2"/>
    <w:rsid w:val="00745050"/>
    <w:rsid w:val="00750F2A"/>
    <w:rsid w:val="00751C04"/>
    <w:rsid w:val="00752017"/>
    <w:rsid w:val="00752783"/>
    <w:rsid w:val="00753880"/>
    <w:rsid w:val="0075446F"/>
    <w:rsid w:val="00757260"/>
    <w:rsid w:val="00770203"/>
    <w:rsid w:val="007704CD"/>
    <w:rsid w:val="007734F1"/>
    <w:rsid w:val="007736EC"/>
    <w:rsid w:val="00774A23"/>
    <w:rsid w:val="00780700"/>
    <w:rsid w:val="0078465C"/>
    <w:rsid w:val="007850F8"/>
    <w:rsid w:val="00785519"/>
    <w:rsid w:val="00786D99"/>
    <w:rsid w:val="00790D5E"/>
    <w:rsid w:val="00791524"/>
    <w:rsid w:val="00791998"/>
    <w:rsid w:val="0079309A"/>
    <w:rsid w:val="007935E1"/>
    <w:rsid w:val="00794A7F"/>
    <w:rsid w:val="00795766"/>
    <w:rsid w:val="00795DA9"/>
    <w:rsid w:val="007962CA"/>
    <w:rsid w:val="0079657E"/>
    <w:rsid w:val="007A0A5F"/>
    <w:rsid w:val="007A1CAB"/>
    <w:rsid w:val="007A2088"/>
    <w:rsid w:val="007A59AF"/>
    <w:rsid w:val="007A5D64"/>
    <w:rsid w:val="007A71AC"/>
    <w:rsid w:val="007A7480"/>
    <w:rsid w:val="007B39D6"/>
    <w:rsid w:val="007B7807"/>
    <w:rsid w:val="007C3AFF"/>
    <w:rsid w:val="007C460C"/>
    <w:rsid w:val="007C4C61"/>
    <w:rsid w:val="007C607E"/>
    <w:rsid w:val="007D29EA"/>
    <w:rsid w:val="007D6C47"/>
    <w:rsid w:val="007D798F"/>
    <w:rsid w:val="007D7A6C"/>
    <w:rsid w:val="007E0517"/>
    <w:rsid w:val="007E140C"/>
    <w:rsid w:val="007E1D2C"/>
    <w:rsid w:val="007E238B"/>
    <w:rsid w:val="007E32A5"/>
    <w:rsid w:val="007E3BAB"/>
    <w:rsid w:val="007E4AD4"/>
    <w:rsid w:val="007E6D64"/>
    <w:rsid w:val="007F031F"/>
    <w:rsid w:val="007F2166"/>
    <w:rsid w:val="007F218D"/>
    <w:rsid w:val="007F39A9"/>
    <w:rsid w:val="007F4FB1"/>
    <w:rsid w:val="007F4FB7"/>
    <w:rsid w:val="007F52B3"/>
    <w:rsid w:val="007F6B3E"/>
    <w:rsid w:val="007F6FF2"/>
    <w:rsid w:val="007F72F9"/>
    <w:rsid w:val="0080066D"/>
    <w:rsid w:val="00800EA3"/>
    <w:rsid w:val="008051C6"/>
    <w:rsid w:val="0081358C"/>
    <w:rsid w:val="00813EFD"/>
    <w:rsid w:val="00815AE8"/>
    <w:rsid w:val="00821995"/>
    <w:rsid w:val="00822317"/>
    <w:rsid w:val="00822BEE"/>
    <w:rsid w:val="0082450F"/>
    <w:rsid w:val="0082472A"/>
    <w:rsid w:val="00826556"/>
    <w:rsid w:val="008300EC"/>
    <w:rsid w:val="008307AE"/>
    <w:rsid w:val="00830B37"/>
    <w:rsid w:val="008310D1"/>
    <w:rsid w:val="00833BDF"/>
    <w:rsid w:val="008346E6"/>
    <w:rsid w:val="00835BCD"/>
    <w:rsid w:val="008368E6"/>
    <w:rsid w:val="00837448"/>
    <w:rsid w:val="00840519"/>
    <w:rsid w:val="00840AED"/>
    <w:rsid w:val="00841E2F"/>
    <w:rsid w:val="00842768"/>
    <w:rsid w:val="00845394"/>
    <w:rsid w:val="008507B6"/>
    <w:rsid w:val="008508CA"/>
    <w:rsid w:val="008513B7"/>
    <w:rsid w:val="00851FC2"/>
    <w:rsid w:val="00854740"/>
    <w:rsid w:val="00855D5F"/>
    <w:rsid w:val="00856390"/>
    <w:rsid w:val="0085698C"/>
    <w:rsid w:val="00857A7F"/>
    <w:rsid w:val="00857CDE"/>
    <w:rsid w:val="008631A4"/>
    <w:rsid w:val="00866EF0"/>
    <w:rsid w:val="008700D4"/>
    <w:rsid w:val="0087031F"/>
    <w:rsid w:val="008741DC"/>
    <w:rsid w:val="008751FF"/>
    <w:rsid w:val="008753B9"/>
    <w:rsid w:val="00875C8A"/>
    <w:rsid w:val="008766AD"/>
    <w:rsid w:val="00876723"/>
    <w:rsid w:val="008777C8"/>
    <w:rsid w:val="00881306"/>
    <w:rsid w:val="00881DA8"/>
    <w:rsid w:val="008904ED"/>
    <w:rsid w:val="0089178B"/>
    <w:rsid w:val="00893B17"/>
    <w:rsid w:val="00894274"/>
    <w:rsid w:val="008962CB"/>
    <w:rsid w:val="00896E69"/>
    <w:rsid w:val="008A0414"/>
    <w:rsid w:val="008A1100"/>
    <w:rsid w:val="008A277A"/>
    <w:rsid w:val="008A2BE8"/>
    <w:rsid w:val="008A2DCC"/>
    <w:rsid w:val="008A548C"/>
    <w:rsid w:val="008A5B4F"/>
    <w:rsid w:val="008B078F"/>
    <w:rsid w:val="008B1345"/>
    <w:rsid w:val="008B18D4"/>
    <w:rsid w:val="008B1B9E"/>
    <w:rsid w:val="008B1D76"/>
    <w:rsid w:val="008B2116"/>
    <w:rsid w:val="008B6204"/>
    <w:rsid w:val="008B6413"/>
    <w:rsid w:val="008C017E"/>
    <w:rsid w:val="008C107C"/>
    <w:rsid w:val="008C168D"/>
    <w:rsid w:val="008C306D"/>
    <w:rsid w:val="008C313A"/>
    <w:rsid w:val="008C76BB"/>
    <w:rsid w:val="008D2220"/>
    <w:rsid w:val="008D23DE"/>
    <w:rsid w:val="008D6796"/>
    <w:rsid w:val="008E0C2B"/>
    <w:rsid w:val="008E3034"/>
    <w:rsid w:val="008E4C59"/>
    <w:rsid w:val="008E7A79"/>
    <w:rsid w:val="008F5126"/>
    <w:rsid w:val="008F68B3"/>
    <w:rsid w:val="008F6F29"/>
    <w:rsid w:val="00900187"/>
    <w:rsid w:val="009007E1"/>
    <w:rsid w:val="00900DA4"/>
    <w:rsid w:val="00900E61"/>
    <w:rsid w:val="00901488"/>
    <w:rsid w:val="00901553"/>
    <w:rsid w:val="00901D8C"/>
    <w:rsid w:val="00904B20"/>
    <w:rsid w:val="0090647D"/>
    <w:rsid w:val="0090670C"/>
    <w:rsid w:val="00910115"/>
    <w:rsid w:val="00911B85"/>
    <w:rsid w:val="00914A8D"/>
    <w:rsid w:val="0092404E"/>
    <w:rsid w:val="00924C8A"/>
    <w:rsid w:val="00925313"/>
    <w:rsid w:val="00930705"/>
    <w:rsid w:val="00931AFE"/>
    <w:rsid w:val="00932AEF"/>
    <w:rsid w:val="009350AE"/>
    <w:rsid w:val="009355F8"/>
    <w:rsid w:val="009365E3"/>
    <w:rsid w:val="00944323"/>
    <w:rsid w:val="009449C0"/>
    <w:rsid w:val="00944CF5"/>
    <w:rsid w:val="00946289"/>
    <w:rsid w:val="00946AAB"/>
    <w:rsid w:val="00947533"/>
    <w:rsid w:val="00956F5D"/>
    <w:rsid w:val="00962F87"/>
    <w:rsid w:val="009632BD"/>
    <w:rsid w:val="0096407E"/>
    <w:rsid w:val="00964364"/>
    <w:rsid w:val="00965257"/>
    <w:rsid w:val="00970469"/>
    <w:rsid w:val="00973DC3"/>
    <w:rsid w:val="00973F3C"/>
    <w:rsid w:val="00974C03"/>
    <w:rsid w:val="00974E83"/>
    <w:rsid w:val="00975653"/>
    <w:rsid w:val="009756D1"/>
    <w:rsid w:val="00981359"/>
    <w:rsid w:val="009823F2"/>
    <w:rsid w:val="00984877"/>
    <w:rsid w:val="00985C71"/>
    <w:rsid w:val="0099031E"/>
    <w:rsid w:val="00990D02"/>
    <w:rsid w:val="00990EC5"/>
    <w:rsid w:val="00993C0B"/>
    <w:rsid w:val="00994A00"/>
    <w:rsid w:val="00996A4B"/>
    <w:rsid w:val="00996F46"/>
    <w:rsid w:val="00997B57"/>
    <w:rsid w:val="009A06F0"/>
    <w:rsid w:val="009A25C0"/>
    <w:rsid w:val="009A6A4E"/>
    <w:rsid w:val="009A77BA"/>
    <w:rsid w:val="009B1562"/>
    <w:rsid w:val="009B5869"/>
    <w:rsid w:val="009B63AB"/>
    <w:rsid w:val="009B7EAC"/>
    <w:rsid w:val="009C0D3D"/>
    <w:rsid w:val="009C2388"/>
    <w:rsid w:val="009C2A2F"/>
    <w:rsid w:val="009C522F"/>
    <w:rsid w:val="009C5618"/>
    <w:rsid w:val="009C665E"/>
    <w:rsid w:val="009C7914"/>
    <w:rsid w:val="009C7971"/>
    <w:rsid w:val="009C7C05"/>
    <w:rsid w:val="009C7C88"/>
    <w:rsid w:val="009D2717"/>
    <w:rsid w:val="009D37EE"/>
    <w:rsid w:val="009D4435"/>
    <w:rsid w:val="009D7F9B"/>
    <w:rsid w:val="009E0CEC"/>
    <w:rsid w:val="009E4A1F"/>
    <w:rsid w:val="009E4F0A"/>
    <w:rsid w:val="009E6CAC"/>
    <w:rsid w:val="009F0098"/>
    <w:rsid w:val="009F2498"/>
    <w:rsid w:val="009F28AB"/>
    <w:rsid w:val="009F390A"/>
    <w:rsid w:val="009F4A04"/>
    <w:rsid w:val="009F6EE1"/>
    <w:rsid w:val="009F7507"/>
    <w:rsid w:val="00A00021"/>
    <w:rsid w:val="00A031D8"/>
    <w:rsid w:val="00A03A24"/>
    <w:rsid w:val="00A044D5"/>
    <w:rsid w:val="00A0646D"/>
    <w:rsid w:val="00A06687"/>
    <w:rsid w:val="00A06C00"/>
    <w:rsid w:val="00A10440"/>
    <w:rsid w:val="00A1050E"/>
    <w:rsid w:val="00A10BFB"/>
    <w:rsid w:val="00A158BE"/>
    <w:rsid w:val="00A160A0"/>
    <w:rsid w:val="00A22B26"/>
    <w:rsid w:val="00A25F91"/>
    <w:rsid w:val="00A269FB"/>
    <w:rsid w:val="00A30794"/>
    <w:rsid w:val="00A31355"/>
    <w:rsid w:val="00A3343B"/>
    <w:rsid w:val="00A36A1D"/>
    <w:rsid w:val="00A36C96"/>
    <w:rsid w:val="00A40B2F"/>
    <w:rsid w:val="00A42616"/>
    <w:rsid w:val="00A43AF6"/>
    <w:rsid w:val="00A454EB"/>
    <w:rsid w:val="00A464F7"/>
    <w:rsid w:val="00A52309"/>
    <w:rsid w:val="00A5384F"/>
    <w:rsid w:val="00A53935"/>
    <w:rsid w:val="00A56006"/>
    <w:rsid w:val="00A56DAF"/>
    <w:rsid w:val="00A60890"/>
    <w:rsid w:val="00A62847"/>
    <w:rsid w:val="00A63762"/>
    <w:rsid w:val="00A64079"/>
    <w:rsid w:val="00A677D5"/>
    <w:rsid w:val="00A6791D"/>
    <w:rsid w:val="00A726B1"/>
    <w:rsid w:val="00A75197"/>
    <w:rsid w:val="00A75E40"/>
    <w:rsid w:val="00A75F9F"/>
    <w:rsid w:val="00A76660"/>
    <w:rsid w:val="00A77331"/>
    <w:rsid w:val="00A80A9F"/>
    <w:rsid w:val="00A83948"/>
    <w:rsid w:val="00A83C8C"/>
    <w:rsid w:val="00A87A34"/>
    <w:rsid w:val="00A90A7C"/>
    <w:rsid w:val="00A938B6"/>
    <w:rsid w:val="00A95FA8"/>
    <w:rsid w:val="00A97B06"/>
    <w:rsid w:val="00A97B1D"/>
    <w:rsid w:val="00AA02F0"/>
    <w:rsid w:val="00AA2C03"/>
    <w:rsid w:val="00AA5BE2"/>
    <w:rsid w:val="00AA6551"/>
    <w:rsid w:val="00AA6992"/>
    <w:rsid w:val="00AA6DED"/>
    <w:rsid w:val="00AA732F"/>
    <w:rsid w:val="00AB2700"/>
    <w:rsid w:val="00AB442A"/>
    <w:rsid w:val="00AB4DFC"/>
    <w:rsid w:val="00AC07BB"/>
    <w:rsid w:val="00AC0EC5"/>
    <w:rsid w:val="00AC289F"/>
    <w:rsid w:val="00AC468D"/>
    <w:rsid w:val="00AC51F5"/>
    <w:rsid w:val="00AC7795"/>
    <w:rsid w:val="00AD4CFA"/>
    <w:rsid w:val="00AD545F"/>
    <w:rsid w:val="00AD67E4"/>
    <w:rsid w:val="00AE1945"/>
    <w:rsid w:val="00AE1B74"/>
    <w:rsid w:val="00AE2E75"/>
    <w:rsid w:val="00AE60A7"/>
    <w:rsid w:val="00AF1755"/>
    <w:rsid w:val="00AF1EED"/>
    <w:rsid w:val="00AF230A"/>
    <w:rsid w:val="00AF24BC"/>
    <w:rsid w:val="00AF33CB"/>
    <w:rsid w:val="00AF3764"/>
    <w:rsid w:val="00AF5292"/>
    <w:rsid w:val="00AF5BB9"/>
    <w:rsid w:val="00AF6716"/>
    <w:rsid w:val="00B00FF9"/>
    <w:rsid w:val="00B023AD"/>
    <w:rsid w:val="00B0259B"/>
    <w:rsid w:val="00B05F9A"/>
    <w:rsid w:val="00B07A33"/>
    <w:rsid w:val="00B07E0A"/>
    <w:rsid w:val="00B1112D"/>
    <w:rsid w:val="00B1193B"/>
    <w:rsid w:val="00B12125"/>
    <w:rsid w:val="00B1380D"/>
    <w:rsid w:val="00B142C8"/>
    <w:rsid w:val="00B14714"/>
    <w:rsid w:val="00B152EF"/>
    <w:rsid w:val="00B15C29"/>
    <w:rsid w:val="00B16E03"/>
    <w:rsid w:val="00B240A9"/>
    <w:rsid w:val="00B25345"/>
    <w:rsid w:val="00B27C11"/>
    <w:rsid w:val="00B31547"/>
    <w:rsid w:val="00B339EB"/>
    <w:rsid w:val="00B347EB"/>
    <w:rsid w:val="00B354A3"/>
    <w:rsid w:val="00B359E2"/>
    <w:rsid w:val="00B4254D"/>
    <w:rsid w:val="00B444DB"/>
    <w:rsid w:val="00B46B4C"/>
    <w:rsid w:val="00B4757F"/>
    <w:rsid w:val="00B51A07"/>
    <w:rsid w:val="00B534C6"/>
    <w:rsid w:val="00B5760B"/>
    <w:rsid w:val="00B60B3D"/>
    <w:rsid w:val="00B618AF"/>
    <w:rsid w:val="00B6243E"/>
    <w:rsid w:val="00B63660"/>
    <w:rsid w:val="00B63DEF"/>
    <w:rsid w:val="00B6420E"/>
    <w:rsid w:val="00B64CB5"/>
    <w:rsid w:val="00B659D8"/>
    <w:rsid w:val="00B67B26"/>
    <w:rsid w:val="00B70AB9"/>
    <w:rsid w:val="00B70C67"/>
    <w:rsid w:val="00B7398C"/>
    <w:rsid w:val="00B73B37"/>
    <w:rsid w:val="00B74779"/>
    <w:rsid w:val="00B7508B"/>
    <w:rsid w:val="00B800B4"/>
    <w:rsid w:val="00B8124C"/>
    <w:rsid w:val="00B817B4"/>
    <w:rsid w:val="00B825B4"/>
    <w:rsid w:val="00B8268B"/>
    <w:rsid w:val="00B84DB8"/>
    <w:rsid w:val="00B85B0D"/>
    <w:rsid w:val="00B873BD"/>
    <w:rsid w:val="00B90371"/>
    <w:rsid w:val="00B916DC"/>
    <w:rsid w:val="00B92810"/>
    <w:rsid w:val="00B96C0D"/>
    <w:rsid w:val="00BA1FDC"/>
    <w:rsid w:val="00BA27EF"/>
    <w:rsid w:val="00BA3577"/>
    <w:rsid w:val="00BA42D3"/>
    <w:rsid w:val="00BA4A6A"/>
    <w:rsid w:val="00BA4DCB"/>
    <w:rsid w:val="00BA6A98"/>
    <w:rsid w:val="00BB0D84"/>
    <w:rsid w:val="00BC095D"/>
    <w:rsid w:val="00BC1C23"/>
    <w:rsid w:val="00BC1D46"/>
    <w:rsid w:val="00BC4168"/>
    <w:rsid w:val="00BC7DF0"/>
    <w:rsid w:val="00BD10E3"/>
    <w:rsid w:val="00BD3FDD"/>
    <w:rsid w:val="00BD4200"/>
    <w:rsid w:val="00BD4442"/>
    <w:rsid w:val="00BD6341"/>
    <w:rsid w:val="00BE007E"/>
    <w:rsid w:val="00BE0A13"/>
    <w:rsid w:val="00BE0FF1"/>
    <w:rsid w:val="00BE1F08"/>
    <w:rsid w:val="00BE2C1B"/>
    <w:rsid w:val="00BE3142"/>
    <w:rsid w:val="00BE52A1"/>
    <w:rsid w:val="00BE5923"/>
    <w:rsid w:val="00BF0EC2"/>
    <w:rsid w:val="00BF2104"/>
    <w:rsid w:val="00BF3372"/>
    <w:rsid w:val="00BF3CD6"/>
    <w:rsid w:val="00BF4266"/>
    <w:rsid w:val="00C015FB"/>
    <w:rsid w:val="00C01A72"/>
    <w:rsid w:val="00C023F0"/>
    <w:rsid w:val="00C03A27"/>
    <w:rsid w:val="00C052CF"/>
    <w:rsid w:val="00C0536E"/>
    <w:rsid w:val="00C0564C"/>
    <w:rsid w:val="00C0624B"/>
    <w:rsid w:val="00C06A8E"/>
    <w:rsid w:val="00C06B49"/>
    <w:rsid w:val="00C0726F"/>
    <w:rsid w:val="00C110B9"/>
    <w:rsid w:val="00C1219A"/>
    <w:rsid w:val="00C122A5"/>
    <w:rsid w:val="00C12544"/>
    <w:rsid w:val="00C13E39"/>
    <w:rsid w:val="00C225A7"/>
    <w:rsid w:val="00C235A8"/>
    <w:rsid w:val="00C25930"/>
    <w:rsid w:val="00C306FE"/>
    <w:rsid w:val="00C30D6D"/>
    <w:rsid w:val="00C356FD"/>
    <w:rsid w:val="00C37BFF"/>
    <w:rsid w:val="00C41A8B"/>
    <w:rsid w:val="00C46B66"/>
    <w:rsid w:val="00C54172"/>
    <w:rsid w:val="00C61C8C"/>
    <w:rsid w:val="00C62677"/>
    <w:rsid w:val="00C643D9"/>
    <w:rsid w:val="00C70EA0"/>
    <w:rsid w:val="00C7139A"/>
    <w:rsid w:val="00C71679"/>
    <w:rsid w:val="00C72BB8"/>
    <w:rsid w:val="00C73277"/>
    <w:rsid w:val="00C75ECA"/>
    <w:rsid w:val="00C76FA5"/>
    <w:rsid w:val="00C80F2E"/>
    <w:rsid w:val="00C81A4C"/>
    <w:rsid w:val="00C835D0"/>
    <w:rsid w:val="00C83849"/>
    <w:rsid w:val="00C85EF2"/>
    <w:rsid w:val="00C9002A"/>
    <w:rsid w:val="00C900DE"/>
    <w:rsid w:val="00C901F4"/>
    <w:rsid w:val="00C92BCD"/>
    <w:rsid w:val="00C92CC9"/>
    <w:rsid w:val="00C96C17"/>
    <w:rsid w:val="00CA0244"/>
    <w:rsid w:val="00CA46FA"/>
    <w:rsid w:val="00CA5139"/>
    <w:rsid w:val="00CB0F34"/>
    <w:rsid w:val="00CB1526"/>
    <w:rsid w:val="00CB4156"/>
    <w:rsid w:val="00CB465E"/>
    <w:rsid w:val="00CB5157"/>
    <w:rsid w:val="00CB5AD5"/>
    <w:rsid w:val="00CB7813"/>
    <w:rsid w:val="00CC2AEC"/>
    <w:rsid w:val="00CC6861"/>
    <w:rsid w:val="00CD0C62"/>
    <w:rsid w:val="00CD3F44"/>
    <w:rsid w:val="00CD6E5D"/>
    <w:rsid w:val="00CE2733"/>
    <w:rsid w:val="00CE2D38"/>
    <w:rsid w:val="00CE302C"/>
    <w:rsid w:val="00CE343D"/>
    <w:rsid w:val="00CE6ABB"/>
    <w:rsid w:val="00CE6BFD"/>
    <w:rsid w:val="00CE6CA6"/>
    <w:rsid w:val="00CE7431"/>
    <w:rsid w:val="00CF1CEA"/>
    <w:rsid w:val="00CF29FA"/>
    <w:rsid w:val="00CF625A"/>
    <w:rsid w:val="00CF6D49"/>
    <w:rsid w:val="00D01AF1"/>
    <w:rsid w:val="00D0216C"/>
    <w:rsid w:val="00D038C6"/>
    <w:rsid w:val="00D059E1"/>
    <w:rsid w:val="00D05C24"/>
    <w:rsid w:val="00D05C37"/>
    <w:rsid w:val="00D0720E"/>
    <w:rsid w:val="00D07F1A"/>
    <w:rsid w:val="00D103FC"/>
    <w:rsid w:val="00D11910"/>
    <w:rsid w:val="00D127FB"/>
    <w:rsid w:val="00D14023"/>
    <w:rsid w:val="00D1609C"/>
    <w:rsid w:val="00D16C05"/>
    <w:rsid w:val="00D2182E"/>
    <w:rsid w:val="00D21CBE"/>
    <w:rsid w:val="00D225D7"/>
    <w:rsid w:val="00D2520B"/>
    <w:rsid w:val="00D25DEC"/>
    <w:rsid w:val="00D2704B"/>
    <w:rsid w:val="00D275CE"/>
    <w:rsid w:val="00D27A80"/>
    <w:rsid w:val="00D35A61"/>
    <w:rsid w:val="00D36D09"/>
    <w:rsid w:val="00D403D4"/>
    <w:rsid w:val="00D40889"/>
    <w:rsid w:val="00D4212D"/>
    <w:rsid w:val="00D425E9"/>
    <w:rsid w:val="00D437BE"/>
    <w:rsid w:val="00D44B2A"/>
    <w:rsid w:val="00D455F4"/>
    <w:rsid w:val="00D519EB"/>
    <w:rsid w:val="00D5242B"/>
    <w:rsid w:val="00D52509"/>
    <w:rsid w:val="00D54156"/>
    <w:rsid w:val="00D54ACF"/>
    <w:rsid w:val="00D5501E"/>
    <w:rsid w:val="00D5548D"/>
    <w:rsid w:val="00D603CE"/>
    <w:rsid w:val="00D616D8"/>
    <w:rsid w:val="00D62959"/>
    <w:rsid w:val="00D63A6B"/>
    <w:rsid w:val="00D6408F"/>
    <w:rsid w:val="00D64431"/>
    <w:rsid w:val="00D65586"/>
    <w:rsid w:val="00D71587"/>
    <w:rsid w:val="00D72F5D"/>
    <w:rsid w:val="00D747E4"/>
    <w:rsid w:val="00D755DC"/>
    <w:rsid w:val="00D756D9"/>
    <w:rsid w:val="00D76193"/>
    <w:rsid w:val="00D80A52"/>
    <w:rsid w:val="00D815B7"/>
    <w:rsid w:val="00D8182F"/>
    <w:rsid w:val="00D871C9"/>
    <w:rsid w:val="00D90785"/>
    <w:rsid w:val="00D90DD3"/>
    <w:rsid w:val="00D91191"/>
    <w:rsid w:val="00D914BF"/>
    <w:rsid w:val="00D91640"/>
    <w:rsid w:val="00D9238A"/>
    <w:rsid w:val="00D95180"/>
    <w:rsid w:val="00DA18D9"/>
    <w:rsid w:val="00DA28C2"/>
    <w:rsid w:val="00DA2A69"/>
    <w:rsid w:val="00DA396D"/>
    <w:rsid w:val="00DA4A09"/>
    <w:rsid w:val="00DA508B"/>
    <w:rsid w:val="00DB4CE3"/>
    <w:rsid w:val="00DB70CA"/>
    <w:rsid w:val="00DC145E"/>
    <w:rsid w:val="00DC26BD"/>
    <w:rsid w:val="00DC5137"/>
    <w:rsid w:val="00DC6207"/>
    <w:rsid w:val="00DD0C81"/>
    <w:rsid w:val="00DD2E3D"/>
    <w:rsid w:val="00DD547B"/>
    <w:rsid w:val="00DD7FA7"/>
    <w:rsid w:val="00DE0583"/>
    <w:rsid w:val="00DE0A81"/>
    <w:rsid w:val="00DE1563"/>
    <w:rsid w:val="00DE2EBA"/>
    <w:rsid w:val="00DE4D1F"/>
    <w:rsid w:val="00DE5247"/>
    <w:rsid w:val="00DE5552"/>
    <w:rsid w:val="00DF09C4"/>
    <w:rsid w:val="00DF5E18"/>
    <w:rsid w:val="00DF6B1E"/>
    <w:rsid w:val="00E0246B"/>
    <w:rsid w:val="00E03149"/>
    <w:rsid w:val="00E0401C"/>
    <w:rsid w:val="00E0673E"/>
    <w:rsid w:val="00E07F68"/>
    <w:rsid w:val="00E115FE"/>
    <w:rsid w:val="00E1197C"/>
    <w:rsid w:val="00E12C5A"/>
    <w:rsid w:val="00E13B4B"/>
    <w:rsid w:val="00E15E51"/>
    <w:rsid w:val="00E20157"/>
    <w:rsid w:val="00E20534"/>
    <w:rsid w:val="00E23965"/>
    <w:rsid w:val="00E26818"/>
    <w:rsid w:val="00E30103"/>
    <w:rsid w:val="00E31950"/>
    <w:rsid w:val="00E31FDD"/>
    <w:rsid w:val="00E32B39"/>
    <w:rsid w:val="00E32EF1"/>
    <w:rsid w:val="00E44F0E"/>
    <w:rsid w:val="00E451AE"/>
    <w:rsid w:val="00E50744"/>
    <w:rsid w:val="00E50DFD"/>
    <w:rsid w:val="00E519C7"/>
    <w:rsid w:val="00E5218C"/>
    <w:rsid w:val="00E52F9A"/>
    <w:rsid w:val="00E553FC"/>
    <w:rsid w:val="00E57DD5"/>
    <w:rsid w:val="00E60B53"/>
    <w:rsid w:val="00E61400"/>
    <w:rsid w:val="00E618E3"/>
    <w:rsid w:val="00E626DB"/>
    <w:rsid w:val="00E634EE"/>
    <w:rsid w:val="00E64844"/>
    <w:rsid w:val="00E65A3B"/>
    <w:rsid w:val="00E65FB7"/>
    <w:rsid w:val="00E6740F"/>
    <w:rsid w:val="00E67E73"/>
    <w:rsid w:val="00E70C0C"/>
    <w:rsid w:val="00E71F64"/>
    <w:rsid w:val="00E72E53"/>
    <w:rsid w:val="00E74A34"/>
    <w:rsid w:val="00E7533A"/>
    <w:rsid w:val="00E77C30"/>
    <w:rsid w:val="00E77E06"/>
    <w:rsid w:val="00E94DB8"/>
    <w:rsid w:val="00E9520B"/>
    <w:rsid w:val="00E9660D"/>
    <w:rsid w:val="00EA0E09"/>
    <w:rsid w:val="00EA1FBE"/>
    <w:rsid w:val="00EA3585"/>
    <w:rsid w:val="00EA4EBA"/>
    <w:rsid w:val="00EA54A1"/>
    <w:rsid w:val="00EA612C"/>
    <w:rsid w:val="00EA618E"/>
    <w:rsid w:val="00EB0729"/>
    <w:rsid w:val="00EB103B"/>
    <w:rsid w:val="00EB27CC"/>
    <w:rsid w:val="00EB46AA"/>
    <w:rsid w:val="00EB6B0A"/>
    <w:rsid w:val="00EB78D2"/>
    <w:rsid w:val="00EB7ADD"/>
    <w:rsid w:val="00EC5ACD"/>
    <w:rsid w:val="00EC62EE"/>
    <w:rsid w:val="00EC6971"/>
    <w:rsid w:val="00EC741F"/>
    <w:rsid w:val="00EC7946"/>
    <w:rsid w:val="00ED0D03"/>
    <w:rsid w:val="00ED4BE2"/>
    <w:rsid w:val="00ED68DA"/>
    <w:rsid w:val="00EE3942"/>
    <w:rsid w:val="00EE598C"/>
    <w:rsid w:val="00EE619D"/>
    <w:rsid w:val="00EE6A90"/>
    <w:rsid w:val="00EF0754"/>
    <w:rsid w:val="00EF1231"/>
    <w:rsid w:val="00EF42DD"/>
    <w:rsid w:val="00F014C5"/>
    <w:rsid w:val="00F015F7"/>
    <w:rsid w:val="00F016F6"/>
    <w:rsid w:val="00F0170A"/>
    <w:rsid w:val="00F024AD"/>
    <w:rsid w:val="00F05D2D"/>
    <w:rsid w:val="00F06586"/>
    <w:rsid w:val="00F07B24"/>
    <w:rsid w:val="00F124E5"/>
    <w:rsid w:val="00F12532"/>
    <w:rsid w:val="00F13808"/>
    <w:rsid w:val="00F15D86"/>
    <w:rsid w:val="00F17504"/>
    <w:rsid w:val="00F24996"/>
    <w:rsid w:val="00F258B2"/>
    <w:rsid w:val="00F26E59"/>
    <w:rsid w:val="00F306EE"/>
    <w:rsid w:val="00F35EEC"/>
    <w:rsid w:val="00F410DF"/>
    <w:rsid w:val="00F42F15"/>
    <w:rsid w:val="00F44D7E"/>
    <w:rsid w:val="00F456EB"/>
    <w:rsid w:val="00F55A65"/>
    <w:rsid w:val="00F56058"/>
    <w:rsid w:val="00F5623E"/>
    <w:rsid w:val="00F56DAF"/>
    <w:rsid w:val="00F62703"/>
    <w:rsid w:val="00F62941"/>
    <w:rsid w:val="00F637FB"/>
    <w:rsid w:val="00F63854"/>
    <w:rsid w:val="00F65562"/>
    <w:rsid w:val="00F65F31"/>
    <w:rsid w:val="00F677C7"/>
    <w:rsid w:val="00F67BC8"/>
    <w:rsid w:val="00F67EF1"/>
    <w:rsid w:val="00F70388"/>
    <w:rsid w:val="00F71CE0"/>
    <w:rsid w:val="00F73AA5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4D51"/>
    <w:rsid w:val="00F8543E"/>
    <w:rsid w:val="00F870CB"/>
    <w:rsid w:val="00F9470D"/>
    <w:rsid w:val="00F965C2"/>
    <w:rsid w:val="00FA01EB"/>
    <w:rsid w:val="00FA23F8"/>
    <w:rsid w:val="00FA247C"/>
    <w:rsid w:val="00FA2807"/>
    <w:rsid w:val="00FA321D"/>
    <w:rsid w:val="00FA6A64"/>
    <w:rsid w:val="00FA6E19"/>
    <w:rsid w:val="00FB3A2B"/>
    <w:rsid w:val="00FB58F7"/>
    <w:rsid w:val="00FB6477"/>
    <w:rsid w:val="00FB6D91"/>
    <w:rsid w:val="00FC5120"/>
    <w:rsid w:val="00FC5BE2"/>
    <w:rsid w:val="00FC5C94"/>
    <w:rsid w:val="00FC65CF"/>
    <w:rsid w:val="00FC7DE7"/>
    <w:rsid w:val="00FD1777"/>
    <w:rsid w:val="00FD47DA"/>
    <w:rsid w:val="00FD5A2A"/>
    <w:rsid w:val="00FD6400"/>
    <w:rsid w:val="00FD6EF6"/>
    <w:rsid w:val="00FD7C8E"/>
    <w:rsid w:val="00FE0967"/>
    <w:rsid w:val="00FE0F6F"/>
    <w:rsid w:val="00FE21BA"/>
    <w:rsid w:val="00FE2CE3"/>
    <w:rsid w:val="00FE3376"/>
    <w:rsid w:val="00FE4A34"/>
    <w:rsid w:val="00FE534F"/>
    <w:rsid w:val="00FE5AB0"/>
    <w:rsid w:val="00FE6429"/>
    <w:rsid w:val="00FE65A8"/>
    <w:rsid w:val="00FE6956"/>
    <w:rsid w:val="00FE7EEA"/>
    <w:rsid w:val="00FF0566"/>
    <w:rsid w:val="00FF05C8"/>
    <w:rsid w:val="00FF2318"/>
    <w:rsid w:val="00FF32AB"/>
    <w:rsid w:val="00FF35E9"/>
    <w:rsid w:val="00FF492A"/>
    <w:rsid w:val="00FF4D36"/>
    <w:rsid w:val="00FF4F19"/>
    <w:rsid w:val="00FF67C3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D4B550DD0CC014475B0A72BF9AFFC021AC2BC717E9D7278EA9F53D9A585C8E69BCBv3N" TargetMode="Externa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20D3439DE43246D16A78DD9F868F64E30E6085470096ADA6619D0675E0A6140690B8RB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B429-8FA4-40E0-812A-D5606D9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5580</TotalTime>
  <Pages>19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32315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inform6</cp:lastModifiedBy>
  <cp:revision>233</cp:revision>
  <cp:lastPrinted>2019-04-09T10:19:00Z</cp:lastPrinted>
  <dcterms:created xsi:type="dcterms:W3CDTF">2018-10-02T13:11:00Z</dcterms:created>
  <dcterms:modified xsi:type="dcterms:W3CDTF">2019-04-23T08:30:00Z</dcterms:modified>
</cp:coreProperties>
</file>