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5EE" w:rsidRDefault="00411DD9" w:rsidP="00411DD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№428 от 13.02.2019 г.</w:t>
      </w: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B844B7" w:rsidRDefault="00B844B7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5551F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exact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56D88">
        <w:rPr>
          <w:rFonts w:ascii="Times New Roman" w:hAnsi="Times New Roman"/>
          <w:sz w:val="28"/>
          <w:szCs w:val="28"/>
        </w:rPr>
        <w:t>внесении</w:t>
      </w:r>
      <w:r w:rsidR="003C7A0F">
        <w:rPr>
          <w:rFonts w:ascii="Times New Roman" w:hAnsi="Times New Roman"/>
          <w:sz w:val="28"/>
          <w:szCs w:val="28"/>
        </w:rPr>
        <w:t xml:space="preserve"> </w:t>
      </w:r>
      <w:r w:rsidR="007A5EBC">
        <w:rPr>
          <w:rFonts w:ascii="Times New Roman" w:hAnsi="Times New Roman"/>
          <w:sz w:val="28"/>
          <w:szCs w:val="28"/>
        </w:rPr>
        <w:t>дополнений</w:t>
      </w:r>
      <w:r w:rsidR="00756D88">
        <w:rPr>
          <w:rFonts w:ascii="Times New Roman" w:hAnsi="Times New Roman"/>
          <w:sz w:val="28"/>
          <w:szCs w:val="28"/>
        </w:rPr>
        <w:t xml:space="preserve"> </w:t>
      </w:r>
      <w:r w:rsidR="009259F1">
        <w:rPr>
          <w:rFonts w:ascii="Times New Roman" w:hAnsi="Times New Roman"/>
          <w:sz w:val="28"/>
          <w:szCs w:val="28"/>
        </w:rPr>
        <w:t>в приложение 1</w:t>
      </w:r>
      <w:r>
        <w:rPr>
          <w:rFonts w:ascii="Times New Roman" w:hAnsi="Times New Roman"/>
          <w:sz w:val="28"/>
          <w:szCs w:val="28"/>
        </w:rPr>
        <w:t xml:space="preserve"> к постановлению администрации</w:t>
      </w:r>
      <w:r w:rsidR="00E53E71">
        <w:rPr>
          <w:rFonts w:ascii="Times New Roman" w:hAnsi="Times New Roman"/>
          <w:sz w:val="28"/>
          <w:szCs w:val="28"/>
        </w:rPr>
        <w:t xml:space="preserve"> города Пятигорска от 21.11.2018 № 4583</w:t>
      </w:r>
      <w:r>
        <w:rPr>
          <w:rFonts w:ascii="Times New Roman" w:hAnsi="Times New Roman"/>
          <w:sz w:val="28"/>
          <w:szCs w:val="28"/>
        </w:rPr>
        <w:t xml:space="preserve"> «Об утверждении схем размещ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 нестационарных торговых объектов и нестационарных объектов по предоставлению услуг на земельных участках, в зданиях, строениях, соор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жениях, находящихся в муниципальной собственности города-курорта П</w:t>
      </w:r>
      <w:r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на 2019</w:t>
      </w:r>
      <w:r>
        <w:rPr>
          <w:rFonts w:ascii="Times New Roman" w:hAnsi="Times New Roman"/>
          <w:sz w:val="28"/>
          <w:szCs w:val="28"/>
        </w:rPr>
        <w:t xml:space="preserve"> год»</w:t>
      </w:r>
    </w:p>
    <w:p w:rsidR="009205EE" w:rsidRDefault="009205EE" w:rsidP="009205EE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48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>В соответствии с Федеральным  законом от 28 декабря 2009 года          № 381-ФЗ «Об основах государственного регулирования торговой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ности в Российской Федерации» и приказом комитета Ставропольского края по пищевой и перерабатывающей промышленности, торговле и лицензир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 01 июля 2010 г. № 87 о/д «Об утверждении Порядка разработки и утверждения схемы размещения нестационарных торговых объектов орг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нами местного самоуправления муниципальных образований Ставропол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с</w:t>
      </w:r>
      <w:r w:rsidR="00AE6042">
        <w:rPr>
          <w:rFonts w:ascii="Times New Roman" w:hAnsi="Times New Roman"/>
          <w:sz w:val="28"/>
          <w:szCs w:val="28"/>
        </w:rPr>
        <w:t>кого края», на основании протокола</w:t>
      </w:r>
      <w:r>
        <w:rPr>
          <w:rFonts w:ascii="Times New Roman" w:hAnsi="Times New Roman"/>
          <w:sz w:val="28"/>
          <w:szCs w:val="28"/>
        </w:rPr>
        <w:t xml:space="preserve"> комиссии по разработке схемы разм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щения нестационарных торговых объектов и нестационарных объектов по предоставлению услуг на территории</w:t>
      </w:r>
      <w:r w:rsidR="007A5EBC">
        <w:rPr>
          <w:rFonts w:ascii="Times New Roman" w:hAnsi="Times New Roman"/>
          <w:sz w:val="28"/>
          <w:szCs w:val="28"/>
        </w:rPr>
        <w:t xml:space="preserve"> города-курорта Пятигорска от 29 я</w:t>
      </w:r>
      <w:r w:rsidR="007A5EBC">
        <w:rPr>
          <w:rFonts w:ascii="Times New Roman" w:hAnsi="Times New Roman"/>
          <w:sz w:val="28"/>
          <w:szCs w:val="28"/>
        </w:rPr>
        <w:t>н</w:t>
      </w:r>
      <w:r w:rsidR="007A5EBC">
        <w:rPr>
          <w:rFonts w:ascii="Times New Roman" w:hAnsi="Times New Roman"/>
          <w:sz w:val="28"/>
          <w:szCs w:val="28"/>
        </w:rPr>
        <w:t>варя 2019</w:t>
      </w:r>
      <w:r>
        <w:rPr>
          <w:rFonts w:ascii="Times New Roman" w:hAnsi="Times New Roman"/>
          <w:sz w:val="28"/>
          <w:szCs w:val="28"/>
        </w:rPr>
        <w:t xml:space="preserve"> года,-</w:t>
      </w:r>
    </w:p>
    <w:p w:rsidR="009205EE" w:rsidRDefault="009205EE" w:rsidP="009205EE">
      <w:pPr>
        <w:spacing w:after="48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ПОСТАНОВЛЯЮ:</w:t>
      </w:r>
    </w:p>
    <w:p w:rsidR="00F7711F" w:rsidRDefault="009259F1" w:rsidP="00756D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в приложение 1</w:t>
      </w:r>
      <w:r w:rsidR="009205EE">
        <w:rPr>
          <w:rFonts w:ascii="Times New Roman" w:hAnsi="Times New Roman"/>
          <w:sz w:val="28"/>
          <w:szCs w:val="28"/>
        </w:rPr>
        <w:t xml:space="preserve"> к постановлению администрации города П</w:t>
      </w:r>
      <w:r w:rsidR="009205EE">
        <w:rPr>
          <w:rFonts w:ascii="Times New Roman" w:hAnsi="Times New Roman"/>
          <w:sz w:val="28"/>
          <w:szCs w:val="28"/>
        </w:rPr>
        <w:t>я</w:t>
      </w:r>
      <w:r w:rsidR="00E53E71">
        <w:rPr>
          <w:rFonts w:ascii="Times New Roman" w:hAnsi="Times New Roman"/>
          <w:sz w:val="28"/>
          <w:szCs w:val="28"/>
        </w:rPr>
        <w:t>тигорска от 21.11.2018 № 4583</w:t>
      </w:r>
      <w:r w:rsidR="009205EE">
        <w:rPr>
          <w:rFonts w:ascii="Times New Roman" w:hAnsi="Times New Roman"/>
          <w:sz w:val="28"/>
          <w:szCs w:val="28"/>
        </w:rPr>
        <w:t xml:space="preserve"> «Об утверждении схем размещения нестаци</w:t>
      </w:r>
      <w:r w:rsidR="009205EE">
        <w:rPr>
          <w:rFonts w:ascii="Times New Roman" w:hAnsi="Times New Roman"/>
          <w:sz w:val="28"/>
          <w:szCs w:val="28"/>
        </w:rPr>
        <w:t>о</w:t>
      </w:r>
      <w:r w:rsidR="009205EE">
        <w:rPr>
          <w:rFonts w:ascii="Times New Roman" w:hAnsi="Times New Roman"/>
          <w:sz w:val="28"/>
          <w:szCs w:val="28"/>
        </w:rPr>
        <w:t>нарных торговых объектов и нестационарных объектов по предоставлению услуг на земельных участках, в з</w:t>
      </w:r>
      <w:r w:rsidR="00E53E71">
        <w:rPr>
          <w:rFonts w:ascii="Times New Roman" w:hAnsi="Times New Roman"/>
          <w:sz w:val="28"/>
          <w:szCs w:val="28"/>
        </w:rPr>
        <w:t xml:space="preserve">даниях, строениях, сооружениях, </w:t>
      </w:r>
      <w:r w:rsidR="009205EE">
        <w:rPr>
          <w:rFonts w:ascii="Times New Roman" w:hAnsi="Times New Roman"/>
          <w:sz w:val="28"/>
          <w:szCs w:val="28"/>
        </w:rPr>
        <w:t>наход</w:t>
      </w:r>
      <w:r w:rsidR="009205EE">
        <w:rPr>
          <w:rFonts w:ascii="Times New Roman" w:hAnsi="Times New Roman"/>
          <w:sz w:val="28"/>
          <w:szCs w:val="28"/>
        </w:rPr>
        <w:t>я</w:t>
      </w:r>
      <w:r w:rsidR="009205EE">
        <w:rPr>
          <w:rFonts w:ascii="Times New Roman" w:hAnsi="Times New Roman"/>
          <w:sz w:val="28"/>
          <w:szCs w:val="28"/>
        </w:rPr>
        <w:t>щихся в муниципальной собствен</w:t>
      </w:r>
      <w:r w:rsidR="00E53E71">
        <w:rPr>
          <w:rFonts w:ascii="Times New Roman" w:hAnsi="Times New Roman"/>
          <w:sz w:val="28"/>
          <w:szCs w:val="28"/>
        </w:rPr>
        <w:t>ности города-курорта Пятигорска на 2019 год»</w:t>
      </w:r>
      <w:r w:rsidR="00573C35">
        <w:rPr>
          <w:rFonts w:ascii="Times New Roman" w:hAnsi="Times New Roman"/>
          <w:sz w:val="28"/>
          <w:szCs w:val="28"/>
        </w:rPr>
        <w:t xml:space="preserve"> (с учетом ранее внесенных изменений постановлением администрации города Пятигорска от 24.12.2018 № 5162</w:t>
      </w:r>
      <w:r w:rsidR="0077206C">
        <w:rPr>
          <w:rFonts w:ascii="Times New Roman" w:hAnsi="Times New Roman"/>
          <w:sz w:val="28"/>
          <w:szCs w:val="28"/>
        </w:rPr>
        <w:t>)</w:t>
      </w:r>
      <w:r w:rsidR="009205EE">
        <w:rPr>
          <w:rFonts w:ascii="Times New Roman" w:hAnsi="Times New Roman"/>
          <w:sz w:val="28"/>
          <w:szCs w:val="28"/>
        </w:rPr>
        <w:t xml:space="preserve"> следующие дополне</w:t>
      </w:r>
      <w:r w:rsidR="002E294A">
        <w:rPr>
          <w:rFonts w:ascii="Times New Roman" w:hAnsi="Times New Roman"/>
          <w:sz w:val="28"/>
          <w:szCs w:val="28"/>
        </w:rPr>
        <w:t>ния</w:t>
      </w:r>
      <w:r w:rsidR="009205EE">
        <w:rPr>
          <w:rFonts w:ascii="Times New Roman" w:hAnsi="Times New Roman"/>
          <w:sz w:val="28"/>
          <w:szCs w:val="28"/>
        </w:rPr>
        <w:t>:</w:t>
      </w:r>
    </w:p>
    <w:p w:rsidR="009205EE" w:rsidRPr="00F7711F" w:rsidRDefault="00F7711F" w:rsidP="00F7711F">
      <w:pPr>
        <w:pStyle w:val="a3"/>
        <w:rPr>
          <w:rFonts w:ascii="Times New Roman" w:eastAsiaTheme="minorEastAsia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756D88">
        <w:rPr>
          <w:rFonts w:ascii="Times New Roman" w:hAnsi="Times New Roman"/>
          <w:sz w:val="28"/>
          <w:szCs w:val="28"/>
        </w:rPr>
        <w:t>1.1</w:t>
      </w:r>
      <w:r w:rsidR="007E20E0">
        <w:rPr>
          <w:rFonts w:ascii="Times New Roman" w:hAnsi="Times New Roman"/>
          <w:sz w:val="28"/>
          <w:szCs w:val="28"/>
        </w:rPr>
        <w:t xml:space="preserve">. Дополнить приложение </w:t>
      </w:r>
      <w:r w:rsidR="009205EE" w:rsidRPr="00F7711F">
        <w:rPr>
          <w:rFonts w:ascii="Times New Roman" w:hAnsi="Times New Roman"/>
          <w:sz w:val="28"/>
          <w:szCs w:val="28"/>
        </w:rPr>
        <w:t xml:space="preserve">1 пунктами  следующего содержания: </w:t>
      </w:r>
    </w:p>
    <w:p w:rsidR="009205EE" w:rsidRDefault="009205EE" w:rsidP="009205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2836"/>
        <w:gridCol w:w="1134"/>
        <w:gridCol w:w="2836"/>
        <w:gridCol w:w="142"/>
        <w:gridCol w:w="1702"/>
      </w:tblGrid>
      <w:tr w:rsidR="009205EE" w:rsidTr="005551FA">
        <w:trPr>
          <w:trHeight w:val="69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9205EE" w:rsidP="009205E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п/п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9205EE" w:rsidP="009205EE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Местоположение нестационарного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9205EE" w:rsidP="009205EE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чес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во 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ектов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9205EE" w:rsidP="009205EE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Специализация, вид нестационарного  объекта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1FA" w:rsidRDefault="005551FA" w:rsidP="005551FA">
            <w:pPr>
              <w:autoSpaceDE w:val="0"/>
              <w:autoSpaceDN w:val="0"/>
              <w:adjustRightInd w:val="0"/>
              <w:spacing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Период размещения нестаци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1C2A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нарного </w:t>
            </w:r>
            <w:r w:rsidR="009205EE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объекта</w:t>
            </w:r>
          </w:p>
        </w:tc>
      </w:tr>
      <w:tr w:rsidR="009205EE" w:rsidTr="00AD7D03">
        <w:trPr>
          <w:trHeight w:val="268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C" w:rsidRDefault="002E294A" w:rsidP="0077206C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Микрорайон «Центр»</w:t>
            </w:r>
          </w:p>
        </w:tc>
      </w:tr>
      <w:tr w:rsidR="009205EE" w:rsidTr="00E53E71">
        <w:trPr>
          <w:trHeight w:val="5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2E294A" w:rsidP="00F7711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9</w:t>
            </w:r>
            <w:r w:rsidR="005937D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Pr="00230FA2" w:rsidRDefault="00CD6E8A" w:rsidP="005937D0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="002E294A">
              <w:rPr>
                <w:rFonts w:ascii="Times New Roman" w:hAnsi="Times New Roman"/>
                <w:sz w:val="28"/>
                <w:szCs w:val="28"/>
              </w:rPr>
              <w:t>квер им. Анджие</w:t>
            </w:r>
            <w:r w:rsidR="002E294A">
              <w:rPr>
                <w:rFonts w:ascii="Times New Roman" w:hAnsi="Times New Roman"/>
                <w:sz w:val="28"/>
                <w:szCs w:val="28"/>
              </w:rPr>
              <w:t>в</w:t>
            </w:r>
            <w:r w:rsidR="002E294A">
              <w:rPr>
                <w:rFonts w:ascii="Times New Roman" w:hAnsi="Times New Roman"/>
                <w:sz w:val="28"/>
                <w:szCs w:val="28"/>
              </w:rPr>
              <w:t>ского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05EE" w:rsidRDefault="009205EE" w:rsidP="009205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E34" w:rsidRDefault="005937D0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</w:t>
            </w:r>
            <w:r w:rsidR="002E294A">
              <w:rPr>
                <w:rFonts w:ascii="Times New Roman" w:hAnsi="Times New Roman"/>
                <w:sz w:val="28"/>
                <w:szCs w:val="28"/>
              </w:rPr>
              <w:t>ставление услуг проката детских эле</w:t>
            </w:r>
            <w:r w:rsidR="002E294A">
              <w:rPr>
                <w:rFonts w:ascii="Times New Roman" w:hAnsi="Times New Roman"/>
                <w:sz w:val="28"/>
                <w:szCs w:val="28"/>
              </w:rPr>
              <w:t>к</w:t>
            </w:r>
            <w:r w:rsidR="002E294A">
              <w:rPr>
                <w:rFonts w:ascii="Times New Roman" w:hAnsi="Times New Roman"/>
                <w:sz w:val="28"/>
                <w:szCs w:val="28"/>
              </w:rPr>
              <w:t>тромобилей и детского электроп</w:t>
            </w:r>
            <w:r w:rsidR="00CD6E8A">
              <w:rPr>
                <w:rFonts w:ascii="Times New Roman" w:hAnsi="Times New Roman"/>
                <w:sz w:val="28"/>
                <w:szCs w:val="28"/>
              </w:rPr>
              <w:t>а</w:t>
            </w:r>
            <w:r w:rsidR="002E294A">
              <w:rPr>
                <w:rFonts w:ascii="Times New Roman" w:hAnsi="Times New Roman"/>
                <w:sz w:val="28"/>
                <w:szCs w:val="28"/>
              </w:rPr>
              <w:t>р</w:t>
            </w:r>
            <w:r w:rsidR="00CD6E8A">
              <w:rPr>
                <w:rFonts w:ascii="Times New Roman" w:hAnsi="Times New Roman"/>
                <w:sz w:val="28"/>
                <w:szCs w:val="28"/>
              </w:rPr>
              <w:t>о</w:t>
            </w:r>
            <w:r w:rsidR="002E294A">
              <w:rPr>
                <w:rFonts w:ascii="Times New Roman" w:hAnsi="Times New Roman"/>
                <w:sz w:val="28"/>
                <w:szCs w:val="28"/>
              </w:rPr>
              <w:t>в</w:t>
            </w:r>
            <w:r w:rsidR="00CD6E8A">
              <w:rPr>
                <w:rFonts w:ascii="Times New Roman" w:hAnsi="Times New Roman"/>
                <w:sz w:val="28"/>
                <w:szCs w:val="28"/>
              </w:rPr>
              <w:t>о</w:t>
            </w:r>
            <w:r w:rsidR="002E294A">
              <w:rPr>
                <w:rFonts w:ascii="Times New Roman" w:hAnsi="Times New Roman"/>
                <w:sz w:val="28"/>
                <w:szCs w:val="28"/>
              </w:rPr>
              <w:t>зика</w:t>
            </w:r>
            <w:r w:rsidR="00F86E3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551FA" w:rsidRDefault="00F86E34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(8-ми местного)</w:t>
            </w:r>
            <w:r w:rsidR="005937D0"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5937D0" w:rsidRDefault="005937D0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937D0" w:rsidRDefault="002E294A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открытая площадка</w:t>
            </w:r>
          </w:p>
          <w:p w:rsidR="0077206C" w:rsidRDefault="0077206C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5EE" w:rsidRDefault="002E294A" w:rsidP="00E53E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</w:tr>
      <w:tr w:rsidR="00CD6E8A" w:rsidTr="00267A5A">
        <w:trPr>
          <w:trHeight w:val="476"/>
        </w:trPr>
        <w:tc>
          <w:tcPr>
            <w:tcW w:w="93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206C" w:rsidRDefault="0077206C" w:rsidP="00BF53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F5371" w:rsidRDefault="00CD6E8A" w:rsidP="00BF53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Станица Константиновская, поселок Нижнеподкумский и поселок Средний Подкумок</w:t>
            </w:r>
          </w:p>
          <w:p w:rsidR="0077206C" w:rsidRDefault="0077206C" w:rsidP="00BF53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6E8A" w:rsidTr="00AD7D03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E53E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C57A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Константино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ская, район ул.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тябрьской, 112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9205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8A" w:rsidRDefault="00CD6E8A" w:rsidP="005937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разливное пиво,</w:t>
            </w:r>
          </w:p>
          <w:p w:rsidR="00CD6E8A" w:rsidRDefault="00CD6E8A" w:rsidP="005937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D6E8A" w:rsidRDefault="00CD6E8A" w:rsidP="005937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павильон </w:t>
            </w:r>
          </w:p>
          <w:p w:rsidR="00CD6E8A" w:rsidRDefault="00CD6E8A" w:rsidP="005937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площадь 9,8 кв.м.</w:t>
            </w:r>
          </w:p>
          <w:p w:rsidR="00CD6E8A" w:rsidRDefault="00CD6E8A" w:rsidP="005937D0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BF5371" w:rsidP="009205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года</w:t>
            </w:r>
          </w:p>
        </w:tc>
      </w:tr>
      <w:tr w:rsidR="00CD6E8A" w:rsidTr="00AD7D03">
        <w:trPr>
          <w:trHeight w:val="4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E53E7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C57AC1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ст. Константино</w:t>
            </w: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ская, район ул. О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тябрьской, 112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CD6E8A" w:rsidP="009205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E8A" w:rsidRDefault="00BF5371" w:rsidP="00BF53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предоставление услуг общественного пит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ния на летней пл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щадке до 20 посадо</w:t>
            </w:r>
            <w:r>
              <w:rPr>
                <w:rFonts w:ascii="Times New Roman" w:hAnsi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/>
                <w:sz w:val="28"/>
                <w:szCs w:val="28"/>
              </w:rPr>
              <w:t>ных мест</w:t>
            </w:r>
          </w:p>
          <w:p w:rsidR="0077206C" w:rsidRDefault="0077206C" w:rsidP="00BF5371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6E8A" w:rsidRDefault="00BF5371" w:rsidP="009205EE"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май-октябрь</w:t>
            </w:r>
          </w:p>
        </w:tc>
      </w:tr>
    </w:tbl>
    <w:p w:rsidR="00756D88" w:rsidRPr="00756D88" w:rsidRDefault="00756D88" w:rsidP="00756D88">
      <w:pPr>
        <w:pStyle w:val="a3"/>
        <w:rPr>
          <w:rFonts w:ascii="Times New Roman" w:hAnsi="Times New Roman"/>
          <w:sz w:val="28"/>
          <w:szCs w:val="28"/>
        </w:rPr>
      </w:pPr>
    </w:p>
    <w:p w:rsidR="009205EE" w:rsidRDefault="007C56E2" w:rsidP="00756D88">
      <w:pPr>
        <w:pStyle w:val="a3"/>
        <w:ind w:firstLine="708"/>
      </w:pPr>
      <w:r w:rsidRPr="00756D88">
        <w:rPr>
          <w:rFonts w:ascii="Times New Roman" w:hAnsi="Times New Roman"/>
          <w:sz w:val="28"/>
          <w:szCs w:val="28"/>
        </w:rPr>
        <w:t>2</w:t>
      </w:r>
      <w:r w:rsidR="009205EE" w:rsidRPr="00756D88">
        <w:rPr>
          <w:rFonts w:ascii="Times New Roman" w:hAnsi="Times New Roman"/>
          <w:sz w:val="28"/>
          <w:szCs w:val="28"/>
        </w:rPr>
        <w:t>. Контроль за выполнением настоящего постановления возложить на заместителя  главы администрации города Пятигорска Нестякова С.В</w:t>
      </w:r>
      <w:r w:rsidR="009205EE">
        <w:t>.</w:t>
      </w:r>
    </w:p>
    <w:p w:rsidR="00756D88" w:rsidRDefault="00756D88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5EE" w:rsidRDefault="007C56E2" w:rsidP="009205E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205EE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9205EE" w:rsidRDefault="009205EE" w:rsidP="009205EE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43CE7">
        <w:rPr>
          <w:rFonts w:ascii="Times New Roman" w:hAnsi="Times New Roman"/>
          <w:sz w:val="28"/>
          <w:szCs w:val="28"/>
        </w:rPr>
        <w:t xml:space="preserve"> </w:t>
      </w:r>
    </w:p>
    <w:p w:rsidR="009205EE" w:rsidRDefault="009205EE" w:rsidP="009205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205EE" w:rsidRDefault="009205EE" w:rsidP="009205E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A63450" w:rsidRDefault="003F5B08" w:rsidP="005D1D6F">
      <w:pPr>
        <w:spacing w:after="0" w:line="240" w:lineRule="exact"/>
        <w:jc w:val="both"/>
      </w:pPr>
      <w:r>
        <w:rPr>
          <w:rFonts w:ascii="Times New Roman" w:hAnsi="Times New Roman"/>
          <w:sz w:val="28"/>
          <w:szCs w:val="28"/>
        </w:rPr>
        <w:t>Глава города Пятигорска                                                                  А.В.Скрипник</w:t>
      </w:r>
    </w:p>
    <w:sectPr w:rsidR="00A63450" w:rsidSect="0014102F">
      <w:headerReference w:type="default" r:id="rId7"/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DF1" w:rsidRDefault="00316DF1" w:rsidP="003C4027">
      <w:pPr>
        <w:spacing w:after="0" w:line="240" w:lineRule="auto"/>
      </w:pPr>
      <w:r>
        <w:separator/>
      </w:r>
    </w:p>
  </w:endnote>
  <w:endnote w:type="continuationSeparator" w:id="1">
    <w:p w:rsidR="00316DF1" w:rsidRDefault="00316DF1" w:rsidP="003C4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DF1" w:rsidRDefault="00316DF1" w:rsidP="003C4027">
      <w:pPr>
        <w:spacing w:after="0" w:line="240" w:lineRule="auto"/>
      </w:pPr>
      <w:r>
        <w:separator/>
      </w:r>
    </w:p>
  </w:footnote>
  <w:footnote w:type="continuationSeparator" w:id="1">
    <w:p w:rsidR="00316DF1" w:rsidRDefault="00316DF1" w:rsidP="003C4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619"/>
      <w:docPartObj>
        <w:docPartGallery w:val="Page Numbers (Top of Page)"/>
        <w:docPartUnique/>
      </w:docPartObj>
    </w:sdtPr>
    <w:sdtContent>
      <w:p w:rsidR="004F37C1" w:rsidRDefault="003334E3">
        <w:pPr>
          <w:pStyle w:val="a4"/>
          <w:jc w:val="right"/>
        </w:pPr>
        <w:fldSimple w:instr=" PAGE   \* MERGEFORMAT ">
          <w:r w:rsidR="005D1D6F">
            <w:rPr>
              <w:noProof/>
            </w:rPr>
            <w:t>1</w:t>
          </w:r>
        </w:fldSimple>
      </w:p>
    </w:sdtContent>
  </w:sdt>
  <w:p w:rsidR="00DB0209" w:rsidRDefault="00DB020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44618"/>
      <w:docPartObj>
        <w:docPartGallery w:val="Page Numbers (Top of Page)"/>
        <w:docPartUnique/>
      </w:docPartObj>
    </w:sdtPr>
    <w:sdtContent>
      <w:p w:rsidR="004F37C1" w:rsidRDefault="003334E3">
        <w:pPr>
          <w:pStyle w:val="a4"/>
          <w:jc w:val="right"/>
        </w:pPr>
      </w:p>
    </w:sdtContent>
  </w:sdt>
  <w:p w:rsidR="004F37C1" w:rsidRDefault="004F37C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205EE"/>
    <w:rsid w:val="00016887"/>
    <w:rsid w:val="00023A86"/>
    <w:rsid w:val="00047807"/>
    <w:rsid w:val="00095FB8"/>
    <w:rsid w:val="000B173F"/>
    <w:rsid w:val="000C14CE"/>
    <w:rsid w:val="000E0372"/>
    <w:rsid w:val="000F3059"/>
    <w:rsid w:val="000F5BDF"/>
    <w:rsid w:val="00117661"/>
    <w:rsid w:val="0014102F"/>
    <w:rsid w:val="00150D88"/>
    <w:rsid w:val="00153030"/>
    <w:rsid w:val="00191C80"/>
    <w:rsid w:val="001A2527"/>
    <w:rsid w:val="001C2A86"/>
    <w:rsid w:val="001F70CA"/>
    <w:rsid w:val="00205C52"/>
    <w:rsid w:val="00230FA2"/>
    <w:rsid w:val="002443EE"/>
    <w:rsid w:val="00255D22"/>
    <w:rsid w:val="00274D45"/>
    <w:rsid w:val="00276FE9"/>
    <w:rsid w:val="002C60D3"/>
    <w:rsid w:val="002E294A"/>
    <w:rsid w:val="002F582E"/>
    <w:rsid w:val="00302D5A"/>
    <w:rsid w:val="00316DF1"/>
    <w:rsid w:val="003272F0"/>
    <w:rsid w:val="003334E3"/>
    <w:rsid w:val="00341643"/>
    <w:rsid w:val="003435E3"/>
    <w:rsid w:val="00357492"/>
    <w:rsid w:val="0039761E"/>
    <w:rsid w:val="003C4027"/>
    <w:rsid w:val="003C7A0F"/>
    <w:rsid w:val="003F5B08"/>
    <w:rsid w:val="003F5B4F"/>
    <w:rsid w:val="00411DD9"/>
    <w:rsid w:val="00450822"/>
    <w:rsid w:val="004576C1"/>
    <w:rsid w:val="00473BA0"/>
    <w:rsid w:val="0048347A"/>
    <w:rsid w:val="004F113E"/>
    <w:rsid w:val="004F37C1"/>
    <w:rsid w:val="0051251D"/>
    <w:rsid w:val="005373F2"/>
    <w:rsid w:val="005539AE"/>
    <w:rsid w:val="005551FA"/>
    <w:rsid w:val="00573C35"/>
    <w:rsid w:val="005937D0"/>
    <w:rsid w:val="005948A8"/>
    <w:rsid w:val="005B12BF"/>
    <w:rsid w:val="005B7709"/>
    <w:rsid w:val="005D1D6F"/>
    <w:rsid w:val="005E501F"/>
    <w:rsid w:val="006003A4"/>
    <w:rsid w:val="0061757B"/>
    <w:rsid w:val="00631C6B"/>
    <w:rsid w:val="00643CE7"/>
    <w:rsid w:val="006717F4"/>
    <w:rsid w:val="00686D1C"/>
    <w:rsid w:val="0069198B"/>
    <w:rsid w:val="00696A9A"/>
    <w:rsid w:val="006A3CCA"/>
    <w:rsid w:val="006B4A1B"/>
    <w:rsid w:val="006B6D52"/>
    <w:rsid w:val="006C6A59"/>
    <w:rsid w:val="006C7256"/>
    <w:rsid w:val="006C7D8E"/>
    <w:rsid w:val="006D0BF0"/>
    <w:rsid w:val="006E6BC0"/>
    <w:rsid w:val="006E6CB8"/>
    <w:rsid w:val="006F5780"/>
    <w:rsid w:val="006F7A73"/>
    <w:rsid w:val="00724F38"/>
    <w:rsid w:val="007263BB"/>
    <w:rsid w:val="00756D88"/>
    <w:rsid w:val="0077206C"/>
    <w:rsid w:val="00783B22"/>
    <w:rsid w:val="007A58D4"/>
    <w:rsid w:val="007A5EBC"/>
    <w:rsid w:val="007A76BD"/>
    <w:rsid w:val="007C56E2"/>
    <w:rsid w:val="007E20E0"/>
    <w:rsid w:val="007E677B"/>
    <w:rsid w:val="008025DC"/>
    <w:rsid w:val="00812F7E"/>
    <w:rsid w:val="0085203D"/>
    <w:rsid w:val="00895463"/>
    <w:rsid w:val="008F18C6"/>
    <w:rsid w:val="008F4A6C"/>
    <w:rsid w:val="00900CB3"/>
    <w:rsid w:val="009205EE"/>
    <w:rsid w:val="009259F1"/>
    <w:rsid w:val="009272F2"/>
    <w:rsid w:val="009463B3"/>
    <w:rsid w:val="00991813"/>
    <w:rsid w:val="009B2FDA"/>
    <w:rsid w:val="009D5A23"/>
    <w:rsid w:val="009D77FE"/>
    <w:rsid w:val="00A4074B"/>
    <w:rsid w:val="00A63450"/>
    <w:rsid w:val="00A66062"/>
    <w:rsid w:val="00AB1FC2"/>
    <w:rsid w:val="00AD7D03"/>
    <w:rsid w:val="00AE13D5"/>
    <w:rsid w:val="00AE6042"/>
    <w:rsid w:val="00AF11B7"/>
    <w:rsid w:val="00B37C5A"/>
    <w:rsid w:val="00B5725A"/>
    <w:rsid w:val="00B81F60"/>
    <w:rsid w:val="00B844B7"/>
    <w:rsid w:val="00B85B0C"/>
    <w:rsid w:val="00BA00EB"/>
    <w:rsid w:val="00BA4F78"/>
    <w:rsid w:val="00BB550D"/>
    <w:rsid w:val="00BB73E2"/>
    <w:rsid w:val="00BD2C80"/>
    <w:rsid w:val="00BF5371"/>
    <w:rsid w:val="00C07E1F"/>
    <w:rsid w:val="00C14CBA"/>
    <w:rsid w:val="00C37D43"/>
    <w:rsid w:val="00C44C32"/>
    <w:rsid w:val="00C53416"/>
    <w:rsid w:val="00C53E4B"/>
    <w:rsid w:val="00C57AC1"/>
    <w:rsid w:val="00C933FD"/>
    <w:rsid w:val="00C969B9"/>
    <w:rsid w:val="00CA4CED"/>
    <w:rsid w:val="00CB0899"/>
    <w:rsid w:val="00CD0120"/>
    <w:rsid w:val="00CD6E8A"/>
    <w:rsid w:val="00CF4656"/>
    <w:rsid w:val="00D23C98"/>
    <w:rsid w:val="00D30237"/>
    <w:rsid w:val="00D433E5"/>
    <w:rsid w:val="00D4733E"/>
    <w:rsid w:val="00D47520"/>
    <w:rsid w:val="00D53BC0"/>
    <w:rsid w:val="00D911C1"/>
    <w:rsid w:val="00D94FEA"/>
    <w:rsid w:val="00DA5A7E"/>
    <w:rsid w:val="00DB0209"/>
    <w:rsid w:val="00DC4385"/>
    <w:rsid w:val="00E14170"/>
    <w:rsid w:val="00E4046B"/>
    <w:rsid w:val="00E429AC"/>
    <w:rsid w:val="00E43989"/>
    <w:rsid w:val="00E53E71"/>
    <w:rsid w:val="00EA7381"/>
    <w:rsid w:val="00EB0F4B"/>
    <w:rsid w:val="00F5754A"/>
    <w:rsid w:val="00F7711F"/>
    <w:rsid w:val="00F86E34"/>
    <w:rsid w:val="00FA190B"/>
    <w:rsid w:val="00FB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05EE"/>
    <w:pPr>
      <w:spacing w:after="0" w:line="240" w:lineRule="auto"/>
    </w:pPr>
    <w:rPr>
      <w:rFonts w:ascii="Calibri" w:eastAsia="Times New Roman" w:hAnsi="Calibri" w:cs="Times New Roman"/>
    </w:rPr>
  </w:style>
  <w:style w:type="paragraph" w:styleId="3">
    <w:name w:val="Body Text Indent 3"/>
    <w:basedOn w:val="a"/>
    <w:link w:val="30"/>
    <w:rsid w:val="00E4398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43989"/>
    <w:rPr>
      <w:rFonts w:ascii="Times New Roman" w:eastAsia="Times New Roman" w:hAnsi="Times New Roman" w:cs="Times New Roman"/>
      <w:sz w:val="16"/>
      <w:szCs w:val="16"/>
    </w:rPr>
  </w:style>
  <w:style w:type="paragraph" w:styleId="a4">
    <w:name w:val="header"/>
    <w:basedOn w:val="a"/>
    <w:link w:val="a5"/>
    <w:uiPriority w:val="99"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C4027"/>
  </w:style>
  <w:style w:type="paragraph" w:styleId="a6">
    <w:name w:val="footer"/>
    <w:basedOn w:val="a"/>
    <w:link w:val="a7"/>
    <w:uiPriority w:val="99"/>
    <w:semiHidden/>
    <w:unhideWhenUsed/>
    <w:rsid w:val="003C4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C40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33DCB-066C-4A69-9D45-A0241F62A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600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Torgotdel</dc:creator>
  <cp:keywords/>
  <dc:description/>
  <cp:lastModifiedBy>Натали</cp:lastModifiedBy>
  <cp:revision>87</cp:revision>
  <cp:lastPrinted>2019-01-30T08:21:00Z</cp:lastPrinted>
  <dcterms:created xsi:type="dcterms:W3CDTF">2018-07-19T11:06:00Z</dcterms:created>
  <dcterms:modified xsi:type="dcterms:W3CDTF">2019-02-18T11:43:00Z</dcterms:modified>
</cp:coreProperties>
</file>