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30" w:rsidRPr="005A4BAF" w:rsidRDefault="00B57E30" w:rsidP="00B57E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BAF">
        <w:rPr>
          <w:rFonts w:ascii="Times New Roman" w:hAnsi="Times New Roman"/>
          <w:sz w:val="28"/>
          <w:szCs w:val="28"/>
        </w:rPr>
        <w:t>№ 69</w:t>
      </w:r>
      <w:r>
        <w:rPr>
          <w:rFonts w:ascii="Times New Roman" w:hAnsi="Times New Roman"/>
          <w:sz w:val="28"/>
          <w:szCs w:val="28"/>
        </w:rPr>
        <w:t>2</w:t>
      </w:r>
      <w:r w:rsidRPr="005A4BAF">
        <w:rPr>
          <w:rFonts w:ascii="Times New Roman" w:hAnsi="Times New Roman"/>
          <w:sz w:val="28"/>
          <w:szCs w:val="28"/>
        </w:rPr>
        <w:t xml:space="preserve"> от 25.02.2019 г.</w:t>
      </w:r>
    </w:p>
    <w:p w:rsidR="00E32A9E" w:rsidRPr="000E058C" w:rsidRDefault="00E32A9E" w:rsidP="00B61C2C">
      <w:pPr>
        <w:pStyle w:val="a6"/>
        <w:rPr>
          <w:lang w:eastAsia="ar-SA"/>
        </w:rPr>
      </w:pPr>
    </w:p>
    <w:p w:rsidR="00E32A9E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A9E" w:rsidRPr="000E058C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F5DD8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г</w:t>
      </w:r>
      <w:r w:rsidRPr="005F5DD8">
        <w:rPr>
          <w:rFonts w:ascii="Times New Roman" w:hAnsi="Times New Roman"/>
          <w:sz w:val="28"/>
          <w:szCs w:val="28"/>
        </w:rPr>
        <w:t>о</w:t>
      </w:r>
      <w:r w:rsidRPr="005F5DD8">
        <w:rPr>
          <w:rFonts w:ascii="Times New Roman" w:hAnsi="Times New Roman"/>
          <w:sz w:val="28"/>
          <w:szCs w:val="28"/>
        </w:rPr>
        <w:t>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</w:t>
      </w:r>
      <w:r w:rsidRPr="005F5DD8">
        <w:rPr>
          <w:rFonts w:ascii="Times New Roman" w:hAnsi="Times New Roman"/>
          <w:sz w:val="28"/>
          <w:szCs w:val="28"/>
        </w:rPr>
        <w:t>е</w:t>
      </w:r>
      <w:r w:rsidRPr="005F5DD8">
        <w:rPr>
          <w:rFonts w:ascii="Times New Roman" w:hAnsi="Times New Roman"/>
          <w:sz w:val="28"/>
          <w:szCs w:val="28"/>
        </w:rPr>
        <w:t>доставление», утвержденный постановлением администрации города Пят</w:t>
      </w:r>
      <w:r w:rsidRPr="005F5DD8">
        <w:rPr>
          <w:rFonts w:ascii="Times New Roman" w:hAnsi="Times New Roman"/>
          <w:sz w:val="28"/>
          <w:szCs w:val="28"/>
        </w:rPr>
        <w:t>и</w:t>
      </w:r>
      <w:r w:rsidRPr="005F5DD8">
        <w:rPr>
          <w:rFonts w:ascii="Times New Roman" w:hAnsi="Times New Roman"/>
          <w:sz w:val="28"/>
          <w:szCs w:val="28"/>
        </w:rPr>
        <w:t>горска от 04.09.2014 № 3222</w:t>
      </w:r>
    </w:p>
    <w:p w:rsidR="00E32A9E" w:rsidRPr="005F5DD8" w:rsidRDefault="00E32A9E" w:rsidP="00B61C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9B0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с Федеральным  законом от 6 октября 2003 </w:t>
      </w:r>
      <w:r w:rsidRPr="00654BCF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        № 131-ФЗ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654B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»,</w:t>
      </w:r>
      <w:r w:rsidRPr="00BE69B0">
        <w:rPr>
          <w:rFonts w:ascii="Times New Roman" w:hAnsi="Times New Roman"/>
          <w:sz w:val="28"/>
          <w:szCs w:val="28"/>
        </w:rPr>
        <w:t xml:space="preserve">с Федеральным </w:t>
      </w:r>
      <w:hyperlink r:id="rId7" w:history="1">
        <w:r w:rsidRPr="00BE69B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E69B0">
        <w:rPr>
          <w:rFonts w:ascii="Times New Roman" w:hAnsi="Times New Roman"/>
          <w:sz w:val="28"/>
          <w:szCs w:val="28"/>
        </w:rPr>
        <w:t xml:space="preserve"> от 27 июля 2010 г</w:t>
      </w:r>
      <w:r>
        <w:rPr>
          <w:rFonts w:ascii="Times New Roman" w:hAnsi="Times New Roman"/>
          <w:sz w:val="28"/>
          <w:szCs w:val="28"/>
        </w:rPr>
        <w:t>ода        №</w:t>
      </w:r>
      <w:r w:rsidRPr="00BE69B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BE69B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</w:t>
      </w:r>
      <w:r w:rsidRPr="00BE69B0">
        <w:rPr>
          <w:rFonts w:ascii="Times New Roman" w:hAnsi="Times New Roman"/>
          <w:sz w:val="28"/>
          <w:szCs w:val="28"/>
        </w:rPr>
        <w:t>и</w:t>
      </w:r>
      <w:r w:rsidRPr="00BE69B0">
        <w:rPr>
          <w:rFonts w:ascii="Times New Roman" w:hAnsi="Times New Roman"/>
          <w:sz w:val="28"/>
          <w:szCs w:val="28"/>
        </w:rPr>
        <w:t>пальных</w:t>
      </w:r>
      <w:r>
        <w:rPr>
          <w:rFonts w:ascii="Times New Roman" w:hAnsi="Times New Roman"/>
          <w:sz w:val="28"/>
          <w:szCs w:val="28"/>
        </w:rPr>
        <w:t xml:space="preserve"> услуг»,</w:t>
      </w:r>
      <w:r w:rsidRPr="00BE69B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</w:t>
      </w:r>
      <w:r w:rsidRPr="00BE69B0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рации от14 декабря 2005 года «О предоставлении субсидий на оплату жилого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мещения и коммунальных услуг», </w:t>
      </w:r>
      <w:r w:rsidRPr="00BE69B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постановлением Правительства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</w:t>
      </w:r>
      <w:r w:rsidRPr="00BE69B0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 xml:space="preserve">рации от 26 июля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года</w:t>
        </w:r>
      </w:smartTag>
      <w:r>
        <w:rPr>
          <w:rFonts w:ascii="Times New Roman" w:hAnsi="Times New Roman"/>
          <w:sz w:val="28"/>
          <w:szCs w:val="28"/>
        </w:rPr>
        <w:t xml:space="preserve"> № 871 «О внесении изменений в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вила предоставления субсидий на оплату жилого помещения и коммунал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услуг» </w:t>
      </w:r>
      <w:r w:rsidRPr="00BE69B0">
        <w:rPr>
          <w:rFonts w:ascii="Times New Roman" w:hAnsi="Times New Roman"/>
          <w:sz w:val="28"/>
          <w:szCs w:val="28"/>
        </w:rPr>
        <w:t xml:space="preserve">и </w:t>
      </w:r>
      <w:hyperlink r:id="rId8" w:history="1">
        <w:r w:rsidRPr="00BE69B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BE69B0"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</w:t>
      </w:r>
      <w:r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горска, </w:t>
      </w:r>
    </w:p>
    <w:p w:rsidR="00E32A9E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A9E" w:rsidRPr="00BE69B0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9B0">
        <w:rPr>
          <w:rFonts w:ascii="Times New Roman" w:hAnsi="Times New Roman"/>
          <w:sz w:val="28"/>
          <w:szCs w:val="28"/>
        </w:rPr>
        <w:t>ПОСТАНОВЛЯЮ:</w:t>
      </w:r>
    </w:p>
    <w:p w:rsidR="00E32A9E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A9E" w:rsidRPr="00BE69B0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A9E" w:rsidRPr="009E7C61" w:rsidRDefault="00E32A9E" w:rsidP="00B61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7C61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9" w:history="1">
        <w:r w:rsidRPr="009E7C61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9E7C61">
        <w:rPr>
          <w:rFonts w:ascii="Times New Roman" w:hAnsi="Times New Roman"/>
          <w:sz w:val="28"/>
          <w:szCs w:val="28"/>
        </w:rPr>
        <w:t xml:space="preserve"> предоставления государс</w:t>
      </w:r>
      <w:r w:rsidRPr="009E7C61">
        <w:rPr>
          <w:rFonts w:ascii="Times New Roman" w:hAnsi="Times New Roman"/>
          <w:sz w:val="28"/>
          <w:szCs w:val="28"/>
        </w:rPr>
        <w:t>т</w:t>
      </w:r>
      <w:r w:rsidRPr="009E7C61">
        <w:rPr>
          <w:rFonts w:ascii="Times New Roman" w:hAnsi="Times New Roman"/>
          <w:sz w:val="28"/>
          <w:szCs w:val="28"/>
        </w:rPr>
        <w:t>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</w:t>
      </w:r>
      <w:r w:rsidRPr="009E7C61">
        <w:rPr>
          <w:rFonts w:ascii="Times New Roman" w:hAnsi="Times New Roman"/>
          <w:sz w:val="28"/>
          <w:szCs w:val="28"/>
        </w:rPr>
        <w:t>с</w:t>
      </w:r>
      <w:r w:rsidRPr="009E7C61">
        <w:rPr>
          <w:rFonts w:ascii="Times New Roman" w:hAnsi="Times New Roman"/>
          <w:sz w:val="28"/>
          <w:szCs w:val="28"/>
        </w:rPr>
        <w:t>тавление», утвержденный постановлением администрации города Пятиго</w:t>
      </w:r>
      <w:r w:rsidRPr="009E7C61">
        <w:rPr>
          <w:rFonts w:ascii="Times New Roman" w:hAnsi="Times New Roman"/>
          <w:sz w:val="28"/>
          <w:szCs w:val="28"/>
        </w:rPr>
        <w:t>р</w:t>
      </w:r>
      <w:r w:rsidRPr="009E7C61">
        <w:rPr>
          <w:rFonts w:ascii="Times New Roman" w:hAnsi="Times New Roman"/>
          <w:sz w:val="28"/>
          <w:szCs w:val="28"/>
        </w:rPr>
        <w:t>ска от 04.09.2014 № 3222, следующие изменения:</w:t>
      </w:r>
    </w:p>
    <w:p w:rsidR="00E32A9E" w:rsidRPr="009E7C61" w:rsidRDefault="00E32A9E" w:rsidP="00B61C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2.3 </w:t>
      </w:r>
      <w:r w:rsidRPr="009E7C61">
        <w:rPr>
          <w:rFonts w:ascii="Times New Roman" w:hAnsi="Times New Roman"/>
          <w:sz w:val="28"/>
          <w:szCs w:val="28"/>
        </w:rPr>
        <w:t>Административного регламента изложить в новой р</w:t>
      </w:r>
      <w:r w:rsidRPr="009E7C61">
        <w:rPr>
          <w:rFonts w:ascii="Times New Roman" w:hAnsi="Times New Roman"/>
          <w:sz w:val="28"/>
          <w:szCs w:val="28"/>
        </w:rPr>
        <w:t>е</w:t>
      </w:r>
      <w:r w:rsidRPr="009E7C61">
        <w:rPr>
          <w:rFonts w:ascii="Times New Roman" w:hAnsi="Times New Roman"/>
          <w:sz w:val="28"/>
          <w:szCs w:val="28"/>
        </w:rPr>
        <w:t>дакции:</w:t>
      </w:r>
    </w:p>
    <w:p w:rsidR="00E32A9E" w:rsidRPr="000B2BEB" w:rsidRDefault="00E32A9E" w:rsidP="00B61C2C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</w:t>
      </w:r>
      <w:r w:rsidRPr="000B2BEB">
        <w:rPr>
          <w:rFonts w:ascii="Times New Roman" w:hAnsi="Times New Roman"/>
          <w:sz w:val="28"/>
          <w:szCs w:val="28"/>
        </w:rPr>
        <w:t>Описание результата предоставления государственной услуги.</w:t>
      </w:r>
    </w:p>
    <w:p w:rsidR="00E32A9E" w:rsidRPr="000B2BEB" w:rsidRDefault="00E32A9E" w:rsidP="00B61C2C">
      <w:pPr>
        <w:pStyle w:val="ab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B2BEB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является:</w:t>
      </w:r>
    </w:p>
    <w:p w:rsidR="00E32A9E" w:rsidRDefault="00E32A9E" w:rsidP="00B61C2C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914CAA">
        <w:rPr>
          <w:sz w:val="28"/>
          <w:szCs w:val="28"/>
        </w:rPr>
        <w:t xml:space="preserve">предоставление </w:t>
      </w:r>
      <w:bookmarkStart w:id="0" w:name="YANDEX_224"/>
      <w:bookmarkEnd w:id="0"/>
      <w:r>
        <w:rPr>
          <w:sz w:val="28"/>
          <w:szCs w:val="28"/>
        </w:rPr>
        <w:t>субсидии, установление ее размера;</w:t>
      </w:r>
    </w:p>
    <w:p w:rsidR="00E32A9E" w:rsidRDefault="00E32A9E" w:rsidP="00B61C2C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отказ в предоставлении субсидии;</w:t>
      </w:r>
    </w:p>
    <w:p w:rsidR="00E32A9E" w:rsidRDefault="00E32A9E" w:rsidP="00B61C2C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приостановление предоставления субсидии;</w:t>
      </w:r>
    </w:p>
    <w:p w:rsidR="00E32A9E" w:rsidRPr="00914CAA" w:rsidRDefault="00E32A9E" w:rsidP="00B61C2C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возобновление предоставления субсидии;</w:t>
      </w:r>
    </w:p>
    <w:p w:rsidR="00E32A9E" w:rsidRDefault="00E32A9E" w:rsidP="000B2BEB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914CAA">
        <w:rPr>
          <w:sz w:val="28"/>
          <w:szCs w:val="28"/>
        </w:rPr>
        <w:t>прек</w:t>
      </w:r>
      <w:r>
        <w:rPr>
          <w:sz w:val="28"/>
          <w:szCs w:val="28"/>
        </w:rPr>
        <w:t>ращение предоставления субсидии;</w:t>
      </w:r>
    </w:p>
    <w:p w:rsidR="00E32A9E" w:rsidRDefault="00E32A9E" w:rsidP="009E7C61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914CAA">
        <w:rPr>
          <w:sz w:val="28"/>
          <w:szCs w:val="28"/>
        </w:rPr>
        <w:lastRenderedPageBreak/>
        <w:t>изменение способа выплаты;</w:t>
      </w:r>
    </w:p>
    <w:p w:rsidR="00E32A9E" w:rsidRDefault="00E32A9E" w:rsidP="000B2BEB">
      <w:pPr>
        <w:pStyle w:val="Normall"/>
        <w:spacing w:before="0" w:after="0" w:line="240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511D92">
        <w:rPr>
          <w:bCs/>
          <w:color w:val="000000"/>
          <w:sz w:val="28"/>
          <w:szCs w:val="28"/>
        </w:rPr>
        <w:t>равнение размера предоставленной субсидии с фактическими расх</w:t>
      </w:r>
      <w:r w:rsidRPr="00511D92">
        <w:rPr>
          <w:bCs/>
          <w:color w:val="000000"/>
          <w:sz w:val="28"/>
          <w:szCs w:val="28"/>
        </w:rPr>
        <w:t>о</w:t>
      </w:r>
      <w:r w:rsidRPr="00511D92">
        <w:rPr>
          <w:bCs/>
          <w:color w:val="000000"/>
          <w:sz w:val="28"/>
          <w:szCs w:val="28"/>
        </w:rPr>
        <w:t>дами на опла</w:t>
      </w:r>
      <w:r>
        <w:rPr>
          <w:bCs/>
          <w:color w:val="000000"/>
          <w:sz w:val="28"/>
          <w:szCs w:val="28"/>
        </w:rPr>
        <w:t xml:space="preserve">ту </w:t>
      </w:r>
      <w:r w:rsidRPr="00511D92">
        <w:rPr>
          <w:bCs/>
          <w:color w:val="000000"/>
          <w:sz w:val="28"/>
          <w:szCs w:val="28"/>
        </w:rPr>
        <w:t>жилого</w:t>
      </w:r>
      <w:r>
        <w:rPr>
          <w:bCs/>
          <w:color w:val="000000"/>
          <w:sz w:val="28"/>
          <w:szCs w:val="28"/>
        </w:rPr>
        <w:t xml:space="preserve"> помещения и коммунальных услуг;</w:t>
      </w:r>
    </w:p>
    <w:p w:rsidR="00E32A9E" w:rsidRPr="00950D52" w:rsidRDefault="00E32A9E" w:rsidP="00950D52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950D52">
        <w:rPr>
          <w:bCs/>
          <w:color w:val="000000"/>
          <w:sz w:val="28"/>
          <w:szCs w:val="28"/>
        </w:rPr>
        <w:t>возврат необоснованно (незаконно) полученных субсидий.</w:t>
      </w:r>
      <w:r w:rsidRPr="00950D52">
        <w:rPr>
          <w:sz w:val="28"/>
          <w:szCs w:val="28"/>
        </w:rPr>
        <w:t>».</w:t>
      </w:r>
    </w:p>
    <w:p w:rsidR="00E32A9E" w:rsidRPr="00950D52" w:rsidRDefault="00E32A9E" w:rsidP="00950D52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Пункт 2.4</w:t>
      </w:r>
      <w:r w:rsidRPr="00950D52">
        <w:rPr>
          <w:sz w:val="28"/>
          <w:szCs w:val="28"/>
        </w:rPr>
        <w:t xml:space="preserve"> Административного регламента изложить в новой р</w:t>
      </w:r>
      <w:r w:rsidRPr="00950D52">
        <w:rPr>
          <w:sz w:val="28"/>
          <w:szCs w:val="28"/>
        </w:rPr>
        <w:t>е</w:t>
      </w:r>
      <w:r w:rsidRPr="00950D52">
        <w:rPr>
          <w:sz w:val="28"/>
          <w:szCs w:val="28"/>
        </w:rPr>
        <w:t>дакции:</w:t>
      </w:r>
    </w:p>
    <w:p w:rsidR="00E32A9E" w:rsidRPr="00E536A4" w:rsidRDefault="00E32A9E" w:rsidP="00E536A4">
      <w:pPr>
        <w:pStyle w:val="Normall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E536A4">
        <w:rPr>
          <w:sz w:val="28"/>
          <w:szCs w:val="28"/>
        </w:rPr>
        <w:t>Срок предоставления государственной услуги, в том числе с уч</w:t>
      </w:r>
      <w:r w:rsidRPr="00E536A4">
        <w:rPr>
          <w:sz w:val="28"/>
          <w:szCs w:val="28"/>
        </w:rPr>
        <w:t>е</w:t>
      </w:r>
      <w:r w:rsidRPr="00E536A4">
        <w:rPr>
          <w:sz w:val="28"/>
          <w:szCs w:val="28"/>
        </w:rPr>
        <w:t>том необходимости обращения в иные организации, участвующие в предо</w:t>
      </w:r>
      <w:r w:rsidRPr="00E536A4">
        <w:rPr>
          <w:sz w:val="28"/>
          <w:szCs w:val="28"/>
        </w:rPr>
        <w:t>с</w:t>
      </w:r>
      <w:r w:rsidRPr="00E536A4">
        <w:rPr>
          <w:sz w:val="28"/>
          <w:szCs w:val="28"/>
        </w:rPr>
        <w:t>тавлении государственной услуги, срок приостановления предоставления г</w:t>
      </w:r>
      <w:r w:rsidRPr="00E536A4">
        <w:rPr>
          <w:sz w:val="28"/>
          <w:szCs w:val="28"/>
        </w:rPr>
        <w:t>о</w:t>
      </w:r>
      <w:r w:rsidRPr="00E536A4">
        <w:rPr>
          <w:sz w:val="28"/>
          <w:szCs w:val="28"/>
        </w:rPr>
        <w:t>сударственной услуги в случае, если возможность приостановления пред</w:t>
      </w:r>
      <w:r w:rsidRPr="00E536A4">
        <w:rPr>
          <w:sz w:val="28"/>
          <w:szCs w:val="28"/>
        </w:rPr>
        <w:t>у</w:t>
      </w:r>
      <w:r w:rsidRPr="00E536A4">
        <w:rPr>
          <w:sz w:val="28"/>
          <w:szCs w:val="28"/>
        </w:rPr>
        <w:t>смотрена нормативными правовыми актами Российской Федерации, норм</w:t>
      </w:r>
      <w:r w:rsidRPr="00E536A4">
        <w:rPr>
          <w:sz w:val="28"/>
          <w:szCs w:val="28"/>
        </w:rPr>
        <w:t>а</w:t>
      </w:r>
      <w:r w:rsidRPr="00E536A4">
        <w:rPr>
          <w:sz w:val="28"/>
          <w:szCs w:val="28"/>
        </w:rPr>
        <w:t>тивными правовыми актами Ставропольского края, сроки выдачи (направл</w:t>
      </w:r>
      <w:r w:rsidRPr="00E536A4">
        <w:rPr>
          <w:sz w:val="28"/>
          <w:szCs w:val="28"/>
        </w:rPr>
        <w:t>е</w:t>
      </w:r>
      <w:r w:rsidRPr="00E536A4">
        <w:rPr>
          <w:sz w:val="28"/>
          <w:szCs w:val="28"/>
        </w:rPr>
        <w:t>ния) документов, являющихся результатом предоставления государственной услуги. Установление размера субсидии.</w:t>
      </w:r>
    </w:p>
    <w:p w:rsidR="00E32A9E" w:rsidRDefault="00E32A9E" w:rsidP="00E536A4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6A4">
        <w:rPr>
          <w:rFonts w:ascii="Times New Roman" w:hAnsi="Times New Roman"/>
          <w:sz w:val="28"/>
          <w:szCs w:val="28"/>
        </w:rPr>
        <w:t>Принятие решения о предоставлении субсидии, установление размера субсидии или отказ в ее предоставлении, и направление заявителю решения о предоставлении (об отказе в предоставлении) субсидии производится Управлением в течение 10 рабочих дней с даты получения необходимых д</w:t>
      </w:r>
      <w:r w:rsidRPr="00E536A4">
        <w:rPr>
          <w:rFonts w:ascii="Times New Roman" w:hAnsi="Times New Roman"/>
          <w:sz w:val="28"/>
          <w:szCs w:val="28"/>
        </w:rPr>
        <w:t>о</w:t>
      </w:r>
      <w:r w:rsidRPr="00E536A4">
        <w:rPr>
          <w:rFonts w:ascii="Times New Roman" w:hAnsi="Times New Roman"/>
          <w:sz w:val="28"/>
          <w:szCs w:val="28"/>
        </w:rPr>
        <w:t>кументо</w:t>
      </w:r>
      <w:r>
        <w:rPr>
          <w:rFonts w:ascii="Times New Roman" w:hAnsi="Times New Roman"/>
          <w:sz w:val="28"/>
          <w:szCs w:val="28"/>
        </w:rPr>
        <w:t>в, указанных в пункте 2.6 настоящего</w:t>
      </w:r>
      <w:r w:rsidRPr="00E536A4">
        <w:rPr>
          <w:rFonts w:ascii="Times New Roman" w:hAnsi="Times New Roman"/>
          <w:sz w:val="28"/>
          <w:szCs w:val="28"/>
        </w:rPr>
        <w:t xml:space="preserve"> Административного регламе</w:t>
      </w:r>
      <w:r w:rsidRPr="00E536A4">
        <w:rPr>
          <w:rFonts w:ascii="Times New Roman" w:hAnsi="Times New Roman"/>
          <w:sz w:val="28"/>
          <w:szCs w:val="28"/>
        </w:rPr>
        <w:t>н</w:t>
      </w:r>
      <w:r w:rsidRPr="00E536A4">
        <w:rPr>
          <w:rFonts w:ascii="Times New Roman" w:hAnsi="Times New Roman"/>
          <w:sz w:val="28"/>
          <w:szCs w:val="28"/>
        </w:rPr>
        <w:t>та.</w:t>
      </w:r>
    </w:p>
    <w:p w:rsidR="00E32A9E" w:rsidRPr="009B768D" w:rsidRDefault="00E32A9E" w:rsidP="009B76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68D">
        <w:rPr>
          <w:rFonts w:ascii="Times New Roman" w:hAnsi="Times New Roman" w:cs="Times New Roman"/>
          <w:sz w:val="28"/>
          <w:szCs w:val="28"/>
        </w:rPr>
        <w:t>При предоставлении заявления и д</w:t>
      </w:r>
      <w:r>
        <w:rPr>
          <w:rFonts w:ascii="Times New Roman" w:hAnsi="Times New Roman" w:cs="Times New Roman"/>
          <w:sz w:val="28"/>
          <w:szCs w:val="28"/>
        </w:rPr>
        <w:t>окументов согласно пункта 2.6.1</w:t>
      </w:r>
      <w:r w:rsidRPr="009B768D">
        <w:rPr>
          <w:rFonts w:ascii="Times New Roman" w:hAnsi="Times New Roman" w:cs="Times New Roman"/>
          <w:sz w:val="28"/>
          <w:szCs w:val="28"/>
        </w:rPr>
        <w:t xml:space="preserve"> н</w:t>
      </w:r>
      <w:r w:rsidRPr="009B768D">
        <w:rPr>
          <w:rFonts w:ascii="Times New Roman" w:hAnsi="Times New Roman" w:cs="Times New Roman"/>
          <w:sz w:val="28"/>
          <w:szCs w:val="28"/>
        </w:rPr>
        <w:t>а</w:t>
      </w:r>
      <w:r w:rsidRPr="009B768D">
        <w:rPr>
          <w:rFonts w:ascii="Times New Roman" w:hAnsi="Times New Roman" w:cs="Times New Roman"/>
          <w:sz w:val="28"/>
          <w:szCs w:val="28"/>
        </w:rPr>
        <w:t>стоящего Административного регламента  с 1-го по 15-е число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68D">
        <w:rPr>
          <w:rFonts w:ascii="Times New Roman" w:hAnsi="Times New Roman" w:cs="Times New Roman"/>
          <w:sz w:val="28"/>
          <w:szCs w:val="28"/>
        </w:rPr>
        <w:t xml:space="preserve"> су</w:t>
      </w:r>
      <w:r w:rsidRPr="009B768D">
        <w:rPr>
          <w:rFonts w:ascii="Times New Roman" w:hAnsi="Times New Roman" w:cs="Times New Roman"/>
          <w:sz w:val="28"/>
          <w:szCs w:val="28"/>
        </w:rPr>
        <w:t>б</w:t>
      </w:r>
      <w:r w:rsidRPr="009B768D">
        <w:rPr>
          <w:rFonts w:ascii="Times New Roman" w:hAnsi="Times New Roman" w:cs="Times New Roman"/>
          <w:sz w:val="28"/>
          <w:szCs w:val="28"/>
        </w:rPr>
        <w:t>сидия предоставляется с 1-го числа этого месяца, а при представлении зая</w:t>
      </w:r>
      <w:r w:rsidRPr="009B768D">
        <w:rPr>
          <w:rFonts w:ascii="Times New Roman" w:hAnsi="Times New Roman" w:cs="Times New Roman"/>
          <w:sz w:val="28"/>
          <w:szCs w:val="28"/>
        </w:rPr>
        <w:t>в</w:t>
      </w:r>
      <w:r w:rsidRPr="009B768D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B768D">
        <w:rPr>
          <w:rFonts w:ascii="Times New Roman" w:hAnsi="Times New Roman" w:cs="Times New Roman"/>
          <w:sz w:val="28"/>
          <w:szCs w:val="28"/>
        </w:rPr>
        <w:t>документов с 16-го числа до конца месяца - с 1-го числа следующего месяца.</w:t>
      </w:r>
    </w:p>
    <w:p w:rsidR="00E32A9E" w:rsidRPr="00E536A4" w:rsidRDefault="00E32A9E" w:rsidP="00E536A4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</w:t>
      </w:r>
      <w:r w:rsidRPr="00E536A4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оставляется сроком на 6 месяцев и недолжна</w:t>
      </w:r>
      <w:r w:rsidRPr="00E536A4">
        <w:rPr>
          <w:rFonts w:ascii="Times New Roman" w:hAnsi="Times New Roman"/>
          <w:sz w:val="28"/>
          <w:szCs w:val="28"/>
        </w:rPr>
        <w:t xml:space="preserve"> превышать фактические расходы семьи на оплату жилого помещения и коммунальных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E32A9E" w:rsidRPr="009E7C61" w:rsidRDefault="00E32A9E" w:rsidP="009E7C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536A4">
        <w:rPr>
          <w:rFonts w:ascii="Times New Roman" w:hAnsi="Times New Roman"/>
          <w:sz w:val="28"/>
          <w:szCs w:val="28"/>
        </w:rPr>
        <w:t>Предоставление субсидий может быть приостановлено</w:t>
      </w:r>
      <w:r>
        <w:rPr>
          <w:rFonts w:ascii="Times New Roman" w:hAnsi="Times New Roman"/>
          <w:sz w:val="28"/>
          <w:szCs w:val="28"/>
        </w:rPr>
        <w:t xml:space="preserve">, согласно пункта 2.9.2настоящего Административного регламента </w:t>
      </w:r>
      <w:r w:rsidRPr="00E536A4">
        <w:rPr>
          <w:rFonts w:ascii="Times New Roman" w:hAnsi="Times New Roman"/>
          <w:sz w:val="28"/>
          <w:szCs w:val="28"/>
        </w:rPr>
        <w:t>по решению Управления не более чем на 1 месяц.</w:t>
      </w:r>
    </w:p>
    <w:p w:rsidR="00E32A9E" w:rsidRPr="000B2BEB" w:rsidRDefault="00E32A9E" w:rsidP="002E181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6A4">
        <w:rPr>
          <w:rFonts w:ascii="Times New Roman" w:hAnsi="Times New Roman" w:cs="Times New Roman"/>
          <w:sz w:val="28"/>
          <w:szCs w:val="28"/>
        </w:rPr>
        <w:t>Заявитель не позднее 10 рабочих дней со дня истечения срока предо</w:t>
      </w:r>
      <w:r w:rsidRPr="00E536A4">
        <w:rPr>
          <w:rFonts w:ascii="Times New Roman" w:hAnsi="Times New Roman" w:cs="Times New Roman"/>
          <w:sz w:val="28"/>
          <w:szCs w:val="28"/>
        </w:rPr>
        <w:t>с</w:t>
      </w:r>
      <w:r w:rsidRPr="00E536A4">
        <w:rPr>
          <w:rFonts w:ascii="Times New Roman" w:hAnsi="Times New Roman" w:cs="Times New Roman"/>
          <w:sz w:val="28"/>
          <w:szCs w:val="28"/>
        </w:rPr>
        <w:t>тавления субсидии представляет в Управление или МУ «МФЦ» документы</w:t>
      </w:r>
      <w:r w:rsidRPr="000B2BEB">
        <w:rPr>
          <w:rFonts w:ascii="Times New Roman" w:hAnsi="Times New Roman" w:cs="Times New Roman"/>
          <w:sz w:val="28"/>
          <w:szCs w:val="28"/>
        </w:rPr>
        <w:t xml:space="preserve"> или их копии, подтверждающие фактические расходы на оплату жилого п</w:t>
      </w:r>
      <w:r w:rsidRPr="000B2BEB">
        <w:rPr>
          <w:rFonts w:ascii="Times New Roman" w:hAnsi="Times New Roman" w:cs="Times New Roman"/>
          <w:sz w:val="28"/>
          <w:szCs w:val="28"/>
        </w:rPr>
        <w:t>о</w:t>
      </w:r>
      <w:r w:rsidRPr="000B2BEB">
        <w:rPr>
          <w:rFonts w:ascii="Times New Roman" w:hAnsi="Times New Roman" w:cs="Times New Roman"/>
          <w:sz w:val="28"/>
          <w:szCs w:val="28"/>
        </w:rPr>
        <w:t>мещения и коммунальных услуг, понесенные ежемесячно в течение срока получения последней субсидии.</w:t>
      </w:r>
    </w:p>
    <w:p w:rsidR="00E32A9E" w:rsidRDefault="00E32A9E" w:rsidP="002E181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Управления</w:t>
      </w:r>
      <w:r w:rsidRPr="002E181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предста</w:t>
      </w:r>
      <w:r w:rsidRPr="002E1819">
        <w:rPr>
          <w:rFonts w:ascii="Times New Roman" w:hAnsi="Times New Roman" w:cs="Times New Roman"/>
          <w:sz w:val="28"/>
          <w:szCs w:val="28"/>
        </w:rPr>
        <w:t>в</w:t>
      </w:r>
      <w:r w:rsidRPr="002E1819">
        <w:rPr>
          <w:rFonts w:ascii="Times New Roman" w:hAnsi="Times New Roman" w:cs="Times New Roman"/>
          <w:sz w:val="28"/>
          <w:szCs w:val="28"/>
        </w:rPr>
        <w:t xml:space="preserve">ления заявителем документов или их копии, подтверждающих фактические расходы на оплату жилого помещения и коммунальных услуг, понесенные ежемесячно в течение срока получения последней субсидии, производит сравнение размера предоставленной субсидии </w:t>
      </w:r>
      <w:r>
        <w:rPr>
          <w:rFonts w:ascii="Times New Roman" w:hAnsi="Times New Roman" w:cs="Times New Roman"/>
          <w:sz w:val="28"/>
          <w:szCs w:val="28"/>
        </w:rPr>
        <w:t xml:space="preserve">по начислениям </w:t>
      </w:r>
      <w:r w:rsidRPr="002E1819">
        <w:rPr>
          <w:rFonts w:ascii="Times New Roman" w:hAnsi="Times New Roman" w:cs="Times New Roman"/>
          <w:sz w:val="28"/>
          <w:szCs w:val="28"/>
        </w:rPr>
        <w:t>с фактич</w:t>
      </w:r>
      <w:r w:rsidRPr="002E1819">
        <w:rPr>
          <w:rFonts w:ascii="Times New Roman" w:hAnsi="Times New Roman" w:cs="Times New Roman"/>
          <w:sz w:val="28"/>
          <w:szCs w:val="28"/>
        </w:rPr>
        <w:t>е</w:t>
      </w:r>
      <w:r w:rsidRPr="002E1819">
        <w:rPr>
          <w:rFonts w:ascii="Times New Roman" w:hAnsi="Times New Roman" w:cs="Times New Roman"/>
          <w:sz w:val="28"/>
          <w:szCs w:val="28"/>
        </w:rPr>
        <w:t>скими расходами на оплату жилого помещения и коммунальных услуг полу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32A9E" w:rsidRPr="002E1819" w:rsidRDefault="00E32A9E" w:rsidP="00396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1819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теля субсидии</w:t>
      </w:r>
      <w:r w:rsidRPr="002E18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2A9E" w:rsidRPr="00F5379A" w:rsidRDefault="00E32A9E" w:rsidP="006C2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22"/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F5379A">
        <w:rPr>
          <w:rFonts w:ascii="Times New Roman" w:hAnsi="Times New Roman"/>
          <w:sz w:val="28"/>
          <w:szCs w:val="28"/>
        </w:rPr>
        <w:t xml:space="preserve">. Пункт 2.6Административного регламента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F5379A">
        <w:rPr>
          <w:rFonts w:ascii="Times New Roman" w:hAnsi="Times New Roman"/>
          <w:sz w:val="28"/>
          <w:szCs w:val="28"/>
        </w:rPr>
        <w:t xml:space="preserve"> р</w:t>
      </w:r>
      <w:r w:rsidRPr="00F5379A">
        <w:rPr>
          <w:rFonts w:ascii="Times New Roman" w:hAnsi="Times New Roman"/>
          <w:sz w:val="28"/>
          <w:szCs w:val="28"/>
        </w:rPr>
        <w:t>е</w:t>
      </w:r>
      <w:r w:rsidRPr="00F5379A">
        <w:rPr>
          <w:rFonts w:ascii="Times New Roman" w:hAnsi="Times New Roman"/>
          <w:sz w:val="28"/>
          <w:szCs w:val="28"/>
        </w:rPr>
        <w:t>дакции:</w:t>
      </w:r>
    </w:p>
    <w:p w:rsidR="00E32A9E" w:rsidRPr="000B2BEB" w:rsidRDefault="00E32A9E" w:rsidP="000B2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2BEB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</w:t>
      </w:r>
      <w:r w:rsidRPr="000B2BEB">
        <w:rPr>
          <w:rFonts w:ascii="Times New Roman" w:hAnsi="Times New Roman"/>
          <w:sz w:val="28"/>
          <w:szCs w:val="28"/>
        </w:rPr>
        <w:t>т</w:t>
      </w:r>
      <w:r w:rsidRPr="000B2BEB">
        <w:rPr>
          <w:rFonts w:ascii="Times New Roman" w:hAnsi="Times New Roman"/>
          <w:sz w:val="28"/>
          <w:szCs w:val="28"/>
        </w:rPr>
        <w:t>ствии с нормативными правовыми актами Российской Федерации и норм</w:t>
      </w:r>
      <w:r w:rsidRPr="000B2BEB">
        <w:rPr>
          <w:rFonts w:ascii="Times New Roman" w:hAnsi="Times New Roman"/>
          <w:sz w:val="28"/>
          <w:szCs w:val="28"/>
        </w:rPr>
        <w:t>а</w:t>
      </w:r>
      <w:r w:rsidRPr="000B2BEB">
        <w:rPr>
          <w:rFonts w:ascii="Times New Roman" w:hAnsi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0B2BEB">
        <w:rPr>
          <w:rFonts w:ascii="Times New Roman" w:hAnsi="Times New Roman"/>
          <w:sz w:val="28"/>
          <w:szCs w:val="28"/>
        </w:rPr>
        <w:t>у</w:t>
      </w:r>
      <w:r w:rsidRPr="000B2BEB">
        <w:rPr>
          <w:rFonts w:ascii="Times New Roman" w:hAnsi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0B2BEB">
        <w:rPr>
          <w:rFonts w:ascii="Times New Roman" w:hAnsi="Times New Roman"/>
          <w:sz w:val="28"/>
          <w:szCs w:val="28"/>
        </w:rPr>
        <w:t>е</w:t>
      </w:r>
      <w:r w:rsidRPr="000B2BEB">
        <w:rPr>
          <w:rFonts w:ascii="Times New Roman" w:hAnsi="Times New Roman"/>
          <w:sz w:val="28"/>
          <w:szCs w:val="28"/>
        </w:rPr>
        <w:t>ния государственной услуги, подлежащих представлению заявителем, сп</w:t>
      </w:r>
      <w:r w:rsidRPr="000B2BEB">
        <w:rPr>
          <w:rFonts w:ascii="Times New Roman" w:hAnsi="Times New Roman"/>
          <w:sz w:val="28"/>
          <w:szCs w:val="28"/>
        </w:rPr>
        <w:t>о</w:t>
      </w:r>
      <w:r w:rsidRPr="000B2BEB">
        <w:rPr>
          <w:rFonts w:ascii="Times New Roman" w:hAnsi="Times New Roman"/>
          <w:sz w:val="28"/>
          <w:szCs w:val="28"/>
        </w:rPr>
        <w:t>собы их получения заявителем, в том числе в электронной форме, порядок их представления.</w:t>
      </w:r>
    </w:p>
    <w:p w:rsidR="00E32A9E" w:rsidRPr="000B2BEB" w:rsidRDefault="00E32A9E" w:rsidP="000B2BEB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BEB">
        <w:rPr>
          <w:rFonts w:ascii="Times New Roman" w:hAnsi="Times New Roman"/>
          <w:sz w:val="28"/>
          <w:szCs w:val="28"/>
        </w:rPr>
        <w:t xml:space="preserve"> 2.6.1. Для проверки права на предоставление субсидии заявитель, з</w:t>
      </w:r>
      <w:r w:rsidRPr="000B2BEB">
        <w:rPr>
          <w:rFonts w:ascii="Times New Roman" w:hAnsi="Times New Roman"/>
          <w:sz w:val="28"/>
          <w:szCs w:val="28"/>
        </w:rPr>
        <w:t>а</w:t>
      </w:r>
      <w:r w:rsidRPr="000B2BEB">
        <w:rPr>
          <w:rFonts w:ascii="Times New Roman" w:hAnsi="Times New Roman"/>
          <w:sz w:val="28"/>
          <w:szCs w:val="28"/>
        </w:rPr>
        <w:t>регистрированный по месту постоянного жительства в городе – курорте П</w:t>
      </w:r>
      <w:r w:rsidRPr="000B2BEB">
        <w:rPr>
          <w:rFonts w:ascii="Times New Roman" w:hAnsi="Times New Roman"/>
          <w:sz w:val="28"/>
          <w:szCs w:val="28"/>
        </w:rPr>
        <w:t>я</w:t>
      </w:r>
      <w:r w:rsidRPr="000B2BEB">
        <w:rPr>
          <w:rFonts w:ascii="Times New Roman" w:hAnsi="Times New Roman"/>
          <w:sz w:val="28"/>
          <w:szCs w:val="28"/>
        </w:rPr>
        <w:t>тигорске или лицо, уполномоченное им на основании доверенности, офор</w:t>
      </w:r>
      <w:r w:rsidRPr="000B2BEB">
        <w:rPr>
          <w:rFonts w:ascii="Times New Roman" w:hAnsi="Times New Roman"/>
          <w:sz w:val="28"/>
          <w:szCs w:val="28"/>
        </w:rPr>
        <w:t>м</w:t>
      </w:r>
      <w:r w:rsidRPr="000B2BEB">
        <w:rPr>
          <w:rFonts w:ascii="Times New Roman" w:hAnsi="Times New Roman"/>
          <w:sz w:val="28"/>
          <w:szCs w:val="28"/>
        </w:rPr>
        <w:t>ленной в соответствии с законодательством Российской Федерации, пре</w:t>
      </w:r>
      <w:r w:rsidRPr="000B2BEB">
        <w:rPr>
          <w:rFonts w:ascii="Times New Roman" w:hAnsi="Times New Roman"/>
          <w:sz w:val="28"/>
          <w:szCs w:val="28"/>
        </w:rPr>
        <w:t>д</w:t>
      </w:r>
      <w:r w:rsidRPr="000B2BEB">
        <w:rPr>
          <w:rFonts w:ascii="Times New Roman" w:hAnsi="Times New Roman"/>
          <w:sz w:val="28"/>
          <w:szCs w:val="28"/>
        </w:rPr>
        <w:t>ставляет в Управление, либо в МУ «МФЦ»:</w:t>
      </w:r>
    </w:p>
    <w:p w:rsidR="00E32A9E" w:rsidRPr="00505B31" w:rsidRDefault="00E32A9E" w:rsidP="008E77D3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505B31">
        <w:rPr>
          <w:sz w:val="28"/>
          <w:szCs w:val="28"/>
        </w:rPr>
        <w:t>аявление о предоставлении субсидии с указанием всех членов с</w:t>
      </w:r>
      <w:r w:rsidRPr="00505B31">
        <w:rPr>
          <w:sz w:val="28"/>
          <w:szCs w:val="28"/>
        </w:rPr>
        <w:t>е</w:t>
      </w:r>
      <w:r w:rsidRPr="00505B31">
        <w:rPr>
          <w:sz w:val="28"/>
          <w:szCs w:val="28"/>
        </w:rPr>
        <w:t>мьи и степени родства (по форме, согласно приложению 2 к настоящему Админи</w:t>
      </w:r>
      <w:r>
        <w:rPr>
          <w:sz w:val="28"/>
          <w:szCs w:val="28"/>
        </w:rPr>
        <w:t>стративному регламенту), с приложением следующих документов:</w:t>
      </w:r>
    </w:p>
    <w:p w:rsidR="00E32A9E" w:rsidRPr="00505B31" w:rsidRDefault="00E32A9E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копий документов, </w:t>
      </w:r>
      <w:r w:rsidRPr="00505B31">
        <w:rPr>
          <w:rFonts w:ascii="Times New Roman" w:hAnsi="Times New Roman" w:cs="Times New Roman"/>
          <w:sz w:val="28"/>
          <w:szCs w:val="28"/>
        </w:rPr>
        <w:t>подтверждающих правовые основания владения и пользования заявителем жилым помещением, в котором он зарегистрир</w:t>
      </w:r>
      <w:r w:rsidRPr="00505B31">
        <w:rPr>
          <w:rFonts w:ascii="Times New Roman" w:hAnsi="Times New Roman" w:cs="Times New Roman"/>
          <w:sz w:val="28"/>
          <w:szCs w:val="28"/>
        </w:rPr>
        <w:t>о</w:t>
      </w:r>
      <w:r w:rsidRPr="00505B31">
        <w:rPr>
          <w:rFonts w:ascii="Times New Roman" w:hAnsi="Times New Roman" w:cs="Times New Roman"/>
          <w:sz w:val="28"/>
          <w:szCs w:val="28"/>
        </w:rPr>
        <w:t>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Заявитель, проход</w:t>
      </w:r>
      <w:r w:rsidRPr="00505B31">
        <w:rPr>
          <w:rFonts w:ascii="Times New Roman" w:hAnsi="Times New Roman" w:cs="Times New Roman"/>
          <w:sz w:val="28"/>
          <w:szCs w:val="28"/>
        </w:rPr>
        <w:t>я</w:t>
      </w:r>
      <w:r w:rsidRPr="00505B31">
        <w:rPr>
          <w:rFonts w:ascii="Times New Roman" w:hAnsi="Times New Roman" w:cs="Times New Roman"/>
          <w:sz w:val="28"/>
          <w:szCs w:val="28"/>
        </w:rPr>
        <w:t>щий военную службу по контракту, зарегистрированный по месту жительс</w:t>
      </w:r>
      <w:r w:rsidRPr="00505B31">
        <w:rPr>
          <w:rFonts w:ascii="Times New Roman" w:hAnsi="Times New Roman" w:cs="Times New Roman"/>
          <w:sz w:val="28"/>
          <w:szCs w:val="28"/>
        </w:rPr>
        <w:t>т</w:t>
      </w:r>
      <w:r w:rsidRPr="00505B31">
        <w:rPr>
          <w:rFonts w:ascii="Times New Roman" w:hAnsi="Times New Roman" w:cs="Times New Roman"/>
          <w:sz w:val="28"/>
          <w:szCs w:val="28"/>
        </w:rPr>
        <w:t>ва по адресу воинской части, но проживающий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B31">
        <w:rPr>
          <w:rFonts w:ascii="Times New Roman" w:hAnsi="Times New Roman" w:cs="Times New Roman"/>
          <w:sz w:val="28"/>
          <w:szCs w:val="28"/>
        </w:rPr>
        <w:t xml:space="preserve"> ввиду отсутствия служебных жилых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B31">
        <w:rPr>
          <w:rFonts w:ascii="Times New Roman" w:hAnsi="Times New Roman" w:cs="Times New Roman"/>
          <w:sz w:val="28"/>
          <w:szCs w:val="28"/>
        </w:rPr>
        <w:t xml:space="preserve"> в жилых помещениях на условиях заключенного догов</w:t>
      </w:r>
      <w:r w:rsidRPr="00505B31">
        <w:rPr>
          <w:rFonts w:ascii="Times New Roman" w:hAnsi="Times New Roman" w:cs="Times New Roman"/>
          <w:sz w:val="28"/>
          <w:szCs w:val="28"/>
        </w:rPr>
        <w:t>о</w:t>
      </w:r>
      <w:r w:rsidRPr="00505B31">
        <w:rPr>
          <w:rFonts w:ascii="Times New Roman" w:hAnsi="Times New Roman" w:cs="Times New Roman"/>
          <w:sz w:val="28"/>
          <w:szCs w:val="28"/>
        </w:rPr>
        <w:t>ра найма (поднайма), прилагает к заявлению о предоставлении субсидии к</w:t>
      </w:r>
      <w:r w:rsidRPr="00505B31">
        <w:rPr>
          <w:rFonts w:ascii="Times New Roman" w:hAnsi="Times New Roman" w:cs="Times New Roman"/>
          <w:sz w:val="28"/>
          <w:szCs w:val="28"/>
        </w:rPr>
        <w:t>о</w:t>
      </w:r>
      <w:r w:rsidRPr="00505B31">
        <w:rPr>
          <w:rFonts w:ascii="Times New Roman" w:hAnsi="Times New Roman" w:cs="Times New Roman"/>
          <w:sz w:val="28"/>
          <w:szCs w:val="28"/>
        </w:rPr>
        <w:t>пию договора найма (поднайма) в частном жилищном фонде и справку из воинской части об отсутствии возможности предоставления служебного ж</w:t>
      </w:r>
      <w:r w:rsidRPr="00505B31">
        <w:rPr>
          <w:rFonts w:ascii="Times New Roman" w:hAnsi="Times New Roman" w:cs="Times New Roman"/>
          <w:sz w:val="28"/>
          <w:szCs w:val="28"/>
        </w:rPr>
        <w:t>и</w:t>
      </w:r>
      <w:r w:rsidRPr="00505B31">
        <w:rPr>
          <w:rFonts w:ascii="Times New Roman" w:hAnsi="Times New Roman" w:cs="Times New Roman"/>
          <w:sz w:val="28"/>
          <w:szCs w:val="28"/>
        </w:rPr>
        <w:t>лого помещения;</w:t>
      </w:r>
    </w:p>
    <w:p w:rsidR="00E32A9E" w:rsidRPr="00505B31" w:rsidRDefault="00E32A9E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 или их копии, содержащие</w:t>
      </w:r>
      <w:r w:rsidRPr="00505B31">
        <w:rPr>
          <w:rFonts w:ascii="Times New Roman" w:hAnsi="Times New Roman" w:cs="Times New Roman"/>
          <w:sz w:val="28"/>
          <w:szCs w:val="28"/>
        </w:rPr>
        <w:t xml:space="preserve"> сведения о платежах за жилое помещение и коммунальные услуги, начисленных за последний перед под</w:t>
      </w:r>
      <w:r w:rsidRPr="00505B31">
        <w:rPr>
          <w:rFonts w:ascii="Times New Roman" w:hAnsi="Times New Roman" w:cs="Times New Roman"/>
          <w:sz w:val="28"/>
          <w:szCs w:val="28"/>
        </w:rPr>
        <w:t>а</w:t>
      </w:r>
      <w:r w:rsidRPr="00505B31">
        <w:rPr>
          <w:rFonts w:ascii="Times New Roman" w:hAnsi="Times New Roman" w:cs="Times New Roman"/>
          <w:sz w:val="28"/>
          <w:szCs w:val="28"/>
        </w:rPr>
        <w:t>чей заявления о предоставлении субсидии месяц, и о наличии (об отсутс</w:t>
      </w:r>
      <w:r w:rsidRPr="00505B31">
        <w:rPr>
          <w:rFonts w:ascii="Times New Roman" w:hAnsi="Times New Roman" w:cs="Times New Roman"/>
          <w:sz w:val="28"/>
          <w:szCs w:val="28"/>
        </w:rPr>
        <w:t>т</w:t>
      </w:r>
      <w:r w:rsidRPr="00505B31">
        <w:rPr>
          <w:rFonts w:ascii="Times New Roman" w:hAnsi="Times New Roman" w:cs="Times New Roman"/>
          <w:sz w:val="28"/>
          <w:szCs w:val="28"/>
        </w:rPr>
        <w:t>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</w:t>
      </w:r>
      <w:r w:rsidRPr="00505B31">
        <w:rPr>
          <w:rFonts w:ascii="Times New Roman" w:hAnsi="Times New Roman" w:cs="Times New Roman"/>
          <w:sz w:val="28"/>
          <w:szCs w:val="28"/>
        </w:rPr>
        <w:t>и</w:t>
      </w:r>
      <w:r w:rsidRPr="00505B31">
        <w:rPr>
          <w:rFonts w:ascii="Times New Roman" w:hAnsi="Times New Roman" w:cs="Times New Roman"/>
          <w:sz w:val="28"/>
          <w:szCs w:val="28"/>
        </w:rPr>
        <w:t>лого помещения и коммунальные услуги;</w:t>
      </w:r>
    </w:p>
    <w:p w:rsidR="00E32A9E" w:rsidRDefault="00E32A9E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05B3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копий документов, </w:t>
      </w:r>
      <w:r w:rsidRPr="00505B31">
        <w:rPr>
          <w:rFonts w:ascii="Times New Roman" w:hAnsi="Times New Roman" w:cs="Times New Roman"/>
          <w:sz w:val="28"/>
          <w:szCs w:val="28"/>
        </w:rPr>
        <w:t>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E32A9E" w:rsidRDefault="00E32A9E" w:rsidP="00F154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копий документов, </w:t>
      </w:r>
      <w:r w:rsidRPr="00505B31">
        <w:rPr>
          <w:rFonts w:ascii="Times New Roman" w:hAnsi="Times New Roman" w:cs="Times New Roman"/>
          <w:sz w:val="28"/>
          <w:szCs w:val="28"/>
        </w:rPr>
        <w:t xml:space="preserve">удостоверяющих принадлежность заявителя - </w:t>
      </w:r>
      <w:r w:rsidRPr="00505B31">
        <w:rPr>
          <w:rFonts w:ascii="Times New Roman" w:hAnsi="Times New Roman" w:cs="Times New Roman"/>
          <w:sz w:val="28"/>
          <w:szCs w:val="28"/>
        </w:rPr>
        <w:lastRenderedPageBreak/>
        <w:t>иностранного гражданина и членов его семьи к гражданству государства, с которым Российской Федерацией заключен международный договор, в соо</w:t>
      </w:r>
      <w:r w:rsidRPr="00505B31">
        <w:rPr>
          <w:rFonts w:ascii="Times New Roman" w:hAnsi="Times New Roman" w:cs="Times New Roman"/>
          <w:sz w:val="28"/>
          <w:szCs w:val="28"/>
        </w:rPr>
        <w:t>т</w:t>
      </w:r>
      <w:r w:rsidRPr="00505B31">
        <w:rPr>
          <w:rFonts w:ascii="Times New Roman" w:hAnsi="Times New Roman" w:cs="Times New Roman"/>
          <w:sz w:val="28"/>
          <w:szCs w:val="28"/>
        </w:rPr>
        <w:t>ветствии с которым предусмотрено предоставление субсидий;</w:t>
      </w:r>
    </w:p>
    <w:p w:rsidR="00E32A9E" w:rsidRPr="002E369A" w:rsidRDefault="00E32A9E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предоставляются </w:t>
      </w:r>
      <w:r w:rsidRPr="002E369A">
        <w:rPr>
          <w:rFonts w:ascii="Times New Roman" w:hAnsi="Times New Roman" w:cs="Times New Roman"/>
          <w:sz w:val="28"/>
          <w:szCs w:val="28"/>
        </w:rPr>
        <w:t>с предъявлением оригинала, если копия нот</w:t>
      </w:r>
      <w:r w:rsidRPr="002E369A">
        <w:rPr>
          <w:rFonts w:ascii="Times New Roman" w:hAnsi="Times New Roman" w:cs="Times New Roman"/>
          <w:sz w:val="28"/>
          <w:szCs w:val="28"/>
        </w:rPr>
        <w:t>а</w:t>
      </w:r>
      <w:r w:rsidRPr="002E369A">
        <w:rPr>
          <w:rFonts w:ascii="Times New Roman" w:hAnsi="Times New Roman" w:cs="Times New Roman"/>
          <w:sz w:val="28"/>
          <w:szCs w:val="28"/>
        </w:rPr>
        <w:t>риально не заверена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A9E" w:rsidRDefault="00E32A9E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документы, подтверждающие</w:t>
      </w:r>
      <w:r w:rsidRPr="00505B31">
        <w:rPr>
          <w:rFonts w:ascii="Times New Roman" w:hAnsi="Times New Roman" w:cs="Times New Roman"/>
          <w:sz w:val="28"/>
          <w:szCs w:val="28"/>
        </w:rPr>
        <w:t xml:space="preserve"> доходы заявителя и членов его семьи, учитываемые при решении вопроса о предоставлении субсидии. Для по</w:t>
      </w:r>
      <w:r w:rsidRPr="00505B31">
        <w:rPr>
          <w:rFonts w:ascii="Times New Roman" w:hAnsi="Times New Roman" w:cs="Times New Roman"/>
          <w:sz w:val="28"/>
          <w:szCs w:val="28"/>
        </w:rPr>
        <w:t>д</w:t>
      </w:r>
      <w:r w:rsidRPr="00505B31">
        <w:rPr>
          <w:rFonts w:ascii="Times New Roman" w:hAnsi="Times New Roman" w:cs="Times New Roman"/>
          <w:sz w:val="28"/>
          <w:szCs w:val="28"/>
        </w:rPr>
        <w:t>тверждения доходов индивидуального предпринимателя представляются д</w:t>
      </w:r>
      <w:r w:rsidRPr="00505B31">
        <w:rPr>
          <w:rFonts w:ascii="Times New Roman" w:hAnsi="Times New Roman" w:cs="Times New Roman"/>
          <w:sz w:val="28"/>
          <w:szCs w:val="28"/>
        </w:rPr>
        <w:t>о</w:t>
      </w:r>
      <w:r w:rsidRPr="00505B31">
        <w:rPr>
          <w:rFonts w:ascii="Times New Roman" w:hAnsi="Times New Roman" w:cs="Times New Roman"/>
          <w:sz w:val="28"/>
          <w:szCs w:val="28"/>
        </w:rPr>
        <w:t>кументы, предусмотренные законодательством Российской Федерации о н</w:t>
      </w:r>
      <w:r w:rsidRPr="00505B31">
        <w:rPr>
          <w:rFonts w:ascii="Times New Roman" w:hAnsi="Times New Roman" w:cs="Times New Roman"/>
          <w:sz w:val="28"/>
          <w:szCs w:val="28"/>
        </w:rPr>
        <w:t>а</w:t>
      </w:r>
      <w:r w:rsidRPr="00505B31">
        <w:rPr>
          <w:rFonts w:ascii="Times New Roman" w:hAnsi="Times New Roman" w:cs="Times New Roman"/>
          <w:sz w:val="28"/>
          <w:szCs w:val="28"/>
        </w:rPr>
        <w:t>логах и сборах для избранной им системы налогообложения.</w:t>
      </w:r>
    </w:p>
    <w:p w:rsidR="00E32A9E" w:rsidRPr="00505B31" w:rsidRDefault="00E32A9E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27E4">
        <w:rPr>
          <w:rFonts w:ascii="Times New Roman" w:hAnsi="Times New Roman" w:cs="Times New Roman"/>
          <w:sz w:val="28"/>
          <w:szCs w:val="28"/>
        </w:rPr>
        <w:t xml:space="preserve">Совокупный доход семьи или одиноко проживающего гражданина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4E27E4">
        <w:rPr>
          <w:rFonts w:ascii="Times New Roman" w:hAnsi="Times New Roman" w:cs="Times New Roman"/>
          <w:sz w:val="28"/>
          <w:szCs w:val="28"/>
        </w:rPr>
        <w:t xml:space="preserve"> определяется за 6 последних кале</w:t>
      </w:r>
      <w:r w:rsidRPr="004E27E4">
        <w:rPr>
          <w:rFonts w:ascii="Times New Roman" w:hAnsi="Times New Roman" w:cs="Times New Roman"/>
          <w:sz w:val="28"/>
          <w:szCs w:val="28"/>
        </w:rPr>
        <w:t>н</w:t>
      </w:r>
      <w:r w:rsidRPr="004E27E4">
        <w:rPr>
          <w:rFonts w:ascii="Times New Roman" w:hAnsi="Times New Roman" w:cs="Times New Roman"/>
          <w:sz w:val="28"/>
          <w:szCs w:val="28"/>
        </w:rPr>
        <w:t>дарных месяцев, предшествующих месяцу подачи заявления о предоставл</w:t>
      </w:r>
      <w:r w:rsidRPr="004E27E4">
        <w:rPr>
          <w:rFonts w:ascii="Times New Roman" w:hAnsi="Times New Roman" w:cs="Times New Roman"/>
          <w:sz w:val="28"/>
          <w:szCs w:val="28"/>
        </w:rPr>
        <w:t>е</w:t>
      </w:r>
      <w:r w:rsidRPr="004E27E4">
        <w:rPr>
          <w:rFonts w:ascii="Times New Roman" w:hAnsi="Times New Roman" w:cs="Times New Roman"/>
          <w:sz w:val="28"/>
          <w:szCs w:val="28"/>
        </w:rPr>
        <w:t>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5B31">
        <w:rPr>
          <w:rFonts w:ascii="Times New Roman" w:hAnsi="Times New Roman" w:cs="Times New Roman"/>
          <w:sz w:val="28"/>
          <w:szCs w:val="28"/>
        </w:rPr>
        <w:t>».</w:t>
      </w:r>
    </w:p>
    <w:p w:rsidR="00E32A9E" w:rsidRDefault="00E32A9E" w:rsidP="006C2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1.4</w:t>
      </w:r>
      <w:r w:rsidRPr="00F4191F">
        <w:rPr>
          <w:rFonts w:ascii="Times New Roman" w:hAnsi="Times New Roman"/>
          <w:sz w:val="28"/>
          <w:szCs w:val="28"/>
        </w:rPr>
        <w:t xml:space="preserve">. </w:t>
      </w:r>
      <w:r w:rsidRPr="008E77D3">
        <w:rPr>
          <w:rFonts w:ascii="Times New Roman" w:hAnsi="Times New Roman"/>
          <w:sz w:val="28"/>
          <w:szCs w:val="28"/>
        </w:rPr>
        <w:t>Пункт 2.7.1А</w:t>
      </w:r>
      <w:r w:rsidRPr="00F4191F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>изложить в новой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дакции:</w:t>
      </w:r>
    </w:p>
    <w:p w:rsidR="00E32A9E" w:rsidRPr="0040351B" w:rsidRDefault="00E32A9E" w:rsidP="008A2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«2.7.1. </w:t>
      </w:r>
      <w:r w:rsidRPr="0040351B">
        <w:rPr>
          <w:rFonts w:ascii="Times New Roman" w:hAnsi="Times New Roman"/>
          <w:color w:val="000000"/>
          <w:sz w:val="28"/>
          <w:szCs w:val="28"/>
        </w:rPr>
        <w:t>Должностное лицо Управления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0351B">
        <w:rPr>
          <w:rFonts w:ascii="Times New Roman" w:hAnsi="Times New Roman"/>
          <w:color w:val="000000"/>
          <w:sz w:val="28"/>
          <w:szCs w:val="28"/>
        </w:rPr>
        <w:t xml:space="preserve"> либо  МУ «МФЦ» (в случае подачи заявления о предоставлении субсидии и документов), ответственное за истребование документов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0351B">
        <w:rPr>
          <w:rFonts w:ascii="Times New Roman" w:hAnsi="Times New Roman"/>
          <w:color w:val="000000"/>
          <w:sz w:val="28"/>
          <w:szCs w:val="28"/>
        </w:rPr>
        <w:t xml:space="preserve"> запрашивает</w:t>
      </w:r>
      <w:r w:rsidRPr="0040351B">
        <w:rPr>
          <w:rFonts w:ascii="Times New Roman" w:hAnsi="Times New Roman"/>
          <w:sz w:val="28"/>
          <w:szCs w:val="28"/>
        </w:rPr>
        <w:t xml:space="preserve"> на основании межведомственных запросов, в том числе в электронной форме с использованием единой сист</w:t>
      </w:r>
      <w:r w:rsidRPr="0040351B">
        <w:rPr>
          <w:rFonts w:ascii="Times New Roman" w:hAnsi="Times New Roman"/>
          <w:sz w:val="28"/>
          <w:szCs w:val="28"/>
        </w:rPr>
        <w:t>е</w:t>
      </w:r>
      <w:r w:rsidRPr="0040351B">
        <w:rPr>
          <w:rFonts w:ascii="Times New Roman" w:hAnsi="Times New Roman"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информационного взаимоде</w:t>
      </w:r>
      <w:r w:rsidRPr="0040351B">
        <w:rPr>
          <w:rFonts w:ascii="Times New Roman" w:hAnsi="Times New Roman"/>
          <w:sz w:val="28"/>
          <w:szCs w:val="28"/>
        </w:rPr>
        <w:t>й</w:t>
      </w:r>
      <w:r w:rsidRPr="0040351B">
        <w:rPr>
          <w:rFonts w:ascii="Times New Roman" w:hAnsi="Times New Roman"/>
          <w:sz w:val="28"/>
          <w:szCs w:val="28"/>
        </w:rPr>
        <w:t>ствия, следующие документы (сведения), необходимые для принятия реш</w:t>
      </w:r>
      <w:r w:rsidRPr="0040351B">
        <w:rPr>
          <w:rFonts w:ascii="Times New Roman" w:hAnsi="Times New Roman"/>
          <w:sz w:val="28"/>
          <w:szCs w:val="28"/>
        </w:rPr>
        <w:t>е</w:t>
      </w:r>
      <w:r w:rsidRPr="0040351B">
        <w:rPr>
          <w:rFonts w:ascii="Times New Roman" w:hAnsi="Times New Roman"/>
          <w:sz w:val="28"/>
          <w:szCs w:val="28"/>
        </w:rPr>
        <w:t>ния о предоставлении субсидии</w:t>
      </w:r>
      <w:r w:rsidRPr="0040351B">
        <w:rPr>
          <w:rFonts w:ascii="Times New Roman" w:hAnsi="Times New Roman"/>
          <w:color w:val="000000"/>
          <w:sz w:val="28"/>
          <w:szCs w:val="28"/>
        </w:rPr>
        <w:t>:</w:t>
      </w:r>
    </w:p>
    <w:p w:rsidR="00E32A9E" w:rsidRPr="00E70738" w:rsidRDefault="00E32A9E" w:rsidP="00F4608C">
      <w:pPr>
        <w:tabs>
          <w:tab w:val="left" w:pos="9297"/>
        </w:tabs>
        <w:autoSpaceDE w:val="0"/>
        <w:autoSpaceDN w:val="0"/>
        <w:adjustRightInd w:val="0"/>
        <w:spacing w:after="0" w:line="240" w:lineRule="auto"/>
        <w:ind w:right="-6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70738">
        <w:rPr>
          <w:rFonts w:ascii="Times New Roman" w:hAnsi="Times New Roman"/>
          <w:sz w:val="28"/>
          <w:szCs w:val="28"/>
        </w:rPr>
        <w:t>копии документов, подтверждающих правовые основания владения и пользования заявителем жилым помещением, в котором он зарегистрир</w:t>
      </w:r>
      <w:r w:rsidRPr="00E70738">
        <w:rPr>
          <w:rFonts w:ascii="Times New Roman" w:hAnsi="Times New Roman"/>
          <w:sz w:val="28"/>
          <w:szCs w:val="28"/>
        </w:rPr>
        <w:t>о</w:t>
      </w:r>
      <w:r w:rsidRPr="00E70738">
        <w:rPr>
          <w:rFonts w:ascii="Times New Roman" w:hAnsi="Times New Roman"/>
          <w:sz w:val="28"/>
          <w:szCs w:val="28"/>
        </w:rPr>
        <w:t>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E32A9E" w:rsidRDefault="00E32A9E" w:rsidP="008A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0351B">
        <w:rPr>
          <w:rFonts w:ascii="Times New Roman" w:hAnsi="Times New Roman"/>
          <w:sz w:val="28"/>
          <w:szCs w:val="28"/>
        </w:rPr>
        <w:t>копии документов, подтверждающих правовые основания отнесения лиц, проживающих совместно с заявителем по месту постоянного жительс</w:t>
      </w:r>
      <w:r w:rsidRPr="0040351B">
        <w:rPr>
          <w:rFonts w:ascii="Times New Roman" w:hAnsi="Times New Roman"/>
          <w:sz w:val="28"/>
          <w:szCs w:val="28"/>
        </w:rPr>
        <w:t>т</w:t>
      </w:r>
      <w:r w:rsidRPr="0040351B">
        <w:rPr>
          <w:rFonts w:ascii="Times New Roman" w:hAnsi="Times New Roman"/>
          <w:sz w:val="28"/>
          <w:szCs w:val="28"/>
        </w:rPr>
        <w:t>ва, к членам его семьи</w:t>
      </w:r>
      <w:r>
        <w:rPr>
          <w:rFonts w:ascii="Times New Roman" w:hAnsi="Times New Roman"/>
          <w:sz w:val="28"/>
          <w:szCs w:val="28"/>
        </w:rPr>
        <w:t>;</w:t>
      </w:r>
    </w:p>
    <w:p w:rsidR="00E32A9E" w:rsidRPr="0040351B" w:rsidRDefault="00E32A9E" w:rsidP="008A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0351B">
        <w:rPr>
          <w:rFonts w:ascii="Times New Roman" w:hAnsi="Times New Roman"/>
          <w:sz w:val="28"/>
          <w:szCs w:val="28"/>
        </w:rPr>
        <w:t>копии документов, удостоверяющих принадлежность заявителя и членов его семьи к гражданству Российской Федерации;</w:t>
      </w:r>
    </w:p>
    <w:p w:rsidR="00E32A9E" w:rsidRDefault="00E32A9E" w:rsidP="00FD1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0351B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</w:t>
      </w:r>
      <w:r w:rsidRPr="0040351B">
        <w:rPr>
          <w:rFonts w:ascii="Times New Roman" w:hAnsi="Times New Roman"/>
          <w:sz w:val="28"/>
          <w:szCs w:val="28"/>
        </w:rPr>
        <w:t>о</w:t>
      </w:r>
      <w:r w:rsidRPr="0040351B">
        <w:rPr>
          <w:rFonts w:ascii="Times New Roman" w:hAnsi="Times New Roman"/>
          <w:sz w:val="28"/>
          <w:szCs w:val="28"/>
        </w:rPr>
        <w:t>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E32A9E" w:rsidRDefault="00E32A9E" w:rsidP="00CE7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0351B">
        <w:rPr>
          <w:rFonts w:ascii="Times New Roman" w:hAnsi="Times New Roman"/>
          <w:sz w:val="28"/>
          <w:szCs w:val="28"/>
        </w:rPr>
        <w:t>справку Государственного казенного учреждения «</w:t>
      </w:r>
      <w:r w:rsidRPr="0040351B">
        <w:rPr>
          <w:rFonts w:ascii="Times New Roman" w:hAnsi="Times New Roman"/>
          <w:w w:val="109"/>
          <w:sz w:val="28"/>
          <w:szCs w:val="28"/>
        </w:rPr>
        <w:t>Центр занят</w:t>
      </w:r>
      <w:r w:rsidRPr="0040351B">
        <w:rPr>
          <w:rFonts w:ascii="Times New Roman" w:hAnsi="Times New Roman"/>
          <w:w w:val="109"/>
          <w:sz w:val="28"/>
          <w:szCs w:val="28"/>
        </w:rPr>
        <w:t>о</w:t>
      </w:r>
      <w:r w:rsidRPr="0040351B">
        <w:rPr>
          <w:rFonts w:ascii="Times New Roman" w:hAnsi="Times New Roman"/>
          <w:w w:val="109"/>
          <w:sz w:val="28"/>
          <w:szCs w:val="28"/>
        </w:rPr>
        <w:t xml:space="preserve">сти населения города-курорта Пятигорска» </w:t>
      </w:r>
      <w:r w:rsidRPr="0040351B">
        <w:rPr>
          <w:rFonts w:ascii="Times New Roman" w:hAnsi="Times New Roman"/>
          <w:sz w:val="28"/>
          <w:szCs w:val="28"/>
        </w:rPr>
        <w:t>по месту жительства заяв</w:t>
      </w:r>
      <w:r w:rsidRPr="0040351B">
        <w:rPr>
          <w:rFonts w:ascii="Times New Roman" w:hAnsi="Times New Roman"/>
          <w:sz w:val="28"/>
          <w:szCs w:val="28"/>
        </w:rPr>
        <w:t>и</w:t>
      </w:r>
      <w:r w:rsidRPr="0040351B">
        <w:rPr>
          <w:rFonts w:ascii="Times New Roman" w:hAnsi="Times New Roman"/>
          <w:sz w:val="28"/>
          <w:szCs w:val="28"/>
        </w:rPr>
        <w:t>теля о признании его (члена его семьи) безработным и размере получаемого им пособия по безработице (для заявителя (члена его семьи), признанного в установленном порядке безработным);</w:t>
      </w:r>
    </w:p>
    <w:p w:rsidR="00E32A9E" w:rsidRDefault="00E32A9E" w:rsidP="00CE7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0351B">
        <w:rPr>
          <w:rFonts w:ascii="Times New Roman" w:hAnsi="Times New Roman"/>
          <w:sz w:val="28"/>
          <w:szCs w:val="28"/>
        </w:rPr>
        <w:t>справку Государственного учреждения Пенсионного фонда Россий</w:t>
      </w:r>
      <w:r>
        <w:rPr>
          <w:rFonts w:ascii="Times New Roman" w:hAnsi="Times New Roman"/>
          <w:sz w:val="28"/>
          <w:szCs w:val="28"/>
        </w:rPr>
        <w:t>-</w:t>
      </w:r>
    </w:p>
    <w:p w:rsidR="00E32A9E" w:rsidRDefault="00E32A9E" w:rsidP="0039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1B">
        <w:rPr>
          <w:rFonts w:ascii="Times New Roman" w:hAnsi="Times New Roman"/>
          <w:sz w:val="28"/>
          <w:szCs w:val="28"/>
        </w:rPr>
        <w:t xml:space="preserve">ской Федерации по городу – курорту Пятигорску </w:t>
      </w:r>
      <w:r>
        <w:rPr>
          <w:rFonts w:ascii="Times New Roman" w:hAnsi="Times New Roman"/>
          <w:sz w:val="28"/>
          <w:szCs w:val="28"/>
        </w:rPr>
        <w:t xml:space="preserve">о начисленных и </w:t>
      </w:r>
      <w:r w:rsidRPr="0040351B">
        <w:rPr>
          <w:rFonts w:ascii="Times New Roman" w:hAnsi="Times New Roman"/>
          <w:sz w:val="28"/>
          <w:szCs w:val="28"/>
        </w:rPr>
        <w:t>выпл</w:t>
      </w:r>
      <w:r w:rsidRPr="0040351B">
        <w:rPr>
          <w:rFonts w:ascii="Times New Roman" w:hAnsi="Times New Roman"/>
          <w:sz w:val="28"/>
          <w:szCs w:val="28"/>
        </w:rPr>
        <w:t>а</w:t>
      </w:r>
      <w:r w:rsidRPr="0040351B">
        <w:rPr>
          <w:rFonts w:ascii="Times New Roman" w:hAnsi="Times New Roman"/>
          <w:sz w:val="28"/>
          <w:szCs w:val="28"/>
        </w:rPr>
        <w:lastRenderedPageBreak/>
        <w:t>ченных суммах пенсии и иных выплатах.</w:t>
      </w:r>
      <w:r>
        <w:rPr>
          <w:rFonts w:ascii="Times New Roman" w:hAnsi="Times New Roman"/>
          <w:sz w:val="28"/>
          <w:szCs w:val="28"/>
        </w:rPr>
        <w:t>».</w:t>
      </w:r>
    </w:p>
    <w:p w:rsidR="00E32A9E" w:rsidRPr="003173D5" w:rsidRDefault="00E32A9E" w:rsidP="00A70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173D5">
        <w:rPr>
          <w:rFonts w:ascii="Times New Roman" w:hAnsi="Times New Roman"/>
          <w:sz w:val="28"/>
          <w:szCs w:val="28"/>
        </w:rPr>
        <w:t>. Пункт 2.7.2 Административного регламента изложить в следу</w:t>
      </w:r>
      <w:r w:rsidRPr="003173D5">
        <w:rPr>
          <w:rFonts w:ascii="Times New Roman" w:hAnsi="Times New Roman"/>
          <w:sz w:val="28"/>
          <w:szCs w:val="28"/>
        </w:rPr>
        <w:t>ю</w:t>
      </w:r>
      <w:r w:rsidRPr="003173D5">
        <w:rPr>
          <w:rFonts w:ascii="Times New Roman" w:hAnsi="Times New Roman"/>
          <w:sz w:val="28"/>
          <w:szCs w:val="28"/>
        </w:rPr>
        <w:t>щей редакции:</w:t>
      </w:r>
    </w:p>
    <w:p w:rsidR="00E32A9E" w:rsidRPr="0021103F" w:rsidRDefault="00E32A9E" w:rsidP="00A70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«2.7.2. </w:t>
      </w:r>
      <w:r w:rsidRPr="0021103F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E32A9E" w:rsidRPr="0021103F" w:rsidRDefault="00E32A9E" w:rsidP="00A70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103F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</w:t>
      </w:r>
      <w:r w:rsidRPr="0021103F">
        <w:rPr>
          <w:rFonts w:ascii="Times New Roman" w:hAnsi="Times New Roman"/>
          <w:sz w:val="28"/>
          <w:szCs w:val="28"/>
        </w:rPr>
        <w:t>т</w:t>
      </w:r>
      <w:r w:rsidRPr="0021103F">
        <w:rPr>
          <w:rFonts w:ascii="Times New Roman" w:hAnsi="Times New Roman"/>
          <w:sz w:val="28"/>
          <w:szCs w:val="28"/>
        </w:rPr>
        <w:t>вий, представление или осуществление которых не предусмотрено норм</w:t>
      </w:r>
      <w:r w:rsidRPr="0021103F">
        <w:rPr>
          <w:rFonts w:ascii="Times New Roman" w:hAnsi="Times New Roman"/>
          <w:sz w:val="28"/>
          <w:szCs w:val="28"/>
        </w:rPr>
        <w:t>а</w:t>
      </w:r>
      <w:r w:rsidRPr="0021103F">
        <w:rPr>
          <w:rFonts w:ascii="Times New Roman" w:hAnsi="Times New Roman"/>
          <w:sz w:val="28"/>
          <w:szCs w:val="28"/>
        </w:rPr>
        <w:t xml:space="preserve">тивными правовыми актами, регулирующими отношения, возникающие в связи с </w:t>
      </w:r>
      <w:r>
        <w:rPr>
          <w:rFonts w:ascii="Times New Roman" w:hAnsi="Times New Roman"/>
          <w:sz w:val="28"/>
          <w:szCs w:val="28"/>
        </w:rPr>
        <w:t>предоставлением государственной</w:t>
      </w:r>
      <w:r w:rsidRPr="0021103F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и;</w:t>
      </w:r>
    </w:p>
    <w:p w:rsidR="00E32A9E" w:rsidRPr="00396C9B" w:rsidRDefault="00E32A9E" w:rsidP="00396C9B">
      <w:pPr>
        <w:pStyle w:val="2"/>
        <w:suppressAutoHyphens/>
        <w:spacing w:after="0" w:line="240" w:lineRule="auto"/>
        <w:ind w:leftChars="0" w:left="0" w:firstLine="709"/>
        <w:rPr>
          <w:color w:val="000000"/>
        </w:rPr>
      </w:pPr>
      <w:r w:rsidRPr="0021103F">
        <w:t xml:space="preserve">представления </w:t>
      </w:r>
      <w:hyperlink r:id="rId10" w:history="1">
        <w:r w:rsidRPr="0021103F">
          <w:t>документов и информации</w:t>
        </w:r>
      </w:hyperlink>
      <w:r w:rsidRPr="0021103F">
        <w:t>, в том числе подтверждаю</w:t>
      </w:r>
      <w:r>
        <w:t>-</w:t>
      </w:r>
      <w:r w:rsidRPr="0021103F">
        <w:t>щих внесение заявителем платы з</w:t>
      </w:r>
      <w:r>
        <w:t>а предоставление государственной</w:t>
      </w:r>
      <w:r w:rsidRPr="0021103F">
        <w:t xml:space="preserve"> услуг</w:t>
      </w:r>
      <w:r>
        <w:t>и</w:t>
      </w:r>
      <w:r w:rsidRPr="0021103F">
        <w:t>, которые находятся в распоряжении органов, предоставляющих государст</w:t>
      </w:r>
      <w:r>
        <w:t>-</w:t>
      </w:r>
      <w:r w:rsidRPr="0021103F">
        <w:t>вен</w:t>
      </w:r>
      <w:r>
        <w:t xml:space="preserve">ные услуги, </w:t>
      </w:r>
      <w:r w:rsidRPr="0021103F">
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</w:t>
      </w:r>
      <w:r>
        <w:t>-</w:t>
      </w:r>
      <w:r w:rsidRPr="0021103F">
        <w:t>лении государствен</w:t>
      </w:r>
      <w:r>
        <w:t xml:space="preserve">ной </w:t>
      </w:r>
      <w:r w:rsidRPr="0021103F">
        <w:t xml:space="preserve"> услуг</w:t>
      </w:r>
      <w:r>
        <w:t>и</w:t>
      </w:r>
      <w:r w:rsidRPr="0021103F">
        <w:t>, в соответствии с нормативными право</w:t>
      </w:r>
      <w:r>
        <w:t>-</w:t>
      </w:r>
      <w:r w:rsidRPr="0021103F">
        <w:t xml:space="preserve">выми актами Российской Федерации, нормативными правовыми актами субъектов Российской Федерации, </w:t>
      </w:r>
      <w:r>
        <w:t>Ставропольского края</w:t>
      </w:r>
      <w:r w:rsidRPr="0021103F">
        <w:t xml:space="preserve">, за исключением документов, </w:t>
      </w:r>
      <w:r>
        <w:rPr>
          <w:color w:val="000000"/>
        </w:rPr>
        <w:t xml:space="preserve">включенных  </w:t>
      </w:r>
      <w:r w:rsidRPr="00E45375">
        <w:rPr>
          <w:color w:val="000000"/>
        </w:rPr>
        <w:t>в определенныйчастью6 статьи 7 Федерального закона от 27 июля 2010 года № 210-ФЗ «Об организации предоставления государственных и муниципальных услуг»</w:t>
      </w:r>
      <w:r w:rsidRPr="00890634">
        <w:rPr>
          <w:color w:val="000000"/>
        </w:rPr>
        <w:t xml:space="preserve">(далее - </w:t>
      </w:r>
      <w:r w:rsidRPr="00890634">
        <w:t>Закон № 210-ФЗ)</w:t>
      </w:r>
      <w:r w:rsidRPr="00E45375">
        <w:rPr>
          <w:color w:val="000000"/>
        </w:rPr>
        <w:t xml:space="preserve"> перечень документов</w:t>
      </w:r>
      <w:r>
        <w:rPr>
          <w:color w:val="000000"/>
        </w:rPr>
        <w:t xml:space="preserve">, и документов, </w:t>
      </w:r>
      <w:r w:rsidRPr="0021103F">
        <w:t>указанных в пункте 2.6 настоящего Административного регламента</w:t>
      </w:r>
      <w:r>
        <w:t>;</w:t>
      </w:r>
    </w:p>
    <w:p w:rsidR="00E32A9E" w:rsidRPr="00890634" w:rsidRDefault="00E32A9E" w:rsidP="00A70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73"/>
      <w:r w:rsidRPr="0021103F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</w:t>
      </w:r>
      <w:r>
        <w:rPr>
          <w:rFonts w:ascii="Times New Roman" w:hAnsi="Times New Roman"/>
          <w:sz w:val="28"/>
          <w:szCs w:val="28"/>
        </w:rPr>
        <w:t xml:space="preserve">ственной </w:t>
      </w:r>
      <w:r w:rsidRPr="0021103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21103F">
        <w:rPr>
          <w:rFonts w:ascii="Times New Roman" w:hAnsi="Times New Roman"/>
          <w:sz w:val="28"/>
          <w:szCs w:val="28"/>
        </w:rPr>
        <w:t xml:space="preserve"> и связанных с обращением в иные гос</w:t>
      </w:r>
      <w:r w:rsidRPr="0021103F">
        <w:rPr>
          <w:rFonts w:ascii="Times New Roman" w:hAnsi="Times New Roman"/>
          <w:sz w:val="28"/>
          <w:szCs w:val="28"/>
        </w:rPr>
        <w:t>у</w:t>
      </w:r>
      <w:r w:rsidRPr="0021103F">
        <w:rPr>
          <w:rFonts w:ascii="Times New Roman" w:hAnsi="Times New Roman"/>
          <w:sz w:val="28"/>
          <w:szCs w:val="28"/>
        </w:rPr>
        <w:t>дарственные органы, органы местного самоуправления, организации, за и</w:t>
      </w:r>
      <w:r w:rsidRPr="0021103F">
        <w:rPr>
          <w:rFonts w:ascii="Times New Roman" w:hAnsi="Times New Roman"/>
          <w:sz w:val="28"/>
          <w:szCs w:val="28"/>
        </w:rPr>
        <w:t>с</w:t>
      </w:r>
      <w:r w:rsidRPr="0021103F">
        <w:rPr>
          <w:rFonts w:ascii="Times New Roman" w:hAnsi="Times New Roman"/>
          <w:sz w:val="28"/>
          <w:szCs w:val="28"/>
        </w:rPr>
        <w:t>ключением получения услуг и получения документов и информации, пр</w:t>
      </w:r>
      <w:r w:rsidRPr="0021103F">
        <w:rPr>
          <w:rFonts w:ascii="Times New Roman" w:hAnsi="Times New Roman"/>
          <w:sz w:val="28"/>
          <w:szCs w:val="28"/>
        </w:rPr>
        <w:t>е</w:t>
      </w:r>
      <w:r w:rsidRPr="0021103F">
        <w:rPr>
          <w:rFonts w:ascii="Times New Roman" w:hAnsi="Times New Roman"/>
          <w:sz w:val="28"/>
          <w:szCs w:val="28"/>
        </w:rPr>
        <w:t>доставляемых в результате предоставления таких услуг</w:t>
      </w:r>
      <w:r w:rsidRPr="00890634">
        <w:rPr>
          <w:rFonts w:ascii="Times New Roman" w:hAnsi="Times New Roman"/>
          <w:color w:val="000000"/>
          <w:sz w:val="28"/>
          <w:szCs w:val="28"/>
        </w:rPr>
        <w:t>, включенных в п</w:t>
      </w:r>
      <w:r w:rsidRPr="00890634">
        <w:rPr>
          <w:rFonts w:ascii="Times New Roman" w:hAnsi="Times New Roman"/>
          <w:color w:val="000000"/>
          <w:sz w:val="28"/>
          <w:szCs w:val="28"/>
        </w:rPr>
        <w:t>е</w:t>
      </w:r>
      <w:r w:rsidRPr="00890634">
        <w:rPr>
          <w:rFonts w:ascii="Times New Roman" w:hAnsi="Times New Roman"/>
          <w:color w:val="000000"/>
          <w:sz w:val="28"/>
          <w:szCs w:val="28"/>
        </w:rPr>
        <w:t xml:space="preserve">речни, указанные в </w:t>
      </w:r>
      <w:hyperlink w:anchor="sub_91" w:history="1">
        <w:r w:rsidRPr="00890634">
          <w:rPr>
            <w:rFonts w:ascii="Times New Roman" w:hAnsi="Times New Roman"/>
            <w:color w:val="000000"/>
            <w:sz w:val="28"/>
            <w:szCs w:val="28"/>
          </w:rPr>
          <w:t>части 1 статьи 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890634">
        <w:rPr>
          <w:rFonts w:ascii="Times New Roman" w:hAnsi="Times New Roman"/>
          <w:color w:val="000000"/>
          <w:sz w:val="28"/>
          <w:szCs w:val="28"/>
        </w:rPr>
        <w:t xml:space="preserve">акона </w:t>
      </w:r>
      <w:r>
        <w:rPr>
          <w:rFonts w:ascii="Times New Roman" w:hAnsi="Times New Roman"/>
          <w:color w:val="000000"/>
          <w:sz w:val="28"/>
          <w:szCs w:val="28"/>
        </w:rPr>
        <w:t>№ 210-ФЗ;</w:t>
      </w:r>
    </w:p>
    <w:bookmarkEnd w:id="1"/>
    <w:p w:rsidR="00E32A9E" w:rsidRPr="0021103F" w:rsidRDefault="00E32A9E" w:rsidP="00A70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03F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21103F">
        <w:rPr>
          <w:rFonts w:ascii="Times New Roman" w:hAnsi="Times New Roman"/>
          <w:sz w:val="28"/>
          <w:szCs w:val="28"/>
        </w:rPr>
        <w:t>о</w:t>
      </w:r>
      <w:r w:rsidRPr="0021103F">
        <w:rPr>
          <w:rFonts w:ascii="Times New Roman" w:hAnsi="Times New Roman"/>
          <w:sz w:val="28"/>
          <w:szCs w:val="28"/>
        </w:rPr>
        <w:t>верность которых не указывались при отказе в предоставле</w:t>
      </w:r>
      <w:r>
        <w:rPr>
          <w:rFonts w:ascii="Times New Roman" w:hAnsi="Times New Roman"/>
          <w:sz w:val="28"/>
          <w:szCs w:val="28"/>
        </w:rPr>
        <w:t>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венной </w:t>
      </w:r>
      <w:r w:rsidRPr="0021103F">
        <w:rPr>
          <w:rFonts w:ascii="Times New Roman" w:hAnsi="Times New Roman"/>
          <w:sz w:val="28"/>
          <w:szCs w:val="28"/>
        </w:rPr>
        <w:t>услуги, за исключением следующих случаев:</w:t>
      </w:r>
    </w:p>
    <w:p w:rsidR="00E32A9E" w:rsidRPr="0021103F" w:rsidRDefault="00E32A9E" w:rsidP="00A70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03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</w:t>
      </w:r>
      <w:r>
        <w:rPr>
          <w:rFonts w:ascii="Times New Roman" w:hAnsi="Times New Roman"/>
          <w:sz w:val="28"/>
          <w:szCs w:val="28"/>
        </w:rPr>
        <w:t xml:space="preserve">дарственной </w:t>
      </w:r>
      <w:r w:rsidRPr="0021103F">
        <w:rPr>
          <w:rFonts w:ascii="Times New Roman" w:hAnsi="Times New Roman"/>
          <w:sz w:val="28"/>
          <w:szCs w:val="28"/>
        </w:rPr>
        <w:t>услуги, после первоначальной подачи з</w:t>
      </w:r>
      <w:r w:rsidRPr="0021103F">
        <w:rPr>
          <w:rFonts w:ascii="Times New Roman" w:hAnsi="Times New Roman"/>
          <w:sz w:val="28"/>
          <w:szCs w:val="28"/>
        </w:rPr>
        <w:t>а</w:t>
      </w:r>
      <w:r w:rsidRPr="0021103F">
        <w:rPr>
          <w:rFonts w:ascii="Times New Roman" w:hAnsi="Times New Roman"/>
          <w:sz w:val="28"/>
          <w:szCs w:val="28"/>
        </w:rPr>
        <w:t>явления о предоставле</w:t>
      </w:r>
      <w:r>
        <w:rPr>
          <w:rFonts w:ascii="Times New Roman" w:hAnsi="Times New Roman"/>
          <w:sz w:val="28"/>
          <w:szCs w:val="28"/>
        </w:rPr>
        <w:t xml:space="preserve">нии государственной </w:t>
      </w:r>
      <w:r w:rsidRPr="0021103F">
        <w:rPr>
          <w:rFonts w:ascii="Times New Roman" w:hAnsi="Times New Roman"/>
          <w:sz w:val="28"/>
          <w:szCs w:val="28"/>
        </w:rPr>
        <w:t>услуги;</w:t>
      </w:r>
    </w:p>
    <w:p w:rsidR="00E32A9E" w:rsidRPr="0021103F" w:rsidRDefault="00E32A9E" w:rsidP="00A70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03F">
        <w:rPr>
          <w:rFonts w:ascii="Times New Roman" w:hAnsi="Times New Roman"/>
          <w:sz w:val="28"/>
          <w:szCs w:val="28"/>
        </w:rPr>
        <w:t>б) наличие ошибок в заявлении о предоставлении го</w:t>
      </w:r>
      <w:r>
        <w:rPr>
          <w:rFonts w:ascii="Times New Roman" w:hAnsi="Times New Roman"/>
          <w:sz w:val="28"/>
          <w:szCs w:val="28"/>
        </w:rPr>
        <w:t xml:space="preserve">сударственной </w:t>
      </w:r>
      <w:r w:rsidRPr="0021103F">
        <w:rPr>
          <w:rFonts w:ascii="Times New Roman" w:hAnsi="Times New Roman"/>
          <w:sz w:val="28"/>
          <w:szCs w:val="28"/>
        </w:rPr>
        <w:t>у</w:t>
      </w:r>
      <w:r w:rsidRPr="0021103F">
        <w:rPr>
          <w:rFonts w:ascii="Times New Roman" w:hAnsi="Times New Roman"/>
          <w:sz w:val="28"/>
          <w:szCs w:val="28"/>
        </w:rPr>
        <w:t>с</w:t>
      </w:r>
      <w:r w:rsidRPr="0021103F">
        <w:rPr>
          <w:rFonts w:ascii="Times New Roman" w:hAnsi="Times New Roman"/>
          <w:sz w:val="28"/>
          <w:szCs w:val="28"/>
        </w:rPr>
        <w:t xml:space="preserve">луги и документах, поданных заявителем после отказа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21103F">
        <w:rPr>
          <w:rFonts w:ascii="Times New Roman" w:hAnsi="Times New Roman"/>
          <w:sz w:val="28"/>
          <w:szCs w:val="28"/>
        </w:rPr>
        <w:t xml:space="preserve"> г</w:t>
      </w:r>
      <w:r w:rsidRPr="0021103F">
        <w:rPr>
          <w:rFonts w:ascii="Times New Roman" w:hAnsi="Times New Roman"/>
          <w:sz w:val="28"/>
          <w:szCs w:val="28"/>
        </w:rPr>
        <w:t>о</w:t>
      </w:r>
      <w:r w:rsidRPr="0021103F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 xml:space="preserve">дарственной услуги </w:t>
      </w:r>
      <w:r w:rsidRPr="0021103F">
        <w:rPr>
          <w:rFonts w:ascii="Times New Roman" w:hAnsi="Times New Roman"/>
          <w:sz w:val="28"/>
          <w:szCs w:val="28"/>
        </w:rPr>
        <w:t>и не включенных в представленный ранее комплект документов;</w:t>
      </w:r>
    </w:p>
    <w:p w:rsidR="00E32A9E" w:rsidRDefault="00E32A9E" w:rsidP="00A70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03F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отказа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21103F">
        <w:rPr>
          <w:rFonts w:ascii="Times New Roman" w:hAnsi="Times New Roman"/>
          <w:sz w:val="28"/>
          <w:szCs w:val="28"/>
        </w:rPr>
        <w:t xml:space="preserve"> госу</w:t>
      </w:r>
      <w:r>
        <w:rPr>
          <w:rFonts w:ascii="Times New Roman" w:hAnsi="Times New Roman"/>
          <w:sz w:val="28"/>
          <w:szCs w:val="28"/>
        </w:rPr>
        <w:t>дарственной услуги;</w:t>
      </w:r>
    </w:p>
    <w:p w:rsidR="00E32A9E" w:rsidRDefault="00E32A9E" w:rsidP="00F1544A">
      <w:pPr>
        <w:tabs>
          <w:tab w:val="left" w:pos="88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EE1">
        <w:rPr>
          <w:rFonts w:ascii="Times New Roman" w:hAnsi="Times New Roman"/>
          <w:sz w:val="28"/>
          <w:szCs w:val="28"/>
        </w:rPr>
        <w:t>г) выявление документально подтверж</w:t>
      </w:r>
      <w:r>
        <w:rPr>
          <w:rFonts w:ascii="Times New Roman" w:hAnsi="Times New Roman"/>
          <w:sz w:val="28"/>
          <w:szCs w:val="28"/>
        </w:rPr>
        <w:t>денного факта (признаков) ошибоч</w:t>
      </w:r>
      <w:r w:rsidRPr="00BB6EE1">
        <w:rPr>
          <w:rFonts w:ascii="Times New Roman" w:hAnsi="Times New Roman"/>
          <w:sz w:val="28"/>
          <w:szCs w:val="28"/>
        </w:rPr>
        <w:t>ного илипротивоправногодействия (бездействи</w:t>
      </w:r>
      <w:r>
        <w:rPr>
          <w:rFonts w:ascii="Times New Roman" w:hAnsi="Times New Roman"/>
          <w:sz w:val="28"/>
          <w:szCs w:val="28"/>
        </w:rPr>
        <w:t>я)   должностного</w:t>
      </w:r>
    </w:p>
    <w:p w:rsidR="00E32A9E" w:rsidRDefault="00E32A9E" w:rsidP="00B61C2C">
      <w:pPr>
        <w:tabs>
          <w:tab w:val="left" w:pos="88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лица Управления</w:t>
      </w:r>
      <w:r w:rsidRPr="00BB6EE1">
        <w:rPr>
          <w:rFonts w:ascii="Times New Roman" w:hAnsi="Times New Roman"/>
          <w:sz w:val="28"/>
          <w:szCs w:val="28"/>
        </w:rPr>
        <w:t xml:space="preserve"> при отказе в предоставлении государственной услуги, о чем в письменном виде за подписью </w:t>
      </w:r>
      <w:r>
        <w:rPr>
          <w:rFonts w:ascii="Times New Roman" w:hAnsi="Times New Roman"/>
          <w:sz w:val="28"/>
          <w:szCs w:val="28"/>
        </w:rPr>
        <w:t>начальника</w:t>
      </w:r>
      <w:r w:rsidRPr="00BB6EE1">
        <w:rPr>
          <w:rFonts w:ascii="Times New Roman" w:hAnsi="Times New Roman"/>
          <w:sz w:val="28"/>
          <w:szCs w:val="28"/>
        </w:rPr>
        <w:t xml:space="preserve"> Управления, уведомляется заявитель, а также приносятся извинения за доставленные неудобства</w:t>
      </w:r>
      <w:r>
        <w:rPr>
          <w:rFonts w:ascii="Times New Roman" w:hAnsi="Times New Roman"/>
          <w:sz w:val="28"/>
          <w:szCs w:val="28"/>
        </w:rPr>
        <w:t>.</w:t>
      </w:r>
      <w:r w:rsidRPr="00BB6EE1">
        <w:rPr>
          <w:rFonts w:ascii="Times New Roman" w:hAnsi="Times New Roman"/>
          <w:sz w:val="28"/>
          <w:szCs w:val="28"/>
        </w:rPr>
        <w:t>».</w:t>
      </w: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Пункт 2.7.3 </w:t>
      </w:r>
      <w:r w:rsidRPr="009510FA">
        <w:rPr>
          <w:rFonts w:ascii="Times New Roman" w:hAnsi="Times New Roman"/>
          <w:sz w:val="28"/>
          <w:szCs w:val="28"/>
        </w:rPr>
        <w:t xml:space="preserve">Административного регламента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9510FA">
        <w:rPr>
          <w:rFonts w:ascii="Times New Roman" w:hAnsi="Times New Roman"/>
          <w:sz w:val="28"/>
          <w:szCs w:val="28"/>
        </w:rPr>
        <w:t xml:space="preserve"> р</w:t>
      </w:r>
      <w:r w:rsidRPr="009510FA">
        <w:rPr>
          <w:rFonts w:ascii="Times New Roman" w:hAnsi="Times New Roman"/>
          <w:sz w:val="28"/>
          <w:szCs w:val="28"/>
        </w:rPr>
        <w:t>е</w:t>
      </w:r>
      <w:r w:rsidRPr="009510FA">
        <w:rPr>
          <w:rFonts w:ascii="Times New Roman" w:hAnsi="Times New Roman"/>
          <w:sz w:val="28"/>
          <w:szCs w:val="28"/>
        </w:rPr>
        <w:t>дакции:</w:t>
      </w:r>
    </w:p>
    <w:p w:rsidR="00E32A9E" w:rsidRPr="009510FA" w:rsidRDefault="00E32A9E" w:rsidP="00B6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0FA">
        <w:rPr>
          <w:rFonts w:ascii="Times New Roman" w:hAnsi="Times New Roman"/>
          <w:sz w:val="28"/>
          <w:szCs w:val="28"/>
        </w:rPr>
        <w:t>2.7.3. Документы, указанные в пункте 2.7.1 настоящего Администр</w:t>
      </w:r>
      <w:r w:rsidRPr="009510FA">
        <w:rPr>
          <w:rFonts w:ascii="Times New Roman" w:hAnsi="Times New Roman"/>
          <w:sz w:val="28"/>
          <w:szCs w:val="28"/>
        </w:rPr>
        <w:t>а</w:t>
      </w:r>
      <w:r w:rsidRPr="009510FA">
        <w:rPr>
          <w:rFonts w:ascii="Times New Roman" w:hAnsi="Times New Roman"/>
          <w:sz w:val="28"/>
          <w:szCs w:val="28"/>
        </w:rPr>
        <w:t>тивного регламента, а также копии судебных актов о признании лиц, прож</w:t>
      </w:r>
      <w:r w:rsidRPr="009510FA">
        <w:rPr>
          <w:rFonts w:ascii="Times New Roman" w:hAnsi="Times New Roman"/>
          <w:sz w:val="28"/>
          <w:szCs w:val="28"/>
        </w:rPr>
        <w:t>и</w:t>
      </w:r>
      <w:r w:rsidRPr="009510FA">
        <w:rPr>
          <w:rFonts w:ascii="Times New Roman" w:hAnsi="Times New Roman"/>
          <w:sz w:val="28"/>
          <w:szCs w:val="28"/>
        </w:rPr>
        <w:t>вающих совместно с заявителем по месту постоянного жительства, членами его семьи - в случае наличия разногласий между заявителем и проживающ</w:t>
      </w:r>
      <w:r w:rsidRPr="009510FA">
        <w:rPr>
          <w:rFonts w:ascii="Times New Roman" w:hAnsi="Times New Roman"/>
          <w:sz w:val="28"/>
          <w:szCs w:val="28"/>
        </w:rPr>
        <w:t>и</w:t>
      </w:r>
      <w:r w:rsidRPr="009510FA">
        <w:rPr>
          <w:rFonts w:ascii="Times New Roman" w:hAnsi="Times New Roman"/>
          <w:sz w:val="28"/>
          <w:szCs w:val="28"/>
        </w:rPr>
        <w:t>ми совместно с заявителем по месту постоянного жительства лицами по в</w:t>
      </w:r>
      <w:r w:rsidRPr="009510FA">
        <w:rPr>
          <w:rFonts w:ascii="Times New Roman" w:hAnsi="Times New Roman"/>
          <w:sz w:val="28"/>
          <w:szCs w:val="28"/>
        </w:rPr>
        <w:t>о</w:t>
      </w:r>
      <w:r w:rsidRPr="009510FA">
        <w:rPr>
          <w:rFonts w:ascii="Times New Roman" w:hAnsi="Times New Roman"/>
          <w:sz w:val="28"/>
          <w:szCs w:val="28"/>
        </w:rPr>
        <w:t xml:space="preserve">просу принадлежности к одной семье заявитель вправе представить в Управление или МУ «МФЦ» по собственной инициативе. В этом случае уполномоченный орган учитывает в качестве членов семьи заявителя лиц, признанных таковыми в судебном порядке. </w:t>
      </w:r>
    </w:p>
    <w:p w:rsidR="00E32A9E" w:rsidRPr="004612D3" w:rsidRDefault="00E32A9E" w:rsidP="00B61C2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2D3">
        <w:rPr>
          <w:rFonts w:ascii="Times New Roman" w:hAnsi="Times New Roman" w:cs="Times New Roman"/>
          <w:sz w:val="28"/>
          <w:szCs w:val="28"/>
        </w:rPr>
        <w:t xml:space="preserve">Члены семей граждан, указанных в </w:t>
      </w:r>
      <w:r>
        <w:rPr>
          <w:rFonts w:ascii="Times New Roman" w:hAnsi="Times New Roman" w:cs="Times New Roman"/>
          <w:sz w:val="28"/>
          <w:szCs w:val="28"/>
        </w:rPr>
        <w:t>пункте 1.2.1 абзаце пять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гоАдминистративного регламента</w:t>
      </w:r>
      <w:r w:rsidRPr="004612D3">
        <w:rPr>
          <w:rFonts w:ascii="Times New Roman" w:hAnsi="Times New Roman" w:cs="Times New Roman"/>
          <w:sz w:val="28"/>
          <w:szCs w:val="28"/>
        </w:rPr>
        <w:t>, дополнительно к документам, пред</w:t>
      </w:r>
      <w:r w:rsidRPr="004612D3">
        <w:rPr>
          <w:rFonts w:ascii="Times New Roman" w:hAnsi="Times New Roman" w:cs="Times New Roman"/>
          <w:sz w:val="28"/>
          <w:szCs w:val="28"/>
        </w:rPr>
        <w:t>у</w:t>
      </w:r>
      <w:r w:rsidRPr="004612D3">
        <w:rPr>
          <w:rFonts w:ascii="Times New Roman" w:hAnsi="Times New Roman" w:cs="Times New Roman"/>
          <w:sz w:val="28"/>
          <w:szCs w:val="28"/>
        </w:rPr>
        <w:t xml:space="preserve">смотренным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2.6.1 </w:t>
      </w:r>
      <w:r w:rsidRPr="004612D3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щего Административного регламента</w:t>
      </w:r>
      <w:r w:rsidRPr="004612D3">
        <w:rPr>
          <w:rFonts w:ascii="Times New Roman" w:hAnsi="Times New Roman" w:cs="Times New Roman"/>
          <w:sz w:val="28"/>
          <w:szCs w:val="28"/>
        </w:rPr>
        <w:t>, представляют документы, подтверждающие причину выбытия этих граждан, а также факт постоянного проживания в соответствующем жилом помещ</w:t>
      </w:r>
      <w:r w:rsidRPr="004612D3">
        <w:rPr>
          <w:rFonts w:ascii="Times New Roman" w:hAnsi="Times New Roman" w:cs="Times New Roman"/>
          <w:sz w:val="28"/>
          <w:szCs w:val="28"/>
        </w:rPr>
        <w:t>е</w:t>
      </w:r>
      <w:r w:rsidRPr="004612D3">
        <w:rPr>
          <w:rFonts w:ascii="Times New Roman" w:hAnsi="Times New Roman" w:cs="Times New Roman"/>
          <w:sz w:val="28"/>
          <w:szCs w:val="28"/>
        </w:rPr>
        <w:t>нии совместно с указанными гражданами до их выбытия.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2A9E" w:rsidRPr="00B44440" w:rsidRDefault="00E32A9E" w:rsidP="00B6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B444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Пункт 2.9 </w:t>
      </w:r>
      <w:r w:rsidRPr="00B44440">
        <w:rPr>
          <w:rFonts w:ascii="Times New Roman" w:hAnsi="Times New Roman"/>
          <w:sz w:val="28"/>
          <w:szCs w:val="28"/>
        </w:rPr>
        <w:t xml:space="preserve">Административного регламента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44440">
        <w:rPr>
          <w:rFonts w:ascii="Times New Roman" w:hAnsi="Times New Roman"/>
          <w:sz w:val="28"/>
          <w:szCs w:val="28"/>
        </w:rPr>
        <w:t>р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>дакции:</w:t>
      </w:r>
    </w:p>
    <w:p w:rsidR="00E32A9E" w:rsidRPr="00B44440" w:rsidRDefault="00E32A9E" w:rsidP="00B6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4440">
        <w:rPr>
          <w:rFonts w:ascii="Times New Roman" w:hAnsi="Times New Roman"/>
          <w:sz w:val="28"/>
          <w:szCs w:val="28"/>
        </w:rPr>
        <w:t>2.9. Исчерпывающий перечень оснований для отказа, приостановл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 xml:space="preserve">ния, возобновления и (или) прекращения предоставления государственной услуги, а также сравнение </w:t>
      </w:r>
      <w:r w:rsidRPr="00B44440">
        <w:rPr>
          <w:rFonts w:ascii="Times New Roman" w:hAnsi="Times New Roman"/>
          <w:bCs/>
          <w:color w:val="000000"/>
          <w:sz w:val="28"/>
          <w:szCs w:val="28"/>
        </w:rPr>
        <w:t>размера предоставленной субсидии с фактическ</w:t>
      </w:r>
      <w:r w:rsidRPr="00B44440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B44440">
        <w:rPr>
          <w:rFonts w:ascii="Times New Roman" w:hAnsi="Times New Roman"/>
          <w:bCs/>
          <w:color w:val="000000"/>
          <w:sz w:val="28"/>
          <w:szCs w:val="28"/>
        </w:rPr>
        <w:t>ми расходами на оплату жилого помещения и коммунальных услуг.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Условия возврата необоснованно (незаконно) полученных субсидий.</w:t>
      </w:r>
    </w:p>
    <w:p w:rsidR="00E32A9E" w:rsidRPr="00B44440" w:rsidRDefault="00E32A9E" w:rsidP="00B6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2.9.1. Заявитель несет ответственность за достоверность предоставле</w:t>
      </w:r>
      <w:r w:rsidRPr="00B44440">
        <w:rPr>
          <w:rFonts w:ascii="Times New Roman" w:hAnsi="Times New Roman"/>
          <w:sz w:val="28"/>
          <w:szCs w:val="28"/>
        </w:rPr>
        <w:t>н</w:t>
      </w:r>
      <w:r w:rsidRPr="00B44440">
        <w:rPr>
          <w:rFonts w:ascii="Times New Roman" w:hAnsi="Times New Roman"/>
          <w:sz w:val="28"/>
          <w:szCs w:val="28"/>
        </w:rPr>
        <w:t>ных сведений и документов в соответствии с законодательством Российской Федерации.</w:t>
      </w:r>
    </w:p>
    <w:p w:rsidR="00E32A9E" w:rsidRPr="00B44440" w:rsidRDefault="00E32A9E" w:rsidP="00B6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Основанием для отказа в предоставлении государственной услуги я</w:t>
      </w:r>
      <w:r w:rsidRPr="00B44440">
        <w:rPr>
          <w:rFonts w:ascii="Times New Roman" w:hAnsi="Times New Roman"/>
          <w:sz w:val="28"/>
          <w:szCs w:val="28"/>
        </w:rPr>
        <w:t>в</w:t>
      </w:r>
      <w:r w:rsidRPr="00B44440">
        <w:rPr>
          <w:rFonts w:ascii="Times New Roman" w:hAnsi="Times New Roman"/>
          <w:sz w:val="28"/>
          <w:szCs w:val="28"/>
        </w:rPr>
        <w:t>ляется представление заявителем неполных и (или) заведомо недостоверных сведений.</w:t>
      </w:r>
    </w:p>
    <w:p w:rsidR="00E32A9E" w:rsidRPr="00B44440" w:rsidRDefault="00E32A9E" w:rsidP="00B61C2C">
      <w:pPr>
        <w:pStyle w:val="Standard"/>
        <w:widowControl w:val="0"/>
        <w:suppressAutoHyphens w:val="0"/>
        <w:autoSpaceDE w:val="0"/>
        <w:ind w:firstLine="748"/>
        <w:jc w:val="both"/>
        <w:rPr>
          <w:bCs/>
          <w:iCs/>
          <w:color w:val="000000"/>
          <w:sz w:val="28"/>
          <w:szCs w:val="28"/>
        </w:rPr>
      </w:pPr>
      <w:r w:rsidRPr="00B44440">
        <w:rPr>
          <w:sz w:val="28"/>
          <w:szCs w:val="28"/>
        </w:rPr>
        <w:t xml:space="preserve">2.9.2. </w:t>
      </w:r>
      <w:r w:rsidRPr="00B44440">
        <w:rPr>
          <w:bCs/>
          <w:iCs/>
          <w:color w:val="000000"/>
          <w:sz w:val="28"/>
          <w:szCs w:val="28"/>
        </w:rPr>
        <w:t>Основания для приостановления предоставления государстве</w:t>
      </w:r>
      <w:r w:rsidRPr="00B44440">
        <w:rPr>
          <w:bCs/>
          <w:iCs/>
          <w:color w:val="000000"/>
          <w:sz w:val="28"/>
          <w:szCs w:val="28"/>
        </w:rPr>
        <w:t>н</w:t>
      </w:r>
      <w:r w:rsidRPr="00B44440">
        <w:rPr>
          <w:bCs/>
          <w:iCs/>
          <w:color w:val="000000"/>
          <w:sz w:val="28"/>
          <w:szCs w:val="28"/>
        </w:rPr>
        <w:t>ной услуги.</w:t>
      </w:r>
    </w:p>
    <w:p w:rsidR="00E32A9E" w:rsidRPr="00B44440" w:rsidRDefault="00E32A9E" w:rsidP="00B61C2C">
      <w:pPr>
        <w:pStyle w:val="Standard"/>
        <w:widowControl w:val="0"/>
        <w:suppressAutoHyphens w:val="0"/>
        <w:autoSpaceDE w:val="0"/>
        <w:ind w:firstLine="748"/>
        <w:jc w:val="both"/>
        <w:rPr>
          <w:bCs/>
          <w:iCs/>
          <w:color w:val="000000"/>
          <w:sz w:val="28"/>
          <w:szCs w:val="28"/>
        </w:rPr>
      </w:pPr>
      <w:r w:rsidRPr="00B44440">
        <w:rPr>
          <w:bCs/>
          <w:iCs/>
          <w:color w:val="000000"/>
          <w:sz w:val="28"/>
          <w:szCs w:val="28"/>
        </w:rPr>
        <w:t>Основания для приостановления предоставления государственной у</w:t>
      </w:r>
      <w:r w:rsidRPr="00B44440">
        <w:rPr>
          <w:bCs/>
          <w:iCs/>
          <w:color w:val="000000"/>
          <w:sz w:val="28"/>
          <w:szCs w:val="28"/>
        </w:rPr>
        <w:t>с</w:t>
      </w:r>
      <w:r w:rsidRPr="00B44440">
        <w:rPr>
          <w:bCs/>
          <w:iCs/>
          <w:color w:val="000000"/>
          <w:sz w:val="28"/>
          <w:szCs w:val="28"/>
        </w:rPr>
        <w:t>луги:</w:t>
      </w:r>
    </w:p>
    <w:p w:rsidR="00E32A9E" w:rsidRPr="00B44440" w:rsidRDefault="00E32A9E" w:rsidP="00B61C2C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1) неуплата заявителем текущих платежей за жилое помещение и (или) коммунальные услуги в течение 2 месяцев;</w:t>
      </w:r>
    </w:p>
    <w:p w:rsidR="00E32A9E" w:rsidRDefault="00E32A9E" w:rsidP="00B61C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2) невыполнения заявителем условий соглашения по погашению з</w:t>
      </w:r>
      <w:r w:rsidRPr="00B44440">
        <w:rPr>
          <w:rFonts w:ascii="Times New Roman" w:hAnsi="Times New Roman"/>
          <w:sz w:val="28"/>
          <w:szCs w:val="28"/>
        </w:rPr>
        <w:t>а</w:t>
      </w:r>
      <w:r w:rsidRPr="00B44440">
        <w:rPr>
          <w:rFonts w:ascii="Times New Roman" w:hAnsi="Times New Roman"/>
          <w:sz w:val="28"/>
          <w:szCs w:val="28"/>
        </w:rPr>
        <w:t>долженности (при заключенном с предприятиями поставщиками комм</w:t>
      </w:r>
      <w:r w:rsidRPr="00B44440">
        <w:rPr>
          <w:rFonts w:ascii="Times New Roman" w:hAnsi="Times New Roman"/>
          <w:sz w:val="28"/>
          <w:szCs w:val="28"/>
        </w:rPr>
        <w:t>у</w:t>
      </w:r>
      <w:r w:rsidRPr="00B44440">
        <w:rPr>
          <w:rFonts w:ascii="Times New Roman" w:hAnsi="Times New Roman"/>
          <w:sz w:val="28"/>
          <w:szCs w:val="28"/>
        </w:rPr>
        <w:t>нальных услуг соглашении</w:t>
      </w:r>
      <w:r>
        <w:rPr>
          <w:rFonts w:ascii="Times New Roman" w:hAnsi="Times New Roman"/>
          <w:sz w:val="28"/>
          <w:szCs w:val="28"/>
        </w:rPr>
        <w:t>)</w:t>
      </w:r>
      <w:r w:rsidRPr="00B44440">
        <w:rPr>
          <w:rFonts w:ascii="Times New Roman" w:hAnsi="Times New Roman"/>
          <w:sz w:val="28"/>
          <w:szCs w:val="28"/>
        </w:rPr>
        <w:t>;</w:t>
      </w:r>
    </w:p>
    <w:p w:rsidR="00E32A9E" w:rsidRPr="00B44440" w:rsidRDefault="00E32A9E" w:rsidP="00B61C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2A9E" w:rsidRPr="00B44440" w:rsidRDefault="00E32A9E" w:rsidP="00B61C2C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lastRenderedPageBreak/>
        <w:t>3) непредставление в течение месяца заявителем сведений об измен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>:</w:t>
      </w:r>
      <w:r w:rsidRPr="00B44440">
        <w:rPr>
          <w:rFonts w:ascii="Times New Roman" w:hAnsi="Times New Roman"/>
          <w:sz w:val="28"/>
          <w:szCs w:val="28"/>
        </w:rPr>
        <w:t xml:space="preserve"> места его постоянного жительства,</w:t>
      </w:r>
      <w:r>
        <w:rPr>
          <w:rFonts w:ascii="Times New Roman" w:hAnsi="Times New Roman"/>
          <w:sz w:val="28"/>
          <w:szCs w:val="28"/>
        </w:rPr>
        <w:t xml:space="preserve"> основания проживания,</w:t>
      </w:r>
      <w:r w:rsidRPr="00B44440">
        <w:rPr>
          <w:rFonts w:ascii="Times New Roman" w:hAnsi="Times New Roman"/>
          <w:sz w:val="28"/>
          <w:szCs w:val="28"/>
        </w:rPr>
        <w:t xml:space="preserve"> состава с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 xml:space="preserve">мьи, гражданства заявителя и (или) членов семьи, </w:t>
      </w:r>
      <w:r>
        <w:rPr>
          <w:rFonts w:ascii="Times New Roman" w:hAnsi="Times New Roman"/>
          <w:sz w:val="28"/>
          <w:szCs w:val="28"/>
        </w:rPr>
        <w:t>размера доходов</w:t>
      </w:r>
      <w:r w:rsidRPr="00B44440">
        <w:rPr>
          <w:rFonts w:ascii="Times New Roman" w:hAnsi="Times New Roman"/>
          <w:sz w:val="28"/>
          <w:szCs w:val="28"/>
        </w:rPr>
        <w:t xml:space="preserve"> заявителя и (или) чле</w:t>
      </w:r>
      <w:r>
        <w:rPr>
          <w:rFonts w:ascii="Times New Roman" w:hAnsi="Times New Roman"/>
          <w:sz w:val="28"/>
          <w:szCs w:val="28"/>
        </w:rPr>
        <w:t>нов его семьи, (если эти изменения повлекли утрату права на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лучение субсидии).</w:t>
      </w:r>
    </w:p>
    <w:p w:rsidR="00E32A9E" w:rsidRPr="00B44440" w:rsidRDefault="00E32A9E" w:rsidP="00B61C2C">
      <w:pPr>
        <w:pStyle w:val="Standard"/>
        <w:widowControl w:val="0"/>
        <w:suppressAutoHyphens w:val="0"/>
        <w:autoSpaceDE w:val="0"/>
        <w:ind w:firstLine="748"/>
        <w:jc w:val="both"/>
        <w:rPr>
          <w:bCs/>
          <w:iCs/>
          <w:color w:val="000000"/>
          <w:sz w:val="28"/>
          <w:szCs w:val="28"/>
        </w:rPr>
      </w:pPr>
      <w:r w:rsidRPr="00B44440">
        <w:rPr>
          <w:sz w:val="28"/>
          <w:szCs w:val="28"/>
        </w:rPr>
        <w:t>2.9.3. Основания для возобновления предоставления государственной услуги:</w:t>
      </w:r>
    </w:p>
    <w:p w:rsidR="00E32A9E" w:rsidRPr="00B44440" w:rsidRDefault="00E32A9E" w:rsidP="00B61C2C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При наличии уважительных причин возникновения вышеуказанных условий (например: стационарное лечение, смерть близких родственников, невыплата заработной платы в срок), предоставление субсидии возобновл</w:t>
      </w:r>
      <w:r w:rsidRPr="00B44440">
        <w:rPr>
          <w:rFonts w:ascii="Times New Roman" w:hAnsi="Times New Roman"/>
          <w:sz w:val="28"/>
          <w:szCs w:val="28"/>
        </w:rPr>
        <w:t>я</w:t>
      </w:r>
      <w:r w:rsidRPr="00B44440">
        <w:rPr>
          <w:rFonts w:ascii="Times New Roman" w:hAnsi="Times New Roman"/>
          <w:sz w:val="28"/>
          <w:szCs w:val="28"/>
        </w:rPr>
        <w:t xml:space="preserve">ется вне зависимости от условий приостановления предоставления субсидии. </w:t>
      </w:r>
    </w:p>
    <w:p w:rsidR="00E32A9E" w:rsidRPr="00B44440" w:rsidRDefault="00E32A9E" w:rsidP="00B61C2C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При отсутствии уважительных причин возникновения вышеуказанных условий, после полного погашения заявителем задолженности, образова</w:t>
      </w:r>
      <w:r w:rsidRPr="00B44440">
        <w:rPr>
          <w:rFonts w:ascii="Times New Roman" w:hAnsi="Times New Roman"/>
          <w:sz w:val="28"/>
          <w:szCs w:val="28"/>
        </w:rPr>
        <w:t>в</w:t>
      </w:r>
      <w:r w:rsidRPr="00B44440">
        <w:rPr>
          <w:rFonts w:ascii="Times New Roman" w:hAnsi="Times New Roman"/>
          <w:sz w:val="28"/>
          <w:szCs w:val="28"/>
        </w:rPr>
        <w:t>шейся в течение всего срока предоставления субсидии (в случае возникнов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>ния задолженности впервые - при согласовании срока погашения задолже</w:t>
      </w:r>
      <w:r w:rsidRPr="00B44440">
        <w:rPr>
          <w:rFonts w:ascii="Times New Roman" w:hAnsi="Times New Roman"/>
          <w:sz w:val="28"/>
          <w:szCs w:val="28"/>
        </w:rPr>
        <w:t>н</w:t>
      </w:r>
      <w:r w:rsidRPr="00B44440">
        <w:rPr>
          <w:rFonts w:ascii="Times New Roman" w:hAnsi="Times New Roman"/>
          <w:sz w:val="28"/>
          <w:szCs w:val="28"/>
        </w:rPr>
        <w:t>ности), либо после выполнения заявителем требований, указанных в по</w:t>
      </w:r>
      <w:r w:rsidRPr="00B4444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пункте 3 пункта 2.9.2 </w:t>
      </w:r>
      <w:r w:rsidRPr="00B44440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32A9E" w:rsidRPr="00B44440" w:rsidRDefault="00E32A9E" w:rsidP="00B61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2.9.4. Основание для прекращения предоставление государственной услуги:</w:t>
      </w:r>
    </w:p>
    <w:p w:rsidR="00E32A9E" w:rsidRPr="00B44440" w:rsidRDefault="00E32A9E" w:rsidP="00B61C2C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44440">
        <w:rPr>
          <w:rFonts w:ascii="Times New Roman" w:hAnsi="Times New Roman"/>
          <w:sz w:val="28"/>
          <w:szCs w:val="28"/>
        </w:rPr>
        <w:t>изменения места постоянного жительства заявителя;</w:t>
      </w:r>
    </w:p>
    <w:p w:rsidR="00E32A9E" w:rsidRPr="00B44440" w:rsidRDefault="00E32A9E" w:rsidP="00B61C2C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44440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>основания проживания,</w:t>
      </w:r>
      <w:r w:rsidRPr="00B44440">
        <w:rPr>
          <w:rFonts w:ascii="Times New Roman" w:hAnsi="Times New Roman"/>
          <w:sz w:val="28"/>
          <w:szCs w:val="28"/>
        </w:rPr>
        <w:t xml:space="preserve"> состава семьи, гражданства за</w:t>
      </w:r>
      <w:r w:rsidRPr="00B44440">
        <w:rPr>
          <w:rFonts w:ascii="Times New Roman" w:hAnsi="Times New Roman"/>
          <w:sz w:val="28"/>
          <w:szCs w:val="28"/>
        </w:rPr>
        <w:t>я</w:t>
      </w:r>
      <w:r w:rsidRPr="00B44440">
        <w:rPr>
          <w:rFonts w:ascii="Times New Roman" w:hAnsi="Times New Roman"/>
          <w:sz w:val="28"/>
          <w:szCs w:val="28"/>
        </w:rPr>
        <w:t xml:space="preserve">вителя и (или) членов семьи, </w:t>
      </w:r>
      <w:r>
        <w:rPr>
          <w:rFonts w:ascii="Times New Roman" w:hAnsi="Times New Roman"/>
          <w:sz w:val="28"/>
          <w:szCs w:val="28"/>
        </w:rPr>
        <w:t>размера доходов</w:t>
      </w:r>
      <w:r w:rsidRPr="00B44440">
        <w:rPr>
          <w:rFonts w:ascii="Times New Roman" w:hAnsi="Times New Roman"/>
          <w:sz w:val="28"/>
          <w:szCs w:val="28"/>
        </w:rPr>
        <w:t xml:space="preserve"> заявителя и (или) чле</w:t>
      </w:r>
      <w:r>
        <w:rPr>
          <w:rFonts w:ascii="Times New Roman" w:hAnsi="Times New Roman"/>
          <w:sz w:val="28"/>
          <w:szCs w:val="28"/>
        </w:rPr>
        <w:t>нов его семьи, (если эти изменения повлекли утрату права на получение субсидии);</w:t>
      </w:r>
    </w:p>
    <w:p w:rsidR="00E32A9E" w:rsidRPr="00B44440" w:rsidRDefault="00E32A9E" w:rsidP="00B61C2C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44440">
        <w:rPr>
          <w:rFonts w:ascii="Times New Roman" w:hAnsi="Times New Roman"/>
          <w:sz w:val="28"/>
          <w:szCs w:val="28"/>
        </w:rPr>
        <w:t>представления заявителем и (или) членами его семьи заведомо н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>достоверной или неполной информации, имеющей существенное значение для предоставления субсидии или определения (изменения) ее размера;</w:t>
      </w:r>
    </w:p>
    <w:p w:rsidR="00E32A9E" w:rsidRDefault="00E32A9E" w:rsidP="00B61C2C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44440">
        <w:rPr>
          <w:rFonts w:ascii="Times New Roman" w:hAnsi="Times New Roman"/>
          <w:sz w:val="28"/>
          <w:szCs w:val="28"/>
        </w:rPr>
        <w:t>непогашения задолженности или несогласования срока погашения задолженности в течение одного месяца с даты уведомления заявителя о приостановлении предоставления субсидии (при отсутствии уважительной причины ее образования).</w:t>
      </w:r>
    </w:p>
    <w:p w:rsidR="00E32A9E" w:rsidRPr="00E536A4" w:rsidRDefault="00E32A9E" w:rsidP="00B61C2C">
      <w:pPr>
        <w:pStyle w:val="Normall"/>
        <w:spacing w:before="0" w:after="0" w:line="240" w:lineRule="auto"/>
        <w:ind w:firstLine="709"/>
        <w:rPr>
          <w:bCs/>
          <w:color w:val="000000"/>
          <w:sz w:val="28"/>
          <w:szCs w:val="28"/>
        </w:rPr>
      </w:pPr>
      <w:r w:rsidRPr="00B44440">
        <w:rPr>
          <w:sz w:val="28"/>
          <w:szCs w:val="28"/>
        </w:rPr>
        <w:t xml:space="preserve">2.9.5. </w:t>
      </w:r>
      <w:r w:rsidRPr="00E536A4">
        <w:rPr>
          <w:bCs/>
          <w:color w:val="000000"/>
          <w:sz w:val="28"/>
          <w:szCs w:val="28"/>
        </w:rPr>
        <w:t>Сравнение размера предоставленной субсидии с фактическими расходами на оплату жилого помещения и коммунальных услуг.</w:t>
      </w:r>
    </w:p>
    <w:p w:rsidR="00E32A9E" w:rsidRPr="00E536A4" w:rsidRDefault="00E32A9E" w:rsidP="00B61C2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6A4">
        <w:rPr>
          <w:rFonts w:ascii="Times New Roman" w:hAnsi="Times New Roman" w:cs="Times New Roman"/>
          <w:sz w:val="28"/>
          <w:szCs w:val="28"/>
        </w:rPr>
        <w:t>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E32A9E" w:rsidRDefault="00E32A9E" w:rsidP="00B61C2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Pr="00E536A4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сведений (квитанций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36A4">
        <w:rPr>
          <w:rFonts w:ascii="Times New Roman" w:hAnsi="Times New Roman" w:cs="Times New Roman"/>
          <w:sz w:val="28"/>
          <w:szCs w:val="28"/>
        </w:rPr>
        <w:t xml:space="preserve"> об оплате за жилое помещение и коммунальные услуги, </w:t>
      </w:r>
      <w:r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абзаца пять пункта 2.4 настоящего</w:t>
      </w:r>
      <w:r w:rsidRPr="00E536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</w:t>
      </w:r>
      <w:r w:rsidRPr="00E536A4">
        <w:rPr>
          <w:rFonts w:ascii="Times New Roman" w:hAnsi="Times New Roman" w:cs="Times New Roman"/>
          <w:sz w:val="28"/>
          <w:szCs w:val="28"/>
        </w:rPr>
        <w:t>о</w:t>
      </w:r>
      <w:r w:rsidRPr="00E536A4">
        <w:rPr>
          <w:rFonts w:ascii="Times New Roman" w:hAnsi="Times New Roman" w:cs="Times New Roman"/>
          <w:sz w:val="28"/>
          <w:szCs w:val="28"/>
        </w:rPr>
        <w:t xml:space="preserve">изводит 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сравнение размера </w:t>
      </w:r>
      <w:r w:rsidRPr="009F7681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предоставленной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начислениям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фактическими расходами на оплату жилого помещения и коммунальных у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>луг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36A4">
        <w:rPr>
          <w:rFonts w:ascii="Times New Roman" w:hAnsi="Times New Roman" w:cs="Times New Roman"/>
          <w:sz w:val="28"/>
          <w:szCs w:val="28"/>
        </w:rPr>
        <w:t xml:space="preserve"> В случае предоставления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536A4">
        <w:rPr>
          <w:rFonts w:ascii="Times New Roman" w:hAnsi="Times New Roman" w:cs="Times New Roman"/>
          <w:sz w:val="28"/>
          <w:szCs w:val="28"/>
        </w:rPr>
        <w:t xml:space="preserve"> и (или) членам его семьи мер соц</w:t>
      </w:r>
      <w:r w:rsidRPr="00E536A4">
        <w:rPr>
          <w:rFonts w:ascii="Times New Roman" w:hAnsi="Times New Roman" w:cs="Times New Roman"/>
          <w:sz w:val="28"/>
          <w:szCs w:val="28"/>
        </w:rPr>
        <w:t>и</w:t>
      </w:r>
      <w:r w:rsidRPr="00E536A4">
        <w:rPr>
          <w:rFonts w:ascii="Times New Roman" w:hAnsi="Times New Roman" w:cs="Times New Roman"/>
          <w:sz w:val="28"/>
          <w:szCs w:val="28"/>
        </w:rPr>
        <w:t>альной поддержки по оплате жилого помещения и коммунальных услуг в виде денежных выплат и (или) компенсаций размер предоставляемой субс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6A4">
        <w:rPr>
          <w:rFonts w:ascii="Times New Roman" w:hAnsi="Times New Roman" w:cs="Times New Roman"/>
          <w:sz w:val="28"/>
          <w:szCs w:val="28"/>
        </w:rPr>
        <w:t xml:space="preserve">дии не должен превышать фактических расходов, уменьшенных на размер </w:t>
      </w:r>
    </w:p>
    <w:p w:rsidR="00E32A9E" w:rsidRDefault="00E32A9E" w:rsidP="00B61C2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2A9E" w:rsidRDefault="00E32A9E" w:rsidP="00B61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36A4">
        <w:rPr>
          <w:rFonts w:ascii="Times New Roman" w:hAnsi="Times New Roman" w:cs="Times New Roman"/>
          <w:sz w:val="28"/>
          <w:szCs w:val="28"/>
        </w:rPr>
        <w:t>предоставленных мер социальной поддержки.</w:t>
      </w:r>
    </w:p>
    <w:p w:rsidR="00E32A9E" w:rsidRDefault="00E32A9E" w:rsidP="00B61C2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932">
        <w:rPr>
          <w:rFonts w:ascii="Times New Roman" w:hAnsi="Times New Roman" w:cs="Times New Roman"/>
          <w:sz w:val="28"/>
          <w:szCs w:val="28"/>
        </w:rPr>
        <w:t xml:space="preserve">При наличии 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D2932">
        <w:rPr>
          <w:rFonts w:ascii="Times New Roman" w:hAnsi="Times New Roman" w:cs="Times New Roman"/>
          <w:sz w:val="28"/>
          <w:szCs w:val="28"/>
        </w:rPr>
        <w:t xml:space="preserve"> возможности, в том числе с использован</w:t>
      </w:r>
      <w:r w:rsidRPr="009D2932">
        <w:rPr>
          <w:rFonts w:ascii="Times New Roman" w:hAnsi="Times New Roman" w:cs="Times New Roman"/>
          <w:sz w:val="28"/>
          <w:szCs w:val="28"/>
        </w:rPr>
        <w:t>и</w:t>
      </w:r>
      <w:r w:rsidRPr="009D2932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подключаемых к ней региональных систем межведомственного информац</w:t>
      </w:r>
      <w:r w:rsidRPr="009D2932">
        <w:rPr>
          <w:rFonts w:ascii="Times New Roman" w:hAnsi="Times New Roman" w:cs="Times New Roman"/>
          <w:sz w:val="28"/>
          <w:szCs w:val="28"/>
        </w:rPr>
        <w:t>и</w:t>
      </w:r>
      <w:r w:rsidRPr="009D2932">
        <w:rPr>
          <w:rFonts w:ascii="Times New Roman" w:hAnsi="Times New Roman" w:cs="Times New Roman"/>
          <w:sz w:val="28"/>
          <w:szCs w:val="28"/>
        </w:rPr>
        <w:t>онного взаимо</w:t>
      </w:r>
      <w:r>
        <w:rPr>
          <w:rFonts w:ascii="Times New Roman" w:hAnsi="Times New Roman" w:cs="Times New Roman"/>
          <w:sz w:val="28"/>
          <w:szCs w:val="28"/>
        </w:rPr>
        <w:t>действия, получения сведений, необходимых</w:t>
      </w:r>
      <w:r w:rsidRPr="009D2932">
        <w:rPr>
          <w:rFonts w:ascii="Times New Roman" w:hAnsi="Times New Roman" w:cs="Times New Roman"/>
          <w:sz w:val="28"/>
          <w:szCs w:val="28"/>
        </w:rPr>
        <w:t xml:space="preserve"> для сравнения размера </w:t>
      </w:r>
      <w:r w:rsidRPr="009F7681">
        <w:rPr>
          <w:rFonts w:ascii="Times New Roman" w:hAnsi="Times New Roman" w:cs="Times New Roman"/>
          <w:sz w:val="28"/>
          <w:szCs w:val="28"/>
        </w:rPr>
        <w:t>предоставленной</w:t>
      </w:r>
      <w:r w:rsidRPr="009D2932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по начислениям </w:t>
      </w:r>
      <w:r w:rsidRPr="009D2932">
        <w:rPr>
          <w:rFonts w:ascii="Times New Roman" w:hAnsi="Times New Roman" w:cs="Times New Roman"/>
          <w:sz w:val="28"/>
          <w:szCs w:val="28"/>
        </w:rPr>
        <w:t>с фактическими расх</w:t>
      </w:r>
      <w:r w:rsidRPr="009D2932">
        <w:rPr>
          <w:rFonts w:ascii="Times New Roman" w:hAnsi="Times New Roman" w:cs="Times New Roman"/>
          <w:sz w:val="28"/>
          <w:szCs w:val="28"/>
        </w:rPr>
        <w:t>о</w:t>
      </w:r>
      <w:r w:rsidRPr="009D2932">
        <w:rPr>
          <w:rFonts w:ascii="Times New Roman" w:hAnsi="Times New Roman" w:cs="Times New Roman"/>
          <w:sz w:val="28"/>
          <w:szCs w:val="28"/>
        </w:rPr>
        <w:t>дами семьи на оплату жилого помещения и коммунальных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заявители</w:t>
      </w:r>
      <w:r w:rsidRPr="009D2932">
        <w:rPr>
          <w:rFonts w:ascii="Times New Roman" w:hAnsi="Times New Roman" w:cs="Times New Roman"/>
          <w:sz w:val="28"/>
          <w:szCs w:val="28"/>
        </w:rPr>
        <w:t xml:space="preserve"> освобождаются от обязанности представления всех или части 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абзаце пятом пункта 2.4 настоящего Административного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мента.</w:t>
      </w:r>
    </w:p>
    <w:p w:rsidR="00E32A9E" w:rsidRPr="009D2932" w:rsidRDefault="00E32A9E" w:rsidP="00B61C2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смерти заявителяУправление запрашивает сведения о </w:t>
      </w:r>
      <w:r w:rsidRPr="009D2932">
        <w:rPr>
          <w:rFonts w:ascii="Times New Roman" w:hAnsi="Times New Roman" w:cs="Times New Roman"/>
          <w:sz w:val="28"/>
          <w:szCs w:val="28"/>
        </w:rPr>
        <w:t>факт</w:t>
      </w:r>
      <w:r w:rsidRPr="009D2932">
        <w:rPr>
          <w:rFonts w:ascii="Times New Roman" w:hAnsi="Times New Roman" w:cs="Times New Roman"/>
          <w:sz w:val="28"/>
          <w:szCs w:val="28"/>
        </w:rPr>
        <w:t>и</w:t>
      </w:r>
      <w:r w:rsidRPr="009D2932">
        <w:rPr>
          <w:rFonts w:ascii="Times New Roman" w:hAnsi="Times New Roman" w:cs="Times New Roman"/>
          <w:sz w:val="28"/>
          <w:szCs w:val="28"/>
        </w:rPr>
        <w:t>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D2932">
        <w:rPr>
          <w:rFonts w:ascii="Times New Roman" w:hAnsi="Times New Roman" w:cs="Times New Roman"/>
          <w:sz w:val="28"/>
          <w:szCs w:val="28"/>
        </w:rPr>
        <w:t xml:space="preserve"> расхо</w:t>
      </w:r>
      <w:r>
        <w:rPr>
          <w:rFonts w:ascii="Times New Roman" w:hAnsi="Times New Roman" w:cs="Times New Roman"/>
          <w:sz w:val="28"/>
          <w:szCs w:val="28"/>
        </w:rPr>
        <w:t>дахзаявителя</w:t>
      </w:r>
      <w:r w:rsidRPr="009D2932">
        <w:rPr>
          <w:rFonts w:ascii="Times New Roman" w:hAnsi="Times New Roman" w:cs="Times New Roman"/>
          <w:sz w:val="28"/>
          <w:szCs w:val="28"/>
        </w:rPr>
        <w:t xml:space="preserve"> на оплату жилого помещения и коммунальных у</w:t>
      </w:r>
      <w:r w:rsidRPr="009D2932">
        <w:rPr>
          <w:rFonts w:ascii="Times New Roman" w:hAnsi="Times New Roman" w:cs="Times New Roman"/>
          <w:sz w:val="28"/>
          <w:szCs w:val="28"/>
        </w:rPr>
        <w:t>с</w:t>
      </w:r>
      <w:r w:rsidRPr="009D2932">
        <w:rPr>
          <w:rFonts w:ascii="Times New Roman" w:hAnsi="Times New Roman" w:cs="Times New Roman"/>
          <w:sz w:val="28"/>
          <w:szCs w:val="28"/>
        </w:rPr>
        <w:t>луг</w:t>
      </w:r>
      <w:r>
        <w:rPr>
          <w:rFonts w:ascii="Times New Roman" w:hAnsi="Times New Roman" w:cs="Times New Roman"/>
          <w:sz w:val="28"/>
          <w:szCs w:val="28"/>
        </w:rPr>
        <w:t xml:space="preserve"> у организаций (учреждений) обладающих данной информацией.</w:t>
      </w:r>
    </w:p>
    <w:p w:rsidR="00E32A9E" w:rsidRDefault="00E32A9E" w:rsidP="00B61C2C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bookmarkStart w:id="2" w:name="Par200"/>
      <w:bookmarkEnd w:id="2"/>
      <w:r w:rsidRPr="000C3EA0">
        <w:rPr>
          <w:rFonts w:ascii="Times New Roman" w:hAnsi="Times New Roman"/>
          <w:sz w:val="28"/>
          <w:szCs w:val="28"/>
        </w:rPr>
        <w:t xml:space="preserve">2.9.6. </w:t>
      </w:r>
      <w:r>
        <w:rPr>
          <w:rFonts w:ascii="Times New Roman" w:hAnsi="Times New Roman"/>
          <w:sz w:val="28"/>
          <w:szCs w:val="28"/>
        </w:rPr>
        <w:t>Возврат необоснованно (незаконно) полученных субсидий.</w:t>
      </w:r>
    </w:p>
    <w:p w:rsidR="00E32A9E" w:rsidRPr="000C3EA0" w:rsidRDefault="00E32A9E" w:rsidP="00B61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C3EA0">
        <w:rPr>
          <w:rFonts w:ascii="Times New Roman" w:hAnsi="Times New Roman"/>
          <w:sz w:val="28"/>
          <w:szCs w:val="28"/>
        </w:rPr>
        <w:t>В случае выявления специалистами Управления необоснованно п</w:t>
      </w:r>
      <w:r w:rsidRPr="000C3EA0">
        <w:rPr>
          <w:rFonts w:ascii="Times New Roman" w:hAnsi="Times New Roman"/>
          <w:sz w:val="28"/>
          <w:szCs w:val="28"/>
        </w:rPr>
        <w:t>о</w:t>
      </w:r>
      <w:r w:rsidRPr="000C3EA0">
        <w:rPr>
          <w:rFonts w:ascii="Times New Roman" w:hAnsi="Times New Roman"/>
          <w:sz w:val="28"/>
          <w:szCs w:val="28"/>
        </w:rPr>
        <w:t xml:space="preserve">лученных субсидий, </w:t>
      </w:r>
      <w:r>
        <w:rPr>
          <w:rFonts w:ascii="Times New Roman" w:hAnsi="Times New Roman"/>
          <w:sz w:val="28"/>
          <w:szCs w:val="28"/>
        </w:rPr>
        <w:t xml:space="preserve">при наличии (выявлении) условий, </w:t>
      </w:r>
      <w:r w:rsidRPr="000C3EA0">
        <w:rPr>
          <w:rFonts w:ascii="Times New Roman" w:hAnsi="Times New Roman"/>
          <w:sz w:val="28"/>
          <w:szCs w:val="28"/>
        </w:rPr>
        <w:t>указанных в по</w:t>
      </w:r>
      <w:r w:rsidRPr="000C3EA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пунктах 1,2,3 пункта 2.9.4 </w:t>
      </w:r>
      <w:r w:rsidRPr="000C3EA0">
        <w:rPr>
          <w:rFonts w:ascii="Times New Roman" w:hAnsi="Times New Roman"/>
          <w:sz w:val="28"/>
          <w:szCs w:val="28"/>
        </w:rPr>
        <w:t>настоящего Административного регламента, во</w:t>
      </w:r>
      <w:r w:rsidRPr="000C3EA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врат в бюджет Ставропольского края </w:t>
      </w:r>
      <w:r w:rsidRPr="000C3EA0">
        <w:rPr>
          <w:rFonts w:ascii="Times New Roman" w:hAnsi="Times New Roman"/>
          <w:sz w:val="28"/>
          <w:szCs w:val="28"/>
        </w:rPr>
        <w:t>необоснованно полученных в качестве субсидии средств производится заявителем добровольно, а в случае отказа от добровольного возврата  - по иску Управления в соответствии с законод</w:t>
      </w:r>
      <w:r w:rsidRPr="000C3EA0">
        <w:rPr>
          <w:rFonts w:ascii="Times New Roman" w:hAnsi="Times New Roman"/>
          <w:sz w:val="28"/>
          <w:szCs w:val="28"/>
        </w:rPr>
        <w:t>а</w:t>
      </w:r>
      <w:r w:rsidRPr="000C3EA0">
        <w:rPr>
          <w:rFonts w:ascii="Times New Roman" w:hAnsi="Times New Roman"/>
          <w:sz w:val="28"/>
          <w:szCs w:val="28"/>
        </w:rPr>
        <w:t xml:space="preserve">тельством Российской Федерации. </w:t>
      </w:r>
    </w:p>
    <w:p w:rsidR="00E32A9E" w:rsidRPr="000C3EA0" w:rsidRDefault="00E32A9E" w:rsidP="00B61C2C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3EA0">
        <w:rPr>
          <w:rFonts w:ascii="Times New Roman" w:hAnsi="Times New Roman" w:cs="Times New Roman"/>
          <w:sz w:val="28"/>
          <w:szCs w:val="28"/>
        </w:rPr>
        <w:t>В случае выявления специалистами Управления необоснованно п</w:t>
      </w:r>
      <w:r w:rsidRPr="000C3EA0">
        <w:rPr>
          <w:rFonts w:ascii="Times New Roman" w:hAnsi="Times New Roman" w:cs="Times New Roman"/>
          <w:sz w:val="28"/>
          <w:szCs w:val="28"/>
        </w:rPr>
        <w:t>о</w:t>
      </w:r>
      <w:r w:rsidRPr="000C3EA0">
        <w:rPr>
          <w:rFonts w:ascii="Times New Roman" w:hAnsi="Times New Roman" w:cs="Times New Roman"/>
          <w:sz w:val="28"/>
          <w:szCs w:val="28"/>
        </w:rPr>
        <w:t>лученных субсидий</w:t>
      </w:r>
      <w:r>
        <w:rPr>
          <w:rFonts w:ascii="Times New Roman" w:hAnsi="Times New Roman" w:cs="Times New Roman"/>
          <w:sz w:val="28"/>
          <w:szCs w:val="28"/>
        </w:rPr>
        <w:t>, при исполнении пункта 2.9.5 настоящего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регламента, когда</w:t>
      </w:r>
      <w:r w:rsidRPr="000C3EA0">
        <w:rPr>
          <w:rFonts w:ascii="Times New Roman" w:hAnsi="Times New Roman" w:cs="Times New Roman"/>
          <w:sz w:val="28"/>
          <w:szCs w:val="28"/>
        </w:rPr>
        <w:t xml:space="preserve"> размер </w:t>
      </w:r>
      <w:r>
        <w:rPr>
          <w:rFonts w:ascii="Times New Roman" w:hAnsi="Times New Roman" w:cs="Times New Roman"/>
          <w:sz w:val="28"/>
          <w:szCs w:val="28"/>
        </w:rPr>
        <w:t>предоставленной</w:t>
      </w:r>
      <w:r w:rsidRPr="000C3EA0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по начислен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C3EA0">
        <w:rPr>
          <w:rFonts w:ascii="Times New Roman" w:hAnsi="Times New Roman" w:cs="Times New Roman"/>
          <w:sz w:val="28"/>
          <w:szCs w:val="28"/>
        </w:rPr>
        <w:t xml:space="preserve"> превысил фактические расходы семьи на оплату жилого помещения и коммунальных услуг, возврат средств в размере превышения производится в следующем порядке:</w:t>
      </w:r>
    </w:p>
    <w:p w:rsidR="00E32A9E" w:rsidRPr="000C3EA0" w:rsidRDefault="00E32A9E" w:rsidP="00B61C2C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0C3EA0">
        <w:rPr>
          <w:sz w:val="28"/>
          <w:szCs w:val="28"/>
        </w:rPr>
        <w:t>при наличии у заявителя права на получение субсидии, засчитывается в счет будущей субсидии;</w:t>
      </w:r>
    </w:p>
    <w:p w:rsidR="00E32A9E" w:rsidRPr="000C3EA0" w:rsidRDefault="00E32A9E" w:rsidP="00B61C2C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0C3EA0">
        <w:rPr>
          <w:sz w:val="28"/>
          <w:szCs w:val="28"/>
        </w:rPr>
        <w:t>при отсутствии у заявителя права на получение субсидии, возвращ</w:t>
      </w:r>
      <w:r w:rsidRPr="000C3EA0">
        <w:rPr>
          <w:sz w:val="28"/>
          <w:szCs w:val="28"/>
        </w:rPr>
        <w:t>а</w:t>
      </w:r>
      <w:r w:rsidRPr="000C3EA0">
        <w:rPr>
          <w:sz w:val="28"/>
          <w:szCs w:val="28"/>
        </w:rPr>
        <w:t>ются заявителем добровольно в бюджет</w:t>
      </w:r>
      <w:r>
        <w:rPr>
          <w:sz w:val="28"/>
          <w:szCs w:val="28"/>
        </w:rPr>
        <w:t xml:space="preserve"> Ставропольского края</w:t>
      </w:r>
      <w:r w:rsidRPr="000C3EA0">
        <w:rPr>
          <w:sz w:val="28"/>
          <w:szCs w:val="28"/>
        </w:rPr>
        <w:t>;</w:t>
      </w:r>
    </w:p>
    <w:p w:rsidR="00E32A9E" w:rsidRPr="000C3EA0" w:rsidRDefault="00E32A9E" w:rsidP="00B61C2C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0C3EA0">
        <w:rPr>
          <w:sz w:val="28"/>
          <w:szCs w:val="28"/>
        </w:rPr>
        <w:t>в случае отказа от добровольного возврат</w:t>
      </w:r>
      <w:r>
        <w:rPr>
          <w:sz w:val="28"/>
          <w:szCs w:val="28"/>
        </w:rPr>
        <w:t xml:space="preserve">а </w:t>
      </w:r>
      <w:r w:rsidRPr="000C3EA0">
        <w:rPr>
          <w:sz w:val="28"/>
          <w:szCs w:val="28"/>
        </w:rPr>
        <w:t>по иску Управления истр</w:t>
      </w:r>
      <w:r w:rsidRPr="000C3EA0">
        <w:rPr>
          <w:sz w:val="28"/>
          <w:szCs w:val="28"/>
        </w:rPr>
        <w:t>е</w:t>
      </w:r>
      <w:r w:rsidRPr="000C3EA0">
        <w:rPr>
          <w:sz w:val="28"/>
          <w:szCs w:val="28"/>
        </w:rPr>
        <w:t>буются в судебном порядке в соответствии с законодательством Российской Федерации.».</w:t>
      </w:r>
    </w:p>
    <w:p w:rsidR="00E32A9E" w:rsidRPr="00115624" w:rsidRDefault="00E32A9E" w:rsidP="00B61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1156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4.</w:t>
      </w:r>
      <w:r w:rsidRPr="00F4191F">
        <w:rPr>
          <w:rFonts w:ascii="Times New Roman" w:hAnsi="Times New Roman"/>
          <w:sz w:val="28"/>
          <w:szCs w:val="28"/>
        </w:rPr>
        <w:t>3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Pr="00115624">
          <w:rPr>
            <w:rFonts w:ascii="Times New Roman" w:hAnsi="Times New Roman"/>
            <w:sz w:val="28"/>
            <w:szCs w:val="28"/>
          </w:rPr>
          <w:t>ункт</w:t>
        </w:r>
        <w:r>
          <w:rPr>
            <w:rFonts w:ascii="Times New Roman" w:hAnsi="Times New Roman"/>
            <w:sz w:val="28"/>
            <w:szCs w:val="28"/>
          </w:rPr>
          <w:t>а4</w:t>
        </w:r>
      </w:hyperlink>
      <w:r w:rsidRPr="00F4191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32A9E" w:rsidRDefault="00E32A9E" w:rsidP="00B61C2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4.3. </w:t>
      </w:r>
      <w:r w:rsidRPr="00F4191F">
        <w:rPr>
          <w:rFonts w:ascii="Times New Roman" w:hAnsi="Times New Roman"/>
          <w:sz w:val="28"/>
          <w:szCs w:val="28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услуги.</w:t>
      </w:r>
    </w:p>
    <w:p w:rsidR="00E32A9E" w:rsidRDefault="00E32A9E" w:rsidP="00B61C2C">
      <w:pPr>
        <w:suppressAutoHyphens/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</w:t>
      </w:r>
      <w:r w:rsidRPr="00F4191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а Управления, </w:t>
      </w:r>
      <w:r>
        <w:rPr>
          <w:rStyle w:val="blk"/>
          <w:rFonts w:ascii="Times New Roman" w:hAnsi="Times New Roman"/>
          <w:sz w:val="28"/>
          <w:szCs w:val="28"/>
        </w:rPr>
        <w:t>работники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 МУ «МФЦ», а так</w:t>
      </w:r>
      <w:r>
        <w:rPr>
          <w:rStyle w:val="blk"/>
          <w:rFonts w:ascii="Times New Roman" w:hAnsi="Times New Roman"/>
          <w:sz w:val="28"/>
          <w:szCs w:val="28"/>
        </w:rPr>
        <w:t>же организации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, </w:t>
      </w:r>
      <w:r>
        <w:rPr>
          <w:rStyle w:val="blk"/>
          <w:rFonts w:ascii="Times New Roman" w:hAnsi="Times New Roman"/>
          <w:sz w:val="28"/>
          <w:szCs w:val="28"/>
        </w:rPr>
        <w:t xml:space="preserve">участвующиев предоставлении государственной услуги несут персональную ответственность за полноту и качество предоставления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>государственной услуги, за действия (бездействия)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E32A9E" w:rsidRDefault="00E32A9E" w:rsidP="00B61C2C">
      <w:pPr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Персональная ответственность специалистов Управлениязакрепляется в их должностных инструкциях в соответствии с требованиями законодательства Российской Федерации и законодательства Ставро-польского края.</w:t>
      </w:r>
    </w:p>
    <w:p w:rsidR="00E32A9E" w:rsidRDefault="00E32A9E" w:rsidP="00B61C2C">
      <w:pPr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Персональная ответственность работников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 МУ «МФЦ», а так</w:t>
      </w:r>
      <w:r>
        <w:rPr>
          <w:rStyle w:val="blk"/>
          <w:rFonts w:ascii="Times New Roman" w:hAnsi="Times New Roman"/>
          <w:sz w:val="28"/>
          <w:szCs w:val="28"/>
        </w:rPr>
        <w:t>же организаций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, </w:t>
      </w:r>
      <w:r>
        <w:rPr>
          <w:rStyle w:val="blk"/>
          <w:rFonts w:ascii="Times New Roman" w:hAnsi="Times New Roman"/>
          <w:sz w:val="28"/>
          <w:szCs w:val="28"/>
        </w:rPr>
        <w:t>участвующих впредоставлении государственной услуги закрепляется нормативно правовыми актами организаций в соответствии с требованиямизаконодательства Российской Федерации и законодательства Ставропольского края.</w:t>
      </w:r>
    </w:p>
    <w:p w:rsidR="00E32A9E" w:rsidRPr="00115624" w:rsidRDefault="00E32A9E" w:rsidP="00B61C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нарушения прав обратившихся заявителей, порядка и сроков рассмотрения запросов заявителей, утраты документов заявителей, виновные лица несут ответственность в соответствии с </w:t>
      </w:r>
      <w:r>
        <w:rPr>
          <w:rStyle w:val="blk"/>
          <w:rFonts w:ascii="Times New Roman" w:hAnsi="Times New Roman"/>
          <w:sz w:val="28"/>
          <w:szCs w:val="28"/>
        </w:rPr>
        <w:t>законодательством Российской Федерации.».</w:t>
      </w:r>
    </w:p>
    <w:p w:rsidR="00E32A9E" w:rsidRPr="00115624" w:rsidRDefault="00E32A9E" w:rsidP="00B6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.9. Подпункт 3 пункта 5.2</w:t>
      </w:r>
      <w:r w:rsidRPr="00115624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E32A9E" w:rsidRDefault="00E32A9E" w:rsidP="00B6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«3) требование у заявителя документов или информации либо осущ</w:t>
      </w:r>
      <w:r w:rsidRPr="00115624">
        <w:rPr>
          <w:rFonts w:ascii="Times New Roman" w:hAnsi="Times New Roman"/>
          <w:sz w:val="28"/>
          <w:szCs w:val="28"/>
        </w:rPr>
        <w:t>е</w:t>
      </w:r>
      <w:r w:rsidRPr="00115624">
        <w:rPr>
          <w:rFonts w:ascii="Times New Roman" w:hAnsi="Times New Roman"/>
          <w:sz w:val="28"/>
          <w:szCs w:val="28"/>
        </w:rPr>
        <w:t>ствления действий, представление или осуществление которых не пред</w:t>
      </w:r>
      <w:r w:rsidRPr="00115624">
        <w:rPr>
          <w:rFonts w:ascii="Times New Roman" w:hAnsi="Times New Roman"/>
          <w:sz w:val="28"/>
          <w:szCs w:val="28"/>
        </w:rPr>
        <w:t>у</w:t>
      </w:r>
      <w:r w:rsidRPr="00115624">
        <w:rPr>
          <w:rFonts w:ascii="Times New Roman" w:hAnsi="Times New Roman"/>
          <w:sz w:val="28"/>
          <w:szCs w:val="28"/>
        </w:rPr>
        <w:t>смотрено нормативными правовыми актами Российской Федерации, норм</w:t>
      </w:r>
      <w:r w:rsidRPr="00115624">
        <w:rPr>
          <w:rFonts w:ascii="Times New Roman" w:hAnsi="Times New Roman"/>
          <w:sz w:val="28"/>
          <w:szCs w:val="28"/>
        </w:rPr>
        <w:t>а</w:t>
      </w:r>
      <w:r w:rsidRPr="00115624">
        <w:rPr>
          <w:rFonts w:ascii="Times New Roman" w:hAnsi="Times New Roman"/>
          <w:sz w:val="28"/>
          <w:szCs w:val="28"/>
        </w:rPr>
        <w:t>тивными правовыми актами субъектов Российской Федерации, муниципал</w:t>
      </w:r>
      <w:r w:rsidRPr="00115624">
        <w:rPr>
          <w:rFonts w:ascii="Times New Roman" w:hAnsi="Times New Roman"/>
          <w:sz w:val="28"/>
          <w:szCs w:val="28"/>
        </w:rPr>
        <w:t>ь</w:t>
      </w:r>
      <w:r w:rsidRPr="00115624">
        <w:rPr>
          <w:rFonts w:ascii="Times New Roman" w:hAnsi="Times New Roman"/>
          <w:sz w:val="28"/>
          <w:szCs w:val="28"/>
        </w:rPr>
        <w:t>ными правовыми актами для предоставления государственной услуги;».</w:t>
      </w:r>
    </w:p>
    <w:p w:rsidR="00E32A9E" w:rsidRDefault="00E32A9E" w:rsidP="00B6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.10</w:t>
      </w:r>
      <w:r w:rsidRPr="001156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Дополнить пункт 5.2</w:t>
      </w:r>
      <w:r w:rsidRPr="00115624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подпунктом 10 </w:t>
      </w:r>
      <w:r w:rsidRPr="00115624">
        <w:rPr>
          <w:rFonts w:ascii="Times New Roman" w:hAnsi="Times New Roman"/>
          <w:sz w:val="28"/>
          <w:szCs w:val="28"/>
        </w:rPr>
        <w:t>в следующей редакции:</w:t>
      </w: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«10)</w:t>
      </w:r>
      <w:r w:rsidRPr="001D18AA">
        <w:rPr>
          <w:rFonts w:ascii="Times New Roman" w:hAnsi="Times New Roman"/>
          <w:sz w:val="28"/>
          <w:szCs w:val="28"/>
        </w:rPr>
        <w:t>требование у заявителя при предоставлении государственной усл</w:t>
      </w:r>
      <w:r w:rsidRPr="001D18AA">
        <w:rPr>
          <w:rFonts w:ascii="Times New Roman" w:hAnsi="Times New Roman"/>
          <w:sz w:val="28"/>
          <w:szCs w:val="28"/>
        </w:rPr>
        <w:t>у</w:t>
      </w:r>
      <w:r w:rsidRPr="001D18AA">
        <w:rPr>
          <w:rFonts w:ascii="Times New Roman" w:hAnsi="Times New Roman"/>
          <w:sz w:val="28"/>
          <w:szCs w:val="28"/>
        </w:rPr>
        <w:t>ги документов или информации, отсутствие и (или) недостоверность кот</w:t>
      </w:r>
      <w:r w:rsidRPr="001D18AA">
        <w:rPr>
          <w:rFonts w:ascii="Times New Roman" w:hAnsi="Times New Roman"/>
          <w:sz w:val="28"/>
          <w:szCs w:val="28"/>
        </w:rPr>
        <w:t>о</w:t>
      </w:r>
      <w:r w:rsidRPr="001D18AA">
        <w:rPr>
          <w:rFonts w:ascii="Times New Roman" w:hAnsi="Times New Roman"/>
          <w:sz w:val="28"/>
          <w:szCs w:val="28"/>
        </w:rPr>
        <w:t>рых не указывались при отказе впредоставлении госу</w:t>
      </w:r>
      <w:r>
        <w:rPr>
          <w:rFonts w:ascii="Times New Roman" w:hAnsi="Times New Roman"/>
          <w:sz w:val="28"/>
          <w:szCs w:val="28"/>
        </w:rPr>
        <w:t xml:space="preserve">дарственной услуги, </w:t>
      </w:r>
      <w:r w:rsidRPr="001D18AA">
        <w:rPr>
          <w:rFonts w:ascii="Times New Roman" w:hAnsi="Times New Roman"/>
          <w:sz w:val="28"/>
          <w:szCs w:val="28"/>
        </w:rPr>
        <w:t xml:space="preserve">за исключением случаев, предусмотренных </w:t>
      </w:r>
      <w:r>
        <w:rPr>
          <w:rFonts w:ascii="Times New Roman" w:hAnsi="Times New Roman"/>
          <w:sz w:val="28"/>
          <w:szCs w:val="28"/>
        </w:rPr>
        <w:t>абзацем четыре пункта 2.7.2</w:t>
      </w:r>
      <w:r w:rsidRPr="001D18AA">
        <w:rPr>
          <w:rFonts w:ascii="Times New Roman" w:hAnsi="Times New Roman"/>
          <w:sz w:val="28"/>
          <w:szCs w:val="28"/>
        </w:rPr>
        <w:t xml:space="preserve"> н</w:t>
      </w:r>
      <w:r w:rsidRPr="001D18AA">
        <w:rPr>
          <w:rFonts w:ascii="Times New Roman" w:hAnsi="Times New Roman"/>
          <w:sz w:val="28"/>
          <w:szCs w:val="28"/>
        </w:rPr>
        <w:t>а</w:t>
      </w:r>
      <w:r w:rsidRPr="001D18AA">
        <w:rPr>
          <w:rFonts w:ascii="Times New Roman" w:hAnsi="Times New Roman"/>
          <w:sz w:val="28"/>
          <w:szCs w:val="28"/>
        </w:rPr>
        <w:t>стоящего Административного рег</w:t>
      </w:r>
      <w:r>
        <w:rPr>
          <w:rFonts w:ascii="Times New Roman" w:hAnsi="Times New Roman"/>
          <w:sz w:val="28"/>
          <w:szCs w:val="28"/>
        </w:rPr>
        <w:t>ламента.».</w:t>
      </w:r>
    </w:p>
    <w:p w:rsidR="00E32A9E" w:rsidRPr="00115624" w:rsidRDefault="00E32A9E" w:rsidP="00B6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Дополнить пункт 5.7</w:t>
      </w:r>
      <w:r w:rsidRPr="00115624">
        <w:rPr>
          <w:rFonts w:ascii="Times New Roman" w:hAnsi="Times New Roman"/>
          <w:sz w:val="28"/>
          <w:szCs w:val="28"/>
        </w:rPr>
        <w:t xml:space="preserve"> Административного регламента подпункт</w:t>
      </w:r>
      <w:r w:rsidRPr="00115624">
        <w:rPr>
          <w:rFonts w:ascii="Times New Roman" w:hAnsi="Times New Roman"/>
          <w:sz w:val="28"/>
          <w:szCs w:val="28"/>
        </w:rPr>
        <w:t>а</w:t>
      </w:r>
      <w:r w:rsidRPr="00115624">
        <w:rPr>
          <w:rFonts w:ascii="Times New Roman" w:hAnsi="Times New Roman"/>
          <w:sz w:val="28"/>
          <w:szCs w:val="28"/>
        </w:rPr>
        <w:t>ми 5.7.3 -5.7.4 в следующей редакции:</w:t>
      </w:r>
    </w:p>
    <w:p w:rsidR="00E32A9E" w:rsidRDefault="00E32A9E" w:rsidP="00B6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«5.7.3.  В случае признания жалобы подлежащей удовлетворению в о</w:t>
      </w:r>
      <w:r w:rsidRPr="00115624">
        <w:rPr>
          <w:rFonts w:ascii="Times New Roman" w:hAnsi="Times New Roman"/>
          <w:sz w:val="28"/>
          <w:szCs w:val="28"/>
        </w:rPr>
        <w:t>т</w:t>
      </w:r>
      <w:r w:rsidRPr="00115624">
        <w:rPr>
          <w:rFonts w:ascii="Times New Roman" w:hAnsi="Times New Roman"/>
          <w:sz w:val="28"/>
          <w:szCs w:val="28"/>
        </w:rPr>
        <w:t xml:space="preserve">вете заявителю, указанном в </w:t>
      </w:r>
      <w:hyperlink w:anchor="sub_11028" w:history="1">
        <w:r>
          <w:rPr>
            <w:rStyle w:val="a8"/>
            <w:rFonts w:ascii="Times New Roman" w:hAnsi="Times New Roman"/>
            <w:color w:val="auto"/>
            <w:sz w:val="28"/>
            <w:szCs w:val="28"/>
          </w:rPr>
          <w:t>пункте 5.7.2</w:t>
        </w:r>
        <w:r w:rsidRPr="00115624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настоящего Административного</w:t>
        </w:r>
      </w:hyperlink>
      <w:r w:rsidRPr="00115624">
        <w:rPr>
          <w:rFonts w:ascii="Times New Roman" w:hAnsi="Times New Roman"/>
          <w:sz w:val="28"/>
          <w:szCs w:val="28"/>
        </w:rPr>
        <w:t xml:space="preserve"> регламента, дается информация о действиях, осуществляемых органом, пр</w:t>
      </w:r>
      <w:r w:rsidRPr="00115624">
        <w:rPr>
          <w:rFonts w:ascii="Times New Roman" w:hAnsi="Times New Roman"/>
          <w:sz w:val="28"/>
          <w:szCs w:val="28"/>
        </w:rPr>
        <w:t>е</w:t>
      </w:r>
      <w:r w:rsidRPr="00115624">
        <w:rPr>
          <w:rFonts w:ascii="Times New Roman" w:hAnsi="Times New Roman"/>
          <w:sz w:val="28"/>
          <w:szCs w:val="28"/>
        </w:rPr>
        <w:t xml:space="preserve">доставляющим государственную услугу, многофункциональным центром либо организацией, предусмотренной </w:t>
      </w:r>
      <w:hyperlink w:anchor="sub_16011" w:history="1">
        <w:r w:rsidRPr="00115624">
          <w:rPr>
            <w:rStyle w:val="a8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Закона №210-</w:t>
      </w:r>
      <w:r w:rsidRPr="00115624">
        <w:rPr>
          <w:rFonts w:ascii="Times New Roman" w:hAnsi="Times New Roman"/>
          <w:sz w:val="28"/>
          <w:szCs w:val="28"/>
        </w:rPr>
        <w:t>ФЗ, в целях незамедлительного устранения выявленных нарушений при оказ</w:t>
      </w:r>
      <w:r w:rsidRPr="00115624">
        <w:rPr>
          <w:rFonts w:ascii="Times New Roman" w:hAnsi="Times New Roman"/>
          <w:sz w:val="28"/>
          <w:szCs w:val="28"/>
        </w:rPr>
        <w:t>а</w:t>
      </w:r>
      <w:r w:rsidRPr="00115624">
        <w:rPr>
          <w:rFonts w:ascii="Times New Roman" w:hAnsi="Times New Roman"/>
          <w:sz w:val="28"/>
          <w:szCs w:val="28"/>
        </w:rPr>
        <w:t>нии государственной услуги, а также приносятся извинения за доставленные неудобства и указывается информация о дальнейших действиях, кото</w:t>
      </w:r>
      <w:r>
        <w:rPr>
          <w:rFonts w:ascii="Times New Roman" w:hAnsi="Times New Roman"/>
          <w:sz w:val="28"/>
          <w:szCs w:val="28"/>
        </w:rPr>
        <w:t>-</w:t>
      </w:r>
    </w:p>
    <w:p w:rsidR="00E32A9E" w:rsidRDefault="00E32A9E" w:rsidP="00B6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A9E" w:rsidRPr="00115624" w:rsidRDefault="00E32A9E" w:rsidP="00B6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рые необходимо совершить заявителю в целях получения государственной услуги.</w:t>
      </w:r>
    </w:p>
    <w:p w:rsidR="00E32A9E" w:rsidRPr="00115624" w:rsidRDefault="00E32A9E" w:rsidP="00B61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 xml:space="preserve">5.7.4. В случае признания жалобы не подлежащей удовлетворению в ответе заявителю, указанном в </w:t>
      </w:r>
      <w:hyperlink w:anchor="sub_11028" w:history="1">
        <w:r>
          <w:rPr>
            <w:rStyle w:val="a8"/>
            <w:rFonts w:ascii="Times New Roman" w:hAnsi="Times New Roman"/>
            <w:color w:val="auto"/>
            <w:sz w:val="28"/>
            <w:szCs w:val="28"/>
          </w:rPr>
          <w:t>пункте 5.7.2</w:t>
        </w:r>
        <w:r w:rsidRPr="00115624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настоящего Административного</w:t>
        </w:r>
      </w:hyperlink>
      <w:r w:rsidRPr="00115624">
        <w:rPr>
          <w:rFonts w:ascii="Times New Roman" w:hAnsi="Times New Roman"/>
          <w:sz w:val="28"/>
          <w:szCs w:val="28"/>
        </w:rPr>
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32A9E" w:rsidRPr="000C3EA0" w:rsidRDefault="00E32A9E" w:rsidP="00B61C2C">
      <w:pPr>
        <w:pStyle w:val="Normall"/>
        <w:spacing w:before="0" w:after="0" w:line="240" w:lineRule="auto"/>
        <w:ind w:firstLine="709"/>
        <w:rPr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Плесникову И.Т.</w:t>
      </w: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А.В.Скрипник</w:t>
      </w: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A9E" w:rsidRDefault="00E32A9E" w:rsidP="00B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A9E" w:rsidRDefault="00E32A9E" w:rsidP="00F1544A">
      <w:pPr>
        <w:tabs>
          <w:tab w:val="left" w:pos="88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E32A9E" w:rsidSect="00915A7E">
      <w:headerReference w:type="even" r:id="rId12"/>
      <w:headerReference w:type="default" r:id="rId13"/>
      <w:pgSz w:w="11906" w:h="16838"/>
      <w:pgMar w:top="1418" w:right="624" w:bottom="130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42" w:rsidRDefault="00895D42">
      <w:r>
        <w:separator/>
      </w:r>
    </w:p>
  </w:endnote>
  <w:endnote w:type="continuationSeparator" w:id="1">
    <w:p w:rsidR="00895D42" w:rsidRDefault="0089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42" w:rsidRDefault="00895D42">
      <w:r>
        <w:separator/>
      </w:r>
    </w:p>
  </w:footnote>
  <w:footnote w:type="continuationSeparator" w:id="1">
    <w:p w:rsidR="00895D42" w:rsidRDefault="00895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E" w:rsidRDefault="00A97D7F" w:rsidP="00915A7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32A9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32A9E">
      <w:rPr>
        <w:rStyle w:val="ad"/>
        <w:noProof/>
      </w:rPr>
      <w:t>5</w:t>
    </w:r>
    <w:r>
      <w:rPr>
        <w:rStyle w:val="ad"/>
      </w:rPr>
      <w:fldChar w:fldCharType="end"/>
    </w:r>
  </w:p>
  <w:p w:rsidR="00E32A9E" w:rsidRDefault="00E32A9E" w:rsidP="00F6332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E" w:rsidRDefault="00A97D7F" w:rsidP="0024552A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32A9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57E30">
      <w:rPr>
        <w:rStyle w:val="ad"/>
        <w:noProof/>
      </w:rPr>
      <w:t>8</w:t>
    </w:r>
    <w:r>
      <w:rPr>
        <w:rStyle w:val="ad"/>
      </w:rPr>
      <w:fldChar w:fldCharType="end"/>
    </w:r>
  </w:p>
  <w:p w:rsidR="00E32A9E" w:rsidRPr="00915A7E" w:rsidRDefault="00E32A9E" w:rsidP="00915A7E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D2E"/>
    <w:multiLevelType w:val="multilevel"/>
    <w:tmpl w:val="D5E43A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11661A33"/>
    <w:multiLevelType w:val="multilevel"/>
    <w:tmpl w:val="9E6AC4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125277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59A30C32"/>
    <w:multiLevelType w:val="multilevel"/>
    <w:tmpl w:val="D5E43A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61BD60EA"/>
    <w:multiLevelType w:val="multilevel"/>
    <w:tmpl w:val="68223ED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6BE6284F"/>
    <w:multiLevelType w:val="multilevel"/>
    <w:tmpl w:val="68223ED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B0"/>
    <w:rsid w:val="000103F6"/>
    <w:rsid w:val="0001235E"/>
    <w:rsid w:val="000130A4"/>
    <w:rsid w:val="00014BBC"/>
    <w:rsid w:val="00015FEA"/>
    <w:rsid w:val="0002366B"/>
    <w:rsid w:val="00032E4F"/>
    <w:rsid w:val="00033251"/>
    <w:rsid w:val="00034B75"/>
    <w:rsid w:val="00035C07"/>
    <w:rsid w:val="00051516"/>
    <w:rsid w:val="0006306C"/>
    <w:rsid w:val="000677E8"/>
    <w:rsid w:val="000923A3"/>
    <w:rsid w:val="00093AA4"/>
    <w:rsid w:val="000B1581"/>
    <w:rsid w:val="000B2BEB"/>
    <w:rsid w:val="000B4FDB"/>
    <w:rsid w:val="000C0937"/>
    <w:rsid w:val="000C3EA0"/>
    <w:rsid w:val="000D3901"/>
    <w:rsid w:val="000D3FFE"/>
    <w:rsid w:val="000D4090"/>
    <w:rsid w:val="000E058C"/>
    <w:rsid w:val="000F58D5"/>
    <w:rsid w:val="00107187"/>
    <w:rsid w:val="00115624"/>
    <w:rsid w:val="001213C4"/>
    <w:rsid w:val="00122900"/>
    <w:rsid w:val="001254E2"/>
    <w:rsid w:val="00136674"/>
    <w:rsid w:val="00136BBE"/>
    <w:rsid w:val="00186852"/>
    <w:rsid w:val="001944EE"/>
    <w:rsid w:val="001B09FF"/>
    <w:rsid w:val="001B1D4E"/>
    <w:rsid w:val="001B4018"/>
    <w:rsid w:val="001D18AA"/>
    <w:rsid w:val="001D51E7"/>
    <w:rsid w:val="001D72DD"/>
    <w:rsid w:val="001E5194"/>
    <w:rsid w:val="001E7DD5"/>
    <w:rsid w:val="001F777A"/>
    <w:rsid w:val="00203A80"/>
    <w:rsid w:val="0021103F"/>
    <w:rsid w:val="00234F42"/>
    <w:rsid w:val="00241D28"/>
    <w:rsid w:val="00242B4B"/>
    <w:rsid w:val="0024552A"/>
    <w:rsid w:val="00271ED0"/>
    <w:rsid w:val="00290D96"/>
    <w:rsid w:val="00291CB0"/>
    <w:rsid w:val="00294143"/>
    <w:rsid w:val="00296F9C"/>
    <w:rsid w:val="002A10F6"/>
    <w:rsid w:val="002B3AF8"/>
    <w:rsid w:val="002C0019"/>
    <w:rsid w:val="002D24FB"/>
    <w:rsid w:val="002D693B"/>
    <w:rsid w:val="002E0015"/>
    <w:rsid w:val="002E1819"/>
    <w:rsid w:val="002E369A"/>
    <w:rsid w:val="00310BD9"/>
    <w:rsid w:val="00310CE9"/>
    <w:rsid w:val="003163A7"/>
    <w:rsid w:val="003173D5"/>
    <w:rsid w:val="0032206F"/>
    <w:rsid w:val="003427C9"/>
    <w:rsid w:val="00346207"/>
    <w:rsid w:val="00347C9A"/>
    <w:rsid w:val="003639B4"/>
    <w:rsid w:val="0037597C"/>
    <w:rsid w:val="00380A55"/>
    <w:rsid w:val="00396C9B"/>
    <w:rsid w:val="003A3EE7"/>
    <w:rsid w:val="003B0412"/>
    <w:rsid w:val="003B36A3"/>
    <w:rsid w:val="003C3477"/>
    <w:rsid w:val="003C587A"/>
    <w:rsid w:val="003D4449"/>
    <w:rsid w:val="003E5820"/>
    <w:rsid w:val="003F0D7F"/>
    <w:rsid w:val="003F1737"/>
    <w:rsid w:val="003F1FB8"/>
    <w:rsid w:val="003F37D9"/>
    <w:rsid w:val="0040351B"/>
    <w:rsid w:val="00412DE2"/>
    <w:rsid w:val="00413324"/>
    <w:rsid w:val="00415388"/>
    <w:rsid w:val="00416707"/>
    <w:rsid w:val="00416AF6"/>
    <w:rsid w:val="00423348"/>
    <w:rsid w:val="00426E4E"/>
    <w:rsid w:val="00455824"/>
    <w:rsid w:val="004612D3"/>
    <w:rsid w:val="00487CEA"/>
    <w:rsid w:val="00492162"/>
    <w:rsid w:val="004940A5"/>
    <w:rsid w:val="004A5841"/>
    <w:rsid w:val="004A6A46"/>
    <w:rsid w:val="004E27E4"/>
    <w:rsid w:val="004E5FF1"/>
    <w:rsid w:val="00505B31"/>
    <w:rsid w:val="00511D92"/>
    <w:rsid w:val="00515284"/>
    <w:rsid w:val="005202F0"/>
    <w:rsid w:val="00540AC9"/>
    <w:rsid w:val="0056448B"/>
    <w:rsid w:val="00580D92"/>
    <w:rsid w:val="00597818"/>
    <w:rsid w:val="005B68E4"/>
    <w:rsid w:val="005D0161"/>
    <w:rsid w:val="005D375D"/>
    <w:rsid w:val="005E1A23"/>
    <w:rsid w:val="005F5DD8"/>
    <w:rsid w:val="005F630F"/>
    <w:rsid w:val="00606888"/>
    <w:rsid w:val="006127FB"/>
    <w:rsid w:val="0063143C"/>
    <w:rsid w:val="00633AB5"/>
    <w:rsid w:val="00637051"/>
    <w:rsid w:val="0064579D"/>
    <w:rsid w:val="00654BCF"/>
    <w:rsid w:val="006706CC"/>
    <w:rsid w:val="00674B72"/>
    <w:rsid w:val="00685F64"/>
    <w:rsid w:val="006872FD"/>
    <w:rsid w:val="006A460F"/>
    <w:rsid w:val="006C2DF8"/>
    <w:rsid w:val="006D3278"/>
    <w:rsid w:val="006E0104"/>
    <w:rsid w:val="006E231E"/>
    <w:rsid w:val="006F1D88"/>
    <w:rsid w:val="006F2DFE"/>
    <w:rsid w:val="006F4749"/>
    <w:rsid w:val="00720F9B"/>
    <w:rsid w:val="0073062A"/>
    <w:rsid w:val="00737C25"/>
    <w:rsid w:val="00755EE2"/>
    <w:rsid w:val="00766EA9"/>
    <w:rsid w:val="00770E3C"/>
    <w:rsid w:val="007763A7"/>
    <w:rsid w:val="00777E27"/>
    <w:rsid w:val="00796D59"/>
    <w:rsid w:val="007A2F9F"/>
    <w:rsid w:val="007B55CB"/>
    <w:rsid w:val="007C5D27"/>
    <w:rsid w:val="007E0C2A"/>
    <w:rsid w:val="007E2F2A"/>
    <w:rsid w:val="007E48F7"/>
    <w:rsid w:val="007F207C"/>
    <w:rsid w:val="007F7AED"/>
    <w:rsid w:val="00821F52"/>
    <w:rsid w:val="0083682E"/>
    <w:rsid w:val="0085169C"/>
    <w:rsid w:val="00885C6F"/>
    <w:rsid w:val="00890634"/>
    <w:rsid w:val="00892E3A"/>
    <w:rsid w:val="00895D42"/>
    <w:rsid w:val="008A2C09"/>
    <w:rsid w:val="008A5682"/>
    <w:rsid w:val="008D0460"/>
    <w:rsid w:val="008D5951"/>
    <w:rsid w:val="008D7E07"/>
    <w:rsid w:val="008E23F5"/>
    <w:rsid w:val="008E77D3"/>
    <w:rsid w:val="00904FEE"/>
    <w:rsid w:val="00913932"/>
    <w:rsid w:val="0091409F"/>
    <w:rsid w:val="00914936"/>
    <w:rsid w:val="00914CAA"/>
    <w:rsid w:val="0091521C"/>
    <w:rsid w:val="00915A7E"/>
    <w:rsid w:val="0093545D"/>
    <w:rsid w:val="00950D52"/>
    <w:rsid w:val="009510FA"/>
    <w:rsid w:val="00957232"/>
    <w:rsid w:val="0095792C"/>
    <w:rsid w:val="00983C64"/>
    <w:rsid w:val="00983E2D"/>
    <w:rsid w:val="00995467"/>
    <w:rsid w:val="009B768D"/>
    <w:rsid w:val="009C4EFD"/>
    <w:rsid w:val="009C782F"/>
    <w:rsid w:val="009D2932"/>
    <w:rsid w:val="009E47AE"/>
    <w:rsid w:val="009E7C61"/>
    <w:rsid w:val="009E7FD5"/>
    <w:rsid w:val="009F1CB7"/>
    <w:rsid w:val="009F7681"/>
    <w:rsid w:val="00A06DE9"/>
    <w:rsid w:val="00A21A40"/>
    <w:rsid w:val="00A37B7B"/>
    <w:rsid w:val="00A42E9D"/>
    <w:rsid w:val="00A462B6"/>
    <w:rsid w:val="00A514BF"/>
    <w:rsid w:val="00A66F97"/>
    <w:rsid w:val="00A70485"/>
    <w:rsid w:val="00A81224"/>
    <w:rsid w:val="00A81CF3"/>
    <w:rsid w:val="00A90123"/>
    <w:rsid w:val="00A97D7F"/>
    <w:rsid w:val="00AA0BDB"/>
    <w:rsid w:val="00AB1141"/>
    <w:rsid w:val="00AC0C0D"/>
    <w:rsid w:val="00AD0AD2"/>
    <w:rsid w:val="00AD13C5"/>
    <w:rsid w:val="00AD54AC"/>
    <w:rsid w:val="00AD642D"/>
    <w:rsid w:val="00AF226B"/>
    <w:rsid w:val="00B02A0B"/>
    <w:rsid w:val="00B02F47"/>
    <w:rsid w:val="00B25A92"/>
    <w:rsid w:val="00B341E6"/>
    <w:rsid w:val="00B35B38"/>
    <w:rsid w:val="00B3712E"/>
    <w:rsid w:val="00B4021E"/>
    <w:rsid w:val="00B40B9A"/>
    <w:rsid w:val="00B44440"/>
    <w:rsid w:val="00B464A1"/>
    <w:rsid w:val="00B57E30"/>
    <w:rsid w:val="00B61C2C"/>
    <w:rsid w:val="00B63823"/>
    <w:rsid w:val="00B754B6"/>
    <w:rsid w:val="00B768E6"/>
    <w:rsid w:val="00BA0133"/>
    <w:rsid w:val="00BA2B67"/>
    <w:rsid w:val="00BB12DE"/>
    <w:rsid w:val="00BB60EC"/>
    <w:rsid w:val="00BB6EE1"/>
    <w:rsid w:val="00BC30C4"/>
    <w:rsid w:val="00BE4977"/>
    <w:rsid w:val="00BE69B0"/>
    <w:rsid w:val="00BF712A"/>
    <w:rsid w:val="00C03244"/>
    <w:rsid w:val="00C03C5E"/>
    <w:rsid w:val="00C059AA"/>
    <w:rsid w:val="00C06D02"/>
    <w:rsid w:val="00C13E0E"/>
    <w:rsid w:val="00C246A3"/>
    <w:rsid w:val="00C30CC6"/>
    <w:rsid w:val="00C31688"/>
    <w:rsid w:val="00C322B7"/>
    <w:rsid w:val="00C35DD4"/>
    <w:rsid w:val="00C47E65"/>
    <w:rsid w:val="00C520D6"/>
    <w:rsid w:val="00C60287"/>
    <w:rsid w:val="00C6498C"/>
    <w:rsid w:val="00C87CE7"/>
    <w:rsid w:val="00CA25B5"/>
    <w:rsid w:val="00CB2B9F"/>
    <w:rsid w:val="00CB4EBE"/>
    <w:rsid w:val="00CC2CF8"/>
    <w:rsid w:val="00CD2CB1"/>
    <w:rsid w:val="00CE0260"/>
    <w:rsid w:val="00CE4706"/>
    <w:rsid w:val="00CE726D"/>
    <w:rsid w:val="00CE7850"/>
    <w:rsid w:val="00CE7A75"/>
    <w:rsid w:val="00CE7FCE"/>
    <w:rsid w:val="00D27A0C"/>
    <w:rsid w:val="00D31FA9"/>
    <w:rsid w:val="00D346F5"/>
    <w:rsid w:val="00D607F9"/>
    <w:rsid w:val="00D746DC"/>
    <w:rsid w:val="00D74CB8"/>
    <w:rsid w:val="00D87854"/>
    <w:rsid w:val="00DE057E"/>
    <w:rsid w:val="00E010F7"/>
    <w:rsid w:val="00E044CA"/>
    <w:rsid w:val="00E1236E"/>
    <w:rsid w:val="00E2268F"/>
    <w:rsid w:val="00E32A9E"/>
    <w:rsid w:val="00E35400"/>
    <w:rsid w:val="00E45375"/>
    <w:rsid w:val="00E536A4"/>
    <w:rsid w:val="00E70738"/>
    <w:rsid w:val="00EB0ED4"/>
    <w:rsid w:val="00EC011D"/>
    <w:rsid w:val="00EC7103"/>
    <w:rsid w:val="00EE33FE"/>
    <w:rsid w:val="00EF38C0"/>
    <w:rsid w:val="00F0103A"/>
    <w:rsid w:val="00F1544A"/>
    <w:rsid w:val="00F15583"/>
    <w:rsid w:val="00F23235"/>
    <w:rsid w:val="00F408B5"/>
    <w:rsid w:val="00F4191F"/>
    <w:rsid w:val="00F4608C"/>
    <w:rsid w:val="00F5379A"/>
    <w:rsid w:val="00F6332D"/>
    <w:rsid w:val="00F679EB"/>
    <w:rsid w:val="00F718DB"/>
    <w:rsid w:val="00F83A12"/>
    <w:rsid w:val="00F86AC9"/>
    <w:rsid w:val="00F87470"/>
    <w:rsid w:val="00F87B87"/>
    <w:rsid w:val="00F91131"/>
    <w:rsid w:val="00FB1D23"/>
    <w:rsid w:val="00FB5976"/>
    <w:rsid w:val="00FD0672"/>
    <w:rsid w:val="00FD081F"/>
    <w:rsid w:val="00FD1B99"/>
    <w:rsid w:val="00FE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69B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69B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E69B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E69B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69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E69B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BE69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69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AD54AC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AD54A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AD54AC"/>
    <w:rPr>
      <w:i/>
      <w:iCs/>
    </w:rPr>
  </w:style>
  <w:style w:type="character" w:customStyle="1" w:styleId="blk">
    <w:name w:val="blk"/>
    <w:basedOn w:val="a0"/>
    <w:uiPriority w:val="99"/>
    <w:rsid w:val="00F4191F"/>
    <w:rPr>
      <w:rFonts w:cs="Times New Roman"/>
    </w:rPr>
  </w:style>
  <w:style w:type="paragraph" w:styleId="2">
    <w:name w:val="Body Text Indent 2"/>
    <w:basedOn w:val="a"/>
    <w:link w:val="20"/>
    <w:uiPriority w:val="99"/>
    <w:rsid w:val="0001235E"/>
    <w:pPr>
      <w:spacing w:after="120" w:line="480" w:lineRule="auto"/>
      <w:ind w:leftChars="125" w:left="283"/>
      <w:jc w:val="both"/>
    </w:pPr>
    <w:rPr>
      <w:rFonts w:ascii="Times New Roman" w:eastAsia="SimSun" w:hAnsi="Times New Roman"/>
      <w:sz w:val="28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16707"/>
    <w:rPr>
      <w:rFonts w:cs="Times New Roman"/>
      <w:lang w:eastAsia="en-US"/>
    </w:rPr>
  </w:style>
  <w:style w:type="paragraph" w:styleId="ab">
    <w:name w:val="Body Text"/>
    <w:basedOn w:val="a"/>
    <w:link w:val="ac"/>
    <w:uiPriority w:val="99"/>
    <w:rsid w:val="00F537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E23F5"/>
    <w:rPr>
      <w:rFonts w:cs="Times New Roman"/>
      <w:lang w:eastAsia="en-US"/>
    </w:rPr>
  </w:style>
  <w:style w:type="paragraph" w:customStyle="1" w:styleId="21">
    <w:name w:val="заг2"/>
    <w:basedOn w:val="a"/>
    <w:link w:val="22"/>
    <w:autoRedefine/>
    <w:uiPriority w:val="99"/>
    <w:rsid w:val="00F5379A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заг2 Знак"/>
    <w:basedOn w:val="a0"/>
    <w:link w:val="21"/>
    <w:uiPriority w:val="99"/>
    <w:locked/>
    <w:rsid w:val="00F5379A"/>
    <w:rPr>
      <w:rFonts w:cs="Times New Roman"/>
      <w:sz w:val="28"/>
      <w:szCs w:val="28"/>
      <w:lang w:val="ru-RU" w:eastAsia="ru-RU" w:bidi="ar-SA"/>
    </w:rPr>
  </w:style>
  <w:style w:type="paragraph" w:customStyle="1" w:styleId="Normall">
    <w:name w:val="Normal l"/>
    <w:basedOn w:val="a"/>
    <w:link w:val="Normall0"/>
    <w:uiPriority w:val="99"/>
    <w:rsid w:val="00F5379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Normall0">
    <w:name w:val="Normal l Знак"/>
    <w:basedOn w:val="a0"/>
    <w:link w:val="Normall"/>
    <w:uiPriority w:val="99"/>
    <w:locked/>
    <w:rsid w:val="00F5379A"/>
    <w:rPr>
      <w:rFonts w:cs="Times New Roman"/>
      <w:sz w:val="24"/>
      <w:szCs w:val="24"/>
      <w:lang w:val="ru-RU" w:eastAsia="en-US" w:bidi="ar-SA"/>
    </w:rPr>
  </w:style>
  <w:style w:type="character" w:customStyle="1" w:styleId="highlight">
    <w:name w:val="highlight"/>
    <w:basedOn w:val="a0"/>
    <w:uiPriority w:val="99"/>
    <w:rsid w:val="00F5379A"/>
    <w:rPr>
      <w:rFonts w:cs="Times New Roman"/>
    </w:rPr>
  </w:style>
  <w:style w:type="paragraph" w:customStyle="1" w:styleId="Standard">
    <w:name w:val="Standard"/>
    <w:link w:val="Standard0"/>
    <w:uiPriority w:val="99"/>
    <w:rsid w:val="005F630F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Standard0">
    <w:name w:val="Standard Знак"/>
    <w:basedOn w:val="a0"/>
    <w:link w:val="Standard"/>
    <w:uiPriority w:val="99"/>
    <w:locked/>
    <w:rsid w:val="005F630F"/>
    <w:rPr>
      <w:rFonts w:ascii="Times New Roman" w:hAnsi="Times New Roman" w:cs="Times New Roman"/>
      <w:kern w:val="1"/>
      <w:sz w:val="24"/>
      <w:szCs w:val="24"/>
      <w:lang w:val="ru-RU" w:eastAsia="ar-SA" w:bidi="ar-SA"/>
    </w:rPr>
  </w:style>
  <w:style w:type="character" w:styleId="ad">
    <w:name w:val="page number"/>
    <w:basedOn w:val="a0"/>
    <w:uiPriority w:val="99"/>
    <w:rsid w:val="00F6332D"/>
    <w:rPr>
      <w:rFonts w:cs="Times New Roman"/>
    </w:rPr>
  </w:style>
  <w:style w:type="paragraph" w:styleId="ae">
    <w:name w:val="footer"/>
    <w:basedOn w:val="a"/>
    <w:link w:val="af"/>
    <w:uiPriority w:val="99"/>
    <w:rsid w:val="00014B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C0C0D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AD2B04E6282FDCE94811CA63385F50D3891834FBFD7A231E3FB7B25C15DE3C7Y5o0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2AD2B04E6282FDCE949F11B05FDBFF083AC98F4BBBD9F26FB0FD2C7A915BB687100216AC473464Y8oF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15BCAFD8586E25EC417ED160359F662F68EE0826A9266909D72B9CDEB2F4E89D3F5D8265B41485B152C8EChEv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09698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15BCAFD8586E25EC417ED160359F662F68EE0826A9266909D72B9CDEB2F4E89D3F5D8265B41485B152CAE5hEv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3505</Words>
  <Characters>19981</Characters>
  <Application>Microsoft Office Word</Application>
  <DocSecurity>0</DocSecurity>
  <Lines>166</Lines>
  <Paragraphs>46</Paragraphs>
  <ScaleCrop>false</ScaleCrop>
  <Company>RePack by SPecialiST</Company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Административный регламент предоставления го-сударственной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</dc:title>
  <dc:subject/>
  <dc:creator>юр3</dc:creator>
  <cp:keywords/>
  <dc:description/>
  <cp:lastModifiedBy>inform6</cp:lastModifiedBy>
  <cp:revision>5</cp:revision>
  <cp:lastPrinted>2019-01-14T08:19:00Z</cp:lastPrinted>
  <dcterms:created xsi:type="dcterms:W3CDTF">2019-02-28T08:23:00Z</dcterms:created>
  <dcterms:modified xsi:type="dcterms:W3CDTF">2019-02-28T13:30:00Z</dcterms:modified>
</cp:coreProperties>
</file>