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08" w:rsidRDefault="001D7E08"/>
    <w:p w:rsidR="001D7E08" w:rsidRDefault="001D7E08" w:rsidP="001D7E08">
      <w:pPr>
        <w:spacing w:line="240" w:lineRule="exact"/>
        <w:jc w:val="both"/>
        <w:rPr>
          <w:rFonts w:ascii="Times New Roman" w:hAnsi="Times New Roman"/>
          <w:color w:val="000000" w:themeColor="text1"/>
          <w:spacing w:val="-20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0"/>
          <w:sz w:val="28"/>
          <w:szCs w:val="28"/>
        </w:rPr>
        <w:t>1131                                                                                                                           16.03.2020</w:t>
      </w:r>
    </w:p>
    <w:p w:rsidR="001D7E08" w:rsidRDefault="001D7E08" w:rsidP="001D7E08">
      <w:pPr>
        <w:spacing w:line="240" w:lineRule="exact"/>
        <w:jc w:val="both"/>
        <w:rPr>
          <w:rFonts w:ascii="Times New Roman" w:hAnsi="Times New Roman"/>
          <w:color w:val="000000" w:themeColor="text1"/>
          <w:spacing w:val="-20"/>
          <w:sz w:val="28"/>
          <w:szCs w:val="28"/>
        </w:rPr>
      </w:pPr>
    </w:p>
    <w:p w:rsidR="001D7E08" w:rsidRDefault="001D7E08" w:rsidP="001D7E08">
      <w:pPr>
        <w:spacing w:line="240" w:lineRule="exact"/>
        <w:jc w:val="both"/>
        <w:rPr>
          <w:rFonts w:ascii="Times New Roman" w:hAnsi="Times New Roman"/>
          <w:color w:val="000000" w:themeColor="text1"/>
          <w:spacing w:val="-20"/>
          <w:sz w:val="28"/>
          <w:szCs w:val="28"/>
        </w:rPr>
      </w:pPr>
    </w:p>
    <w:p w:rsidR="001D7E08" w:rsidRDefault="001D7E08" w:rsidP="001D7E08">
      <w:pPr>
        <w:spacing w:line="240" w:lineRule="exact"/>
        <w:jc w:val="both"/>
        <w:rPr>
          <w:rFonts w:ascii="Times New Roman" w:hAnsi="Times New Roman"/>
          <w:color w:val="000000" w:themeColor="text1"/>
          <w:spacing w:val="-20"/>
          <w:sz w:val="28"/>
          <w:szCs w:val="28"/>
        </w:rPr>
      </w:pPr>
    </w:p>
    <w:p w:rsidR="001D7E08" w:rsidRPr="00951EB2" w:rsidRDefault="001D7E08" w:rsidP="001D7E08">
      <w:pPr>
        <w:spacing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0"/>
          <w:sz w:val="28"/>
          <w:szCs w:val="28"/>
        </w:rPr>
        <w:t xml:space="preserve">О внесении изменений </w:t>
      </w:r>
      <w:r w:rsidRPr="00E8129A">
        <w:rPr>
          <w:rFonts w:ascii="Times New Roman" w:hAnsi="Times New Roman"/>
          <w:color w:val="000000" w:themeColor="text1"/>
          <w:spacing w:val="-20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pacing w:val="-20"/>
          <w:sz w:val="28"/>
          <w:szCs w:val="28"/>
        </w:rPr>
        <w:t>муниципальную программу города-курорта Пятигорска «</w:t>
      </w:r>
      <w:r w:rsidRPr="00E8129A">
        <w:rPr>
          <w:rFonts w:ascii="Times New Roman" w:hAnsi="Times New Roman"/>
          <w:color w:val="000000" w:themeColor="text1"/>
          <w:spacing w:val="-20"/>
          <w:sz w:val="28"/>
          <w:szCs w:val="28"/>
        </w:rPr>
        <w:t>Развитие жилищно-коммунального хозяйства, градостроительства, строительства и архитектуры</w:t>
      </w:r>
      <w:r>
        <w:rPr>
          <w:rFonts w:ascii="Times New Roman" w:hAnsi="Times New Roman"/>
          <w:color w:val="000000" w:themeColor="text1"/>
          <w:spacing w:val="-20"/>
          <w:sz w:val="28"/>
          <w:szCs w:val="28"/>
        </w:rPr>
        <w:t>», утвержденную постановлением администрации города Пятигорска от 24.08.2017 № 3535</w:t>
      </w:r>
      <w:r w:rsidRPr="00E8129A">
        <w:rPr>
          <w:rFonts w:ascii="Times New Roman" w:hAnsi="Times New Roman"/>
          <w:color w:val="000000" w:themeColor="text1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20"/>
          <w:sz w:val="28"/>
          <w:szCs w:val="28"/>
        </w:rPr>
        <w:t>(</w:t>
      </w:r>
      <w:r>
        <w:rPr>
          <w:rFonts w:ascii="Times New Roman" w:eastAsia="Times New Roman" w:hAnsi="Times New Roman"/>
          <w:spacing w:val="-20"/>
          <w:sz w:val="28"/>
          <w:szCs w:val="28"/>
        </w:rPr>
        <w:t xml:space="preserve">о признании </w:t>
      </w:r>
      <w:r w:rsidRPr="006A6519">
        <w:rPr>
          <w:rFonts w:ascii="Times New Roman" w:eastAsia="Times New Roman" w:hAnsi="Times New Roman"/>
          <w:spacing w:val="-20"/>
          <w:sz w:val="28"/>
          <w:szCs w:val="28"/>
        </w:rPr>
        <w:t>утратившим</w:t>
      </w:r>
      <w:r>
        <w:rPr>
          <w:rFonts w:ascii="Times New Roman" w:eastAsia="Times New Roman" w:hAnsi="Times New Roman"/>
          <w:spacing w:val="-20"/>
          <w:sz w:val="28"/>
          <w:szCs w:val="28"/>
        </w:rPr>
        <w:t>и</w:t>
      </w:r>
      <w:r w:rsidRPr="006A6519">
        <w:rPr>
          <w:rFonts w:ascii="Times New Roman" w:eastAsia="Times New Roman" w:hAnsi="Times New Roman"/>
          <w:spacing w:val="-20"/>
          <w:sz w:val="28"/>
          <w:szCs w:val="28"/>
        </w:rPr>
        <w:t xml:space="preserve"> силу постановлени</w:t>
      </w:r>
      <w:r>
        <w:rPr>
          <w:rFonts w:ascii="Times New Roman" w:eastAsia="Times New Roman" w:hAnsi="Times New Roman"/>
          <w:spacing w:val="-20"/>
          <w:sz w:val="28"/>
          <w:szCs w:val="28"/>
        </w:rPr>
        <w:t>й</w:t>
      </w:r>
      <w:r w:rsidRPr="006A6519">
        <w:rPr>
          <w:rFonts w:ascii="Times New Roman" w:eastAsia="Times New Roman" w:hAnsi="Times New Roman"/>
          <w:spacing w:val="-20"/>
          <w:sz w:val="28"/>
          <w:szCs w:val="28"/>
        </w:rPr>
        <w:t xml:space="preserve"> администрации города Пятигорска</w:t>
      </w:r>
      <w:r>
        <w:rPr>
          <w:rFonts w:ascii="Times New Roman" w:hAnsi="Times New Roman"/>
          <w:spacing w:val="-20"/>
          <w:sz w:val="28"/>
          <w:szCs w:val="28"/>
        </w:rPr>
        <w:t xml:space="preserve"> от 21.12.2018 № 5078, от 11.03.2019 № 956) </w:t>
      </w:r>
    </w:p>
    <w:p w:rsidR="001D7E08" w:rsidRPr="00E8129A" w:rsidRDefault="001D7E08" w:rsidP="001D7E08">
      <w:pPr>
        <w:pStyle w:val="11"/>
        <w:rPr>
          <w:rFonts w:ascii="Times New Roman" w:hAnsi="Times New Roman"/>
          <w:color w:val="000000" w:themeColor="text1"/>
          <w:sz w:val="28"/>
          <w:szCs w:val="28"/>
        </w:rPr>
      </w:pPr>
    </w:p>
    <w:p w:rsidR="001D7E08" w:rsidRPr="00E8129A" w:rsidRDefault="001D7E08" w:rsidP="001D7E08">
      <w:pPr>
        <w:pStyle w:val="11"/>
        <w:rPr>
          <w:rFonts w:ascii="Times New Roman" w:hAnsi="Times New Roman"/>
          <w:color w:val="000000" w:themeColor="text1"/>
          <w:sz w:val="28"/>
          <w:szCs w:val="28"/>
        </w:rPr>
      </w:pPr>
    </w:p>
    <w:p w:rsidR="001D7E08" w:rsidRPr="00951EB2" w:rsidRDefault="001D7E08" w:rsidP="001D7E08">
      <w:pPr>
        <w:widowControl w:val="0"/>
        <w:autoSpaceDE w:val="0"/>
        <w:spacing w:after="0" w:line="240" w:lineRule="auto"/>
        <w:ind w:right="-9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E8129A">
        <w:rPr>
          <w:rFonts w:ascii="Times New Roman" w:hAnsi="Times New Roman"/>
          <w:color w:val="000000" w:themeColor="text1"/>
          <w:sz w:val="28"/>
          <w:szCs w:val="28"/>
        </w:rPr>
        <w:t>В соответствии со ст. 179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 xml:space="preserve"> Бюджетного кодекса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Российской Федер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ции,</w:t>
      </w:r>
      <w:r w:rsidRPr="00951EB2">
        <w:rPr>
          <w:rFonts w:ascii="Times New Roman" w:hAnsi="Times New Roman"/>
          <w:spacing w:val="-4"/>
          <w:sz w:val="28"/>
          <w:szCs w:val="28"/>
        </w:rPr>
        <w:t xml:space="preserve"> постановлением 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51EB2">
        <w:rPr>
          <w:rFonts w:ascii="Times New Roman" w:hAnsi="Times New Roman"/>
          <w:spacing w:val="-4"/>
          <w:sz w:val="28"/>
          <w:szCs w:val="28"/>
        </w:rPr>
        <w:t xml:space="preserve">Правительства 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51EB2">
        <w:rPr>
          <w:rFonts w:ascii="Times New Roman" w:hAnsi="Times New Roman"/>
          <w:spacing w:val="-4"/>
          <w:sz w:val="28"/>
          <w:szCs w:val="28"/>
        </w:rPr>
        <w:t>Ставропольского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51EB2">
        <w:rPr>
          <w:rFonts w:ascii="Times New Roman" w:hAnsi="Times New Roman"/>
          <w:spacing w:val="-4"/>
          <w:sz w:val="28"/>
          <w:szCs w:val="28"/>
        </w:rPr>
        <w:t xml:space="preserve"> края от 29 декаб</w:t>
      </w:r>
      <w:r>
        <w:rPr>
          <w:rFonts w:ascii="Times New Roman" w:hAnsi="Times New Roman"/>
          <w:spacing w:val="-4"/>
          <w:sz w:val="28"/>
          <w:szCs w:val="28"/>
        </w:rPr>
        <w:t xml:space="preserve">ря 2018г. № </w:t>
      </w:r>
      <w:r w:rsidRPr="00951EB2">
        <w:rPr>
          <w:rFonts w:ascii="Times New Roman" w:hAnsi="Times New Roman"/>
          <w:spacing w:val="-4"/>
          <w:sz w:val="28"/>
          <w:szCs w:val="28"/>
        </w:rPr>
        <w:t>625-п «Об утверждении государственной программы Ставропольского края «Развитие градостроительства, строительства и архитектуры»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постано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лением администрации 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рода Пятигорска от </w:t>
      </w:r>
      <w:r w:rsidRPr="00D33582">
        <w:rPr>
          <w:rFonts w:ascii="Times New Roman" w:hAnsi="Times New Roman"/>
          <w:sz w:val="28"/>
          <w:szCs w:val="28"/>
        </w:rPr>
        <w:t xml:space="preserve">08.10.2018 № 3899 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«Об утве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ждении Порядка разработки, реализации и оценки эффективности муниц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пальных программ города-курорта Пятигорска», постановлением админис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рации го</w:t>
      </w:r>
      <w:r>
        <w:rPr>
          <w:rFonts w:ascii="Times New Roman" w:hAnsi="Times New Roman"/>
          <w:color w:val="000000" w:themeColor="text1"/>
          <w:sz w:val="28"/>
          <w:szCs w:val="28"/>
        </w:rPr>
        <w:t>рода Пятигорска от 12.11.2013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 xml:space="preserve"> № 4193 «Об утверждении Перечня муниципальных программ города-курорта Пятигорска, планируемых к разр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ботке» и Уставом муниципального образования города-курорта Пятигорска,-</w:t>
      </w:r>
    </w:p>
    <w:p w:rsidR="001D7E08" w:rsidRPr="00E8129A" w:rsidRDefault="001D7E08" w:rsidP="001D7E08">
      <w:pPr>
        <w:pStyle w:val="11"/>
        <w:rPr>
          <w:rFonts w:ascii="Times New Roman" w:hAnsi="Times New Roman"/>
          <w:color w:val="000000" w:themeColor="text1"/>
          <w:sz w:val="28"/>
          <w:szCs w:val="28"/>
        </w:rPr>
      </w:pPr>
    </w:p>
    <w:p w:rsidR="001D7E08" w:rsidRPr="00E8129A" w:rsidRDefault="001D7E08" w:rsidP="001D7E08">
      <w:pPr>
        <w:pStyle w:val="11"/>
        <w:rPr>
          <w:rFonts w:ascii="Times New Roman" w:hAnsi="Times New Roman"/>
          <w:color w:val="000000" w:themeColor="text1"/>
          <w:sz w:val="28"/>
          <w:szCs w:val="28"/>
        </w:rPr>
      </w:pPr>
    </w:p>
    <w:p w:rsidR="001D7E08" w:rsidRPr="00E8129A" w:rsidRDefault="001D7E08" w:rsidP="001D7E08">
      <w:pPr>
        <w:pStyle w:val="11"/>
        <w:rPr>
          <w:rFonts w:ascii="Times New Roman" w:hAnsi="Times New Roman"/>
          <w:color w:val="000000" w:themeColor="text1"/>
          <w:sz w:val="28"/>
          <w:szCs w:val="28"/>
        </w:rPr>
      </w:pPr>
      <w:r w:rsidRPr="00E8129A">
        <w:rPr>
          <w:rFonts w:ascii="Times New Roman" w:hAnsi="Times New Roman"/>
          <w:color w:val="000000" w:themeColor="text1"/>
          <w:sz w:val="28"/>
          <w:szCs w:val="28"/>
        </w:rPr>
        <w:t>ПОСТАНОВЛЯЮ:</w:t>
      </w:r>
    </w:p>
    <w:p w:rsidR="001D7E08" w:rsidRPr="00E8129A" w:rsidRDefault="001D7E08" w:rsidP="001D7E08">
      <w:pPr>
        <w:pStyle w:val="1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D7E08" w:rsidRPr="00E8129A" w:rsidRDefault="001D7E08" w:rsidP="001D7E08">
      <w:pPr>
        <w:tabs>
          <w:tab w:val="left" w:pos="9130"/>
        </w:tabs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129A">
        <w:rPr>
          <w:rFonts w:ascii="Times New Roman" w:hAnsi="Times New Roman"/>
          <w:color w:val="000000" w:themeColor="text1"/>
          <w:sz w:val="28"/>
          <w:szCs w:val="28"/>
        </w:rPr>
        <w:t>1. Внести изменения в муниципальную программу города-курорта П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тигорска «Развитие жилищно-коммунального хозяйства, градостроительства, строительства и архитектуры», утвержденную постановлением администр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ции города Пятигорска от 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.08.201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535, 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изложив ее в редакции согла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 xml:space="preserve">но </w:t>
      </w:r>
      <w:hyperlink r:id="rId7" w:history="1">
        <w:r w:rsidRPr="00FA5FD1">
          <w:rPr>
            <w:rStyle w:val="af0"/>
            <w:rFonts w:ascii="Times New Roman" w:hAnsi="Times New Roman"/>
            <w:color w:val="000000" w:themeColor="text1"/>
            <w:sz w:val="28"/>
            <w:szCs w:val="28"/>
          </w:rPr>
          <w:t>приложению</w:t>
        </w:r>
      </w:hyperlink>
      <w:r w:rsidRPr="00FA5FD1">
        <w:rPr>
          <w:rFonts w:ascii="Times New Roman" w:hAnsi="Times New Roman"/>
          <w:color w:val="000000" w:themeColor="text1"/>
          <w:sz w:val="28"/>
          <w:szCs w:val="28"/>
        </w:rPr>
        <w:t xml:space="preserve"> к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настоящему постановлению.</w:t>
      </w:r>
    </w:p>
    <w:p w:rsidR="001D7E08" w:rsidRDefault="001D7E08" w:rsidP="001D7E08">
      <w:pPr>
        <w:tabs>
          <w:tab w:val="left" w:pos="9130"/>
        </w:tabs>
        <w:spacing w:after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129A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. Признать утратившими силу:</w:t>
      </w:r>
    </w:p>
    <w:p w:rsidR="001D7E08" w:rsidRDefault="001D7E08" w:rsidP="001D7E08">
      <w:pPr>
        <w:tabs>
          <w:tab w:val="left" w:pos="9130"/>
        </w:tabs>
        <w:spacing w:after="0"/>
        <w:ind w:firstLine="720"/>
        <w:jc w:val="both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2.1. постановление администрации города Пятигорска от 21.12.2018     № 5078 «О внесении изменений в муниципальную программу города-курорта Пятигорска «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Развитие жилищно-коммунального хозяйства, градостроител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ства, строительства и архитектуры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spacing w:val="-20"/>
          <w:sz w:val="28"/>
          <w:szCs w:val="28"/>
        </w:rPr>
        <w:t>;</w:t>
      </w:r>
    </w:p>
    <w:p w:rsidR="001D7E08" w:rsidRPr="001E3252" w:rsidRDefault="001D7E08" w:rsidP="001D7E08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постановление администрации города Пятигорска от 11.03.2019    № 956 «О внесении изменений и дополнений в муниципальную программу города-курорта Пятигорска «Развитие жилищно-коммунального хозяйства, градостроительства, строительства и архитектуры».</w:t>
      </w:r>
    </w:p>
    <w:p w:rsidR="001D7E08" w:rsidRDefault="001D7E08" w:rsidP="001D7E08">
      <w:pPr>
        <w:tabs>
          <w:tab w:val="left" w:pos="9130"/>
        </w:tabs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1D7E08" w:rsidSect="00EB78B0">
          <w:headerReference w:type="default" r:id="rId8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1D7E08" w:rsidRDefault="001D7E08" w:rsidP="001D7E08">
      <w:pPr>
        <w:tabs>
          <w:tab w:val="left" w:pos="9130"/>
        </w:tabs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3. Контроль за вы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 xml:space="preserve">полнением настоящего постановления возложить </w:t>
      </w:r>
      <w:r>
        <w:rPr>
          <w:rFonts w:ascii="Times New Roman" w:hAnsi="Times New Roman"/>
          <w:color w:val="000000" w:themeColor="text1"/>
          <w:sz w:val="28"/>
          <w:szCs w:val="28"/>
        </w:rPr>
        <w:t>на заместителя главы администрации города Пятигорска  Бельчикова Д.П</w:t>
      </w:r>
    </w:p>
    <w:p w:rsidR="001D7E08" w:rsidRPr="00E8129A" w:rsidRDefault="001D7E08" w:rsidP="001D7E08">
      <w:pPr>
        <w:tabs>
          <w:tab w:val="left" w:pos="9130"/>
        </w:tabs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 xml:space="preserve">. Настоящее постановление вступает в силу со дня </w:t>
      </w:r>
      <w:r>
        <w:rPr>
          <w:rFonts w:ascii="Times New Roman" w:hAnsi="Times New Roman"/>
          <w:color w:val="000000" w:themeColor="text1"/>
          <w:sz w:val="28"/>
          <w:szCs w:val="28"/>
        </w:rPr>
        <w:t>его официального опубликования.</w:t>
      </w:r>
    </w:p>
    <w:p w:rsidR="001D7E08" w:rsidRDefault="001D7E08" w:rsidP="001D7E08">
      <w:pPr>
        <w:tabs>
          <w:tab w:val="left" w:pos="9130"/>
        </w:tabs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236DD3">
        <w:rPr>
          <w:rFonts w:ascii="Times New Roman" w:hAnsi="Times New Roman"/>
          <w:sz w:val="28"/>
          <w:szCs w:val="28"/>
        </w:rPr>
        <w:t xml:space="preserve">Глава города Пятигорска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36DD3">
        <w:rPr>
          <w:rFonts w:ascii="Times New Roman" w:hAnsi="Times New Roman"/>
          <w:sz w:val="28"/>
          <w:szCs w:val="28"/>
        </w:rPr>
        <w:t>А.В.Скрипник</w:t>
      </w:r>
    </w:p>
    <w:bookmarkEnd w:id="0"/>
    <w:p w:rsidR="001D7E08" w:rsidRDefault="001D7E08" w:rsidP="001D7E0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D7E08" w:rsidRDefault="001D7E08"/>
    <w:p w:rsidR="001D7E08" w:rsidRDefault="001D7E08"/>
    <w:p w:rsidR="001D7E08" w:rsidRDefault="001D7E08"/>
    <w:p w:rsidR="001D7E08" w:rsidRDefault="001D7E08"/>
    <w:p w:rsidR="001D7E08" w:rsidRDefault="001D7E08"/>
    <w:p w:rsidR="001D7E08" w:rsidRDefault="001D7E08"/>
    <w:p w:rsidR="001D7E08" w:rsidRDefault="001D7E08"/>
    <w:p w:rsidR="001D7E08" w:rsidRDefault="001D7E08"/>
    <w:p w:rsidR="001D7E08" w:rsidRDefault="001D7E08"/>
    <w:p w:rsidR="001D7E08" w:rsidRDefault="001D7E08"/>
    <w:p w:rsidR="001D7E08" w:rsidRDefault="001D7E08"/>
    <w:p w:rsidR="001D7E08" w:rsidRDefault="001D7E08"/>
    <w:p w:rsidR="001D7E08" w:rsidRDefault="001D7E08"/>
    <w:p w:rsidR="001D7E08" w:rsidRDefault="001D7E08"/>
    <w:p w:rsidR="001D7E08" w:rsidRDefault="001D7E08"/>
    <w:p w:rsidR="001D7E08" w:rsidRDefault="001D7E08"/>
    <w:p w:rsidR="001D7E08" w:rsidRDefault="001D7E08"/>
    <w:p w:rsidR="001D7E08" w:rsidRDefault="001D7E08"/>
    <w:p w:rsidR="001D7E08" w:rsidRDefault="001D7E08"/>
    <w:p w:rsidR="001D7E08" w:rsidRDefault="001D7E08"/>
    <w:p w:rsidR="001D7E08" w:rsidRDefault="001D7E08"/>
    <w:p w:rsidR="001D7E08" w:rsidRDefault="001D7E08"/>
    <w:tbl>
      <w:tblPr>
        <w:tblStyle w:val="af1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2"/>
      </w:tblGrid>
      <w:tr w:rsidR="00FD2C22" w:rsidTr="001D7E08">
        <w:tc>
          <w:tcPr>
            <w:tcW w:w="3932" w:type="dxa"/>
            <w:vAlign w:val="center"/>
          </w:tcPr>
          <w:p w:rsidR="00740357" w:rsidRDefault="00740357" w:rsidP="00235F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298" w:rsidRPr="009B1083" w:rsidRDefault="00856298" w:rsidP="00235F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856298" w:rsidRPr="009B1083" w:rsidRDefault="00856298" w:rsidP="00235F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083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856298" w:rsidRPr="009B1083" w:rsidRDefault="00856298" w:rsidP="00235F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08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</w:t>
            </w:r>
            <w:r w:rsidR="009B1083" w:rsidRPr="009B108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B1083">
              <w:rPr>
                <w:rFonts w:ascii="Times New Roman" w:hAnsi="Times New Roman" w:cs="Times New Roman"/>
                <w:sz w:val="28"/>
                <w:szCs w:val="28"/>
              </w:rPr>
              <w:t>Пятигорска</w:t>
            </w:r>
            <w:bookmarkStart w:id="1" w:name="P47"/>
            <w:bookmarkEnd w:id="1"/>
          </w:p>
          <w:p w:rsidR="00856298" w:rsidRPr="0026665C" w:rsidRDefault="00E53B44" w:rsidP="00235FB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108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35FB2" w:rsidRPr="009B1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298" w:rsidRPr="0026665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6665C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1F5ECF" w:rsidRPr="0026665C">
              <w:rPr>
                <w:rFonts w:ascii="Times New Roman" w:hAnsi="Times New Roman" w:cs="Times New Roman"/>
                <w:sz w:val="28"/>
                <w:szCs w:val="28"/>
              </w:rPr>
              <w:t>_№_______</w:t>
            </w:r>
            <w:r w:rsidR="003C5301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9B1083" w:rsidRPr="0026665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D2C22" w:rsidRPr="009B1083" w:rsidRDefault="00FD2C22" w:rsidP="00235F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3CF" w:rsidRDefault="00C043CF" w:rsidP="00C043CF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F0E3E" w:rsidRPr="00643080" w:rsidRDefault="007A32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80">
        <w:rPr>
          <w:rFonts w:ascii="Times New Roman" w:hAnsi="Times New Roman" w:cs="Times New Roman"/>
          <w:b w:val="0"/>
          <w:sz w:val="28"/>
          <w:szCs w:val="28"/>
        </w:rPr>
        <w:t>М</w:t>
      </w:r>
      <w:r w:rsidR="00643080" w:rsidRPr="00643080">
        <w:rPr>
          <w:rFonts w:ascii="Times New Roman" w:hAnsi="Times New Roman" w:cs="Times New Roman"/>
          <w:b w:val="0"/>
          <w:sz w:val="28"/>
          <w:szCs w:val="28"/>
        </w:rPr>
        <w:t>УНИЦИПАЛЬНАЯ</w:t>
      </w:r>
      <w:r w:rsidRPr="006430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3080" w:rsidRPr="00643080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7A3230" w:rsidRPr="00862C21" w:rsidRDefault="007A3230" w:rsidP="0064308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2C21">
        <w:rPr>
          <w:rFonts w:ascii="Times New Roman" w:hAnsi="Times New Roman" w:cs="Times New Roman"/>
          <w:b w:val="0"/>
          <w:sz w:val="28"/>
          <w:szCs w:val="28"/>
        </w:rPr>
        <w:t xml:space="preserve">города-курорта Пятигорска </w:t>
      </w:r>
      <w:r w:rsidR="00F871F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62C21">
        <w:rPr>
          <w:rFonts w:ascii="Times New Roman" w:hAnsi="Times New Roman" w:cs="Times New Roman"/>
          <w:b w:val="0"/>
          <w:sz w:val="28"/>
          <w:szCs w:val="28"/>
        </w:rPr>
        <w:t>Развитие жилищно-коммунального хозяйства, градостроительства, строительства и архитектуры</w:t>
      </w:r>
      <w:r w:rsidR="00F871F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53B44" w:rsidRPr="00E53B44" w:rsidRDefault="00761F92" w:rsidP="00E53B4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2C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3230" w:rsidRPr="00862C21">
        <w:rPr>
          <w:rFonts w:ascii="Times New Roman" w:hAnsi="Times New Roman" w:cs="Times New Roman"/>
          <w:b w:val="0"/>
          <w:sz w:val="28"/>
          <w:szCs w:val="28"/>
        </w:rPr>
        <w:t>(далее – программа)</w:t>
      </w:r>
    </w:p>
    <w:p w:rsidR="00E53B44" w:rsidRDefault="00E53B4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3F0E3E" w:rsidRDefault="003F0E3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C043CF">
        <w:rPr>
          <w:rFonts w:ascii="Times New Roman" w:hAnsi="Times New Roman" w:cs="Times New Roman"/>
          <w:b w:val="0"/>
          <w:sz w:val="24"/>
          <w:szCs w:val="24"/>
        </w:rPr>
        <w:t>ПАСПОРТ ПРОГРАММЫ</w:t>
      </w:r>
    </w:p>
    <w:p w:rsidR="00E53B44" w:rsidRPr="00C043CF" w:rsidRDefault="00E53B4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6032"/>
      </w:tblGrid>
      <w:tr w:rsidR="003F0E3E" w:rsidRPr="00E05E1A" w:rsidTr="00BF70EE">
        <w:trPr>
          <w:trHeight w:val="684"/>
        </w:trPr>
        <w:tc>
          <w:tcPr>
            <w:tcW w:w="3039" w:type="dxa"/>
          </w:tcPr>
          <w:p w:rsidR="00E23A1D" w:rsidRDefault="003F0E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3A1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F0E3E" w:rsidRPr="00E23A1D" w:rsidRDefault="003F0E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3A1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032" w:type="dxa"/>
          </w:tcPr>
          <w:p w:rsidR="003F0E3E" w:rsidRPr="00A73690" w:rsidRDefault="00F871F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F0E3E" w:rsidRPr="00A73690">
              <w:rPr>
                <w:rFonts w:ascii="Times New Roman" w:hAnsi="Times New Roman" w:cs="Times New Roman"/>
                <w:sz w:val="26"/>
                <w:szCs w:val="26"/>
              </w:rPr>
              <w:t>Развитие жилищно-коммунального хозяйства, гр</w:t>
            </w:r>
            <w:r w:rsidR="003F0E3E" w:rsidRPr="00A7369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F0E3E" w:rsidRPr="00A73690">
              <w:rPr>
                <w:rFonts w:ascii="Times New Roman" w:hAnsi="Times New Roman" w:cs="Times New Roman"/>
                <w:sz w:val="26"/>
                <w:szCs w:val="26"/>
              </w:rPr>
              <w:t>достроительства, строительства и архитектуры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3F0E3E" w:rsidRPr="00E05E1A" w:rsidTr="00926334">
        <w:tc>
          <w:tcPr>
            <w:tcW w:w="3039" w:type="dxa"/>
          </w:tcPr>
          <w:p w:rsidR="003F0E3E" w:rsidRPr="0065352E" w:rsidRDefault="003F0E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352E">
              <w:rPr>
                <w:rFonts w:ascii="Times New Roman" w:hAnsi="Times New Roman" w:cs="Times New Roman"/>
                <w:sz w:val="28"/>
                <w:szCs w:val="28"/>
              </w:rPr>
              <w:t>Ответственный испо</w:t>
            </w:r>
            <w:r w:rsidRPr="0065352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5352E">
              <w:rPr>
                <w:rFonts w:ascii="Times New Roman" w:hAnsi="Times New Roman" w:cs="Times New Roman"/>
                <w:sz w:val="28"/>
                <w:szCs w:val="28"/>
              </w:rPr>
              <w:t>нитель программы</w:t>
            </w:r>
          </w:p>
        </w:tc>
        <w:tc>
          <w:tcPr>
            <w:tcW w:w="6032" w:type="dxa"/>
          </w:tcPr>
          <w:p w:rsidR="003F0E3E" w:rsidRPr="00A73690" w:rsidRDefault="003F0E3E" w:rsidP="006430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учреждение </w:t>
            </w:r>
            <w:r w:rsidR="00F871F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>Управление архите</w:t>
            </w: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>туры, строительства и жилищно-коммунального х</w:t>
            </w: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>зяйства администрации города Пятигорска</w:t>
            </w:r>
            <w:r w:rsidR="00F871F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3F0E3E" w:rsidRPr="00E05E1A" w:rsidTr="00926334">
        <w:tc>
          <w:tcPr>
            <w:tcW w:w="3039" w:type="dxa"/>
          </w:tcPr>
          <w:p w:rsidR="003F0E3E" w:rsidRPr="0065352E" w:rsidRDefault="003F0E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352E">
              <w:rPr>
                <w:rFonts w:ascii="Times New Roman" w:hAnsi="Times New Roman" w:cs="Times New Roman"/>
                <w:sz w:val="28"/>
                <w:szCs w:val="28"/>
              </w:rPr>
              <w:t>Соисполнители пр</w:t>
            </w:r>
            <w:r w:rsidRPr="006535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5352E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032" w:type="dxa"/>
          </w:tcPr>
          <w:p w:rsidR="003F0E3E" w:rsidRDefault="003F0E3E" w:rsidP="00643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учреждение </w:t>
            </w:r>
            <w:r w:rsidR="00F871F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>Управление имущес</w:t>
            </w: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>венных отношений администрации города Пятиго</w:t>
            </w: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  <w:r w:rsidR="00F871F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59784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97844" w:rsidRPr="00A73690" w:rsidRDefault="00597844" w:rsidP="00643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Пятигорска</w:t>
            </w:r>
          </w:p>
        </w:tc>
      </w:tr>
      <w:tr w:rsidR="007A3230" w:rsidRPr="00E05E1A" w:rsidTr="00926334">
        <w:trPr>
          <w:trHeight w:val="1932"/>
        </w:trPr>
        <w:tc>
          <w:tcPr>
            <w:tcW w:w="3039" w:type="dxa"/>
          </w:tcPr>
          <w:p w:rsidR="007A3230" w:rsidRPr="0065352E" w:rsidRDefault="007A32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352E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032" w:type="dxa"/>
          </w:tcPr>
          <w:p w:rsidR="007A3230" w:rsidRPr="00A73690" w:rsidRDefault="007A3230" w:rsidP="00643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учреждение </w:t>
            </w:r>
            <w:r w:rsidR="00F871F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>Управление капитального строительства</w:t>
            </w:r>
            <w:r w:rsidR="00F871F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согласованию);</w:t>
            </w:r>
          </w:p>
          <w:p w:rsidR="009B1083" w:rsidRDefault="007A3230" w:rsidP="00643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учреждение </w:t>
            </w:r>
            <w:r w:rsidR="00F871F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>Управление по делам территорий города Пятигорска</w:t>
            </w:r>
            <w:r w:rsidR="00F871F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7A3230" w:rsidRPr="00A73690" w:rsidRDefault="007A3230" w:rsidP="00643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>организации города-курорта Пятигорска (по согл</w:t>
            </w: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>сованию);</w:t>
            </w:r>
          </w:p>
          <w:p w:rsidR="007A3230" w:rsidRPr="00A73690" w:rsidRDefault="007A3230" w:rsidP="00643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>физические лица города-курорта Пятигорска (по с</w:t>
            </w: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>гласованию)</w:t>
            </w:r>
          </w:p>
        </w:tc>
      </w:tr>
      <w:tr w:rsidR="007A3230" w:rsidRPr="00E05E1A" w:rsidTr="00926334">
        <w:trPr>
          <w:trHeight w:val="1932"/>
        </w:trPr>
        <w:tc>
          <w:tcPr>
            <w:tcW w:w="3039" w:type="dxa"/>
          </w:tcPr>
          <w:p w:rsidR="007A3230" w:rsidRPr="0065352E" w:rsidRDefault="007A32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352E">
              <w:rPr>
                <w:rFonts w:ascii="Times New Roman" w:hAnsi="Times New Roman" w:cs="Times New Roman"/>
                <w:sz w:val="28"/>
                <w:szCs w:val="28"/>
              </w:rPr>
              <w:t>Подпрограммы пр</w:t>
            </w:r>
            <w:r w:rsidRPr="006535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5352E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032" w:type="dxa"/>
          </w:tcPr>
          <w:p w:rsidR="007A3230" w:rsidRPr="00A73690" w:rsidRDefault="007A323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F871F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hyperlink w:anchor="P163" w:history="1">
              <w:r w:rsidRPr="00A73690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Развитие градостроительства</w:t>
              </w:r>
            </w:hyperlink>
            <w:r w:rsidRPr="00A73690">
              <w:rPr>
                <w:rFonts w:ascii="Times New Roman" w:hAnsi="Times New Roman" w:cs="Times New Roman"/>
                <w:sz w:val="26"/>
                <w:szCs w:val="26"/>
              </w:rPr>
              <w:t>, строительства и архитектуры, и улучшение жилищных условий ж</w:t>
            </w: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>телей города-курорта Пятигорска</w:t>
            </w:r>
            <w:r w:rsidR="00F871F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A3230" w:rsidRPr="00A73690" w:rsidRDefault="007A323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F871F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hyperlink w:anchor="P1039" w:history="1">
              <w:r w:rsidRPr="00A73690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Развитие жилищно-коммунального</w:t>
              </w:r>
            </w:hyperlink>
            <w:r w:rsidRPr="00A73690">
              <w:rPr>
                <w:rFonts w:ascii="Times New Roman" w:hAnsi="Times New Roman" w:cs="Times New Roman"/>
                <w:sz w:val="26"/>
                <w:szCs w:val="26"/>
              </w:rPr>
              <w:t xml:space="preserve"> хозяйства в городе-курорте Пятигорске</w:t>
            </w:r>
            <w:r w:rsidR="00F871F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A3230" w:rsidRPr="00A73690" w:rsidRDefault="007A3230" w:rsidP="007A323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F871F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hyperlink w:anchor="P1123" w:history="1">
              <w:r w:rsidRPr="00A73690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Обеспечение реализации</w:t>
              </w:r>
            </w:hyperlink>
            <w:r w:rsidRPr="00A7369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</w:t>
            </w: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>граммы и общепрограммные мероприятия</w:t>
            </w:r>
            <w:r w:rsidR="00F871F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A3230" w:rsidRPr="00E05E1A" w:rsidTr="001F5ECF">
        <w:trPr>
          <w:trHeight w:val="455"/>
        </w:trPr>
        <w:tc>
          <w:tcPr>
            <w:tcW w:w="3039" w:type="dxa"/>
          </w:tcPr>
          <w:p w:rsidR="007A3230" w:rsidRPr="0065352E" w:rsidRDefault="007A32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352E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032" w:type="dxa"/>
          </w:tcPr>
          <w:p w:rsidR="007A3230" w:rsidRPr="00A73690" w:rsidRDefault="007A323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>Создание гармоничного архитектурного облика з</w:t>
            </w: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>стройки муниципального образования города-курорта Пятигорска (далее - город-курорт Пят</w:t>
            </w: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>горск) и решение жилищных проблем жителей г</w:t>
            </w: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>рода-курорта Пятигорска;</w:t>
            </w:r>
          </w:p>
          <w:p w:rsidR="007A3230" w:rsidRPr="00A73690" w:rsidRDefault="007A3230" w:rsidP="007A323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>благоустройство территории города-курорта Пят</w:t>
            </w: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>горска и поддержка баланса основных систем жи</w:t>
            </w: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A736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необеспечения города-курорта Пятигорска в сфере жилищно-коммунального хозяйства</w:t>
            </w:r>
          </w:p>
        </w:tc>
      </w:tr>
      <w:tr w:rsidR="007A3230" w:rsidRPr="00E05E1A" w:rsidTr="00926334">
        <w:trPr>
          <w:trHeight w:val="1932"/>
        </w:trPr>
        <w:tc>
          <w:tcPr>
            <w:tcW w:w="3039" w:type="dxa"/>
          </w:tcPr>
          <w:p w:rsidR="007A3230" w:rsidRPr="0065352E" w:rsidRDefault="007A32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3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Индикаторы достиж</w:t>
            </w:r>
            <w:r w:rsidRPr="006535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352E">
              <w:rPr>
                <w:rFonts w:ascii="Times New Roman" w:hAnsi="Times New Roman" w:cs="Times New Roman"/>
                <w:sz w:val="28"/>
                <w:szCs w:val="28"/>
              </w:rPr>
              <w:t>ния целей программы</w:t>
            </w:r>
          </w:p>
        </w:tc>
        <w:tc>
          <w:tcPr>
            <w:tcW w:w="6032" w:type="dxa"/>
          </w:tcPr>
          <w:p w:rsidR="007A3230" w:rsidRPr="00A73690" w:rsidRDefault="007A3230" w:rsidP="00643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>Доля площади жилищного фонда с высокой степ</w:t>
            </w: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>нью износа, расположенного на территории, подл</w:t>
            </w: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>жащей развитию;</w:t>
            </w:r>
          </w:p>
          <w:p w:rsidR="007A3230" w:rsidRPr="00A73690" w:rsidRDefault="007A3230" w:rsidP="00643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>доля жалоб по вопросам благоустройства террит</w:t>
            </w: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>рии города-курорта Пятигорска в общем количестве жалоб по вопросам жилищно-коммунального хозя</w:t>
            </w: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>ства города-курорта Пятигорска</w:t>
            </w:r>
          </w:p>
        </w:tc>
      </w:tr>
      <w:tr w:rsidR="003F0E3E" w:rsidRPr="00E05E1A" w:rsidTr="00926334">
        <w:tc>
          <w:tcPr>
            <w:tcW w:w="3039" w:type="dxa"/>
          </w:tcPr>
          <w:p w:rsidR="003F0E3E" w:rsidRPr="0065352E" w:rsidRDefault="003F0E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352E">
              <w:rPr>
                <w:rFonts w:ascii="Times New Roman" w:hAnsi="Times New Roman" w:cs="Times New Roman"/>
                <w:sz w:val="28"/>
                <w:szCs w:val="28"/>
              </w:rPr>
              <w:t>Сроки реализации пр</w:t>
            </w:r>
            <w:r w:rsidRPr="006535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5352E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032" w:type="dxa"/>
          </w:tcPr>
          <w:p w:rsidR="003F0E3E" w:rsidRPr="00A73690" w:rsidRDefault="003F0E3E" w:rsidP="00D561E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>2018 - 202</w:t>
            </w:r>
            <w:r w:rsidR="00D561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73690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BE1A31" w:rsidRPr="00E05E1A" w:rsidTr="00792BB4">
        <w:trPr>
          <w:trHeight w:val="25"/>
        </w:trPr>
        <w:tc>
          <w:tcPr>
            <w:tcW w:w="3039" w:type="dxa"/>
          </w:tcPr>
          <w:p w:rsidR="00BE1A31" w:rsidRPr="0065352E" w:rsidRDefault="00BE1A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352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</w:t>
            </w:r>
            <w:r w:rsidRPr="006535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352E">
              <w:rPr>
                <w:rFonts w:ascii="Times New Roman" w:hAnsi="Times New Roman" w:cs="Times New Roman"/>
                <w:sz w:val="28"/>
                <w:szCs w:val="28"/>
              </w:rPr>
              <w:t>ния программы</w:t>
            </w:r>
          </w:p>
        </w:tc>
        <w:tc>
          <w:tcPr>
            <w:tcW w:w="6032" w:type="dxa"/>
            <w:vAlign w:val="center"/>
          </w:tcPr>
          <w:p w:rsidR="00BE1A31" w:rsidRPr="00B00008" w:rsidRDefault="00BE1A31" w:rsidP="00792B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 программы сост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вит </w:t>
            </w:r>
            <w:r w:rsidR="00B8142F">
              <w:rPr>
                <w:rFonts w:ascii="Times New Roman" w:hAnsi="Times New Roman" w:cs="Times New Roman"/>
                <w:sz w:val="26"/>
                <w:szCs w:val="26"/>
              </w:rPr>
              <w:t>2 271 42</w:t>
            </w:r>
            <w:r w:rsidR="00D5134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4799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927C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C21B94"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 по годам:</w:t>
            </w:r>
          </w:p>
          <w:p w:rsidR="00BE1A31" w:rsidRPr="00B00008" w:rsidRDefault="00BE1A31" w:rsidP="00792B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2018 год </w:t>
            </w:r>
            <w:r w:rsidR="00792BB4" w:rsidRPr="00B0000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183</w:t>
            </w:r>
            <w:r w:rsidR="00792BB4"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890,36 тыс. рублей;</w:t>
            </w:r>
          </w:p>
          <w:p w:rsidR="00BE1A31" w:rsidRPr="00B00008" w:rsidRDefault="00BE1A31" w:rsidP="00792B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2019 год </w:t>
            </w:r>
            <w:r w:rsidR="00792BB4" w:rsidRPr="00B0000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4D4D" w:rsidRPr="00B00008">
              <w:rPr>
                <w:rFonts w:ascii="Times New Roman" w:hAnsi="Times New Roman" w:cs="Times New Roman"/>
                <w:sz w:val="26"/>
                <w:szCs w:val="26"/>
              </w:rPr>
              <w:t>279 803,5</w:t>
            </w:r>
            <w:r w:rsidR="005F53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E1A31" w:rsidRPr="00B00008" w:rsidRDefault="00BE1A31" w:rsidP="00792B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2020 год </w:t>
            </w:r>
            <w:r w:rsidR="00792BB4" w:rsidRPr="00B0000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0B3C" w:rsidRPr="00B0000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105DB" w:rsidRPr="00B0000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60B3C" w:rsidRPr="00B0000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92BB4"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0B3C" w:rsidRPr="00B00008">
              <w:rPr>
                <w:rFonts w:ascii="Times New Roman" w:hAnsi="Times New Roman" w:cs="Times New Roman"/>
                <w:sz w:val="26"/>
                <w:szCs w:val="26"/>
              </w:rPr>
              <w:t>058,7</w:t>
            </w:r>
            <w:r w:rsidR="00585E0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E1A31" w:rsidRPr="00B00008" w:rsidRDefault="00BE1A31" w:rsidP="00792B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2021 год </w:t>
            </w:r>
            <w:r w:rsidR="00C60B3C" w:rsidRPr="00B0000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0B3C" w:rsidRPr="00B00008"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  <w:r w:rsidR="00792BB4"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0B3C" w:rsidRPr="00B00008">
              <w:rPr>
                <w:rFonts w:ascii="Times New Roman" w:hAnsi="Times New Roman" w:cs="Times New Roman"/>
                <w:sz w:val="26"/>
                <w:szCs w:val="26"/>
              </w:rPr>
              <w:t>436,05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65352E" w:rsidRPr="00B00008" w:rsidRDefault="00BE1A31" w:rsidP="00792B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C60B3C" w:rsidRPr="00B0000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0B3C" w:rsidRPr="00B00008">
              <w:rPr>
                <w:rFonts w:ascii="Times New Roman" w:hAnsi="Times New Roman" w:cs="Times New Roman"/>
                <w:sz w:val="26"/>
                <w:szCs w:val="26"/>
              </w:rPr>
              <w:t>313</w:t>
            </w:r>
            <w:r w:rsidR="00792BB4"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0B3C" w:rsidRPr="00B00008">
              <w:rPr>
                <w:rFonts w:ascii="Times New Roman" w:hAnsi="Times New Roman" w:cs="Times New Roman"/>
                <w:sz w:val="26"/>
                <w:szCs w:val="26"/>
              </w:rPr>
              <w:t>309,</w:t>
            </w:r>
            <w:r w:rsidR="00D927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60B3C"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  <w:r w:rsidR="0065352E" w:rsidRPr="00B0000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5352E" w:rsidRPr="00B00008" w:rsidRDefault="0065352E" w:rsidP="00792B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  <w:r w:rsidR="00C60B3C"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736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97364" w:rsidRPr="00B00008">
              <w:rPr>
                <w:rFonts w:ascii="Times New Roman" w:hAnsi="Times New Roman" w:cs="Times New Roman"/>
                <w:sz w:val="26"/>
                <w:szCs w:val="26"/>
              </w:rPr>
              <w:t>313 309,</w:t>
            </w:r>
            <w:r w:rsidR="00D927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97364"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="00C60B3C" w:rsidRPr="00B00008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65352E" w:rsidRPr="00B00008" w:rsidRDefault="00C60B3C" w:rsidP="00792B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792BB4" w:rsidRPr="00B0000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7364" w:rsidRPr="00B00008">
              <w:rPr>
                <w:rFonts w:ascii="Times New Roman" w:hAnsi="Times New Roman" w:cs="Times New Roman"/>
                <w:sz w:val="26"/>
                <w:szCs w:val="26"/>
              </w:rPr>
              <w:t>313 309,</w:t>
            </w:r>
            <w:r w:rsidR="00D927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97364"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C60B3C" w:rsidRPr="00B00008" w:rsidRDefault="00C60B3C" w:rsidP="00792B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738D5" w:rsidRPr="00B0000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792BB4" w:rsidRPr="00B0000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7364" w:rsidRPr="00B00008">
              <w:rPr>
                <w:rFonts w:ascii="Times New Roman" w:hAnsi="Times New Roman" w:cs="Times New Roman"/>
                <w:sz w:val="26"/>
                <w:szCs w:val="26"/>
              </w:rPr>
              <w:t>313 309,</w:t>
            </w:r>
            <w:r w:rsidR="00D927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97364"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  <w:p w:rsidR="00BE1A31" w:rsidRPr="00B00008" w:rsidRDefault="00BE1A31" w:rsidP="00792B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BE1A31" w:rsidRPr="00B00008" w:rsidRDefault="002937A5" w:rsidP="00792B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  <w:r w:rsidR="00BE1A31"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C4B8E" w:rsidRPr="00B0000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BE1A31"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183</w:t>
            </w:r>
            <w:r w:rsidR="003C4B8E"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1A31" w:rsidRPr="00B00008">
              <w:rPr>
                <w:rFonts w:ascii="Times New Roman" w:hAnsi="Times New Roman" w:cs="Times New Roman"/>
                <w:sz w:val="26"/>
                <w:szCs w:val="26"/>
              </w:rPr>
              <w:t>890,36 тыс. рублей, в том числе:</w:t>
            </w:r>
          </w:p>
          <w:p w:rsidR="00BE1A31" w:rsidRPr="00B00008" w:rsidRDefault="00BE1A31" w:rsidP="00792B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3C4B8E"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119,82 тыс. рублей - за счет средств, поступа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щих из бюджета Ставропольского края;</w:t>
            </w:r>
          </w:p>
          <w:p w:rsidR="003C4B8E" w:rsidRPr="00B00008" w:rsidRDefault="003C4B8E" w:rsidP="003C4B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163 770,54 тыс. рублей прогнозируемое - посту</w:t>
            </w:r>
            <w:r w:rsidR="009109A1" w:rsidRPr="00B00008">
              <w:rPr>
                <w:rFonts w:ascii="Times New Roman" w:hAnsi="Times New Roman" w:cs="Times New Roman"/>
                <w:sz w:val="26"/>
                <w:szCs w:val="26"/>
              </w:rPr>
              <w:t>пл</w:t>
            </w:r>
            <w:r w:rsidR="009109A1" w:rsidRPr="00B0000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9109A1" w:rsidRPr="00B00008">
              <w:rPr>
                <w:rFonts w:ascii="Times New Roman" w:hAnsi="Times New Roman" w:cs="Times New Roman"/>
                <w:sz w:val="26"/>
                <w:szCs w:val="26"/>
              </w:rPr>
              <w:t>ние средств местного бюджета;</w:t>
            </w:r>
          </w:p>
          <w:p w:rsidR="00BE1A31" w:rsidRPr="00B00008" w:rsidRDefault="00BE1A31" w:rsidP="00792B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2019 год </w:t>
            </w:r>
            <w:r w:rsidR="00792BB4" w:rsidRPr="00B0000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4D4D" w:rsidRPr="00B00008">
              <w:rPr>
                <w:rFonts w:ascii="Times New Roman" w:hAnsi="Times New Roman" w:cs="Times New Roman"/>
                <w:sz w:val="26"/>
                <w:szCs w:val="26"/>
              </w:rPr>
              <w:t>279 803,5</w:t>
            </w:r>
            <w:r w:rsidR="005F53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937A5"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в том числе:</w:t>
            </w:r>
          </w:p>
          <w:p w:rsidR="00D46B12" w:rsidRPr="00B00008" w:rsidRDefault="00F14547" w:rsidP="00D46B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111 204,8</w:t>
            </w:r>
            <w:r w:rsidR="001630C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46B12"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- за счет средств, поступа</w:t>
            </w:r>
            <w:r w:rsidR="00D46B12" w:rsidRPr="00B00008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D46B12" w:rsidRPr="00B00008">
              <w:rPr>
                <w:rFonts w:ascii="Times New Roman" w:hAnsi="Times New Roman" w:cs="Times New Roman"/>
                <w:sz w:val="26"/>
                <w:szCs w:val="26"/>
              </w:rPr>
              <w:t>щих из бюджета Ставропольского края;</w:t>
            </w:r>
          </w:p>
          <w:p w:rsidR="00E56947" w:rsidRDefault="001E4D4D" w:rsidP="00792B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168 598,6</w:t>
            </w:r>
            <w:r w:rsidR="005F53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46B12"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прогнозируемое - поступл</w:t>
            </w:r>
            <w:r w:rsidR="00D46B12" w:rsidRPr="00B0000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D46B12" w:rsidRPr="00B00008">
              <w:rPr>
                <w:rFonts w:ascii="Times New Roman" w:hAnsi="Times New Roman" w:cs="Times New Roman"/>
                <w:sz w:val="26"/>
                <w:szCs w:val="26"/>
              </w:rPr>
              <w:t>ние средств местного бюджета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92BB4" w:rsidRPr="00B00008" w:rsidRDefault="00792BB4" w:rsidP="00792B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2020 год – 3</w:t>
            </w:r>
            <w:r w:rsidR="00C105DB" w:rsidRPr="00B0000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0 058,72</w:t>
            </w:r>
            <w:r w:rsidR="002937A5"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в том числе:</w:t>
            </w:r>
          </w:p>
          <w:p w:rsidR="001E4D4D" w:rsidRDefault="00E7418A" w:rsidP="001E4D4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  <w:r w:rsidR="009973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947,17</w:t>
            </w:r>
            <w:r w:rsidR="001E4D4D"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- за счет средств, поступа</w:t>
            </w:r>
            <w:r w:rsidR="001E4D4D" w:rsidRPr="00B00008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1E4D4D" w:rsidRPr="00B00008">
              <w:rPr>
                <w:rFonts w:ascii="Times New Roman" w:hAnsi="Times New Roman" w:cs="Times New Roman"/>
                <w:sz w:val="26"/>
                <w:szCs w:val="26"/>
              </w:rPr>
              <w:t>щих из бюджета Ставропольского края;</w:t>
            </w:r>
          </w:p>
          <w:p w:rsidR="00F14547" w:rsidRDefault="003108CA" w:rsidP="0099736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="009973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329,02 тыс. рублей - 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за счет средств, поступа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щих из государственной корпорации – Фонда соде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ствия реформирования жилищно-коммунального хозяйства;</w:t>
            </w:r>
          </w:p>
          <w:p w:rsidR="001E4D4D" w:rsidRPr="00B00008" w:rsidRDefault="00C105DB" w:rsidP="001E4D4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179 78</w:t>
            </w:r>
            <w:r w:rsidR="002937A5" w:rsidRPr="00B00008">
              <w:rPr>
                <w:rFonts w:ascii="Times New Roman" w:hAnsi="Times New Roman" w:cs="Times New Roman"/>
                <w:sz w:val="26"/>
                <w:szCs w:val="26"/>
              </w:rPr>
              <w:t>2,53</w:t>
            </w:r>
            <w:r w:rsidR="001E4D4D"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прогнозируемое - поступл</w:t>
            </w:r>
            <w:r w:rsidR="001E4D4D" w:rsidRPr="00B0000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1E4D4D" w:rsidRPr="00B00008">
              <w:rPr>
                <w:rFonts w:ascii="Times New Roman" w:hAnsi="Times New Roman" w:cs="Times New Roman"/>
                <w:sz w:val="26"/>
                <w:szCs w:val="26"/>
              </w:rPr>
              <w:t>ние средств местного бюджета</w:t>
            </w:r>
            <w:r w:rsidR="002937A5" w:rsidRPr="00B0000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937A5" w:rsidRPr="00B00008" w:rsidRDefault="002937A5" w:rsidP="002937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2021 год – 214 436,05 тыс. рублей, в том числе:</w:t>
            </w:r>
          </w:p>
          <w:p w:rsidR="002937A5" w:rsidRDefault="00E7418A" w:rsidP="002937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10 006,</w:t>
            </w:r>
            <w:r w:rsidR="001379F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108C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2937A5" w:rsidRPr="00B00008">
              <w:rPr>
                <w:rFonts w:ascii="Times New Roman" w:hAnsi="Times New Roman" w:cs="Times New Roman"/>
                <w:sz w:val="26"/>
                <w:szCs w:val="26"/>
              </w:rPr>
              <w:t>тыс. рублей - за счет средств, поступа</w:t>
            </w:r>
            <w:r w:rsidR="002937A5" w:rsidRPr="00B00008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2937A5" w:rsidRPr="00B00008">
              <w:rPr>
                <w:rFonts w:ascii="Times New Roman" w:hAnsi="Times New Roman" w:cs="Times New Roman"/>
                <w:sz w:val="26"/>
                <w:szCs w:val="26"/>
              </w:rPr>
              <w:t>щих из бюджета Ставропольского края;</w:t>
            </w:r>
          </w:p>
          <w:p w:rsidR="003108CA" w:rsidRPr="00B00008" w:rsidRDefault="003108CA" w:rsidP="003108C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32 705,19 тыс. рублей тыс. рублей - 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за счет средств, поступающих из государственной корпорации – Фонда содействия реформирования жилищно-коммунального хозяйства;</w:t>
            </w:r>
          </w:p>
          <w:p w:rsidR="002937A5" w:rsidRPr="00B00008" w:rsidRDefault="00C105DB" w:rsidP="002937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171 724</w:t>
            </w:r>
            <w:r w:rsidR="002937A5" w:rsidRPr="00B00008">
              <w:rPr>
                <w:rFonts w:ascii="Times New Roman" w:hAnsi="Times New Roman" w:cs="Times New Roman"/>
                <w:sz w:val="26"/>
                <w:szCs w:val="26"/>
              </w:rPr>
              <w:t>,35 тыс. рублей прогнозируемое - поступл</w:t>
            </w:r>
            <w:r w:rsidR="002937A5" w:rsidRPr="00B0000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2937A5" w:rsidRPr="00B00008">
              <w:rPr>
                <w:rFonts w:ascii="Times New Roman" w:hAnsi="Times New Roman" w:cs="Times New Roman"/>
                <w:sz w:val="26"/>
                <w:szCs w:val="26"/>
              </w:rPr>
              <w:t>ние средств местного бюджета;</w:t>
            </w:r>
          </w:p>
          <w:p w:rsidR="002937A5" w:rsidRPr="00B00008" w:rsidRDefault="002937A5" w:rsidP="002937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2022 год – 313 309,</w:t>
            </w:r>
            <w:r w:rsidR="005F53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4 тыс.рублей в том числе:</w:t>
            </w:r>
          </w:p>
          <w:p w:rsidR="002937A5" w:rsidRDefault="003108CA" w:rsidP="002937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11 059,80</w:t>
            </w:r>
            <w:r w:rsidR="002937A5"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- за счет средств, поступа</w:t>
            </w:r>
            <w:r w:rsidR="002937A5" w:rsidRPr="00B00008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2937A5" w:rsidRPr="00B00008">
              <w:rPr>
                <w:rFonts w:ascii="Times New Roman" w:hAnsi="Times New Roman" w:cs="Times New Roman"/>
                <w:sz w:val="26"/>
                <w:szCs w:val="26"/>
              </w:rPr>
              <w:t>щих из бюджета Ставропольского края;</w:t>
            </w:r>
          </w:p>
          <w:p w:rsidR="003108CA" w:rsidRPr="00B00008" w:rsidRDefault="003108CA" w:rsidP="003108C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806,84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за счет средств, поступа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щих из государственной корпорации – Фонда соде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ствия реформирования жилищно-коммунального хозяйства;</w:t>
            </w:r>
          </w:p>
          <w:p w:rsidR="00D47999" w:rsidRDefault="002937A5" w:rsidP="00D4799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  <w:r w:rsidR="00442C51"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442,</w:t>
            </w:r>
            <w:r w:rsidR="005F53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прогнозируемое - поступление средств местного бюджета</w:t>
            </w:r>
            <w:r w:rsidR="00D4799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97364" w:rsidRPr="00B00008" w:rsidRDefault="00997364" w:rsidP="009973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год – 313 309,</w:t>
            </w:r>
            <w:r w:rsidR="005F53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4 тыс.рублей в том числе:</w:t>
            </w:r>
          </w:p>
          <w:p w:rsidR="00997364" w:rsidRDefault="00997364" w:rsidP="009973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11 059,80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- за счет средств, поступа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щих из бюджета Ставропольского края;</w:t>
            </w:r>
          </w:p>
          <w:p w:rsidR="00997364" w:rsidRPr="00B00008" w:rsidRDefault="00997364" w:rsidP="0099736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806,84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за счет средств, поступа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щих из государственной корпорации – Фонда соде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ствия реформирования жилищно-коммунального хозяйства;</w:t>
            </w:r>
          </w:p>
          <w:p w:rsidR="00997364" w:rsidRDefault="00997364" w:rsidP="009973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173 442,</w:t>
            </w:r>
            <w:r w:rsidR="005F53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прогнозируемое - поступление средств местного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97364" w:rsidRPr="00B00008" w:rsidRDefault="00997364" w:rsidP="009973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F53D0">
              <w:rPr>
                <w:rFonts w:ascii="Times New Roman" w:hAnsi="Times New Roman" w:cs="Times New Roman"/>
                <w:sz w:val="26"/>
                <w:szCs w:val="26"/>
              </w:rPr>
              <w:t xml:space="preserve"> год – 313 309,4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4 тыс.рублей в том числе:</w:t>
            </w:r>
          </w:p>
          <w:p w:rsidR="00997364" w:rsidRDefault="00997364" w:rsidP="009973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11 059,80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- за счет средств, поступа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щих из бюджета Ставропольского края;</w:t>
            </w:r>
          </w:p>
          <w:p w:rsidR="00997364" w:rsidRPr="00B00008" w:rsidRDefault="00997364" w:rsidP="0099736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806,84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за счет средств, поступа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щих из государственной корпорации – Фонда соде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ствия реформирования жилищно-коммунального хозяйства;</w:t>
            </w:r>
          </w:p>
          <w:p w:rsidR="00997364" w:rsidRDefault="00997364" w:rsidP="009973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173 442,</w:t>
            </w:r>
            <w:r w:rsidR="005F53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прогнозируемое - поступление средств местного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97364" w:rsidRPr="00B00008" w:rsidRDefault="00997364" w:rsidP="009973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F53D0">
              <w:rPr>
                <w:rFonts w:ascii="Times New Roman" w:hAnsi="Times New Roman" w:cs="Times New Roman"/>
                <w:sz w:val="26"/>
                <w:szCs w:val="26"/>
              </w:rPr>
              <w:t xml:space="preserve"> год – 313 309,4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4 тыс.рублей в том числе:</w:t>
            </w:r>
          </w:p>
          <w:p w:rsidR="00997364" w:rsidRDefault="00997364" w:rsidP="009973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11 059,80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- за счет средств, поступа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щих из бюджета Ставропольского края;</w:t>
            </w:r>
          </w:p>
          <w:p w:rsidR="00997364" w:rsidRPr="00B00008" w:rsidRDefault="00997364" w:rsidP="0099736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806,84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за счет средств, поступа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щих из государственной корпорации – Фонда соде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ствия реформирования жилищно-коммунального хозяйства;</w:t>
            </w:r>
          </w:p>
          <w:p w:rsidR="00592C82" w:rsidRPr="00A73690" w:rsidRDefault="00997364" w:rsidP="005F53D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173 442,</w:t>
            </w:r>
            <w:r w:rsidR="005F53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прогнозируемое - поступление средств местного бюджета</w:t>
            </w:r>
          </w:p>
        </w:tc>
      </w:tr>
      <w:tr w:rsidR="00592C82" w:rsidRPr="00E05E1A" w:rsidTr="00792BB4">
        <w:trPr>
          <w:trHeight w:val="25"/>
        </w:trPr>
        <w:tc>
          <w:tcPr>
            <w:tcW w:w="3039" w:type="dxa"/>
          </w:tcPr>
          <w:p w:rsidR="00592C82" w:rsidRPr="0065352E" w:rsidRDefault="00592C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3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032" w:type="dxa"/>
            <w:vAlign w:val="center"/>
          </w:tcPr>
          <w:p w:rsidR="00592C82" w:rsidRPr="006D466F" w:rsidRDefault="00592C82" w:rsidP="00592C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66F">
              <w:rPr>
                <w:rFonts w:ascii="Times New Roman" w:hAnsi="Times New Roman" w:cs="Times New Roman"/>
                <w:sz w:val="26"/>
                <w:szCs w:val="26"/>
              </w:rPr>
              <w:t xml:space="preserve">Достижение значений индикаторов, установленных в </w:t>
            </w:r>
            <w:hyperlink w:anchor="P1147" w:history="1">
              <w:r w:rsidRPr="006D466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приложении 1</w:t>
              </w:r>
            </w:hyperlink>
            <w:r w:rsidRPr="006D466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92C82" w:rsidRPr="006D466F" w:rsidRDefault="00592C82" w:rsidP="00592C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66F">
              <w:rPr>
                <w:rFonts w:ascii="Times New Roman" w:hAnsi="Times New Roman" w:cs="Times New Roman"/>
                <w:sz w:val="26"/>
                <w:szCs w:val="26"/>
              </w:rPr>
              <w:t>доля площади жилищного фонда с высокой степ</w:t>
            </w:r>
            <w:r w:rsidRPr="006D466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D466F">
              <w:rPr>
                <w:rFonts w:ascii="Times New Roman" w:hAnsi="Times New Roman" w:cs="Times New Roman"/>
                <w:sz w:val="26"/>
                <w:szCs w:val="26"/>
              </w:rPr>
              <w:t>нью износа, расположенного на территории, подл</w:t>
            </w:r>
            <w:r w:rsidRPr="006D466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D46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жащей развитию;</w:t>
            </w:r>
          </w:p>
          <w:p w:rsidR="00592C82" w:rsidRPr="00B00008" w:rsidRDefault="00592C82" w:rsidP="00592C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466F">
              <w:rPr>
                <w:rFonts w:ascii="Times New Roman" w:hAnsi="Times New Roman" w:cs="Times New Roman"/>
                <w:sz w:val="26"/>
                <w:szCs w:val="26"/>
              </w:rPr>
              <w:t>доля жалоб по вопросам благоустройства террит</w:t>
            </w:r>
            <w:r w:rsidRPr="006D46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D466F">
              <w:rPr>
                <w:rFonts w:ascii="Times New Roman" w:hAnsi="Times New Roman" w:cs="Times New Roman"/>
                <w:sz w:val="26"/>
                <w:szCs w:val="26"/>
              </w:rPr>
              <w:t>рии города-курорта Пятигорска в общем количестве жалоб по вопросам жилищно-коммунального хозя</w:t>
            </w:r>
            <w:r w:rsidRPr="006D466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6D466F">
              <w:rPr>
                <w:rFonts w:ascii="Times New Roman" w:hAnsi="Times New Roman" w:cs="Times New Roman"/>
                <w:sz w:val="26"/>
                <w:szCs w:val="26"/>
              </w:rPr>
              <w:t>ства города-курорта Пятигорска</w:t>
            </w:r>
          </w:p>
        </w:tc>
      </w:tr>
    </w:tbl>
    <w:p w:rsidR="003F0E3E" w:rsidRPr="00E05E1A" w:rsidRDefault="003F0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0E3E" w:rsidRPr="00A73690" w:rsidRDefault="003F0E3E" w:rsidP="00643080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73690">
        <w:rPr>
          <w:rFonts w:ascii="Times New Roman" w:hAnsi="Times New Roman" w:cs="Times New Roman"/>
          <w:b w:val="0"/>
          <w:sz w:val="28"/>
          <w:szCs w:val="28"/>
        </w:rPr>
        <w:t>Раздел 1. Характеристика текущего состояния сферы</w:t>
      </w:r>
    </w:p>
    <w:p w:rsidR="003F0E3E" w:rsidRPr="00A73690" w:rsidRDefault="003F0E3E" w:rsidP="0064308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3690">
        <w:rPr>
          <w:rFonts w:ascii="Times New Roman" w:hAnsi="Times New Roman" w:cs="Times New Roman"/>
          <w:b w:val="0"/>
          <w:sz w:val="28"/>
          <w:szCs w:val="28"/>
        </w:rPr>
        <w:t>реализации программы, в том числе формулировка основных</w:t>
      </w:r>
    </w:p>
    <w:p w:rsidR="003F0E3E" w:rsidRPr="00A73690" w:rsidRDefault="003F0E3E" w:rsidP="0064308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3690">
        <w:rPr>
          <w:rFonts w:ascii="Times New Roman" w:hAnsi="Times New Roman" w:cs="Times New Roman"/>
          <w:b w:val="0"/>
          <w:sz w:val="28"/>
          <w:szCs w:val="28"/>
        </w:rPr>
        <w:t>проблем в указанной сфере и прогноз ее развития</w:t>
      </w:r>
    </w:p>
    <w:p w:rsidR="003F0E3E" w:rsidRPr="00A73690" w:rsidRDefault="003F0E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E3E" w:rsidRPr="00A73690" w:rsidRDefault="003F0E3E" w:rsidP="006430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690">
        <w:rPr>
          <w:rFonts w:ascii="Times New Roman" w:hAnsi="Times New Roman" w:cs="Times New Roman"/>
          <w:sz w:val="28"/>
          <w:szCs w:val="28"/>
        </w:rPr>
        <w:t xml:space="preserve">Муниципальная программа города-курорта Пятигорска </w:t>
      </w:r>
      <w:r w:rsidR="00F871F8">
        <w:rPr>
          <w:rFonts w:ascii="Times New Roman" w:hAnsi="Times New Roman" w:cs="Times New Roman"/>
          <w:sz w:val="28"/>
          <w:szCs w:val="28"/>
        </w:rPr>
        <w:t>«</w:t>
      </w:r>
      <w:r w:rsidRPr="00A73690">
        <w:rPr>
          <w:rFonts w:ascii="Times New Roman" w:hAnsi="Times New Roman" w:cs="Times New Roman"/>
          <w:sz w:val="28"/>
          <w:szCs w:val="28"/>
        </w:rPr>
        <w:t>Развитие ж</w:t>
      </w:r>
      <w:r w:rsidRPr="00A73690">
        <w:rPr>
          <w:rFonts w:ascii="Times New Roman" w:hAnsi="Times New Roman" w:cs="Times New Roman"/>
          <w:sz w:val="28"/>
          <w:szCs w:val="28"/>
        </w:rPr>
        <w:t>и</w:t>
      </w:r>
      <w:r w:rsidRPr="00A73690">
        <w:rPr>
          <w:rFonts w:ascii="Times New Roman" w:hAnsi="Times New Roman" w:cs="Times New Roman"/>
          <w:sz w:val="28"/>
          <w:szCs w:val="28"/>
        </w:rPr>
        <w:t>лищно-коммунального хозяйства, градостроительства, строительства и арх</w:t>
      </w:r>
      <w:r w:rsidRPr="00A73690">
        <w:rPr>
          <w:rFonts w:ascii="Times New Roman" w:hAnsi="Times New Roman" w:cs="Times New Roman"/>
          <w:sz w:val="28"/>
          <w:szCs w:val="28"/>
        </w:rPr>
        <w:t>и</w:t>
      </w:r>
      <w:r w:rsidRPr="00A73690">
        <w:rPr>
          <w:rFonts w:ascii="Times New Roman" w:hAnsi="Times New Roman" w:cs="Times New Roman"/>
          <w:sz w:val="28"/>
          <w:szCs w:val="28"/>
        </w:rPr>
        <w:t>тектуры</w:t>
      </w:r>
      <w:r w:rsidR="00F871F8">
        <w:rPr>
          <w:rFonts w:ascii="Times New Roman" w:hAnsi="Times New Roman" w:cs="Times New Roman"/>
          <w:sz w:val="28"/>
          <w:szCs w:val="28"/>
        </w:rPr>
        <w:t>»</w:t>
      </w:r>
      <w:r w:rsidRPr="00A73690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основными направлениями </w:t>
      </w:r>
      <w:hyperlink r:id="rId9" w:history="1">
        <w:r w:rsidRPr="00A73690">
          <w:rPr>
            <w:rFonts w:ascii="Times New Roman" w:hAnsi="Times New Roman" w:cs="Times New Roman"/>
            <w:color w:val="0000FF"/>
            <w:sz w:val="28"/>
            <w:szCs w:val="28"/>
          </w:rPr>
          <w:t>Стратегии</w:t>
        </w:r>
      </w:hyperlink>
      <w:r w:rsidRPr="00A73690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города-курорта Пятигорска до 2020 года и на период до 2025 года, утвержденной решением Думы города Пятигорска от 24 сентября 2009 г. </w:t>
      </w:r>
      <w:r w:rsidR="00643080">
        <w:rPr>
          <w:rFonts w:ascii="Times New Roman" w:hAnsi="Times New Roman" w:cs="Times New Roman"/>
          <w:sz w:val="28"/>
          <w:szCs w:val="28"/>
        </w:rPr>
        <w:t>№</w:t>
      </w:r>
      <w:r w:rsidRPr="00A73690">
        <w:rPr>
          <w:rFonts w:ascii="Times New Roman" w:hAnsi="Times New Roman" w:cs="Times New Roman"/>
          <w:sz w:val="28"/>
          <w:szCs w:val="28"/>
        </w:rPr>
        <w:t xml:space="preserve"> 84-46 ГД, основными параметрами прогнозов ра</w:t>
      </w:r>
      <w:r w:rsidRPr="00A73690">
        <w:rPr>
          <w:rFonts w:ascii="Times New Roman" w:hAnsi="Times New Roman" w:cs="Times New Roman"/>
          <w:sz w:val="28"/>
          <w:szCs w:val="28"/>
        </w:rPr>
        <w:t>з</w:t>
      </w:r>
      <w:r w:rsidRPr="00A73690">
        <w:rPr>
          <w:rFonts w:ascii="Times New Roman" w:hAnsi="Times New Roman" w:cs="Times New Roman"/>
          <w:sz w:val="28"/>
          <w:szCs w:val="28"/>
        </w:rPr>
        <w:t>вития Российской Федерации, Ставропольского края и города-курорта Пят</w:t>
      </w:r>
      <w:r w:rsidRPr="00A73690">
        <w:rPr>
          <w:rFonts w:ascii="Times New Roman" w:hAnsi="Times New Roman" w:cs="Times New Roman"/>
          <w:sz w:val="28"/>
          <w:szCs w:val="28"/>
        </w:rPr>
        <w:t>и</w:t>
      </w:r>
      <w:r w:rsidRPr="00A73690">
        <w:rPr>
          <w:rFonts w:ascii="Times New Roman" w:hAnsi="Times New Roman" w:cs="Times New Roman"/>
          <w:sz w:val="28"/>
          <w:szCs w:val="28"/>
        </w:rPr>
        <w:t>горска, а также на основании сложившейся в городе-курорте Пятигорске с</w:t>
      </w:r>
      <w:r w:rsidRPr="00A73690">
        <w:rPr>
          <w:rFonts w:ascii="Times New Roman" w:hAnsi="Times New Roman" w:cs="Times New Roman"/>
          <w:sz w:val="28"/>
          <w:szCs w:val="28"/>
        </w:rPr>
        <w:t>о</w:t>
      </w:r>
      <w:r w:rsidRPr="00A73690">
        <w:rPr>
          <w:rFonts w:ascii="Times New Roman" w:hAnsi="Times New Roman" w:cs="Times New Roman"/>
          <w:sz w:val="28"/>
          <w:szCs w:val="28"/>
        </w:rPr>
        <w:t>циально-экономической ситуации, основных проблем, особенностей и ко</w:t>
      </w:r>
      <w:r w:rsidRPr="00A73690">
        <w:rPr>
          <w:rFonts w:ascii="Times New Roman" w:hAnsi="Times New Roman" w:cs="Times New Roman"/>
          <w:sz w:val="28"/>
          <w:szCs w:val="28"/>
        </w:rPr>
        <w:t>н</w:t>
      </w:r>
      <w:r w:rsidRPr="00A73690">
        <w:rPr>
          <w:rFonts w:ascii="Times New Roman" w:hAnsi="Times New Roman" w:cs="Times New Roman"/>
          <w:sz w:val="28"/>
          <w:szCs w:val="28"/>
        </w:rPr>
        <w:t>курентных преимуществ города-курорта Пятигорска.</w:t>
      </w:r>
    </w:p>
    <w:p w:rsidR="003F0E3E" w:rsidRPr="00A73690" w:rsidRDefault="003F0E3E" w:rsidP="006430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690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требованиями </w:t>
      </w:r>
      <w:hyperlink r:id="rId10" w:history="1">
        <w:r w:rsidRPr="00A73690">
          <w:rPr>
            <w:rFonts w:ascii="Times New Roman" w:hAnsi="Times New Roman" w:cs="Times New Roman"/>
            <w:color w:val="0000FF"/>
            <w:sz w:val="28"/>
            <w:szCs w:val="28"/>
          </w:rPr>
          <w:t>Порядка</w:t>
        </w:r>
      </w:hyperlink>
      <w:r w:rsidRPr="00A73690">
        <w:rPr>
          <w:rFonts w:ascii="Times New Roman" w:hAnsi="Times New Roman" w:cs="Times New Roman"/>
          <w:sz w:val="28"/>
          <w:szCs w:val="28"/>
        </w:rPr>
        <w:t xml:space="preserve"> разр</w:t>
      </w:r>
      <w:r w:rsidRPr="00A73690">
        <w:rPr>
          <w:rFonts w:ascii="Times New Roman" w:hAnsi="Times New Roman" w:cs="Times New Roman"/>
          <w:sz w:val="28"/>
          <w:szCs w:val="28"/>
        </w:rPr>
        <w:t>а</w:t>
      </w:r>
      <w:r w:rsidRPr="00A73690">
        <w:rPr>
          <w:rFonts w:ascii="Times New Roman" w:hAnsi="Times New Roman" w:cs="Times New Roman"/>
          <w:sz w:val="28"/>
          <w:szCs w:val="28"/>
        </w:rPr>
        <w:t>ботки, реализации и оценки эффективности муниципальных программ гор</w:t>
      </w:r>
      <w:r w:rsidRPr="00A73690">
        <w:rPr>
          <w:rFonts w:ascii="Times New Roman" w:hAnsi="Times New Roman" w:cs="Times New Roman"/>
          <w:sz w:val="28"/>
          <w:szCs w:val="28"/>
        </w:rPr>
        <w:t>о</w:t>
      </w:r>
      <w:r w:rsidRPr="00A73690">
        <w:rPr>
          <w:rFonts w:ascii="Times New Roman" w:hAnsi="Times New Roman" w:cs="Times New Roman"/>
          <w:sz w:val="28"/>
          <w:szCs w:val="28"/>
        </w:rPr>
        <w:t>да-курорта Пятигорска, утвержденным постановлением администрации г</w:t>
      </w:r>
      <w:r w:rsidRPr="00A73690">
        <w:rPr>
          <w:rFonts w:ascii="Times New Roman" w:hAnsi="Times New Roman" w:cs="Times New Roman"/>
          <w:sz w:val="28"/>
          <w:szCs w:val="28"/>
        </w:rPr>
        <w:t>о</w:t>
      </w:r>
      <w:r w:rsidRPr="00A73690">
        <w:rPr>
          <w:rFonts w:ascii="Times New Roman" w:hAnsi="Times New Roman" w:cs="Times New Roman"/>
          <w:sz w:val="28"/>
          <w:szCs w:val="28"/>
        </w:rPr>
        <w:t xml:space="preserve">рода Пятигорска от 08.10.2018 </w:t>
      </w:r>
      <w:r w:rsidR="00643080">
        <w:rPr>
          <w:rFonts w:ascii="Times New Roman" w:hAnsi="Times New Roman" w:cs="Times New Roman"/>
          <w:sz w:val="28"/>
          <w:szCs w:val="28"/>
        </w:rPr>
        <w:t>№</w:t>
      </w:r>
      <w:r w:rsidRPr="00A73690">
        <w:rPr>
          <w:rFonts w:ascii="Times New Roman" w:hAnsi="Times New Roman" w:cs="Times New Roman"/>
          <w:sz w:val="28"/>
          <w:szCs w:val="28"/>
        </w:rPr>
        <w:t xml:space="preserve"> 3899.</w:t>
      </w:r>
    </w:p>
    <w:p w:rsidR="003F0E3E" w:rsidRPr="00A73690" w:rsidRDefault="003F0E3E" w:rsidP="006430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690">
        <w:rPr>
          <w:rFonts w:ascii="Times New Roman" w:hAnsi="Times New Roman" w:cs="Times New Roman"/>
          <w:sz w:val="28"/>
          <w:szCs w:val="28"/>
        </w:rPr>
        <w:t>В реальном секторе экономики города-курорта Пятигорска строительс</w:t>
      </w:r>
      <w:r w:rsidRPr="00A73690">
        <w:rPr>
          <w:rFonts w:ascii="Times New Roman" w:hAnsi="Times New Roman" w:cs="Times New Roman"/>
          <w:sz w:val="28"/>
          <w:szCs w:val="28"/>
        </w:rPr>
        <w:t>т</w:t>
      </w:r>
      <w:r w:rsidRPr="00A73690">
        <w:rPr>
          <w:rFonts w:ascii="Times New Roman" w:hAnsi="Times New Roman" w:cs="Times New Roman"/>
          <w:sz w:val="28"/>
          <w:szCs w:val="28"/>
        </w:rPr>
        <w:t>во занимает 3-е место после промышленности и торговли.</w:t>
      </w:r>
    </w:p>
    <w:p w:rsidR="003F0E3E" w:rsidRPr="00A73690" w:rsidRDefault="003F0E3E" w:rsidP="006430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690">
        <w:rPr>
          <w:rFonts w:ascii="Times New Roman" w:hAnsi="Times New Roman" w:cs="Times New Roman"/>
          <w:sz w:val="28"/>
          <w:szCs w:val="28"/>
        </w:rPr>
        <w:t>В городе-курорте Пятигорске 2079 многоквартирных жилых домов, из них 1003 дома блокированной застрой</w:t>
      </w:r>
      <w:r w:rsidR="00B00008">
        <w:rPr>
          <w:rFonts w:ascii="Times New Roman" w:hAnsi="Times New Roman" w:cs="Times New Roman"/>
          <w:sz w:val="28"/>
          <w:szCs w:val="28"/>
        </w:rPr>
        <w:t>ки. Также, в городе расположено</w:t>
      </w:r>
      <w:r w:rsidR="00511F29">
        <w:rPr>
          <w:rFonts w:ascii="Times New Roman" w:hAnsi="Times New Roman" w:cs="Times New Roman"/>
          <w:sz w:val="28"/>
          <w:szCs w:val="28"/>
        </w:rPr>
        <w:t xml:space="preserve"> </w:t>
      </w:r>
      <w:r w:rsidRPr="00A73690">
        <w:rPr>
          <w:rFonts w:ascii="Times New Roman" w:hAnsi="Times New Roman" w:cs="Times New Roman"/>
          <w:sz w:val="28"/>
          <w:szCs w:val="28"/>
        </w:rPr>
        <w:t>35</w:t>
      </w:r>
      <w:r w:rsidR="00B00008">
        <w:rPr>
          <w:rFonts w:ascii="Times New Roman" w:hAnsi="Times New Roman" w:cs="Times New Roman"/>
          <w:sz w:val="28"/>
          <w:szCs w:val="28"/>
        </w:rPr>
        <w:t>975</w:t>
      </w:r>
      <w:r w:rsidRPr="00A73690">
        <w:rPr>
          <w:rFonts w:ascii="Times New Roman" w:hAnsi="Times New Roman" w:cs="Times New Roman"/>
          <w:sz w:val="28"/>
          <w:szCs w:val="28"/>
        </w:rPr>
        <w:t xml:space="preserve"> индивидуальных жилых дома. Общая площадь жилых помещений жилищн</w:t>
      </w:r>
      <w:r w:rsidRPr="00A73690">
        <w:rPr>
          <w:rFonts w:ascii="Times New Roman" w:hAnsi="Times New Roman" w:cs="Times New Roman"/>
          <w:sz w:val="28"/>
          <w:szCs w:val="28"/>
        </w:rPr>
        <w:t>о</w:t>
      </w:r>
      <w:r w:rsidRPr="00A73690">
        <w:rPr>
          <w:rFonts w:ascii="Times New Roman" w:hAnsi="Times New Roman" w:cs="Times New Roman"/>
          <w:sz w:val="28"/>
          <w:szCs w:val="28"/>
        </w:rPr>
        <w:t>го фонда города-курорта Пятигорска составляет 5725,7 тыс. кв. м.</w:t>
      </w:r>
    </w:p>
    <w:p w:rsidR="003F0E3E" w:rsidRPr="00A73690" w:rsidRDefault="003F0E3E" w:rsidP="006430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690">
        <w:rPr>
          <w:rFonts w:ascii="Times New Roman" w:hAnsi="Times New Roman" w:cs="Times New Roman"/>
          <w:sz w:val="28"/>
          <w:szCs w:val="28"/>
        </w:rPr>
        <w:t>Детально анализируя сферу реализации программы, можно выделить ряд следующих проблем:</w:t>
      </w:r>
    </w:p>
    <w:p w:rsidR="003F0E3E" w:rsidRPr="00A73690" w:rsidRDefault="003F0E3E" w:rsidP="006430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690">
        <w:rPr>
          <w:rFonts w:ascii="Times New Roman" w:hAnsi="Times New Roman" w:cs="Times New Roman"/>
          <w:sz w:val="28"/>
          <w:szCs w:val="28"/>
        </w:rPr>
        <w:t>неудовлетворительное состояние части жилищного фонда, наличие на территории города-курорта Пятигорска ветхого и аварийного жилья, ввиду чего необходимо предпринять ряд мер по развитию застроенных территорий и ликвидации аварийного жилья;</w:t>
      </w:r>
    </w:p>
    <w:p w:rsidR="003F0E3E" w:rsidRPr="00A73690" w:rsidRDefault="003F0E3E" w:rsidP="006430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690">
        <w:rPr>
          <w:rFonts w:ascii="Times New Roman" w:hAnsi="Times New Roman" w:cs="Times New Roman"/>
          <w:sz w:val="28"/>
          <w:szCs w:val="28"/>
        </w:rPr>
        <w:t>необходимость улучшения жилищных условий жителей города-курорта Пятигорска, в том числе улучшения жилищных условий молодых семей;</w:t>
      </w:r>
    </w:p>
    <w:p w:rsidR="003F0E3E" w:rsidRPr="00A73690" w:rsidRDefault="003F0E3E" w:rsidP="006430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690">
        <w:rPr>
          <w:rFonts w:ascii="Times New Roman" w:hAnsi="Times New Roman" w:cs="Times New Roman"/>
          <w:sz w:val="28"/>
          <w:szCs w:val="28"/>
        </w:rPr>
        <w:t>низкая информированность населения по вопросам реформы жилищно-коммунального хозяйства.</w:t>
      </w:r>
    </w:p>
    <w:p w:rsidR="003F0E3E" w:rsidRPr="00A73690" w:rsidRDefault="003F0E3E" w:rsidP="006430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690">
        <w:rPr>
          <w:rFonts w:ascii="Times New Roman" w:hAnsi="Times New Roman" w:cs="Times New Roman"/>
          <w:sz w:val="28"/>
          <w:szCs w:val="28"/>
        </w:rPr>
        <w:t>Существующие проблемы в сфере жилищно-коммунального хозяйства, градостроительства, строительства и архитектуры требуют решения пр</w:t>
      </w:r>
      <w:r w:rsidRPr="00A73690">
        <w:rPr>
          <w:rFonts w:ascii="Times New Roman" w:hAnsi="Times New Roman" w:cs="Times New Roman"/>
          <w:sz w:val="28"/>
          <w:szCs w:val="28"/>
        </w:rPr>
        <w:t>о</w:t>
      </w:r>
      <w:r w:rsidRPr="00A73690">
        <w:rPr>
          <w:rFonts w:ascii="Times New Roman" w:hAnsi="Times New Roman" w:cs="Times New Roman"/>
          <w:sz w:val="28"/>
          <w:szCs w:val="28"/>
        </w:rPr>
        <w:t xml:space="preserve">граммным методом, что обеспечит достижение заданного уровня социально-экономической эффективности проводимых мероприятий, а также контроль </w:t>
      </w:r>
      <w:r w:rsidRPr="00A73690">
        <w:rPr>
          <w:rFonts w:ascii="Times New Roman" w:hAnsi="Times New Roman" w:cs="Times New Roman"/>
          <w:sz w:val="28"/>
          <w:szCs w:val="28"/>
        </w:rPr>
        <w:lastRenderedPageBreak/>
        <w:t>за целевым и эффективным использованием средств, направляемых для р</w:t>
      </w:r>
      <w:r w:rsidRPr="00A73690">
        <w:rPr>
          <w:rFonts w:ascii="Times New Roman" w:hAnsi="Times New Roman" w:cs="Times New Roman"/>
          <w:sz w:val="28"/>
          <w:szCs w:val="28"/>
        </w:rPr>
        <w:t>е</w:t>
      </w:r>
      <w:r w:rsidRPr="00A73690">
        <w:rPr>
          <w:rFonts w:ascii="Times New Roman" w:hAnsi="Times New Roman" w:cs="Times New Roman"/>
          <w:sz w:val="28"/>
          <w:szCs w:val="28"/>
        </w:rPr>
        <w:t>шения существующих проблем сферы реализации программы.</w:t>
      </w:r>
    </w:p>
    <w:p w:rsidR="003F0E3E" w:rsidRPr="00A73690" w:rsidRDefault="003F0E3E" w:rsidP="006430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690">
        <w:rPr>
          <w:rFonts w:ascii="Times New Roman" w:hAnsi="Times New Roman" w:cs="Times New Roman"/>
          <w:sz w:val="28"/>
          <w:szCs w:val="28"/>
        </w:rPr>
        <w:t>Применение программного метода позволит решить проблемы благоус</w:t>
      </w:r>
      <w:r w:rsidRPr="00A73690">
        <w:rPr>
          <w:rFonts w:ascii="Times New Roman" w:hAnsi="Times New Roman" w:cs="Times New Roman"/>
          <w:sz w:val="28"/>
          <w:szCs w:val="28"/>
        </w:rPr>
        <w:t>т</w:t>
      </w:r>
      <w:r w:rsidRPr="00A73690">
        <w:rPr>
          <w:rFonts w:ascii="Times New Roman" w:hAnsi="Times New Roman" w:cs="Times New Roman"/>
          <w:sz w:val="28"/>
          <w:szCs w:val="28"/>
        </w:rPr>
        <w:t>ройства территории города-курорта Пятигорска и жилищно-коммунального хозяйства; создать гармоничный архитектурный облик застройки города-курорта Пятигорска, решить ряд жилищных проблем.</w:t>
      </w:r>
    </w:p>
    <w:p w:rsidR="003F0E3E" w:rsidRPr="00A73690" w:rsidRDefault="003F0E3E" w:rsidP="006430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E3E" w:rsidRPr="00A73690" w:rsidRDefault="003F0E3E" w:rsidP="00643080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73690">
        <w:rPr>
          <w:rFonts w:ascii="Times New Roman" w:hAnsi="Times New Roman" w:cs="Times New Roman"/>
          <w:b w:val="0"/>
          <w:sz w:val="28"/>
          <w:szCs w:val="28"/>
        </w:rPr>
        <w:t>Раздел 2. Приоритеты политики города-курорта Пятигорска</w:t>
      </w:r>
    </w:p>
    <w:p w:rsidR="003F0E3E" w:rsidRPr="00A73690" w:rsidRDefault="003F0E3E" w:rsidP="0064308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3690">
        <w:rPr>
          <w:rFonts w:ascii="Times New Roman" w:hAnsi="Times New Roman" w:cs="Times New Roman"/>
          <w:b w:val="0"/>
          <w:sz w:val="28"/>
          <w:szCs w:val="28"/>
        </w:rPr>
        <w:t>в сфере реализации программы, цели программы и описание</w:t>
      </w:r>
    </w:p>
    <w:p w:rsidR="003F0E3E" w:rsidRPr="00A73690" w:rsidRDefault="003F0E3E" w:rsidP="0064308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3690">
        <w:rPr>
          <w:rFonts w:ascii="Times New Roman" w:hAnsi="Times New Roman" w:cs="Times New Roman"/>
          <w:b w:val="0"/>
          <w:sz w:val="28"/>
          <w:szCs w:val="28"/>
        </w:rPr>
        <w:t>ожидаемых конечных результатов реализации программы</w:t>
      </w:r>
    </w:p>
    <w:p w:rsidR="003F0E3E" w:rsidRPr="00A73690" w:rsidRDefault="003F0E3E" w:rsidP="0064308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F0E3E" w:rsidRPr="00A73690" w:rsidRDefault="003F0E3E" w:rsidP="006430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369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1" w:history="1">
        <w:r w:rsidRPr="00A73690">
          <w:rPr>
            <w:rFonts w:ascii="Times New Roman" w:hAnsi="Times New Roman" w:cs="Times New Roman"/>
            <w:color w:val="0000FF"/>
            <w:sz w:val="28"/>
            <w:szCs w:val="28"/>
          </w:rPr>
          <w:t>Стратегией</w:t>
        </w:r>
      </w:hyperlink>
      <w:r w:rsidRPr="00A73690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Ставропольского края до 2020 года и на период до 2025 года, утвержденной распоряжением Правительства Ставропольского края от 15 июля 2009 г. </w:t>
      </w:r>
      <w:r w:rsidR="00643080">
        <w:rPr>
          <w:rFonts w:ascii="Times New Roman" w:hAnsi="Times New Roman" w:cs="Times New Roman"/>
          <w:sz w:val="28"/>
          <w:szCs w:val="28"/>
        </w:rPr>
        <w:t>№</w:t>
      </w:r>
      <w:r w:rsidRPr="00A73690">
        <w:rPr>
          <w:rFonts w:ascii="Times New Roman" w:hAnsi="Times New Roman" w:cs="Times New Roman"/>
          <w:sz w:val="28"/>
          <w:szCs w:val="28"/>
        </w:rPr>
        <w:t xml:space="preserve">221-рп (далее - Стратегия развития края), и </w:t>
      </w:r>
      <w:hyperlink r:id="rId12" w:history="1">
        <w:r w:rsidRPr="00A73690">
          <w:rPr>
            <w:rFonts w:ascii="Times New Roman" w:hAnsi="Times New Roman" w:cs="Times New Roman"/>
            <w:color w:val="0000FF"/>
            <w:sz w:val="28"/>
            <w:szCs w:val="28"/>
          </w:rPr>
          <w:t>Стратегией</w:t>
        </w:r>
      </w:hyperlink>
      <w:r w:rsidRPr="00A73690">
        <w:rPr>
          <w:rFonts w:ascii="Times New Roman" w:hAnsi="Times New Roman" w:cs="Times New Roman"/>
          <w:sz w:val="28"/>
          <w:szCs w:val="28"/>
        </w:rPr>
        <w:t xml:space="preserve"> развития города-курорта Пятигорска до 2020 года и на период до 2025 года, приоритетами краевой и муниципальной политики в области формирования и развития р</w:t>
      </w:r>
      <w:r w:rsidRPr="00A73690">
        <w:rPr>
          <w:rFonts w:ascii="Times New Roman" w:hAnsi="Times New Roman" w:cs="Times New Roman"/>
          <w:sz w:val="28"/>
          <w:szCs w:val="28"/>
        </w:rPr>
        <w:t>е</w:t>
      </w:r>
      <w:r w:rsidRPr="00A73690">
        <w:rPr>
          <w:rFonts w:ascii="Times New Roman" w:hAnsi="Times New Roman" w:cs="Times New Roman"/>
          <w:sz w:val="28"/>
          <w:szCs w:val="28"/>
        </w:rPr>
        <w:t>гионального строительного и жилищно-коммунального кластера, обеспеч</w:t>
      </w:r>
      <w:r w:rsidRPr="00A73690">
        <w:rPr>
          <w:rFonts w:ascii="Times New Roman" w:hAnsi="Times New Roman" w:cs="Times New Roman"/>
          <w:sz w:val="28"/>
          <w:szCs w:val="28"/>
        </w:rPr>
        <w:t>е</w:t>
      </w:r>
      <w:r w:rsidRPr="00A73690">
        <w:rPr>
          <w:rFonts w:ascii="Times New Roman" w:hAnsi="Times New Roman" w:cs="Times New Roman"/>
          <w:sz w:val="28"/>
          <w:szCs w:val="28"/>
        </w:rPr>
        <w:t>ния населения города-курорта Пятигорска доступным и комфортным жильем является удовлетворенность граждан уровнем и качеством жизни.</w:t>
      </w:r>
    </w:p>
    <w:p w:rsidR="003F0E3E" w:rsidRPr="00A73690" w:rsidRDefault="003F0E3E" w:rsidP="006430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3690">
        <w:rPr>
          <w:rFonts w:ascii="Times New Roman" w:hAnsi="Times New Roman" w:cs="Times New Roman"/>
          <w:sz w:val="28"/>
          <w:szCs w:val="28"/>
        </w:rPr>
        <w:t>В соответствии с приоритетами политики сформированы цели програ</w:t>
      </w:r>
      <w:r w:rsidRPr="00A73690">
        <w:rPr>
          <w:rFonts w:ascii="Times New Roman" w:hAnsi="Times New Roman" w:cs="Times New Roman"/>
          <w:sz w:val="28"/>
          <w:szCs w:val="28"/>
        </w:rPr>
        <w:t>м</w:t>
      </w:r>
      <w:r w:rsidRPr="00A73690">
        <w:rPr>
          <w:rFonts w:ascii="Times New Roman" w:hAnsi="Times New Roman" w:cs="Times New Roman"/>
          <w:sz w:val="28"/>
          <w:szCs w:val="28"/>
        </w:rPr>
        <w:t>мы:</w:t>
      </w:r>
    </w:p>
    <w:p w:rsidR="003F0E3E" w:rsidRPr="00A73690" w:rsidRDefault="003F0E3E" w:rsidP="006430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3690">
        <w:rPr>
          <w:rFonts w:ascii="Times New Roman" w:hAnsi="Times New Roman" w:cs="Times New Roman"/>
          <w:sz w:val="28"/>
          <w:szCs w:val="28"/>
        </w:rPr>
        <w:t>создание гармоничного архитектурного облика застройки города-курорта Пятигорска и решение жилищных проблем жителей города-курорта Пятигорска;</w:t>
      </w:r>
    </w:p>
    <w:p w:rsidR="003F0E3E" w:rsidRPr="00A73690" w:rsidRDefault="003F0E3E" w:rsidP="006430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3690">
        <w:rPr>
          <w:rFonts w:ascii="Times New Roman" w:hAnsi="Times New Roman" w:cs="Times New Roman"/>
          <w:sz w:val="28"/>
          <w:szCs w:val="28"/>
        </w:rPr>
        <w:t>благоустройство территории города-курорта Пятигорска и поддержка баланса основных систем жизнеобеспечения города-курорта Пятигорска в сфере жилищно-коммунального хозяйства.</w:t>
      </w:r>
    </w:p>
    <w:p w:rsidR="003F0E3E" w:rsidRPr="00A73690" w:rsidRDefault="003F0E3E" w:rsidP="006430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3690">
        <w:rPr>
          <w:rFonts w:ascii="Times New Roman" w:hAnsi="Times New Roman" w:cs="Times New Roman"/>
          <w:sz w:val="28"/>
          <w:szCs w:val="28"/>
        </w:rPr>
        <w:t xml:space="preserve">Ожидаемым конечным результатом реализации программы является достижение значения индикаторов, установленных в </w:t>
      </w:r>
      <w:hyperlink w:anchor="P1147" w:history="1">
        <w:r w:rsidRPr="00A73690">
          <w:rPr>
            <w:rFonts w:ascii="Times New Roman" w:hAnsi="Times New Roman" w:cs="Times New Roman"/>
            <w:color w:val="0000FF"/>
            <w:sz w:val="28"/>
            <w:szCs w:val="28"/>
          </w:rPr>
          <w:t>приложении 1</w:t>
        </w:r>
      </w:hyperlink>
      <w:r w:rsidRPr="00A73690">
        <w:rPr>
          <w:rFonts w:ascii="Times New Roman" w:hAnsi="Times New Roman" w:cs="Times New Roman"/>
          <w:sz w:val="28"/>
          <w:szCs w:val="28"/>
        </w:rPr>
        <w:t>:</w:t>
      </w:r>
    </w:p>
    <w:p w:rsidR="003F0E3E" w:rsidRPr="00A73690" w:rsidRDefault="003F0E3E" w:rsidP="006430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3690">
        <w:rPr>
          <w:rFonts w:ascii="Times New Roman" w:hAnsi="Times New Roman" w:cs="Times New Roman"/>
          <w:sz w:val="28"/>
          <w:szCs w:val="28"/>
        </w:rPr>
        <w:t>доля площади жилищного фонда с высокой степенью износа, распол</w:t>
      </w:r>
      <w:r w:rsidRPr="00A73690">
        <w:rPr>
          <w:rFonts w:ascii="Times New Roman" w:hAnsi="Times New Roman" w:cs="Times New Roman"/>
          <w:sz w:val="28"/>
          <w:szCs w:val="28"/>
        </w:rPr>
        <w:t>о</w:t>
      </w:r>
      <w:r w:rsidRPr="00A73690">
        <w:rPr>
          <w:rFonts w:ascii="Times New Roman" w:hAnsi="Times New Roman" w:cs="Times New Roman"/>
          <w:sz w:val="28"/>
          <w:szCs w:val="28"/>
        </w:rPr>
        <w:t>женного на территории, подлежащей развитию;</w:t>
      </w:r>
    </w:p>
    <w:p w:rsidR="003F0E3E" w:rsidRPr="00A73690" w:rsidRDefault="003F0E3E" w:rsidP="00B32D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3690">
        <w:rPr>
          <w:rFonts w:ascii="Times New Roman" w:hAnsi="Times New Roman" w:cs="Times New Roman"/>
          <w:sz w:val="28"/>
          <w:szCs w:val="28"/>
        </w:rPr>
        <w:t>доля жалоб по вопросам благоустройства территории города-курорта Пятигорска в общем количестве жалоб по вопросам жилищно-коммуналь</w:t>
      </w:r>
      <w:r w:rsidR="00B32D90">
        <w:rPr>
          <w:rFonts w:ascii="Times New Roman" w:hAnsi="Times New Roman" w:cs="Times New Roman"/>
          <w:sz w:val="28"/>
          <w:szCs w:val="28"/>
        </w:rPr>
        <w:softHyphen/>
      </w:r>
      <w:r w:rsidRPr="00A73690">
        <w:rPr>
          <w:rFonts w:ascii="Times New Roman" w:hAnsi="Times New Roman" w:cs="Times New Roman"/>
          <w:sz w:val="28"/>
          <w:szCs w:val="28"/>
        </w:rPr>
        <w:t>ного хозяйства города-курорта Пятигорска.</w:t>
      </w:r>
    </w:p>
    <w:p w:rsidR="003F0E3E" w:rsidRPr="00A73690" w:rsidRDefault="00467C5F" w:rsidP="006430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w:anchor="P1147" w:history="1">
        <w:r w:rsidR="003F0E3E" w:rsidRPr="00A73690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="003F0E3E" w:rsidRPr="00A73690">
        <w:rPr>
          <w:rFonts w:ascii="Times New Roman" w:hAnsi="Times New Roman" w:cs="Times New Roman"/>
          <w:sz w:val="28"/>
          <w:szCs w:val="28"/>
        </w:rPr>
        <w:t xml:space="preserve"> об индикаторах достижения целей программы и показателях решения задач подпрограмм программы и их значениях приведены в прил</w:t>
      </w:r>
      <w:r w:rsidR="003F0E3E" w:rsidRPr="00A73690">
        <w:rPr>
          <w:rFonts w:ascii="Times New Roman" w:hAnsi="Times New Roman" w:cs="Times New Roman"/>
          <w:sz w:val="28"/>
          <w:szCs w:val="28"/>
        </w:rPr>
        <w:t>о</w:t>
      </w:r>
      <w:r w:rsidR="003F0E3E" w:rsidRPr="00A73690">
        <w:rPr>
          <w:rFonts w:ascii="Times New Roman" w:hAnsi="Times New Roman" w:cs="Times New Roman"/>
          <w:sz w:val="28"/>
          <w:szCs w:val="28"/>
        </w:rPr>
        <w:t>жении 1 к программе.</w:t>
      </w:r>
    </w:p>
    <w:p w:rsidR="003F0E3E" w:rsidRPr="00A73690" w:rsidRDefault="00467C5F" w:rsidP="006430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w:anchor="P1280" w:history="1">
        <w:r w:rsidR="003F0E3E" w:rsidRPr="00A73690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="003F0E3E" w:rsidRPr="00A73690">
        <w:rPr>
          <w:rFonts w:ascii="Times New Roman" w:hAnsi="Times New Roman" w:cs="Times New Roman"/>
          <w:sz w:val="28"/>
          <w:szCs w:val="28"/>
        </w:rPr>
        <w:t xml:space="preserve"> об основных мерах правового регулирования в сфере реализ</w:t>
      </w:r>
      <w:r w:rsidR="003F0E3E" w:rsidRPr="00A73690">
        <w:rPr>
          <w:rFonts w:ascii="Times New Roman" w:hAnsi="Times New Roman" w:cs="Times New Roman"/>
          <w:sz w:val="28"/>
          <w:szCs w:val="28"/>
        </w:rPr>
        <w:t>а</w:t>
      </w:r>
      <w:r w:rsidR="003F0E3E" w:rsidRPr="00A73690">
        <w:rPr>
          <w:rFonts w:ascii="Times New Roman" w:hAnsi="Times New Roman" w:cs="Times New Roman"/>
          <w:sz w:val="28"/>
          <w:szCs w:val="28"/>
        </w:rPr>
        <w:t>ции программы приведены в приложении 2 к программе.</w:t>
      </w:r>
    </w:p>
    <w:p w:rsidR="003F0E3E" w:rsidRPr="00A73690" w:rsidRDefault="00467C5F" w:rsidP="006430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w:anchor="P1316" w:history="1">
        <w:r w:rsidR="003F0E3E" w:rsidRPr="00A73690">
          <w:rPr>
            <w:rFonts w:ascii="Times New Roman" w:hAnsi="Times New Roman" w:cs="Times New Roman"/>
            <w:color w:val="0000FF"/>
            <w:sz w:val="28"/>
            <w:szCs w:val="28"/>
          </w:rPr>
          <w:t>Объемы и источники</w:t>
        </w:r>
      </w:hyperlink>
      <w:r w:rsidR="003F0E3E" w:rsidRPr="00A73690">
        <w:rPr>
          <w:rFonts w:ascii="Times New Roman" w:hAnsi="Times New Roman" w:cs="Times New Roman"/>
          <w:sz w:val="28"/>
          <w:szCs w:val="28"/>
        </w:rPr>
        <w:t xml:space="preserve"> финансового обеспечения программы приведены в приложении 3 к программе.</w:t>
      </w:r>
    </w:p>
    <w:p w:rsidR="003F0E3E" w:rsidRPr="00A73690" w:rsidRDefault="00467C5F" w:rsidP="006430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w:anchor="P1916" w:history="1">
        <w:r w:rsidR="003F0E3E" w:rsidRPr="00A73690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="003F0E3E" w:rsidRPr="00A73690">
        <w:rPr>
          <w:rFonts w:ascii="Times New Roman" w:hAnsi="Times New Roman" w:cs="Times New Roman"/>
          <w:sz w:val="28"/>
          <w:szCs w:val="28"/>
        </w:rPr>
        <w:t xml:space="preserve"> о весовых коэффициентах, присвоенных целям программы, з</w:t>
      </w:r>
      <w:r w:rsidR="003F0E3E" w:rsidRPr="00A73690">
        <w:rPr>
          <w:rFonts w:ascii="Times New Roman" w:hAnsi="Times New Roman" w:cs="Times New Roman"/>
          <w:sz w:val="28"/>
          <w:szCs w:val="28"/>
        </w:rPr>
        <w:t>а</w:t>
      </w:r>
      <w:r w:rsidR="003F0E3E" w:rsidRPr="00A73690">
        <w:rPr>
          <w:rFonts w:ascii="Times New Roman" w:hAnsi="Times New Roman" w:cs="Times New Roman"/>
          <w:sz w:val="28"/>
          <w:szCs w:val="28"/>
        </w:rPr>
        <w:t>дачам подпрограмм программы приведены в приложении 4 к программе.</w:t>
      </w:r>
    </w:p>
    <w:p w:rsidR="003F0E3E" w:rsidRPr="00A73690" w:rsidRDefault="003F0E3E" w:rsidP="006430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3690">
        <w:rPr>
          <w:rFonts w:ascii="Times New Roman" w:hAnsi="Times New Roman" w:cs="Times New Roman"/>
          <w:sz w:val="28"/>
          <w:szCs w:val="28"/>
        </w:rPr>
        <w:t>Перечень индикаторов достижения целей программы и показателей р</w:t>
      </w:r>
      <w:r w:rsidRPr="00A73690">
        <w:rPr>
          <w:rFonts w:ascii="Times New Roman" w:hAnsi="Times New Roman" w:cs="Times New Roman"/>
          <w:sz w:val="28"/>
          <w:szCs w:val="28"/>
        </w:rPr>
        <w:t>е</w:t>
      </w:r>
      <w:r w:rsidRPr="00A73690">
        <w:rPr>
          <w:rFonts w:ascii="Times New Roman" w:hAnsi="Times New Roman" w:cs="Times New Roman"/>
          <w:sz w:val="28"/>
          <w:szCs w:val="28"/>
        </w:rPr>
        <w:lastRenderedPageBreak/>
        <w:t>шения задач программы предусматривает возможность их корректировки в случае потери информативности индикатора достижения цели программы или показателя решения задач программы (например, в связи с достижением его максимального значения), изменений приоритетов политики, проводимой администрацией города Пятигорска в сфере развития градостроительства, строительства и архитектуры, и улучшение жилищных условий жителей г</w:t>
      </w:r>
      <w:r w:rsidRPr="00A73690">
        <w:rPr>
          <w:rFonts w:ascii="Times New Roman" w:hAnsi="Times New Roman" w:cs="Times New Roman"/>
          <w:sz w:val="28"/>
          <w:szCs w:val="28"/>
        </w:rPr>
        <w:t>о</w:t>
      </w:r>
      <w:r w:rsidRPr="00A73690">
        <w:rPr>
          <w:rFonts w:ascii="Times New Roman" w:hAnsi="Times New Roman" w:cs="Times New Roman"/>
          <w:sz w:val="28"/>
          <w:szCs w:val="28"/>
        </w:rPr>
        <w:t>рода-курорта Пятигорска, а также изменений, внесенных в нормативные пр</w:t>
      </w:r>
      <w:r w:rsidRPr="00A73690">
        <w:rPr>
          <w:rFonts w:ascii="Times New Roman" w:hAnsi="Times New Roman" w:cs="Times New Roman"/>
          <w:sz w:val="28"/>
          <w:szCs w:val="28"/>
        </w:rPr>
        <w:t>а</w:t>
      </w:r>
      <w:r w:rsidRPr="00A73690">
        <w:rPr>
          <w:rFonts w:ascii="Times New Roman" w:hAnsi="Times New Roman" w:cs="Times New Roman"/>
          <w:sz w:val="28"/>
          <w:szCs w:val="28"/>
        </w:rPr>
        <w:t>вовые акты Ставропольского края и (или) органов местного самоуправления города-курорта Пятигорска, влияющих на расчет индикаторов достижения целей программы или показателей решения задач программы.</w:t>
      </w:r>
    </w:p>
    <w:p w:rsidR="003F0E3E" w:rsidRPr="00A73690" w:rsidRDefault="003F0E3E" w:rsidP="006430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3690">
        <w:rPr>
          <w:rFonts w:ascii="Times New Roman" w:hAnsi="Times New Roman" w:cs="Times New Roman"/>
          <w:sz w:val="28"/>
          <w:szCs w:val="28"/>
        </w:rPr>
        <w:t>Исполнитель и соисполнители по каждому программному мероприятию несут ответственность за качественное и своевременное исполнение мер</w:t>
      </w:r>
      <w:r w:rsidRPr="00A73690">
        <w:rPr>
          <w:rFonts w:ascii="Times New Roman" w:hAnsi="Times New Roman" w:cs="Times New Roman"/>
          <w:sz w:val="28"/>
          <w:szCs w:val="28"/>
        </w:rPr>
        <w:t>о</w:t>
      </w:r>
      <w:r w:rsidRPr="00A73690">
        <w:rPr>
          <w:rFonts w:ascii="Times New Roman" w:hAnsi="Times New Roman" w:cs="Times New Roman"/>
          <w:sz w:val="28"/>
          <w:szCs w:val="28"/>
        </w:rPr>
        <w:t>приятий программы, целевое и эффективное использование выделяемых на ее реализацию денежных средств.</w:t>
      </w:r>
    </w:p>
    <w:p w:rsidR="00C043CF" w:rsidRPr="00A73690" w:rsidRDefault="00C043CF" w:rsidP="00C043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43CF" w:rsidRPr="00A73690" w:rsidRDefault="00C043CF" w:rsidP="00C043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95DF5" w:rsidRPr="00A73690" w:rsidRDefault="00F95DF5" w:rsidP="00C043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F0E3E" w:rsidRPr="00A73690" w:rsidRDefault="003F0E3E" w:rsidP="00F95DF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73690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3F0E3E" w:rsidRPr="00A73690" w:rsidRDefault="003F0E3E" w:rsidP="00F95DF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73690">
        <w:rPr>
          <w:rFonts w:ascii="Times New Roman" w:hAnsi="Times New Roman" w:cs="Times New Roman"/>
          <w:sz w:val="28"/>
          <w:szCs w:val="28"/>
        </w:rPr>
        <w:t>города Пятигорска,</w:t>
      </w:r>
    </w:p>
    <w:p w:rsidR="003F0E3E" w:rsidRPr="00A73690" w:rsidRDefault="003F0E3E" w:rsidP="00F95DF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73690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3F0E3E" w:rsidRPr="00A73690" w:rsidRDefault="003F0E3E" w:rsidP="00F95DF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73690">
        <w:rPr>
          <w:rFonts w:ascii="Times New Roman" w:hAnsi="Times New Roman" w:cs="Times New Roman"/>
          <w:sz w:val="28"/>
          <w:szCs w:val="28"/>
        </w:rPr>
        <w:t>города Пятигорска</w:t>
      </w:r>
      <w:r w:rsidR="00C043CF" w:rsidRPr="00A736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7369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42E9E" w:rsidRPr="00A73690">
        <w:rPr>
          <w:rFonts w:ascii="Times New Roman" w:hAnsi="Times New Roman" w:cs="Times New Roman"/>
          <w:sz w:val="28"/>
          <w:szCs w:val="28"/>
        </w:rPr>
        <w:t>С.П.Фоменко</w:t>
      </w:r>
    </w:p>
    <w:p w:rsidR="006D466F" w:rsidRDefault="006D466F" w:rsidP="00511F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163"/>
      <w:bookmarkEnd w:id="2"/>
    </w:p>
    <w:p w:rsidR="00BE496F" w:rsidRDefault="00BE496F" w:rsidP="00511F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496F" w:rsidRDefault="00BE496F" w:rsidP="00511F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496F" w:rsidRDefault="00BE496F" w:rsidP="00511F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496F" w:rsidRDefault="00BE496F" w:rsidP="00511F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7364" w:rsidRDefault="00997364" w:rsidP="00511F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7364" w:rsidRDefault="00997364" w:rsidP="00511F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7364" w:rsidRDefault="00997364" w:rsidP="00511F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7364" w:rsidRDefault="00997364" w:rsidP="00511F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7364" w:rsidRDefault="00997364" w:rsidP="00511F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7364" w:rsidRDefault="00997364" w:rsidP="00511F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7364" w:rsidRDefault="00997364" w:rsidP="00511F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7364" w:rsidRDefault="00997364" w:rsidP="00511F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7364" w:rsidRDefault="00997364" w:rsidP="00511F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7364" w:rsidRDefault="00997364" w:rsidP="00511F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7364" w:rsidRDefault="00997364" w:rsidP="00511F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7364" w:rsidRDefault="00997364" w:rsidP="00511F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7364" w:rsidRDefault="00997364" w:rsidP="00511F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7364" w:rsidRDefault="00997364" w:rsidP="00511F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7364" w:rsidRDefault="00997364" w:rsidP="00511F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7364" w:rsidRDefault="00997364" w:rsidP="00511F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7364" w:rsidRDefault="00997364" w:rsidP="00511F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7364" w:rsidRDefault="00997364" w:rsidP="00511F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7364" w:rsidRDefault="00997364" w:rsidP="00511F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7364" w:rsidRDefault="00997364" w:rsidP="00511F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7364" w:rsidRDefault="00997364" w:rsidP="00511F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7364" w:rsidRDefault="00997364" w:rsidP="00511F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7364" w:rsidRDefault="00997364" w:rsidP="00511F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7364" w:rsidRDefault="00997364" w:rsidP="00511F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7364" w:rsidRDefault="00997364" w:rsidP="00511F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7364" w:rsidRDefault="00997364" w:rsidP="00511F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7364" w:rsidRDefault="00997364" w:rsidP="00511F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95DF5" w:rsidRDefault="007A3230" w:rsidP="00511F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95DF5">
        <w:rPr>
          <w:rFonts w:ascii="Times New Roman" w:hAnsi="Times New Roman" w:cs="Times New Roman"/>
          <w:b w:val="0"/>
          <w:sz w:val="28"/>
          <w:szCs w:val="28"/>
        </w:rPr>
        <w:lastRenderedPageBreak/>
        <w:t>Подпрограмма</w:t>
      </w:r>
      <w:r w:rsidR="00F95D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71F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95DF5">
        <w:rPr>
          <w:rFonts w:ascii="Times New Roman" w:hAnsi="Times New Roman" w:cs="Times New Roman"/>
          <w:b w:val="0"/>
          <w:sz w:val="28"/>
          <w:szCs w:val="28"/>
        </w:rPr>
        <w:t xml:space="preserve">Развитие градостроительства, строительства </w:t>
      </w:r>
    </w:p>
    <w:p w:rsidR="00F95DF5" w:rsidRDefault="007A3230" w:rsidP="00511F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95DF5">
        <w:rPr>
          <w:rFonts w:ascii="Times New Roman" w:hAnsi="Times New Roman" w:cs="Times New Roman"/>
          <w:b w:val="0"/>
          <w:sz w:val="28"/>
          <w:szCs w:val="28"/>
        </w:rPr>
        <w:t>и архитектуры, и улучшение жилищных условий жителей города-курорта Пятигорска</w:t>
      </w:r>
      <w:r w:rsidR="00F871F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95DF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 города-курорта Пятигорска </w:t>
      </w:r>
    </w:p>
    <w:p w:rsidR="00F95DF5" w:rsidRDefault="00F871F8" w:rsidP="00511F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7A3230" w:rsidRPr="00F95DF5">
        <w:rPr>
          <w:rFonts w:ascii="Times New Roman" w:hAnsi="Times New Roman" w:cs="Times New Roman"/>
          <w:b w:val="0"/>
          <w:sz w:val="28"/>
          <w:szCs w:val="28"/>
        </w:rPr>
        <w:t>Развитие</w:t>
      </w:r>
      <w:r w:rsidR="00F95DF5" w:rsidRPr="00F95D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3230" w:rsidRPr="00F95DF5">
        <w:rPr>
          <w:rFonts w:ascii="Times New Roman" w:hAnsi="Times New Roman" w:cs="Times New Roman"/>
          <w:b w:val="0"/>
          <w:sz w:val="28"/>
          <w:szCs w:val="28"/>
        </w:rPr>
        <w:t>жилищно</w:t>
      </w:r>
      <w:r w:rsidR="00F95DF5" w:rsidRPr="00F95D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3230" w:rsidRPr="00F95DF5">
        <w:rPr>
          <w:rFonts w:ascii="Times New Roman" w:hAnsi="Times New Roman" w:cs="Times New Roman"/>
          <w:b w:val="0"/>
          <w:sz w:val="28"/>
          <w:szCs w:val="28"/>
        </w:rPr>
        <w:t>-</w:t>
      </w:r>
      <w:r w:rsidR="00F95DF5" w:rsidRPr="00F95D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3230" w:rsidRPr="00F95DF5">
        <w:rPr>
          <w:rFonts w:ascii="Times New Roman" w:hAnsi="Times New Roman" w:cs="Times New Roman"/>
          <w:b w:val="0"/>
          <w:sz w:val="28"/>
          <w:szCs w:val="28"/>
        </w:rPr>
        <w:t xml:space="preserve">коммунального хозяйства, градостроительства, </w:t>
      </w:r>
    </w:p>
    <w:p w:rsidR="007A3230" w:rsidRPr="00F95DF5" w:rsidRDefault="007A3230" w:rsidP="00511F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95DF5">
        <w:rPr>
          <w:rFonts w:ascii="Times New Roman" w:hAnsi="Times New Roman" w:cs="Times New Roman"/>
          <w:b w:val="0"/>
          <w:sz w:val="28"/>
          <w:szCs w:val="28"/>
        </w:rPr>
        <w:t>стр</w:t>
      </w:r>
      <w:r w:rsidR="00F95DF5" w:rsidRPr="00F95DF5">
        <w:rPr>
          <w:rFonts w:ascii="Times New Roman" w:hAnsi="Times New Roman" w:cs="Times New Roman"/>
          <w:b w:val="0"/>
          <w:sz w:val="28"/>
          <w:szCs w:val="28"/>
        </w:rPr>
        <w:t>ои</w:t>
      </w:r>
      <w:r w:rsidRPr="00F95DF5">
        <w:rPr>
          <w:rFonts w:ascii="Times New Roman" w:hAnsi="Times New Roman" w:cs="Times New Roman"/>
          <w:b w:val="0"/>
          <w:sz w:val="28"/>
          <w:szCs w:val="28"/>
        </w:rPr>
        <w:t>тельства и архитектуры</w:t>
      </w:r>
      <w:r w:rsidR="00F871F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95DF5" w:rsidRPr="00F95DF5" w:rsidRDefault="00F95DF5" w:rsidP="00511F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95DF5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B00008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F95DF5">
        <w:rPr>
          <w:rFonts w:ascii="Times New Roman" w:hAnsi="Times New Roman" w:cs="Times New Roman"/>
          <w:b w:val="0"/>
          <w:sz w:val="28"/>
          <w:szCs w:val="28"/>
        </w:rPr>
        <w:t xml:space="preserve"> подпрограмма</w:t>
      </w:r>
      <w:r w:rsidR="00B000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95DF5">
        <w:rPr>
          <w:rFonts w:ascii="Times New Roman" w:hAnsi="Times New Roman" w:cs="Times New Roman"/>
          <w:b w:val="0"/>
          <w:sz w:val="28"/>
          <w:szCs w:val="28"/>
        </w:rPr>
        <w:t>1)</w:t>
      </w:r>
    </w:p>
    <w:p w:rsidR="003F0E3E" w:rsidRPr="00A67BAA" w:rsidRDefault="003F0E3E" w:rsidP="00511F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DF5" w:rsidRDefault="00F95D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ПАСПОРТ</w:t>
      </w:r>
    </w:p>
    <w:p w:rsidR="003F0E3E" w:rsidRPr="00A67BAA" w:rsidRDefault="00F95D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подпрограммы</w:t>
      </w:r>
      <w:r w:rsidR="003F0E3E" w:rsidRPr="00A67BAA">
        <w:rPr>
          <w:rFonts w:ascii="Times New Roman" w:hAnsi="Times New Roman" w:cs="Times New Roman"/>
          <w:b w:val="0"/>
          <w:sz w:val="24"/>
          <w:szCs w:val="24"/>
        </w:rPr>
        <w:t xml:space="preserve">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1"/>
        <w:gridCol w:w="5040"/>
      </w:tblGrid>
      <w:tr w:rsidR="003F0E3E" w:rsidRPr="00E05E1A" w:rsidTr="00BF4ACC">
        <w:tc>
          <w:tcPr>
            <w:tcW w:w="4031" w:type="dxa"/>
          </w:tcPr>
          <w:p w:rsidR="003F0E3E" w:rsidRPr="00EE118E" w:rsidRDefault="003F0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118E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 1</w:t>
            </w:r>
          </w:p>
        </w:tc>
        <w:tc>
          <w:tcPr>
            <w:tcW w:w="5040" w:type="dxa"/>
          </w:tcPr>
          <w:p w:rsidR="003F0E3E" w:rsidRPr="00753051" w:rsidRDefault="00F871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0E3E" w:rsidRPr="00753051">
              <w:rPr>
                <w:rFonts w:ascii="Times New Roman" w:hAnsi="Times New Roman" w:cs="Times New Roman"/>
                <w:sz w:val="24"/>
                <w:szCs w:val="24"/>
              </w:rPr>
              <w:t>Развитие градостроительства, строительства и архитектуры и улучшение жилищных условий жителей города-курорта Пятигорска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0E3E" w:rsidRPr="00E05E1A" w:rsidTr="00BF4ACC">
        <w:tc>
          <w:tcPr>
            <w:tcW w:w="4031" w:type="dxa"/>
          </w:tcPr>
          <w:p w:rsidR="00BF4ACC" w:rsidRDefault="003F0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118E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</w:p>
          <w:p w:rsidR="003F0E3E" w:rsidRPr="00EE118E" w:rsidRDefault="003F0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118E">
              <w:rPr>
                <w:rFonts w:ascii="Times New Roman" w:hAnsi="Times New Roman" w:cs="Times New Roman"/>
                <w:sz w:val="26"/>
                <w:szCs w:val="26"/>
              </w:rPr>
              <w:t>подпрограммы 1</w:t>
            </w:r>
          </w:p>
        </w:tc>
        <w:tc>
          <w:tcPr>
            <w:tcW w:w="5040" w:type="dxa"/>
          </w:tcPr>
          <w:p w:rsidR="003F0E3E" w:rsidRPr="00753051" w:rsidRDefault="003F0E3E" w:rsidP="00511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 w:rsidR="00F871F8" w:rsidRPr="007530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Управление а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хитектуры, строительства и жилищно-коммунального хозяйства администрации г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рода Пятигорска</w:t>
            </w:r>
            <w:r w:rsidR="00F871F8" w:rsidRPr="007530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0E3E" w:rsidRPr="00E05E1A" w:rsidTr="00BF4ACC">
        <w:tc>
          <w:tcPr>
            <w:tcW w:w="4031" w:type="dxa"/>
          </w:tcPr>
          <w:p w:rsidR="00BF4ACC" w:rsidRDefault="003F0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118E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</w:t>
            </w:r>
          </w:p>
          <w:p w:rsidR="003F0E3E" w:rsidRPr="00EE118E" w:rsidRDefault="003F0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118E">
              <w:rPr>
                <w:rFonts w:ascii="Times New Roman" w:hAnsi="Times New Roman" w:cs="Times New Roman"/>
                <w:sz w:val="26"/>
                <w:szCs w:val="26"/>
              </w:rPr>
              <w:t>подпрограммы 1</w:t>
            </w:r>
          </w:p>
        </w:tc>
        <w:tc>
          <w:tcPr>
            <w:tcW w:w="5040" w:type="dxa"/>
          </w:tcPr>
          <w:p w:rsidR="003F0E3E" w:rsidRDefault="003F0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 w:rsidR="00F871F8" w:rsidRPr="007530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города Пятигорска</w:t>
            </w:r>
            <w:r w:rsidR="00F871F8" w:rsidRPr="007530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53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53D0" w:rsidRPr="00753051" w:rsidRDefault="005F53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Пятигорска</w:t>
            </w:r>
          </w:p>
        </w:tc>
      </w:tr>
      <w:tr w:rsidR="00F95DF5" w:rsidRPr="00E05E1A" w:rsidTr="00BF4ACC">
        <w:trPr>
          <w:trHeight w:val="1842"/>
        </w:trPr>
        <w:tc>
          <w:tcPr>
            <w:tcW w:w="4031" w:type="dxa"/>
          </w:tcPr>
          <w:p w:rsidR="00F95DF5" w:rsidRPr="00EE118E" w:rsidRDefault="00F95D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118E">
              <w:rPr>
                <w:rFonts w:ascii="Times New Roman" w:hAnsi="Times New Roman" w:cs="Times New Roman"/>
                <w:sz w:val="26"/>
                <w:szCs w:val="26"/>
              </w:rPr>
              <w:t>Участники подпрограммы 1</w:t>
            </w:r>
          </w:p>
        </w:tc>
        <w:tc>
          <w:tcPr>
            <w:tcW w:w="5040" w:type="dxa"/>
          </w:tcPr>
          <w:p w:rsidR="00F95DF5" w:rsidRPr="00753051" w:rsidRDefault="00F95DF5" w:rsidP="00511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F871F8" w:rsidRPr="007530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ление капитального строительства</w:t>
            </w:r>
            <w:r w:rsidR="00F871F8" w:rsidRPr="007530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; организ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ции города-курорта Пятигорска (по согласов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нию);</w:t>
            </w:r>
          </w:p>
          <w:p w:rsidR="005F53D0" w:rsidRPr="00753051" w:rsidRDefault="00F95DF5" w:rsidP="00511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физические лица города-курорта Пятигорска (по согласованию)</w:t>
            </w:r>
          </w:p>
        </w:tc>
      </w:tr>
      <w:tr w:rsidR="0086301C" w:rsidRPr="00E05E1A" w:rsidTr="006D1550">
        <w:trPr>
          <w:trHeight w:val="2697"/>
        </w:trPr>
        <w:tc>
          <w:tcPr>
            <w:tcW w:w="4031" w:type="dxa"/>
          </w:tcPr>
          <w:p w:rsidR="0086301C" w:rsidRPr="00EE118E" w:rsidRDefault="0086301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118E">
              <w:rPr>
                <w:rFonts w:ascii="Times New Roman" w:hAnsi="Times New Roman" w:cs="Times New Roman"/>
                <w:sz w:val="26"/>
                <w:szCs w:val="26"/>
              </w:rPr>
              <w:t>Задачи подпрограммы 1</w:t>
            </w:r>
          </w:p>
        </w:tc>
        <w:tc>
          <w:tcPr>
            <w:tcW w:w="5040" w:type="dxa"/>
          </w:tcPr>
          <w:p w:rsidR="0086301C" w:rsidRPr="00753051" w:rsidRDefault="0086301C" w:rsidP="00511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необходимых условий для без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пасной жизнедеятельности населения города-курорта Пятигорска и устойчивого социально-экономического развития города-курорта П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тигорска;</w:t>
            </w:r>
          </w:p>
          <w:p w:rsidR="0086301C" w:rsidRPr="00753051" w:rsidRDefault="00761F92" w:rsidP="00511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аварийного жилищн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го фонда на территории города-курорта Пят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горска</w:t>
            </w:r>
            <w:r w:rsidR="0086301C" w:rsidRPr="007530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756D" w:rsidRPr="00753051" w:rsidRDefault="0086301C" w:rsidP="00BE49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</w:t>
            </w:r>
          </w:p>
        </w:tc>
      </w:tr>
      <w:tr w:rsidR="00511F29" w:rsidRPr="00E05E1A" w:rsidTr="00BF4ACC">
        <w:trPr>
          <w:trHeight w:val="1589"/>
        </w:trPr>
        <w:tc>
          <w:tcPr>
            <w:tcW w:w="4031" w:type="dxa"/>
          </w:tcPr>
          <w:p w:rsidR="00511F29" w:rsidRPr="00EE118E" w:rsidRDefault="00511F2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118E">
              <w:rPr>
                <w:rFonts w:ascii="Times New Roman" w:hAnsi="Times New Roman" w:cs="Times New Roman"/>
                <w:sz w:val="26"/>
                <w:szCs w:val="26"/>
              </w:rPr>
              <w:t>Показатели решения задач по</w:t>
            </w:r>
            <w:r w:rsidRPr="00EE118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E118E">
              <w:rPr>
                <w:rFonts w:ascii="Times New Roman" w:hAnsi="Times New Roman" w:cs="Times New Roman"/>
                <w:sz w:val="26"/>
                <w:szCs w:val="26"/>
              </w:rPr>
              <w:t>программы 1</w:t>
            </w:r>
          </w:p>
        </w:tc>
        <w:tc>
          <w:tcPr>
            <w:tcW w:w="5040" w:type="dxa"/>
          </w:tcPr>
          <w:p w:rsidR="00511F29" w:rsidRPr="00753051" w:rsidRDefault="00511F29" w:rsidP="00511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обращений граждан и юридических лиц, связанных с необходим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стью формирования комфортных условий пр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живания на территории города-курорта Пят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горска средствами архитектурного благоус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ройства и озеленения до установленных знач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ний показателя;</w:t>
            </w:r>
          </w:p>
          <w:p w:rsidR="00511F29" w:rsidRPr="00753051" w:rsidRDefault="00761F92" w:rsidP="00511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количество квадратных метров расселенно</w:t>
            </w:r>
            <w:r w:rsidR="001541D3"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аварийного жилищного фонда</w:t>
            </w:r>
            <w:r w:rsidR="00511F29" w:rsidRPr="007530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1F29" w:rsidRPr="00753051" w:rsidRDefault="00511F29" w:rsidP="00511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количество переселенных граждан из авари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ных многоквартирных домов;</w:t>
            </w:r>
          </w:p>
          <w:p w:rsidR="00511F29" w:rsidRPr="00753051" w:rsidRDefault="00511F29" w:rsidP="00511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аварийных многоквартирных д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мов, полностью расселенных;</w:t>
            </w:r>
          </w:p>
          <w:p w:rsidR="00511F29" w:rsidRPr="00753051" w:rsidRDefault="00511F29" w:rsidP="00511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доля молодых семей, проживающих на терр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тории города-курорта Пятигорска, признанных в установленном порядке нуждающимися в улучшении жилищных условий, и в результате реализации программы улучшивших жили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ные условия, в том числе с использованием з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емных средств, при оказании им содействия за счет средств федерального бюджета, краевого бюджета и бюджета города-курорта Пятиго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ска, в общем числе молодых семей города-курорта Пятигорска, признанных нуждающ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мися в улучшении жилищных условий в соо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ветствии с федеральной программой</w:t>
            </w:r>
            <w:r w:rsidR="001541D3" w:rsidRPr="007530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41D3" w:rsidRPr="00753051" w:rsidRDefault="001541D3" w:rsidP="00511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количество семей, исключенных из числа уч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стников основного мероприятия «Обеспечение жильем молодых семей» государственной </w:t>
            </w:r>
            <w:hyperlink r:id="rId13" w:history="1">
              <w:r w:rsidRPr="007530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</w:t>
              </w:r>
              <w:r w:rsidRPr="007530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</w:t>
              </w:r>
              <w:r w:rsidRPr="007530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граммы</w:t>
              </w:r>
            </w:hyperlink>
            <w:r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«Обеспечение доступным и комфортным жильем и комм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нальными услугами граждан Российской Фед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рации», в связи с превышением одним из су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ругов либо родителем в неполной семье во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раста 35 лет, и в которых возраст каждого из супругов либо родителя в неполной семье в 2018 году не превысил 39 лет, получивших и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вещения о праве на получение социальной в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платы на приобретение (строительство) жилого помещения;</w:t>
            </w:r>
          </w:p>
          <w:p w:rsidR="001541D3" w:rsidRPr="00753051" w:rsidRDefault="001541D3" w:rsidP="00511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 социальных выплат на приобретение (строительство) ж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лья, нуждающимся в улучшении жилищных условий, имеющих одного или двух детей;</w:t>
            </w:r>
          </w:p>
          <w:p w:rsidR="001541D3" w:rsidRPr="00753051" w:rsidRDefault="001541D3" w:rsidP="00511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семья, являющимися участниками подпрограммы «Обеспечение жильем молодых семей», нуждающимся в улучшении жилищных условий, имеющих трех и более детей, в том числе молодым семьям, в которых один из супругов или оба супруга, или родитель в неполной семье достигает в 2018 году возраста 36 лет, соц.выплат на приобрет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ние (строительство) жилья</w:t>
            </w:r>
          </w:p>
        </w:tc>
      </w:tr>
      <w:tr w:rsidR="003F0E3E" w:rsidRPr="00E05E1A" w:rsidTr="00BF4ACC">
        <w:trPr>
          <w:trHeight w:val="489"/>
        </w:trPr>
        <w:tc>
          <w:tcPr>
            <w:tcW w:w="4031" w:type="dxa"/>
          </w:tcPr>
          <w:p w:rsidR="00BF4ACC" w:rsidRDefault="003F0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11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Сроки реализации </w:t>
            </w:r>
          </w:p>
          <w:p w:rsidR="003F0E3E" w:rsidRPr="00EE118E" w:rsidRDefault="003F0E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118E">
              <w:rPr>
                <w:rFonts w:ascii="Times New Roman" w:hAnsi="Times New Roman" w:cs="Times New Roman"/>
                <w:sz w:val="26"/>
                <w:szCs w:val="26"/>
              </w:rPr>
              <w:t>подпрограммы 1</w:t>
            </w:r>
          </w:p>
        </w:tc>
        <w:tc>
          <w:tcPr>
            <w:tcW w:w="5040" w:type="dxa"/>
          </w:tcPr>
          <w:p w:rsidR="003F0E3E" w:rsidRPr="00753051" w:rsidRDefault="003F0E3E" w:rsidP="0069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 w:rsidR="006968DE" w:rsidRPr="007530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11F29" w:rsidRPr="00E05E1A" w:rsidTr="00BF4ACC">
        <w:trPr>
          <w:trHeight w:val="1002"/>
        </w:trPr>
        <w:tc>
          <w:tcPr>
            <w:tcW w:w="4031" w:type="dxa"/>
          </w:tcPr>
          <w:p w:rsidR="00511F29" w:rsidRPr="00EE118E" w:rsidRDefault="00511F2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118E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финансового обеспечения подпрограммы 1</w:t>
            </w:r>
          </w:p>
        </w:tc>
        <w:tc>
          <w:tcPr>
            <w:tcW w:w="5040" w:type="dxa"/>
          </w:tcPr>
          <w:p w:rsidR="00511F29" w:rsidRPr="00753051" w:rsidRDefault="00511F29" w:rsidP="00511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подпрогра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мы 1 составит </w:t>
            </w:r>
            <w:r w:rsidR="00B8142F" w:rsidRPr="00753051">
              <w:rPr>
                <w:rFonts w:ascii="Times New Roman" w:hAnsi="Times New Roman" w:cs="Times New Roman"/>
                <w:sz w:val="24"/>
                <w:szCs w:val="24"/>
              </w:rPr>
              <w:t>877 287</w:t>
            </w:r>
            <w:r w:rsidR="00AF3553" w:rsidRPr="007530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142F" w:rsidRPr="007530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2A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11F29" w:rsidRPr="00753051" w:rsidRDefault="00511F29" w:rsidP="00511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 w:rsidR="005F7094" w:rsidRPr="007530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5F7094"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000,30 тыс. рублей;</w:t>
            </w:r>
          </w:p>
          <w:p w:rsidR="00511F29" w:rsidRPr="00753051" w:rsidRDefault="00511F29" w:rsidP="00511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 w:rsidR="00A7274B" w:rsidRPr="007530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AFD" w:rsidRPr="00753051">
              <w:rPr>
                <w:rFonts w:ascii="Times New Roman" w:hAnsi="Times New Roman" w:cs="Times New Roman"/>
                <w:sz w:val="24"/>
                <w:szCs w:val="24"/>
              </w:rPr>
              <w:t>87 210,62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11F29" w:rsidRPr="00753051" w:rsidRDefault="00511F29" w:rsidP="00511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 год </w:t>
            </w:r>
            <w:r w:rsidR="00792BB4" w:rsidRPr="007530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792BB4" w:rsidRPr="00753051">
              <w:rPr>
                <w:rFonts w:ascii="Times New Roman" w:hAnsi="Times New Roman" w:cs="Times New Roman"/>
                <w:sz w:val="24"/>
                <w:szCs w:val="24"/>
              </w:rPr>
              <w:t>1 720,22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11F29" w:rsidRPr="00753051" w:rsidRDefault="00511F29" w:rsidP="00511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792BB4" w:rsidRPr="007530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BB4" w:rsidRPr="00753051">
              <w:rPr>
                <w:rFonts w:ascii="Times New Roman" w:hAnsi="Times New Roman" w:cs="Times New Roman"/>
                <w:sz w:val="24"/>
                <w:szCs w:val="24"/>
              </w:rPr>
              <w:t>43 555,71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11F29" w:rsidRPr="00753051" w:rsidRDefault="00511F29" w:rsidP="00511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792BB4" w:rsidRPr="007530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BB4" w:rsidRPr="00753051">
              <w:rPr>
                <w:rFonts w:ascii="Times New Roman" w:hAnsi="Times New Roman" w:cs="Times New Roman"/>
                <w:sz w:val="24"/>
                <w:szCs w:val="24"/>
              </w:rPr>
              <w:t>141 700,1</w:t>
            </w:r>
            <w:r w:rsidR="009F5EF9" w:rsidRPr="00753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2BB4"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792BB4" w:rsidRPr="00753051" w:rsidRDefault="00792BB4" w:rsidP="00511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E01AFD" w:rsidRPr="007530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364"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141 700,11 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92BB4" w:rsidRPr="00753051" w:rsidRDefault="00792BB4" w:rsidP="00511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832138" w:rsidRPr="007530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364"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141 700,11 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92BB4" w:rsidRPr="00753051" w:rsidRDefault="00792BB4" w:rsidP="00511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832138" w:rsidRPr="007530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364"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141 700,11 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511F29" w:rsidRPr="00753051" w:rsidRDefault="00511F29" w:rsidP="00511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11F29" w:rsidRPr="00753051" w:rsidRDefault="00907CE2" w:rsidP="00511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  <w:r w:rsidR="00511F29"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364" w:rsidRPr="007530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1F29"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479" w:rsidRPr="007530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97364"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479" w:rsidRPr="00753051">
              <w:rPr>
                <w:rFonts w:ascii="Times New Roman" w:hAnsi="Times New Roman" w:cs="Times New Roman"/>
                <w:sz w:val="24"/>
                <w:szCs w:val="24"/>
              </w:rPr>
              <w:t>000,30 тыс. рублей в том числе:</w:t>
            </w:r>
          </w:p>
          <w:p w:rsidR="00511F29" w:rsidRPr="00753051" w:rsidRDefault="00511F29" w:rsidP="00511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7364"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119,82 тыс. рублей - за счет средств, пост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пающих из бюджета Ставропольского края;</w:t>
            </w:r>
            <w:r w:rsidR="00017479"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7479" w:rsidRPr="00753051" w:rsidRDefault="00017479" w:rsidP="00511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7364"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880,48 тыс.рублей – прогнозируемое - пост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пление средств местного бюджета</w:t>
            </w:r>
            <w:r w:rsidR="00372566" w:rsidRPr="007530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7479" w:rsidRPr="00753051" w:rsidRDefault="00017479" w:rsidP="00511F2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год – </w:t>
            </w:r>
            <w:r w:rsidR="00572BD2" w:rsidRPr="0075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  <w:r w:rsidR="00997364" w:rsidRPr="0075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2BD2" w:rsidRPr="0075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210,62</w:t>
            </w:r>
            <w:r w:rsidRPr="0075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тыс.рублей в том числе:</w:t>
            </w:r>
          </w:p>
          <w:p w:rsidR="00572BD2" w:rsidRPr="00753051" w:rsidRDefault="00572BD2" w:rsidP="00572BD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75 718,30</w:t>
            </w:r>
            <w:r w:rsidR="00372566" w:rsidRPr="0075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 - за счет средств, пост</w:t>
            </w:r>
            <w:r w:rsidRPr="0075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75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пающих из бюджета Ставропольского края; </w:t>
            </w:r>
          </w:p>
          <w:p w:rsidR="00222A43" w:rsidRPr="00222A43" w:rsidRDefault="00372566" w:rsidP="003213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11 492,32 тыс.рублей – прогнозируемое - п</w:t>
            </w:r>
            <w:r w:rsidRPr="0075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5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ступление средств местного бюджета;</w:t>
            </w:r>
          </w:p>
          <w:p w:rsidR="00321300" w:rsidRPr="00753051" w:rsidRDefault="00FF41A5" w:rsidP="003213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2020 год – 151</w:t>
            </w:r>
            <w:r w:rsidR="00592C82"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720,22</w:t>
            </w:r>
            <w:r w:rsidR="00321300"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том числе:</w:t>
            </w:r>
          </w:p>
          <w:p w:rsidR="00372566" w:rsidRPr="00753051" w:rsidRDefault="000B11D1" w:rsidP="003213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93 947,17</w:t>
            </w:r>
            <w:r w:rsidR="003108CA" w:rsidRPr="0075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72566" w:rsidRPr="0075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 - за счет средств, пост</w:t>
            </w:r>
            <w:r w:rsidR="00372566" w:rsidRPr="0075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372566" w:rsidRPr="0075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пающих из бюджета Ставропольского края; </w:t>
            </w:r>
          </w:p>
          <w:p w:rsidR="003108CA" w:rsidRPr="00753051" w:rsidRDefault="003108CA" w:rsidP="003213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592C82"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329,02 тыс. рублей за счет средств, пост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пающих из государственной корпорации – Фонда содействия реформирования жилищно-коммунального хозяйства;</w:t>
            </w:r>
          </w:p>
          <w:p w:rsidR="00017479" w:rsidRPr="00753051" w:rsidRDefault="0035645D" w:rsidP="00511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6 444,03</w:t>
            </w:r>
            <w:r w:rsidR="00321300"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 –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прогнозируемое </w:t>
            </w:r>
            <w:r w:rsidR="00321300" w:rsidRPr="00753051">
              <w:rPr>
                <w:rFonts w:ascii="Times New Roman" w:hAnsi="Times New Roman" w:cs="Times New Roman"/>
                <w:sz w:val="24"/>
                <w:szCs w:val="24"/>
              </w:rPr>
              <w:t>посту</w:t>
            </w:r>
            <w:r w:rsidR="00321300" w:rsidRPr="007530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1300" w:rsidRPr="00753051">
              <w:rPr>
                <w:rFonts w:ascii="Times New Roman" w:hAnsi="Times New Roman" w:cs="Times New Roman"/>
                <w:sz w:val="24"/>
                <w:szCs w:val="24"/>
              </w:rPr>
              <w:t>ление средств местного бюджета;</w:t>
            </w:r>
          </w:p>
          <w:p w:rsidR="00321300" w:rsidRPr="00753051" w:rsidRDefault="00321300" w:rsidP="003213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2021 год – 43555,71 тыс. рублей в том числе:</w:t>
            </w:r>
          </w:p>
          <w:p w:rsidR="00BC1B7F" w:rsidRPr="00753051" w:rsidRDefault="00AF469C" w:rsidP="00BC1B7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</w:t>
            </w:r>
            <w:r w:rsidR="000B11D1" w:rsidRPr="0075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006,51</w:t>
            </w:r>
            <w:r w:rsidR="00BC1B7F" w:rsidRPr="0075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 - за счет средств, пост</w:t>
            </w:r>
            <w:r w:rsidR="00BC1B7F" w:rsidRPr="0075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BC1B7F" w:rsidRPr="0075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пающих из бюджета Ставропольского края; </w:t>
            </w:r>
          </w:p>
          <w:p w:rsidR="003108CA" w:rsidRPr="00753051" w:rsidRDefault="003108CA" w:rsidP="00BC1B7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97364"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705,19 тыс. рублей за счет средств, пост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пающих из государственной корпорации – Фонда содействия реформирования жилищно-коммунального хозяйства</w:t>
            </w:r>
            <w:r w:rsidR="00682280" w:rsidRPr="007530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1300" w:rsidRPr="00753051" w:rsidRDefault="00BC1B7F" w:rsidP="003213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844,0</w:t>
            </w:r>
            <w:r w:rsidR="00321300"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прогнозируемое - посту</w:t>
            </w:r>
            <w:r w:rsidR="00321300" w:rsidRPr="007530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1300" w:rsidRPr="00753051">
              <w:rPr>
                <w:rFonts w:ascii="Times New Roman" w:hAnsi="Times New Roman" w:cs="Times New Roman"/>
                <w:sz w:val="24"/>
                <w:szCs w:val="24"/>
              </w:rPr>
              <w:t>ление средств местного бюджета</w:t>
            </w:r>
            <w:r w:rsidR="00682280" w:rsidRPr="007530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1300" w:rsidRPr="00753051" w:rsidRDefault="00321300" w:rsidP="00511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832138" w:rsidRPr="007530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138" w:rsidRPr="0075305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997364"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138" w:rsidRPr="00753051">
              <w:rPr>
                <w:rFonts w:ascii="Times New Roman" w:hAnsi="Times New Roman" w:cs="Times New Roman"/>
                <w:sz w:val="24"/>
                <w:szCs w:val="24"/>
              </w:rPr>
              <w:t>700,1</w:t>
            </w:r>
            <w:r w:rsidR="009F5EF9" w:rsidRPr="00753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2138"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том числе:</w:t>
            </w:r>
          </w:p>
          <w:p w:rsidR="00832138" w:rsidRPr="00753051" w:rsidRDefault="00E56947" w:rsidP="00511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97364"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059,8</w:t>
            </w:r>
            <w:r w:rsidR="00832138"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прогнозируемое посту</w:t>
            </w:r>
            <w:r w:rsidR="00832138" w:rsidRPr="007530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32138" w:rsidRPr="00753051">
              <w:rPr>
                <w:rFonts w:ascii="Times New Roman" w:hAnsi="Times New Roman" w:cs="Times New Roman"/>
                <w:sz w:val="24"/>
                <w:szCs w:val="24"/>
              </w:rPr>
              <w:t>ление средств краевого бюджета;</w:t>
            </w:r>
          </w:p>
          <w:p w:rsidR="00AF469C" w:rsidRPr="00753051" w:rsidRDefault="00AF469C" w:rsidP="00AF4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997364"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806,84 тыс. рублей за счет средств, пост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пающих из государственной корпорации – Фонда содействия реформирования жилищно-коммунального хозяйства;</w:t>
            </w:r>
          </w:p>
          <w:p w:rsidR="00511F29" w:rsidRPr="00753051" w:rsidRDefault="00832138" w:rsidP="0069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7364"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833,47 тыс. рублей – прогнозируемое посту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ление средств местного бюджета</w:t>
            </w:r>
            <w:r w:rsidR="00B8142F" w:rsidRPr="007530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142F" w:rsidRPr="00753051" w:rsidRDefault="00B8142F" w:rsidP="00B814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2023 год – 141 700,11 тыс. рублей в том числе:</w:t>
            </w:r>
          </w:p>
          <w:p w:rsidR="00B8142F" w:rsidRPr="00753051" w:rsidRDefault="00B8142F" w:rsidP="00B814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11 059,8 тыс. рублей – прогнозируемое посту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ление средств краевого бюджета;</w:t>
            </w:r>
          </w:p>
          <w:p w:rsidR="00B8142F" w:rsidRPr="00753051" w:rsidRDefault="00B8142F" w:rsidP="00B814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128 806,84 тыс. рублей за счет средств, пост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пающих из государственной корпорации – Фонда содействия реформирования жилищно-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коммунального хозяйства;</w:t>
            </w:r>
          </w:p>
          <w:p w:rsidR="00B8142F" w:rsidRPr="00753051" w:rsidRDefault="00B8142F" w:rsidP="00B814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1 833,47 тыс. рублей – прогнозируемое посту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ление средств местного бюджета;</w:t>
            </w:r>
          </w:p>
          <w:p w:rsidR="00B8142F" w:rsidRPr="00753051" w:rsidRDefault="00B8142F" w:rsidP="00B814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2024 год – 141 700,11 тыс. рублей в том числе:</w:t>
            </w:r>
          </w:p>
          <w:p w:rsidR="00B8142F" w:rsidRPr="00753051" w:rsidRDefault="00B8142F" w:rsidP="00B814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11 059,8 тыс. рублей – прогнозируемое посту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ление средств краевого бюджета;</w:t>
            </w:r>
          </w:p>
          <w:p w:rsidR="00B8142F" w:rsidRPr="00753051" w:rsidRDefault="00B8142F" w:rsidP="00B814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128 806,84 тыс. рублей за счет средств, пост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пающих из государственной корпорации – Фонда содействия реформирования жилищно-коммунального хозяйства;</w:t>
            </w:r>
          </w:p>
          <w:p w:rsidR="00B8142F" w:rsidRPr="00753051" w:rsidRDefault="00B8142F" w:rsidP="00B814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1 833,47 тыс. рублей – прогнозируемое посту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ление средств местного бюджета;</w:t>
            </w:r>
          </w:p>
          <w:p w:rsidR="00B8142F" w:rsidRPr="00753051" w:rsidRDefault="00B8142F" w:rsidP="00B814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2025 год – 141 700,11 тыс. рублей в том числе:</w:t>
            </w:r>
          </w:p>
          <w:p w:rsidR="00B8142F" w:rsidRPr="00753051" w:rsidRDefault="00B8142F" w:rsidP="00B814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11 059,8 тыс. рублей – прогнозируемое посту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ление средств краевого бюджета;</w:t>
            </w:r>
          </w:p>
          <w:p w:rsidR="00B8142F" w:rsidRPr="00753051" w:rsidRDefault="00B8142F" w:rsidP="00B814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128 806,84 тыс. рублей за счет средств, пост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пающих из государственной корпорации – Фонда содействия реформирования жилищно-коммунального хозяйства;</w:t>
            </w:r>
          </w:p>
          <w:p w:rsidR="00B8142F" w:rsidRPr="00753051" w:rsidRDefault="00B8142F" w:rsidP="00B814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1 833,47 тыс. рублей – прогнозируемое посту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ление средств местного бюджета;</w:t>
            </w:r>
          </w:p>
        </w:tc>
      </w:tr>
      <w:tr w:rsidR="00511F29" w:rsidRPr="00E05E1A" w:rsidTr="00BF4ACC">
        <w:trPr>
          <w:trHeight w:val="1002"/>
        </w:trPr>
        <w:tc>
          <w:tcPr>
            <w:tcW w:w="4031" w:type="dxa"/>
          </w:tcPr>
          <w:p w:rsidR="00511F29" w:rsidRPr="00EE118E" w:rsidRDefault="00511F2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11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конечные результаты реализации подпрограммы 1</w:t>
            </w:r>
          </w:p>
        </w:tc>
        <w:tc>
          <w:tcPr>
            <w:tcW w:w="5040" w:type="dxa"/>
          </w:tcPr>
          <w:p w:rsidR="00511F29" w:rsidRPr="00753051" w:rsidRDefault="00511F29" w:rsidP="00511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Достижение значений показателей, устано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ленных в </w:t>
            </w:r>
            <w:hyperlink w:anchor="P1147" w:history="1">
              <w:r w:rsidRPr="007530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приложении 1</w:t>
              </w:r>
            </w:hyperlink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41D3" w:rsidRPr="00753051" w:rsidRDefault="001541D3" w:rsidP="001541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обращений граждан и юридических лиц, связанных с необходим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стью формирования комфортных условий пр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живания на территории города-курорта Пят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горска средствами архитектурного благоус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ройства и озеленения до установленных знач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ний показателя;</w:t>
            </w:r>
          </w:p>
          <w:p w:rsidR="001541D3" w:rsidRPr="00753051" w:rsidRDefault="001541D3" w:rsidP="001541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количество квадратных метров расселенного аварийного жилищного фонда;</w:t>
            </w:r>
          </w:p>
          <w:p w:rsidR="001541D3" w:rsidRPr="00753051" w:rsidRDefault="001541D3" w:rsidP="001541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количество переселенных граждан из авари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ных многоквартирных домов;</w:t>
            </w:r>
          </w:p>
          <w:p w:rsidR="001541D3" w:rsidRPr="00753051" w:rsidRDefault="001541D3" w:rsidP="001541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количество аварийных многоквартирных д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мов, полностью расселенных;</w:t>
            </w:r>
          </w:p>
          <w:p w:rsidR="001541D3" w:rsidRPr="00753051" w:rsidRDefault="001541D3" w:rsidP="001541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доля молодых семей, проживающих на терр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тории города-курорта Пятигорска, признанных в установленном порядке нуждающимися в улучшении жилищных условий, и в результате реализации программы улучшивших жили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ные условия, в том числе с использованием з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емных средств, при оказании им содействия за счет средств федерального бюджета, краевого бюджета и бюджета города-курорта Пятиго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ска, в общем числе молодых семей города-курорта Пятигорска, признанных нуждающ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мися в улучшении жилищных условий в соо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ветствии с федеральной программой;</w:t>
            </w:r>
          </w:p>
          <w:p w:rsidR="001541D3" w:rsidRPr="00753051" w:rsidRDefault="001541D3" w:rsidP="001541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количество семей, исключенных из числа уч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стников основного мероприятия «Обеспечение жильем молодых семей» государственной </w:t>
            </w:r>
            <w:hyperlink r:id="rId14" w:history="1">
              <w:r w:rsidRPr="007530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</w:t>
              </w:r>
              <w:r w:rsidRPr="007530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</w:t>
              </w:r>
              <w:r w:rsidRPr="007530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граммы</w:t>
              </w:r>
            </w:hyperlink>
            <w:r w:rsidRPr="0075305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«Обеспечение доступным и комфортным жильем и комм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нальными услугами граждан Российской Фед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рации», в связи с превышением одним из су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ругов либо родителем в неполной семье во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раста 35 лет, и в которых возраст каждого из супругов либо родителя в неполной семье в 2018 году не превысил 39 лет, получивших и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вещения о праве на получение социальной в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платы на приобретение (строительство) жилого помещения;</w:t>
            </w:r>
          </w:p>
          <w:p w:rsidR="001541D3" w:rsidRPr="00753051" w:rsidRDefault="001541D3" w:rsidP="001541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 социальных выплат на приобретение (строительство) ж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лья, нуждающимся в улучшении жилищных условий, имеющих одного или двух детей;</w:t>
            </w:r>
          </w:p>
          <w:p w:rsidR="00511F29" w:rsidRPr="00753051" w:rsidRDefault="001541D3" w:rsidP="001541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семья, являющимися участниками подпрограммы «Обеспечение жильем молодых семей», нуждающимся в улучшении жилищных условий, имеющих трех и более детей, в том числе молодым семьям, в которых один из супругов или оба супруга, или родитель в неполной семье достигает в 2018 году возраста 36 лет, соц.выплат на приобрет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3051">
              <w:rPr>
                <w:rFonts w:ascii="Times New Roman" w:hAnsi="Times New Roman" w:cs="Times New Roman"/>
                <w:sz w:val="24"/>
                <w:szCs w:val="24"/>
              </w:rPr>
              <w:t>ние (строительство) жилья</w:t>
            </w:r>
          </w:p>
        </w:tc>
      </w:tr>
    </w:tbl>
    <w:p w:rsidR="003F0E3E" w:rsidRDefault="003F0E3E" w:rsidP="00511F2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11F29">
        <w:rPr>
          <w:rFonts w:ascii="Times New Roman" w:hAnsi="Times New Roman" w:cs="Times New Roman"/>
          <w:b w:val="0"/>
          <w:sz w:val="28"/>
          <w:szCs w:val="28"/>
        </w:rPr>
        <w:lastRenderedPageBreak/>
        <w:t>Характеристика основных мероприятий подпрограммы 1</w:t>
      </w:r>
    </w:p>
    <w:p w:rsidR="003F0E3E" w:rsidRPr="00511F29" w:rsidRDefault="003F0E3E" w:rsidP="00511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F29">
        <w:rPr>
          <w:rFonts w:ascii="Times New Roman" w:hAnsi="Times New Roman" w:cs="Times New Roman"/>
          <w:sz w:val="28"/>
          <w:szCs w:val="28"/>
        </w:rPr>
        <w:t>В ходе реализации подпрограммы 1 предусматривается организация и проведение следующих основных мероприятий:</w:t>
      </w:r>
    </w:p>
    <w:p w:rsidR="003F0E3E" w:rsidRPr="00511F29" w:rsidRDefault="003F0E3E" w:rsidP="00511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F29">
        <w:rPr>
          <w:rFonts w:ascii="Times New Roman" w:hAnsi="Times New Roman" w:cs="Times New Roman"/>
          <w:sz w:val="28"/>
          <w:szCs w:val="28"/>
        </w:rPr>
        <w:t>1) выполнение отдельных функций в обла</w:t>
      </w:r>
      <w:r w:rsidR="00F019CD" w:rsidRPr="00511F29">
        <w:rPr>
          <w:rFonts w:ascii="Times New Roman" w:hAnsi="Times New Roman" w:cs="Times New Roman"/>
          <w:sz w:val="28"/>
          <w:szCs w:val="28"/>
        </w:rPr>
        <w:t>сти строительства и архите</w:t>
      </w:r>
      <w:r w:rsidR="00F019CD" w:rsidRPr="00511F29">
        <w:rPr>
          <w:rFonts w:ascii="Times New Roman" w:hAnsi="Times New Roman" w:cs="Times New Roman"/>
          <w:sz w:val="28"/>
          <w:szCs w:val="28"/>
        </w:rPr>
        <w:t>к</w:t>
      </w:r>
      <w:r w:rsidR="00F019CD" w:rsidRPr="00511F29">
        <w:rPr>
          <w:rFonts w:ascii="Times New Roman" w:hAnsi="Times New Roman" w:cs="Times New Roman"/>
          <w:sz w:val="28"/>
          <w:szCs w:val="28"/>
        </w:rPr>
        <w:t>туры.</w:t>
      </w:r>
    </w:p>
    <w:p w:rsidR="003F0E3E" w:rsidRPr="00511F29" w:rsidRDefault="00F019CD" w:rsidP="00511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F29">
        <w:rPr>
          <w:rFonts w:ascii="Times New Roman" w:hAnsi="Times New Roman" w:cs="Times New Roman"/>
          <w:sz w:val="28"/>
          <w:szCs w:val="28"/>
        </w:rPr>
        <w:t>В</w:t>
      </w:r>
      <w:r w:rsidR="003F0E3E" w:rsidRPr="00511F29">
        <w:rPr>
          <w:rFonts w:ascii="Times New Roman" w:hAnsi="Times New Roman" w:cs="Times New Roman"/>
          <w:sz w:val="28"/>
          <w:szCs w:val="28"/>
        </w:rPr>
        <w:t xml:space="preserve"> рамках указанного основного мероприятия реализуются мероприятия, в том числе:</w:t>
      </w:r>
    </w:p>
    <w:p w:rsidR="003F0E3E" w:rsidRPr="00511F29" w:rsidRDefault="00F019CD" w:rsidP="00511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F29">
        <w:rPr>
          <w:rFonts w:ascii="Times New Roman" w:hAnsi="Times New Roman" w:cs="Times New Roman"/>
          <w:sz w:val="28"/>
          <w:szCs w:val="28"/>
        </w:rPr>
        <w:t>подготовка и утверждение проектов развития</w:t>
      </w:r>
      <w:r w:rsidR="003F0E3E" w:rsidRPr="00511F29">
        <w:rPr>
          <w:rFonts w:ascii="Times New Roman" w:hAnsi="Times New Roman" w:cs="Times New Roman"/>
          <w:sz w:val="28"/>
          <w:szCs w:val="28"/>
        </w:rPr>
        <w:t xml:space="preserve"> застроенных территорий;</w:t>
      </w:r>
    </w:p>
    <w:p w:rsidR="003F0E3E" w:rsidRPr="00511F29" w:rsidRDefault="003F0E3E" w:rsidP="00511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F29">
        <w:rPr>
          <w:rFonts w:ascii="Times New Roman" w:hAnsi="Times New Roman" w:cs="Times New Roman"/>
          <w:sz w:val="28"/>
          <w:szCs w:val="28"/>
        </w:rPr>
        <w:t>иные мероприятия, в том числе организация работы информационной системы обеспечения градостроительной деятель</w:t>
      </w:r>
      <w:r w:rsidR="00F019CD" w:rsidRPr="00511F29">
        <w:rPr>
          <w:rFonts w:ascii="Times New Roman" w:hAnsi="Times New Roman" w:cs="Times New Roman"/>
          <w:sz w:val="28"/>
          <w:szCs w:val="28"/>
        </w:rPr>
        <w:t>ности города-курорта Пят</w:t>
      </w:r>
      <w:r w:rsidR="00F019CD" w:rsidRPr="00511F29">
        <w:rPr>
          <w:rFonts w:ascii="Times New Roman" w:hAnsi="Times New Roman" w:cs="Times New Roman"/>
          <w:sz w:val="28"/>
          <w:szCs w:val="28"/>
        </w:rPr>
        <w:t>и</w:t>
      </w:r>
      <w:r w:rsidR="00F019CD" w:rsidRPr="00511F29">
        <w:rPr>
          <w:rFonts w:ascii="Times New Roman" w:hAnsi="Times New Roman" w:cs="Times New Roman"/>
          <w:sz w:val="28"/>
          <w:szCs w:val="28"/>
        </w:rPr>
        <w:t>горска.</w:t>
      </w:r>
    </w:p>
    <w:p w:rsidR="00022492" w:rsidRDefault="00F019CD" w:rsidP="00022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F29">
        <w:rPr>
          <w:rFonts w:ascii="Times New Roman" w:hAnsi="Times New Roman" w:cs="Times New Roman"/>
          <w:sz w:val="28"/>
          <w:szCs w:val="28"/>
        </w:rPr>
        <w:t>2)</w:t>
      </w:r>
      <w:r w:rsidR="00022492" w:rsidRPr="00022492">
        <w:rPr>
          <w:rFonts w:ascii="Times New Roman" w:hAnsi="Times New Roman" w:cs="Times New Roman"/>
          <w:sz w:val="28"/>
          <w:szCs w:val="28"/>
        </w:rPr>
        <w:t xml:space="preserve"> </w:t>
      </w:r>
      <w:r w:rsidR="00022492">
        <w:rPr>
          <w:rFonts w:ascii="Times New Roman" w:hAnsi="Times New Roman" w:cs="Times New Roman"/>
          <w:sz w:val="28"/>
          <w:szCs w:val="28"/>
        </w:rPr>
        <w:t>п</w:t>
      </w:r>
      <w:r w:rsidR="00022492" w:rsidRPr="00511F29">
        <w:rPr>
          <w:rFonts w:ascii="Times New Roman" w:hAnsi="Times New Roman" w:cs="Times New Roman"/>
          <w:sz w:val="28"/>
          <w:szCs w:val="28"/>
        </w:rPr>
        <w:t>ереселение граждан из аварийного жилищн</w:t>
      </w:r>
      <w:r w:rsidR="00022492">
        <w:rPr>
          <w:rFonts w:ascii="Times New Roman" w:hAnsi="Times New Roman" w:cs="Times New Roman"/>
          <w:sz w:val="28"/>
          <w:szCs w:val="28"/>
        </w:rPr>
        <w:t>ого фонда на территории города-к</w:t>
      </w:r>
      <w:r w:rsidR="00022492" w:rsidRPr="00511F29">
        <w:rPr>
          <w:rFonts w:ascii="Times New Roman" w:hAnsi="Times New Roman" w:cs="Times New Roman"/>
          <w:sz w:val="28"/>
          <w:szCs w:val="28"/>
        </w:rPr>
        <w:t>урорта Пятигорска</w:t>
      </w:r>
      <w:r w:rsidR="00022492">
        <w:rPr>
          <w:rFonts w:ascii="Times New Roman" w:hAnsi="Times New Roman" w:cs="Times New Roman"/>
          <w:sz w:val="28"/>
          <w:szCs w:val="28"/>
        </w:rPr>
        <w:t>.</w:t>
      </w:r>
    </w:p>
    <w:p w:rsidR="005E4955" w:rsidRPr="00511F29" w:rsidRDefault="005E4955" w:rsidP="00022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F29">
        <w:rPr>
          <w:rFonts w:ascii="Times New Roman" w:hAnsi="Times New Roman" w:cs="Times New Roman"/>
          <w:sz w:val="28"/>
          <w:szCs w:val="28"/>
        </w:rPr>
        <w:tab/>
        <w:t>Неудовлетворительное состояние части жилищного фонда, наличие на территории города-курорта Пятигорска ветхого и аварийного жилья являю</w:t>
      </w:r>
      <w:r w:rsidRPr="00511F29">
        <w:rPr>
          <w:rFonts w:ascii="Times New Roman" w:hAnsi="Times New Roman" w:cs="Times New Roman"/>
          <w:sz w:val="28"/>
          <w:szCs w:val="28"/>
        </w:rPr>
        <w:t>т</w:t>
      </w:r>
      <w:r w:rsidRPr="00511F29">
        <w:rPr>
          <w:rFonts w:ascii="Times New Roman" w:hAnsi="Times New Roman" w:cs="Times New Roman"/>
          <w:sz w:val="28"/>
          <w:szCs w:val="28"/>
        </w:rPr>
        <w:t>ся причиной некоторых отрицательных социальных тенденций.</w:t>
      </w:r>
    </w:p>
    <w:p w:rsidR="005E4955" w:rsidRPr="00511F29" w:rsidRDefault="005E4955" w:rsidP="00511F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11F29">
        <w:rPr>
          <w:rFonts w:ascii="Times New Roman" w:hAnsi="Times New Roman" w:cs="Times New Roman"/>
          <w:sz w:val="28"/>
          <w:szCs w:val="28"/>
        </w:rPr>
        <w:t>Проживание граждан в таких домах постоянно сопряжено с опасностью пр</w:t>
      </w:r>
      <w:r w:rsidRPr="00511F29">
        <w:rPr>
          <w:rFonts w:ascii="Times New Roman" w:hAnsi="Times New Roman" w:cs="Times New Roman"/>
          <w:sz w:val="28"/>
          <w:szCs w:val="28"/>
        </w:rPr>
        <w:t>е</w:t>
      </w:r>
      <w:r w:rsidRPr="00511F29">
        <w:rPr>
          <w:rFonts w:ascii="Times New Roman" w:hAnsi="Times New Roman" w:cs="Times New Roman"/>
          <w:sz w:val="28"/>
          <w:szCs w:val="28"/>
        </w:rPr>
        <w:t>бывания, риском возникновения аварии (обрушения). Кроме того, такие строения ухудшают внешний облик и благоустройство города, сдерживают развитие инженерной и социальной инфраструктуры, снижают инвестицио</w:t>
      </w:r>
      <w:r w:rsidRPr="00511F29">
        <w:rPr>
          <w:rFonts w:ascii="Times New Roman" w:hAnsi="Times New Roman" w:cs="Times New Roman"/>
          <w:sz w:val="28"/>
          <w:szCs w:val="28"/>
        </w:rPr>
        <w:t>н</w:t>
      </w:r>
      <w:r w:rsidRPr="00511F29">
        <w:rPr>
          <w:rFonts w:ascii="Times New Roman" w:hAnsi="Times New Roman" w:cs="Times New Roman"/>
          <w:sz w:val="28"/>
          <w:szCs w:val="28"/>
        </w:rPr>
        <w:t>ную привлекательность города. В настоящее время дефицит жилых помещ</w:t>
      </w:r>
      <w:r w:rsidRPr="00511F29">
        <w:rPr>
          <w:rFonts w:ascii="Times New Roman" w:hAnsi="Times New Roman" w:cs="Times New Roman"/>
          <w:sz w:val="28"/>
          <w:szCs w:val="28"/>
        </w:rPr>
        <w:t>е</w:t>
      </w:r>
      <w:r w:rsidRPr="00511F29">
        <w:rPr>
          <w:rFonts w:ascii="Times New Roman" w:hAnsi="Times New Roman" w:cs="Times New Roman"/>
          <w:sz w:val="28"/>
          <w:szCs w:val="28"/>
        </w:rPr>
        <w:lastRenderedPageBreak/>
        <w:t>ний усугубляется большой степенью износа жилищного фонда, несоответс</w:t>
      </w:r>
      <w:r w:rsidRPr="00511F29">
        <w:rPr>
          <w:rFonts w:ascii="Times New Roman" w:hAnsi="Times New Roman" w:cs="Times New Roman"/>
          <w:sz w:val="28"/>
          <w:szCs w:val="28"/>
        </w:rPr>
        <w:t>т</w:t>
      </w:r>
      <w:r w:rsidRPr="00511F29">
        <w:rPr>
          <w:rFonts w:ascii="Times New Roman" w:hAnsi="Times New Roman" w:cs="Times New Roman"/>
          <w:sz w:val="28"/>
          <w:szCs w:val="28"/>
        </w:rPr>
        <w:t>вием условий проживания нормативным требованиям.</w:t>
      </w:r>
    </w:p>
    <w:p w:rsidR="006D1550" w:rsidRPr="006D1550" w:rsidRDefault="006D1550" w:rsidP="006D155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2.1) </w:t>
      </w:r>
      <w:r w:rsidRPr="006D1550">
        <w:rPr>
          <w:rFonts w:ascii="Times New Roman" w:hAnsi="Times New Roman" w:cs="Times New Roman"/>
          <w:sz w:val="28"/>
          <w:szCs w:val="28"/>
        </w:rPr>
        <w:t>Реализация регионального проекта «Обеспечение устойчивого с</w:t>
      </w:r>
      <w:r w:rsidRPr="006D1550">
        <w:rPr>
          <w:rFonts w:ascii="Times New Roman" w:hAnsi="Times New Roman" w:cs="Times New Roman"/>
          <w:sz w:val="28"/>
          <w:szCs w:val="28"/>
        </w:rPr>
        <w:t>о</w:t>
      </w:r>
      <w:r w:rsidRPr="006D1550">
        <w:rPr>
          <w:rFonts w:ascii="Times New Roman" w:hAnsi="Times New Roman" w:cs="Times New Roman"/>
          <w:sz w:val="28"/>
          <w:szCs w:val="28"/>
        </w:rPr>
        <w:t>кращения непригодного для проживания жилищного фонда»</w:t>
      </w:r>
      <w:r w:rsidR="00243186">
        <w:rPr>
          <w:rFonts w:ascii="Times New Roman" w:hAnsi="Times New Roman" w:cs="Times New Roman"/>
          <w:sz w:val="28"/>
          <w:szCs w:val="28"/>
        </w:rPr>
        <w:t>.</w:t>
      </w:r>
    </w:p>
    <w:p w:rsidR="005E4955" w:rsidRPr="00511F29" w:rsidRDefault="005E4955" w:rsidP="006D155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F29">
        <w:rPr>
          <w:rFonts w:ascii="Times New Roman" w:hAnsi="Times New Roman" w:cs="Times New Roman"/>
          <w:sz w:val="28"/>
          <w:szCs w:val="28"/>
        </w:rPr>
        <w:t>При переселении граждан из аварийных многоквартирных домов пре</w:t>
      </w:r>
      <w:r w:rsidRPr="00511F29">
        <w:rPr>
          <w:rFonts w:ascii="Times New Roman" w:hAnsi="Times New Roman" w:cs="Times New Roman"/>
          <w:sz w:val="28"/>
          <w:szCs w:val="28"/>
        </w:rPr>
        <w:t>д</w:t>
      </w:r>
      <w:r w:rsidRPr="00511F29">
        <w:rPr>
          <w:rFonts w:ascii="Times New Roman" w:hAnsi="Times New Roman" w:cs="Times New Roman"/>
          <w:sz w:val="28"/>
          <w:szCs w:val="28"/>
        </w:rPr>
        <w:t>полагается предоставление гражданам жилых помещений, соответствующих установленным нормам и стандартам, обеспечивающих комфортное и без</w:t>
      </w:r>
      <w:r w:rsidRPr="00511F29">
        <w:rPr>
          <w:rFonts w:ascii="Times New Roman" w:hAnsi="Times New Roman" w:cs="Times New Roman"/>
          <w:sz w:val="28"/>
          <w:szCs w:val="28"/>
        </w:rPr>
        <w:t>о</w:t>
      </w:r>
      <w:r w:rsidRPr="00511F29">
        <w:rPr>
          <w:rFonts w:ascii="Times New Roman" w:hAnsi="Times New Roman" w:cs="Times New Roman"/>
          <w:sz w:val="28"/>
          <w:szCs w:val="28"/>
        </w:rPr>
        <w:t>пасное проживание, ликвидация аварийных многоквартирных домов. Сроки переселения граждан, а также перечень аварийных многоквартирных домов, количество расселяемых граждан, расселяемая площадь жилых помещений определяются на основании данных об участии города-курорта Пятигорска в соответствующем этапе региональной программы в соответствии с постано</w:t>
      </w:r>
      <w:r w:rsidRPr="00511F29">
        <w:rPr>
          <w:rFonts w:ascii="Times New Roman" w:hAnsi="Times New Roman" w:cs="Times New Roman"/>
          <w:sz w:val="28"/>
          <w:szCs w:val="28"/>
        </w:rPr>
        <w:t>в</w:t>
      </w:r>
      <w:r w:rsidRPr="00511F29">
        <w:rPr>
          <w:rFonts w:ascii="Times New Roman" w:hAnsi="Times New Roman" w:cs="Times New Roman"/>
          <w:sz w:val="28"/>
          <w:szCs w:val="28"/>
        </w:rPr>
        <w:t>лением Правительства Ставропольск</w:t>
      </w:r>
      <w:r w:rsidR="00511F29">
        <w:rPr>
          <w:rFonts w:ascii="Times New Roman" w:hAnsi="Times New Roman" w:cs="Times New Roman"/>
          <w:sz w:val="28"/>
          <w:szCs w:val="28"/>
        </w:rPr>
        <w:t>ого края от 01 апреля 2019 г. №</w:t>
      </w:r>
      <w:r w:rsidRPr="00511F29">
        <w:rPr>
          <w:rFonts w:ascii="Times New Roman" w:hAnsi="Times New Roman" w:cs="Times New Roman"/>
          <w:sz w:val="28"/>
          <w:szCs w:val="28"/>
        </w:rPr>
        <w:t xml:space="preserve">126-п </w:t>
      </w:r>
      <w:r w:rsidR="00F871F8" w:rsidRPr="00511F29">
        <w:rPr>
          <w:rFonts w:ascii="Times New Roman" w:hAnsi="Times New Roman" w:cs="Times New Roman"/>
          <w:sz w:val="28"/>
          <w:szCs w:val="28"/>
        </w:rPr>
        <w:t>«</w:t>
      </w:r>
      <w:r w:rsidRPr="00511F29">
        <w:rPr>
          <w:rFonts w:ascii="Times New Roman" w:hAnsi="Times New Roman" w:cs="Times New Roman"/>
          <w:sz w:val="28"/>
          <w:szCs w:val="28"/>
        </w:rPr>
        <w:t xml:space="preserve">Об утверждении краевой адресной программ </w:t>
      </w:r>
      <w:r w:rsidR="00F871F8" w:rsidRPr="00511F29">
        <w:rPr>
          <w:rFonts w:ascii="Times New Roman" w:hAnsi="Times New Roman" w:cs="Times New Roman"/>
          <w:sz w:val="28"/>
          <w:szCs w:val="28"/>
        </w:rPr>
        <w:t>«</w:t>
      </w:r>
      <w:r w:rsidRPr="00511F29">
        <w:rPr>
          <w:rFonts w:ascii="Times New Roman" w:hAnsi="Times New Roman" w:cs="Times New Roman"/>
          <w:sz w:val="28"/>
          <w:szCs w:val="28"/>
        </w:rPr>
        <w:t>Переселение граждан из ав</w:t>
      </w:r>
      <w:r w:rsidRPr="00511F29">
        <w:rPr>
          <w:rFonts w:ascii="Times New Roman" w:hAnsi="Times New Roman" w:cs="Times New Roman"/>
          <w:sz w:val="28"/>
          <w:szCs w:val="28"/>
        </w:rPr>
        <w:t>а</w:t>
      </w:r>
      <w:r w:rsidRPr="00511F29">
        <w:rPr>
          <w:rFonts w:ascii="Times New Roman" w:hAnsi="Times New Roman" w:cs="Times New Roman"/>
          <w:sz w:val="28"/>
          <w:szCs w:val="28"/>
        </w:rPr>
        <w:t>рийного жилищного фонда в Ставропольском крае в 2019-2025 годах</w:t>
      </w:r>
      <w:r w:rsidR="00F871F8" w:rsidRPr="00511F29">
        <w:rPr>
          <w:rFonts w:ascii="Times New Roman" w:hAnsi="Times New Roman" w:cs="Times New Roman"/>
          <w:sz w:val="28"/>
          <w:szCs w:val="28"/>
        </w:rPr>
        <w:t>»</w:t>
      </w:r>
      <w:r w:rsidR="001B0A60" w:rsidRPr="00511F29">
        <w:rPr>
          <w:rFonts w:ascii="Times New Roman" w:hAnsi="Times New Roman" w:cs="Times New Roman"/>
          <w:sz w:val="28"/>
          <w:szCs w:val="28"/>
        </w:rPr>
        <w:t xml:space="preserve"> (с и</w:t>
      </w:r>
      <w:r w:rsidR="001B0A60" w:rsidRPr="00511F29">
        <w:rPr>
          <w:rFonts w:ascii="Times New Roman" w:hAnsi="Times New Roman" w:cs="Times New Roman"/>
          <w:sz w:val="28"/>
          <w:szCs w:val="28"/>
        </w:rPr>
        <w:t>з</w:t>
      </w:r>
      <w:r w:rsidR="001B0A60" w:rsidRPr="00511F29">
        <w:rPr>
          <w:rFonts w:ascii="Times New Roman" w:hAnsi="Times New Roman" w:cs="Times New Roman"/>
          <w:sz w:val="28"/>
          <w:szCs w:val="28"/>
        </w:rPr>
        <w:t>менениями от 17 июня 2019 г. № 268-п)</w:t>
      </w:r>
      <w:r w:rsidRPr="00511F29">
        <w:rPr>
          <w:rFonts w:ascii="Times New Roman" w:hAnsi="Times New Roman" w:cs="Times New Roman"/>
          <w:sz w:val="28"/>
          <w:szCs w:val="28"/>
        </w:rPr>
        <w:t>.</w:t>
      </w:r>
      <w:r w:rsidR="004F0847" w:rsidRPr="00511F29">
        <w:rPr>
          <w:rFonts w:ascii="Times New Roman" w:hAnsi="Times New Roman" w:cs="Times New Roman"/>
          <w:sz w:val="28"/>
          <w:szCs w:val="28"/>
        </w:rPr>
        <w:tab/>
      </w:r>
      <w:r w:rsidRPr="00511F29">
        <w:rPr>
          <w:rFonts w:ascii="Times New Roman" w:hAnsi="Times New Roman" w:cs="Times New Roman"/>
          <w:sz w:val="28"/>
          <w:szCs w:val="28"/>
        </w:rPr>
        <w:t xml:space="preserve">Перечень многоквартирных домов, признанных аварийными до 01 января 2017 года, представлен в </w:t>
      </w:r>
      <w:r w:rsidR="00511F29">
        <w:rPr>
          <w:rFonts w:ascii="Times New Roman" w:hAnsi="Times New Roman" w:cs="Times New Roman"/>
          <w:sz w:val="28"/>
          <w:szCs w:val="28"/>
        </w:rPr>
        <w:t>п</w:t>
      </w:r>
      <w:r w:rsidRPr="00511F29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0B3AFD">
        <w:rPr>
          <w:rFonts w:ascii="Times New Roman" w:hAnsi="Times New Roman" w:cs="Times New Roman"/>
          <w:sz w:val="28"/>
          <w:szCs w:val="28"/>
        </w:rPr>
        <w:t>3</w:t>
      </w:r>
      <w:r w:rsidR="00BA4EA6" w:rsidRPr="00511F29">
        <w:rPr>
          <w:rFonts w:ascii="Times New Roman" w:hAnsi="Times New Roman" w:cs="Times New Roman"/>
          <w:sz w:val="28"/>
          <w:szCs w:val="28"/>
        </w:rPr>
        <w:t xml:space="preserve"> </w:t>
      </w:r>
      <w:r w:rsidRPr="00511F29">
        <w:rPr>
          <w:rFonts w:ascii="Times New Roman" w:hAnsi="Times New Roman" w:cs="Times New Roman"/>
          <w:sz w:val="28"/>
          <w:szCs w:val="28"/>
        </w:rPr>
        <w:t xml:space="preserve">к </w:t>
      </w:r>
      <w:r w:rsidR="000B3AFD">
        <w:rPr>
          <w:rFonts w:ascii="Times New Roman" w:hAnsi="Times New Roman" w:cs="Times New Roman"/>
          <w:sz w:val="28"/>
          <w:szCs w:val="28"/>
        </w:rPr>
        <w:t>под</w:t>
      </w:r>
      <w:r w:rsidR="00511F29">
        <w:rPr>
          <w:rFonts w:ascii="Times New Roman" w:hAnsi="Times New Roman" w:cs="Times New Roman"/>
          <w:sz w:val="28"/>
          <w:szCs w:val="28"/>
        </w:rPr>
        <w:t>п</w:t>
      </w:r>
      <w:r w:rsidRPr="00511F29">
        <w:rPr>
          <w:rFonts w:ascii="Times New Roman" w:hAnsi="Times New Roman" w:cs="Times New Roman"/>
          <w:sz w:val="28"/>
          <w:szCs w:val="28"/>
        </w:rPr>
        <w:t>рограмме.</w:t>
      </w:r>
    </w:p>
    <w:p w:rsidR="003F0E3E" w:rsidRPr="00511F29" w:rsidRDefault="00F019CD" w:rsidP="00511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F29">
        <w:rPr>
          <w:rFonts w:ascii="Times New Roman" w:hAnsi="Times New Roman" w:cs="Times New Roman"/>
          <w:sz w:val="28"/>
          <w:szCs w:val="28"/>
        </w:rPr>
        <w:t>3</w:t>
      </w:r>
      <w:r w:rsidR="003F0E3E" w:rsidRPr="00511F29">
        <w:rPr>
          <w:rFonts w:ascii="Times New Roman" w:hAnsi="Times New Roman" w:cs="Times New Roman"/>
          <w:sz w:val="28"/>
          <w:szCs w:val="28"/>
        </w:rPr>
        <w:t>) улучшение жилищных условий молодых семей.</w:t>
      </w:r>
    </w:p>
    <w:p w:rsidR="003F0E3E" w:rsidRPr="00511F29" w:rsidRDefault="003F0E3E" w:rsidP="00511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F29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1 предполаг</w:t>
      </w:r>
      <w:r w:rsidRPr="00511F29">
        <w:rPr>
          <w:rFonts w:ascii="Times New Roman" w:hAnsi="Times New Roman" w:cs="Times New Roman"/>
          <w:sz w:val="28"/>
          <w:szCs w:val="28"/>
        </w:rPr>
        <w:t>а</w:t>
      </w:r>
      <w:r w:rsidRPr="00511F29">
        <w:rPr>
          <w:rFonts w:ascii="Times New Roman" w:hAnsi="Times New Roman" w:cs="Times New Roman"/>
          <w:sz w:val="28"/>
          <w:szCs w:val="28"/>
        </w:rPr>
        <w:t>ется улучшение жилищных условий молодых семей, в том числе с использ</w:t>
      </w:r>
      <w:r w:rsidRPr="00511F29">
        <w:rPr>
          <w:rFonts w:ascii="Times New Roman" w:hAnsi="Times New Roman" w:cs="Times New Roman"/>
          <w:sz w:val="28"/>
          <w:szCs w:val="28"/>
        </w:rPr>
        <w:t>о</w:t>
      </w:r>
      <w:r w:rsidRPr="00511F29">
        <w:rPr>
          <w:rFonts w:ascii="Times New Roman" w:hAnsi="Times New Roman" w:cs="Times New Roman"/>
          <w:sz w:val="28"/>
          <w:szCs w:val="28"/>
        </w:rPr>
        <w:t>ванием заемных средств, при оказании им содействия за счет средств фед</w:t>
      </w:r>
      <w:r w:rsidRPr="00511F29">
        <w:rPr>
          <w:rFonts w:ascii="Times New Roman" w:hAnsi="Times New Roman" w:cs="Times New Roman"/>
          <w:sz w:val="28"/>
          <w:szCs w:val="28"/>
        </w:rPr>
        <w:t>е</w:t>
      </w:r>
      <w:r w:rsidRPr="00511F29">
        <w:rPr>
          <w:rFonts w:ascii="Times New Roman" w:hAnsi="Times New Roman" w:cs="Times New Roman"/>
          <w:sz w:val="28"/>
          <w:szCs w:val="28"/>
        </w:rPr>
        <w:t>рального бюджета, краевого бюджета и бюджетов муниципальных образов</w:t>
      </w:r>
      <w:r w:rsidRPr="00511F29">
        <w:rPr>
          <w:rFonts w:ascii="Times New Roman" w:hAnsi="Times New Roman" w:cs="Times New Roman"/>
          <w:sz w:val="28"/>
          <w:szCs w:val="28"/>
        </w:rPr>
        <w:t>а</w:t>
      </w:r>
      <w:r w:rsidRPr="00511F29">
        <w:rPr>
          <w:rFonts w:ascii="Times New Roman" w:hAnsi="Times New Roman" w:cs="Times New Roman"/>
          <w:sz w:val="28"/>
          <w:szCs w:val="28"/>
        </w:rPr>
        <w:t>ний края (далее - местные бюджеты).</w:t>
      </w:r>
    </w:p>
    <w:p w:rsidR="003F0E3E" w:rsidRPr="00511F29" w:rsidRDefault="003F0E3E" w:rsidP="007530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F29">
        <w:rPr>
          <w:rFonts w:ascii="Times New Roman" w:hAnsi="Times New Roman" w:cs="Times New Roman"/>
          <w:sz w:val="28"/>
          <w:szCs w:val="28"/>
        </w:rPr>
        <w:t xml:space="preserve">Субсидии за счет средств федерального бюджета и краевого бюджета предоставляются местным бюджетам на предоставление молодым семьям края, признанным участниками основного мероприятия </w:t>
      </w:r>
      <w:r w:rsidR="00F871F8" w:rsidRPr="00511F29">
        <w:rPr>
          <w:rFonts w:ascii="Times New Roman" w:hAnsi="Times New Roman" w:cs="Times New Roman"/>
          <w:sz w:val="28"/>
          <w:szCs w:val="28"/>
        </w:rPr>
        <w:t>«</w:t>
      </w:r>
      <w:r w:rsidRPr="00511F29">
        <w:rPr>
          <w:rFonts w:ascii="Times New Roman" w:hAnsi="Times New Roman" w:cs="Times New Roman"/>
          <w:sz w:val="28"/>
          <w:szCs w:val="28"/>
        </w:rPr>
        <w:t>Обеспечение жил</w:t>
      </w:r>
      <w:r w:rsidRPr="00511F29">
        <w:rPr>
          <w:rFonts w:ascii="Times New Roman" w:hAnsi="Times New Roman" w:cs="Times New Roman"/>
          <w:sz w:val="28"/>
          <w:szCs w:val="28"/>
        </w:rPr>
        <w:t>ь</w:t>
      </w:r>
      <w:r w:rsidRPr="00511F29">
        <w:rPr>
          <w:rFonts w:ascii="Times New Roman" w:hAnsi="Times New Roman" w:cs="Times New Roman"/>
          <w:sz w:val="28"/>
          <w:szCs w:val="28"/>
        </w:rPr>
        <w:t>ем молодых семей</w:t>
      </w:r>
      <w:r w:rsidR="00F871F8" w:rsidRPr="00511F29">
        <w:rPr>
          <w:rFonts w:ascii="Times New Roman" w:hAnsi="Times New Roman" w:cs="Times New Roman"/>
          <w:sz w:val="28"/>
          <w:szCs w:val="28"/>
        </w:rPr>
        <w:t>»</w:t>
      </w:r>
      <w:r w:rsidRPr="00511F29">
        <w:rPr>
          <w:rFonts w:ascii="Times New Roman" w:hAnsi="Times New Roman" w:cs="Times New Roman"/>
          <w:sz w:val="28"/>
          <w:szCs w:val="28"/>
        </w:rPr>
        <w:t xml:space="preserve">, социальных выплат в соответствии с </w:t>
      </w:r>
      <w:hyperlink r:id="rId15" w:history="1">
        <w:r w:rsidRPr="00511F29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511F29">
        <w:rPr>
          <w:rFonts w:ascii="Times New Roman" w:hAnsi="Times New Roman" w:cs="Times New Roman"/>
          <w:sz w:val="28"/>
          <w:szCs w:val="28"/>
        </w:rPr>
        <w:t xml:space="preserve"> предо</w:t>
      </w:r>
      <w:r w:rsidRPr="00511F29">
        <w:rPr>
          <w:rFonts w:ascii="Times New Roman" w:hAnsi="Times New Roman" w:cs="Times New Roman"/>
          <w:sz w:val="28"/>
          <w:szCs w:val="28"/>
        </w:rPr>
        <w:t>с</w:t>
      </w:r>
      <w:r w:rsidRPr="00511F29">
        <w:rPr>
          <w:rFonts w:ascii="Times New Roman" w:hAnsi="Times New Roman" w:cs="Times New Roman"/>
          <w:sz w:val="28"/>
          <w:szCs w:val="28"/>
        </w:rPr>
        <w:t>тавления молодым семьям социальных выплат на приобретение (строител</w:t>
      </w:r>
      <w:r w:rsidRPr="00511F29">
        <w:rPr>
          <w:rFonts w:ascii="Times New Roman" w:hAnsi="Times New Roman" w:cs="Times New Roman"/>
          <w:sz w:val="28"/>
          <w:szCs w:val="28"/>
        </w:rPr>
        <w:t>ь</w:t>
      </w:r>
      <w:r w:rsidRPr="00511F29">
        <w:rPr>
          <w:rFonts w:ascii="Times New Roman" w:hAnsi="Times New Roman" w:cs="Times New Roman"/>
          <w:sz w:val="28"/>
          <w:szCs w:val="28"/>
        </w:rPr>
        <w:t>ство) жилья и их использования, являющимися приложением 1 к особенн</w:t>
      </w:r>
      <w:r w:rsidRPr="00511F29">
        <w:rPr>
          <w:rFonts w:ascii="Times New Roman" w:hAnsi="Times New Roman" w:cs="Times New Roman"/>
          <w:sz w:val="28"/>
          <w:szCs w:val="28"/>
        </w:rPr>
        <w:t>о</w:t>
      </w:r>
      <w:r w:rsidRPr="00511F29">
        <w:rPr>
          <w:rFonts w:ascii="Times New Roman" w:hAnsi="Times New Roman" w:cs="Times New Roman"/>
          <w:sz w:val="28"/>
          <w:szCs w:val="28"/>
        </w:rPr>
        <w:t>стям реализации отдельных мероприятий государственной программы Ро</w:t>
      </w:r>
      <w:r w:rsidRPr="00511F29">
        <w:rPr>
          <w:rFonts w:ascii="Times New Roman" w:hAnsi="Times New Roman" w:cs="Times New Roman"/>
          <w:sz w:val="28"/>
          <w:szCs w:val="28"/>
        </w:rPr>
        <w:t>с</w:t>
      </w:r>
      <w:r w:rsidRPr="00511F29">
        <w:rPr>
          <w:rFonts w:ascii="Times New Roman" w:hAnsi="Times New Roman" w:cs="Times New Roman"/>
          <w:sz w:val="28"/>
          <w:szCs w:val="28"/>
        </w:rPr>
        <w:t xml:space="preserve">сийской Федерации </w:t>
      </w:r>
      <w:r w:rsidR="00F871F8" w:rsidRPr="00511F29">
        <w:rPr>
          <w:rFonts w:ascii="Times New Roman" w:hAnsi="Times New Roman" w:cs="Times New Roman"/>
          <w:sz w:val="28"/>
          <w:szCs w:val="28"/>
        </w:rPr>
        <w:t>«</w:t>
      </w:r>
      <w:r w:rsidRPr="00511F29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</w:t>
      </w:r>
      <w:r w:rsidRPr="00511F29">
        <w:rPr>
          <w:rFonts w:ascii="Times New Roman" w:hAnsi="Times New Roman" w:cs="Times New Roman"/>
          <w:sz w:val="28"/>
          <w:szCs w:val="28"/>
        </w:rPr>
        <w:t>м</w:t>
      </w:r>
      <w:r w:rsidRPr="00511F29">
        <w:rPr>
          <w:rFonts w:ascii="Times New Roman" w:hAnsi="Times New Roman" w:cs="Times New Roman"/>
          <w:sz w:val="28"/>
          <w:szCs w:val="28"/>
        </w:rPr>
        <w:t>мунальными услугами граждан Российской Федерации</w:t>
      </w:r>
      <w:r w:rsidR="00F871F8" w:rsidRPr="00511F29">
        <w:rPr>
          <w:rFonts w:ascii="Times New Roman" w:hAnsi="Times New Roman" w:cs="Times New Roman"/>
          <w:sz w:val="28"/>
          <w:szCs w:val="28"/>
        </w:rPr>
        <w:t>»</w:t>
      </w:r>
      <w:r w:rsidRPr="00511F29">
        <w:rPr>
          <w:rFonts w:ascii="Times New Roman" w:hAnsi="Times New Roman" w:cs="Times New Roman"/>
          <w:sz w:val="28"/>
          <w:szCs w:val="28"/>
        </w:rPr>
        <w:t>, утвержденными п</w:t>
      </w:r>
      <w:r w:rsidRPr="00511F29">
        <w:rPr>
          <w:rFonts w:ascii="Times New Roman" w:hAnsi="Times New Roman" w:cs="Times New Roman"/>
          <w:sz w:val="28"/>
          <w:szCs w:val="28"/>
        </w:rPr>
        <w:t>о</w:t>
      </w:r>
      <w:r w:rsidRPr="00511F29">
        <w:rPr>
          <w:rFonts w:ascii="Times New Roman" w:hAnsi="Times New Roman" w:cs="Times New Roman"/>
          <w:sz w:val="28"/>
          <w:szCs w:val="28"/>
        </w:rPr>
        <w:t xml:space="preserve">становлением Правительства Российской </w:t>
      </w:r>
      <w:r w:rsidR="00511F29">
        <w:rPr>
          <w:rFonts w:ascii="Times New Roman" w:hAnsi="Times New Roman" w:cs="Times New Roman"/>
          <w:sz w:val="28"/>
          <w:szCs w:val="28"/>
        </w:rPr>
        <w:t>Федерации от 17 декабря 2010 г.</w:t>
      </w:r>
      <w:r w:rsidR="00643080" w:rsidRPr="00511F29">
        <w:rPr>
          <w:rFonts w:ascii="Times New Roman" w:hAnsi="Times New Roman" w:cs="Times New Roman"/>
          <w:sz w:val="28"/>
          <w:szCs w:val="28"/>
        </w:rPr>
        <w:t>№</w:t>
      </w:r>
      <w:r w:rsidRPr="00511F29">
        <w:rPr>
          <w:rFonts w:ascii="Times New Roman" w:hAnsi="Times New Roman" w:cs="Times New Roman"/>
          <w:sz w:val="28"/>
          <w:szCs w:val="28"/>
        </w:rPr>
        <w:t>1050 (далее - Правила предоставления социальных выплат).</w:t>
      </w:r>
    </w:p>
    <w:p w:rsidR="003F0E3E" w:rsidRPr="00511F29" w:rsidRDefault="003F0E3E" w:rsidP="00511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F29">
        <w:rPr>
          <w:rFonts w:ascii="Times New Roman" w:hAnsi="Times New Roman" w:cs="Times New Roman"/>
          <w:sz w:val="28"/>
          <w:szCs w:val="28"/>
        </w:rPr>
        <w:t xml:space="preserve">Субсидии за счет средств федерального бюджета и краевого бюджета предоставляются местным бюджетам на предоставление молодым семьям края, признанным участниками основного мероприятия </w:t>
      </w:r>
      <w:r w:rsidR="00F871F8" w:rsidRPr="00511F29">
        <w:rPr>
          <w:rFonts w:ascii="Times New Roman" w:hAnsi="Times New Roman" w:cs="Times New Roman"/>
          <w:sz w:val="28"/>
          <w:szCs w:val="28"/>
        </w:rPr>
        <w:t>«</w:t>
      </w:r>
      <w:r w:rsidRPr="00511F29">
        <w:rPr>
          <w:rFonts w:ascii="Times New Roman" w:hAnsi="Times New Roman" w:cs="Times New Roman"/>
          <w:sz w:val="28"/>
          <w:szCs w:val="28"/>
        </w:rPr>
        <w:t>Обеспечение жил</w:t>
      </w:r>
      <w:r w:rsidRPr="00511F29">
        <w:rPr>
          <w:rFonts w:ascii="Times New Roman" w:hAnsi="Times New Roman" w:cs="Times New Roman"/>
          <w:sz w:val="28"/>
          <w:szCs w:val="28"/>
        </w:rPr>
        <w:t>ь</w:t>
      </w:r>
      <w:r w:rsidRPr="00511F29">
        <w:rPr>
          <w:rFonts w:ascii="Times New Roman" w:hAnsi="Times New Roman" w:cs="Times New Roman"/>
          <w:sz w:val="28"/>
          <w:szCs w:val="28"/>
        </w:rPr>
        <w:t>ем молодых семей</w:t>
      </w:r>
      <w:r w:rsidR="00F871F8" w:rsidRPr="00511F29">
        <w:rPr>
          <w:rFonts w:ascii="Times New Roman" w:hAnsi="Times New Roman" w:cs="Times New Roman"/>
          <w:sz w:val="28"/>
          <w:szCs w:val="28"/>
        </w:rPr>
        <w:t>»</w:t>
      </w:r>
      <w:r w:rsidRPr="00511F29">
        <w:rPr>
          <w:rFonts w:ascii="Times New Roman" w:hAnsi="Times New Roman" w:cs="Times New Roman"/>
          <w:sz w:val="28"/>
          <w:szCs w:val="28"/>
        </w:rPr>
        <w:t xml:space="preserve">, социальных выплат в соответствии с </w:t>
      </w:r>
      <w:hyperlink w:anchor="P290" w:history="1">
        <w:r w:rsidRPr="00511F29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511F29">
        <w:rPr>
          <w:rFonts w:ascii="Times New Roman" w:hAnsi="Times New Roman" w:cs="Times New Roman"/>
          <w:sz w:val="28"/>
          <w:szCs w:val="28"/>
        </w:rPr>
        <w:t xml:space="preserve"> предо</w:t>
      </w:r>
      <w:r w:rsidRPr="00511F29">
        <w:rPr>
          <w:rFonts w:ascii="Times New Roman" w:hAnsi="Times New Roman" w:cs="Times New Roman"/>
          <w:sz w:val="28"/>
          <w:szCs w:val="28"/>
        </w:rPr>
        <w:t>с</w:t>
      </w:r>
      <w:r w:rsidRPr="00511F29">
        <w:rPr>
          <w:rFonts w:ascii="Times New Roman" w:hAnsi="Times New Roman" w:cs="Times New Roman"/>
          <w:sz w:val="28"/>
          <w:szCs w:val="28"/>
        </w:rPr>
        <w:t>тавления молодым семьям, являющимся участниками основного меропри</w:t>
      </w:r>
      <w:r w:rsidRPr="00511F29">
        <w:rPr>
          <w:rFonts w:ascii="Times New Roman" w:hAnsi="Times New Roman" w:cs="Times New Roman"/>
          <w:sz w:val="28"/>
          <w:szCs w:val="28"/>
        </w:rPr>
        <w:t>я</w:t>
      </w:r>
      <w:r w:rsidRPr="00511F29">
        <w:rPr>
          <w:rFonts w:ascii="Times New Roman" w:hAnsi="Times New Roman" w:cs="Times New Roman"/>
          <w:sz w:val="28"/>
          <w:szCs w:val="28"/>
        </w:rPr>
        <w:t xml:space="preserve">тия </w:t>
      </w:r>
      <w:r w:rsidR="00F871F8" w:rsidRPr="00511F29">
        <w:rPr>
          <w:rFonts w:ascii="Times New Roman" w:hAnsi="Times New Roman" w:cs="Times New Roman"/>
          <w:sz w:val="28"/>
          <w:szCs w:val="28"/>
        </w:rPr>
        <w:t>«</w:t>
      </w:r>
      <w:r w:rsidRPr="00511F29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511F29">
        <w:rPr>
          <w:rFonts w:ascii="Times New Roman" w:hAnsi="Times New Roman" w:cs="Times New Roman"/>
          <w:sz w:val="28"/>
          <w:szCs w:val="28"/>
        </w:rPr>
        <w:t>»</w:t>
      </w:r>
      <w:r w:rsidRPr="00511F29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hyperlink r:id="rId16" w:history="1">
        <w:r w:rsidRPr="00511F29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511F29">
        <w:rPr>
          <w:rFonts w:ascii="Times New Roman" w:hAnsi="Times New Roman" w:cs="Times New Roman"/>
          <w:sz w:val="28"/>
          <w:szCs w:val="28"/>
        </w:rPr>
        <w:t xml:space="preserve"> Ро</w:t>
      </w:r>
      <w:r w:rsidRPr="00511F29">
        <w:rPr>
          <w:rFonts w:ascii="Times New Roman" w:hAnsi="Times New Roman" w:cs="Times New Roman"/>
          <w:sz w:val="28"/>
          <w:szCs w:val="28"/>
        </w:rPr>
        <w:t>с</w:t>
      </w:r>
      <w:r w:rsidRPr="00511F29">
        <w:rPr>
          <w:rFonts w:ascii="Times New Roman" w:hAnsi="Times New Roman" w:cs="Times New Roman"/>
          <w:sz w:val="28"/>
          <w:szCs w:val="28"/>
        </w:rPr>
        <w:t xml:space="preserve">сийской Федерации </w:t>
      </w:r>
      <w:r w:rsidR="00F871F8" w:rsidRPr="00511F29">
        <w:rPr>
          <w:rFonts w:ascii="Times New Roman" w:hAnsi="Times New Roman" w:cs="Times New Roman"/>
          <w:sz w:val="28"/>
          <w:szCs w:val="28"/>
        </w:rPr>
        <w:t>«</w:t>
      </w:r>
      <w:r w:rsidRPr="00511F29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</w:t>
      </w:r>
      <w:r w:rsidRPr="00511F29">
        <w:rPr>
          <w:rFonts w:ascii="Times New Roman" w:hAnsi="Times New Roman" w:cs="Times New Roman"/>
          <w:sz w:val="28"/>
          <w:szCs w:val="28"/>
        </w:rPr>
        <w:t>м</w:t>
      </w:r>
      <w:r w:rsidRPr="00511F29">
        <w:rPr>
          <w:rFonts w:ascii="Times New Roman" w:hAnsi="Times New Roman" w:cs="Times New Roman"/>
          <w:sz w:val="28"/>
          <w:szCs w:val="28"/>
        </w:rPr>
        <w:t>мунальными услугами граждан Российской Федерации</w:t>
      </w:r>
      <w:r w:rsidR="00F871F8" w:rsidRPr="00511F29">
        <w:rPr>
          <w:rFonts w:ascii="Times New Roman" w:hAnsi="Times New Roman" w:cs="Times New Roman"/>
          <w:sz w:val="28"/>
          <w:szCs w:val="28"/>
        </w:rPr>
        <w:t>»</w:t>
      </w:r>
      <w:r w:rsidRPr="00511F29">
        <w:rPr>
          <w:rFonts w:ascii="Times New Roman" w:hAnsi="Times New Roman" w:cs="Times New Roman"/>
          <w:sz w:val="28"/>
          <w:szCs w:val="28"/>
        </w:rPr>
        <w:t>, проживающим на территории</w:t>
      </w:r>
      <w:r w:rsidR="00B00008">
        <w:rPr>
          <w:rFonts w:ascii="Times New Roman" w:hAnsi="Times New Roman" w:cs="Times New Roman"/>
          <w:sz w:val="28"/>
          <w:szCs w:val="28"/>
        </w:rPr>
        <w:t xml:space="preserve"> </w:t>
      </w:r>
      <w:r w:rsidRPr="00511F29">
        <w:rPr>
          <w:rFonts w:ascii="Times New Roman" w:hAnsi="Times New Roman" w:cs="Times New Roman"/>
          <w:sz w:val="28"/>
          <w:szCs w:val="28"/>
        </w:rPr>
        <w:t xml:space="preserve">Ставропольского края, социальных выплат на приобретение </w:t>
      </w:r>
      <w:r w:rsidRPr="00511F29">
        <w:rPr>
          <w:rFonts w:ascii="Times New Roman" w:hAnsi="Times New Roman" w:cs="Times New Roman"/>
          <w:sz w:val="28"/>
          <w:szCs w:val="28"/>
        </w:rPr>
        <w:lastRenderedPageBreak/>
        <w:t xml:space="preserve">(строительство) жилья в рамках реализации </w:t>
      </w:r>
      <w:hyperlink r:id="rId17" w:history="1">
        <w:r w:rsidRPr="00511F29">
          <w:rPr>
            <w:rFonts w:ascii="Times New Roman" w:hAnsi="Times New Roman" w:cs="Times New Roman"/>
            <w:color w:val="0000FF"/>
            <w:sz w:val="28"/>
            <w:szCs w:val="28"/>
          </w:rPr>
          <w:t>подпрограммы</w:t>
        </w:r>
      </w:hyperlink>
      <w:r w:rsidRPr="00511F29">
        <w:rPr>
          <w:rFonts w:ascii="Times New Roman" w:hAnsi="Times New Roman" w:cs="Times New Roman"/>
          <w:sz w:val="28"/>
          <w:szCs w:val="28"/>
        </w:rPr>
        <w:t xml:space="preserve"> </w:t>
      </w:r>
      <w:r w:rsidR="00F871F8" w:rsidRPr="00511F29">
        <w:rPr>
          <w:rFonts w:ascii="Times New Roman" w:hAnsi="Times New Roman" w:cs="Times New Roman"/>
          <w:sz w:val="28"/>
          <w:szCs w:val="28"/>
        </w:rPr>
        <w:t>«</w:t>
      </w:r>
      <w:r w:rsidRPr="00511F29">
        <w:rPr>
          <w:rFonts w:ascii="Times New Roman" w:hAnsi="Times New Roman" w:cs="Times New Roman"/>
          <w:sz w:val="28"/>
          <w:szCs w:val="28"/>
        </w:rPr>
        <w:t>Создание усл</w:t>
      </w:r>
      <w:r w:rsidRPr="00511F29">
        <w:rPr>
          <w:rFonts w:ascii="Times New Roman" w:hAnsi="Times New Roman" w:cs="Times New Roman"/>
          <w:sz w:val="28"/>
          <w:szCs w:val="28"/>
        </w:rPr>
        <w:t>о</w:t>
      </w:r>
      <w:r w:rsidRPr="00511F29">
        <w:rPr>
          <w:rFonts w:ascii="Times New Roman" w:hAnsi="Times New Roman" w:cs="Times New Roman"/>
          <w:sz w:val="28"/>
          <w:szCs w:val="28"/>
        </w:rPr>
        <w:t>вий для обеспечения доступным и комфортным жильем граждан Ставр</w:t>
      </w:r>
      <w:r w:rsidRPr="00511F29">
        <w:rPr>
          <w:rFonts w:ascii="Times New Roman" w:hAnsi="Times New Roman" w:cs="Times New Roman"/>
          <w:sz w:val="28"/>
          <w:szCs w:val="28"/>
        </w:rPr>
        <w:t>о</w:t>
      </w:r>
      <w:r w:rsidRPr="00511F29">
        <w:rPr>
          <w:rFonts w:ascii="Times New Roman" w:hAnsi="Times New Roman" w:cs="Times New Roman"/>
          <w:sz w:val="28"/>
          <w:szCs w:val="28"/>
        </w:rPr>
        <w:t>польского края</w:t>
      </w:r>
      <w:r w:rsidR="00F871F8" w:rsidRPr="00511F29">
        <w:rPr>
          <w:rFonts w:ascii="Times New Roman" w:hAnsi="Times New Roman" w:cs="Times New Roman"/>
          <w:sz w:val="28"/>
          <w:szCs w:val="28"/>
        </w:rPr>
        <w:t>»</w:t>
      </w:r>
      <w:r w:rsidRPr="00511F29">
        <w:rPr>
          <w:rFonts w:ascii="Times New Roman" w:hAnsi="Times New Roman" w:cs="Times New Roman"/>
          <w:sz w:val="28"/>
          <w:szCs w:val="28"/>
        </w:rPr>
        <w:t xml:space="preserve"> государственной программы Ставропольского края </w:t>
      </w:r>
      <w:r w:rsidR="00F871F8" w:rsidRPr="00511F29">
        <w:rPr>
          <w:rFonts w:ascii="Times New Roman" w:hAnsi="Times New Roman" w:cs="Times New Roman"/>
          <w:sz w:val="28"/>
          <w:szCs w:val="28"/>
        </w:rPr>
        <w:t>«</w:t>
      </w:r>
      <w:r w:rsidRPr="00511F29">
        <w:rPr>
          <w:rFonts w:ascii="Times New Roman" w:hAnsi="Times New Roman" w:cs="Times New Roman"/>
          <w:sz w:val="28"/>
          <w:szCs w:val="28"/>
        </w:rPr>
        <w:t>Разв</w:t>
      </w:r>
      <w:r w:rsidRPr="00511F29">
        <w:rPr>
          <w:rFonts w:ascii="Times New Roman" w:hAnsi="Times New Roman" w:cs="Times New Roman"/>
          <w:sz w:val="28"/>
          <w:szCs w:val="28"/>
        </w:rPr>
        <w:t>и</w:t>
      </w:r>
      <w:r w:rsidRPr="00511F29">
        <w:rPr>
          <w:rFonts w:ascii="Times New Roman" w:hAnsi="Times New Roman" w:cs="Times New Roman"/>
          <w:sz w:val="28"/>
          <w:szCs w:val="28"/>
        </w:rPr>
        <w:t>тие градостроительства, строительства и архитектуры</w:t>
      </w:r>
      <w:r w:rsidR="00F871F8" w:rsidRPr="00511F29">
        <w:rPr>
          <w:rFonts w:ascii="Times New Roman" w:hAnsi="Times New Roman" w:cs="Times New Roman"/>
          <w:sz w:val="28"/>
          <w:szCs w:val="28"/>
        </w:rPr>
        <w:t>»</w:t>
      </w:r>
      <w:r w:rsidRPr="00511F29">
        <w:rPr>
          <w:rFonts w:ascii="Times New Roman" w:hAnsi="Times New Roman" w:cs="Times New Roman"/>
          <w:sz w:val="28"/>
          <w:szCs w:val="28"/>
        </w:rPr>
        <w:t>, являющимися пр</w:t>
      </w:r>
      <w:r w:rsidRPr="00511F29">
        <w:rPr>
          <w:rFonts w:ascii="Times New Roman" w:hAnsi="Times New Roman" w:cs="Times New Roman"/>
          <w:sz w:val="28"/>
          <w:szCs w:val="28"/>
        </w:rPr>
        <w:t>и</w:t>
      </w:r>
      <w:r w:rsidRPr="00511F29">
        <w:rPr>
          <w:rFonts w:ascii="Times New Roman" w:hAnsi="Times New Roman" w:cs="Times New Roman"/>
          <w:sz w:val="28"/>
          <w:szCs w:val="28"/>
        </w:rPr>
        <w:t xml:space="preserve">ложением 1 к </w:t>
      </w:r>
      <w:r w:rsidR="00AD5672">
        <w:rPr>
          <w:rFonts w:ascii="Times New Roman" w:hAnsi="Times New Roman" w:cs="Times New Roman"/>
          <w:sz w:val="28"/>
          <w:szCs w:val="28"/>
        </w:rPr>
        <w:t>п</w:t>
      </w:r>
      <w:r w:rsidRPr="00511F29">
        <w:rPr>
          <w:rFonts w:ascii="Times New Roman" w:hAnsi="Times New Roman" w:cs="Times New Roman"/>
          <w:sz w:val="28"/>
          <w:szCs w:val="28"/>
        </w:rPr>
        <w:t>одпрограмме 1.</w:t>
      </w:r>
    </w:p>
    <w:p w:rsidR="003F0E3E" w:rsidRPr="00511F29" w:rsidRDefault="003F0E3E" w:rsidP="00511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F29">
        <w:rPr>
          <w:rFonts w:ascii="Times New Roman" w:hAnsi="Times New Roman" w:cs="Times New Roman"/>
          <w:sz w:val="28"/>
          <w:szCs w:val="28"/>
        </w:rPr>
        <w:t xml:space="preserve">Участником основного мероприятия </w:t>
      </w:r>
      <w:r w:rsidR="00F871F8" w:rsidRPr="00511F29">
        <w:rPr>
          <w:rFonts w:ascii="Times New Roman" w:hAnsi="Times New Roman" w:cs="Times New Roman"/>
          <w:sz w:val="28"/>
          <w:szCs w:val="28"/>
        </w:rPr>
        <w:t>«</w:t>
      </w:r>
      <w:r w:rsidRPr="00511F29">
        <w:rPr>
          <w:rFonts w:ascii="Times New Roman" w:hAnsi="Times New Roman" w:cs="Times New Roman"/>
          <w:sz w:val="28"/>
          <w:szCs w:val="28"/>
        </w:rPr>
        <w:t>Обеспечение жильем молодых с</w:t>
      </w:r>
      <w:r w:rsidRPr="00511F29">
        <w:rPr>
          <w:rFonts w:ascii="Times New Roman" w:hAnsi="Times New Roman" w:cs="Times New Roman"/>
          <w:sz w:val="28"/>
          <w:szCs w:val="28"/>
        </w:rPr>
        <w:t>е</w:t>
      </w:r>
      <w:r w:rsidRPr="00511F29">
        <w:rPr>
          <w:rFonts w:ascii="Times New Roman" w:hAnsi="Times New Roman" w:cs="Times New Roman"/>
          <w:sz w:val="28"/>
          <w:szCs w:val="28"/>
        </w:rPr>
        <w:t>мей</w:t>
      </w:r>
      <w:r w:rsidR="00F871F8" w:rsidRPr="00511F29">
        <w:rPr>
          <w:rFonts w:ascii="Times New Roman" w:hAnsi="Times New Roman" w:cs="Times New Roman"/>
          <w:sz w:val="28"/>
          <w:szCs w:val="28"/>
        </w:rPr>
        <w:t>»</w:t>
      </w:r>
      <w:r w:rsidRPr="00511F29">
        <w:rPr>
          <w:rFonts w:ascii="Times New Roman" w:hAnsi="Times New Roman" w:cs="Times New Roman"/>
          <w:sz w:val="28"/>
          <w:szCs w:val="28"/>
        </w:rPr>
        <w:t xml:space="preserve"> может быть молодая семья, имеющая одного ребенка и более, где один из супругов не является гражданином Российской Федерации, а также непо</w:t>
      </w:r>
      <w:r w:rsidRPr="00511F29">
        <w:rPr>
          <w:rFonts w:ascii="Times New Roman" w:hAnsi="Times New Roman" w:cs="Times New Roman"/>
          <w:sz w:val="28"/>
          <w:szCs w:val="28"/>
        </w:rPr>
        <w:t>л</w:t>
      </w:r>
      <w:r w:rsidRPr="00511F29">
        <w:rPr>
          <w:rFonts w:ascii="Times New Roman" w:hAnsi="Times New Roman" w:cs="Times New Roman"/>
          <w:sz w:val="28"/>
          <w:szCs w:val="28"/>
        </w:rPr>
        <w:t>ная молодая семья, состоящая из одного молодого родителя, являющегося гражданином Российской Федерации, и одного ребенка и более, соответс</w:t>
      </w:r>
      <w:r w:rsidRPr="00511F29">
        <w:rPr>
          <w:rFonts w:ascii="Times New Roman" w:hAnsi="Times New Roman" w:cs="Times New Roman"/>
          <w:sz w:val="28"/>
          <w:szCs w:val="28"/>
        </w:rPr>
        <w:t>т</w:t>
      </w:r>
      <w:r w:rsidRPr="00511F29">
        <w:rPr>
          <w:rFonts w:ascii="Times New Roman" w:hAnsi="Times New Roman" w:cs="Times New Roman"/>
          <w:sz w:val="28"/>
          <w:szCs w:val="28"/>
        </w:rPr>
        <w:t>вующая следующим условиям:</w:t>
      </w:r>
    </w:p>
    <w:p w:rsidR="003F0E3E" w:rsidRPr="00511F29" w:rsidRDefault="003F0E3E" w:rsidP="00511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F29">
        <w:rPr>
          <w:rFonts w:ascii="Times New Roman" w:hAnsi="Times New Roman" w:cs="Times New Roman"/>
          <w:sz w:val="28"/>
          <w:szCs w:val="28"/>
        </w:rPr>
        <w:t>непревышение возраста каждого из супругов либо одного родителя в н</w:t>
      </w:r>
      <w:r w:rsidRPr="00511F29">
        <w:rPr>
          <w:rFonts w:ascii="Times New Roman" w:hAnsi="Times New Roman" w:cs="Times New Roman"/>
          <w:sz w:val="28"/>
          <w:szCs w:val="28"/>
        </w:rPr>
        <w:t>е</w:t>
      </w:r>
      <w:r w:rsidRPr="00511F29">
        <w:rPr>
          <w:rFonts w:ascii="Times New Roman" w:hAnsi="Times New Roman" w:cs="Times New Roman"/>
          <w:sz w:val="28"/>
          <w:szCs w:val="28"/>
        </w:rPr>
        <w:t xml:space="preserve">полной молодой семье на день принятия </w:t>
      </w:r>
      <w:r w:rsidR="005239DA" w:rsidRPr="00511F29">
        <w:rPr>
          <w:rFonts w:ascii="Times New Roman" w:hAnsi="Times New Roman" w:cs="Times New Roman"/>
          <w:sz w:val="28"/>
          <w:szCs w:val="28"/>
        </w:rPr>
        <w:t>Минстроем</w:t>
      </w:r>
      <w:r w:rsidRPr="00511F29">
        <w:rPr>
          <w:rFonts w:ascii="Times New Roman" w:hAnsi="Times New Roman" w:cs="Times New Roman"/>
          <w:sz w:val="28"/>
          <w:szCs w:val="28"/>
        </w:rPr>
        <w:t xml:space="preserve"> края решения о включ</w:t>
      </w:r>
      <w:r w:rsidRPr="00511F29">
        <w:rPr>
          <w:rFonts w:ascii="Times New Roman" w:hAnsi="Times New Roman" w:cs="Times New Roman"/>
          <w:sz w:val="28"/>
          <w:szCs w:val="28"/>
        </w:rPr>
        <w:t>е</w:t>
      </w:r>
      <w:r w:rsidRPr="00511F29">
        <w:rPr>
          <w:rFonts w:ascii="Times New Roman" w:hAnsi="Times New Roman" w:cs="Times New Roman"/>
          <w:sz w:val="28"/>
          <w:szCs w:val="28"/>
        </w:rPr>
        <w:t>нии молодой семьи в список претендентов на получение социальной выпл</w:t>
      </w:r>
      <w:r w:rsidRPr="00511F29">
        <w:rPr>
          <w:rFonts w:ascii="Times New Roman" w:hAnsi="Times New Roman" w:cs="Times New Roman"/>
          <w:sz w:val="28"/>
          <w:szCs w:val="28"/>
        </w:rPr>
        <w:t>а</w:t>
      </w:r>
      <w:r w:rsidRPr="00511F29">
        <w:rPr>
          <w:rFonts w:ascii="Times New Roman" w:hAnsi="Times New Roman" w:cs="Times New Roman"/>
          <w:sz w:val="28"/>
          <w:szCs w:val="28"/>
        </w:rPr>
        <w:t>ты в планируемом году 35 лет;</w:t>
      </w:r>
    </w:p>
    <w:p w:rsidR="003F0E3E" w:rsidRPr="00511F29" w:rsidRDefault="003F0E3E" w:rsidP="00511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F29">
        <w:rPr>
          <w:rFonts w:ascii="Times New Roman" w:hAnsi="Times New Roman" w:cs="Times New Roman"/>
          <w:sz w:val="28"/>
          <w:szCs w:val="28"/>
        </w:rPr>
        <w:t xml:space="preserve">признание администрацией города Пятигорска молодой семьи, семьей, нуждающейся в жилом помещении в соответствии со </w:t>
      </w:r>
      <w:hyperlink r:id="rId18" w:history="1">
        <w:r w:rsidRPr="00511F29">
          <w:rPr>
            <w:rFonts w:ascii="Times New Roman" w:hAnsi="Times New Roman" w:cs="Times New Roman"/>
            <w:color w:val="0000FF"/>
            <w:sz w:val="28"/>
            <w:szCs w:val="28"/>
          </w:rPr>
          <w:t>статьей 51</w:t>
        </w:r>
      </w:hyperlink>
      <w:r w:rsidRPr="00511F29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и </w:t>
      </w:r>
      <w:hyperlink r:id="rId19" w:history="1">
        <w:r w:rsidRPr="00511F29">
          <w:rPr>
            <w:rFonts w:ascii="Times New Roman" w:hAnsi="Times New Roman" w:cs="Times New Roman"/>
            <w:color w:val="0000FF"/>
            <w:sz w:val="28"/>
            <w:szCs w:val="28"/>
          </w:rPr>
          <w:t>пунктом 7</w:t>
        </w:r>
      </w:hyperlink>
      <w:r w:rsidRPr="00511F29">
        <w:rPr>
          <w:rFonts w:ascii="Times New Roman" w:hAnsi="Times New Roman" w:cs="Times New Roman"/>
          <w:sz w:val="28"/>
          <w:szCs w:val="28"/>
        </w:rPr>
        <w:t xml:space="preserve"> Правил предоставления соц</w:t>
      </w:r>
      <w:r w:rsidRPr="00511F29">
        <w:rPr>
          <w:rFonts w:ascii="Times New Roman" w:hAnsi="Times New Roman" w:cs="Times New Roman"/>
          <w:sz w:val="28"/>
          <w:szCs w:val="28"/>
        </w:rPr>
        <w:t>и</w:t>
      </w:r>
      <w:r w:rsidRPr="00511F29">
        <w:rPr>
          <w:rFonts w:ascii="Times New Roman" w:hAnsi="Times New Roman" w:cs="Times New Roman"/>
          <w:sz w:val="28"/>
          <w:szCs w:val="28"/>
        </w:rPr>
        <w:t>альных выплат;</w:t>
      </w:r>
    </w:p>
    <w:p w:rsidR="003F0E3E" w:rsidRPr="00511F29" w:rsidRDefault="003F0E3E" w:rsidP="00511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F29">
        <w:rPr>
          <w:rFonts w:ascii="Times New Roman" w:hAnsi="Times New Roman" w:cs="Times New Roman"/>
          <w:sz w:val="28"/>
          <w:szCs w:val="28"/>
        </w:rPr>
        <w:t>признание администрацией города Пятигорска молодой семьи прож</w:t>
      </w:r>
      <w:r w:rsidRPr="00511F29">
        <w:rPr>
          <w:rFonts w:ascii="Times New Roman" w:hAnsi="Times New Roman" w:cs="Times New Roman"/>
          <w:sz w:val="28"/>
          <w:szCs w:val="28"/>
        </w:rPr>
        <w:t>и</w:t>
      </w:r>
      <w:r w:rsidRPr="00511F29">
        <w:rPr>
          <w:rFonts w:ascii="Times New Roman" w:hAnsi="Times New Roman" w:cs="Times New Roman"/>
          <w:sz w:val="28"/>
          <w:szCs w:val="28"/>
        </w:rPr>
        <w:t>вающей в городе Пятигорске, семьей, имеющей достаточные доходы, позв</w:t>
      </w:r>
      <w:r w:rsidRPr="00511F29">
        <w:rPr>
          <w:rFonts w:ascii="Times New Roman" w:hAnsi="Times New Roman" w:cs="Times New Roman"/>
          <w:sz w:val="28"/>
          <w:szCs w:val="28"/>
        </w:rPr>
        <w:t>о</w:t>
      </w:r>
      <w:r w:rsidRPr="00511F29">
        <w:rPr>
          <w:rFonts w:ascii="Times New Roman" w:hAnsi="Times New Roman" w:cs="Times New Roman"/>
          <w:sz w:val="28"/>
          <w:szCs w:val="28"/>
        </w:rPr>
        <w:t>ляющие получить ипотечный кредит (заем), либо иные денежные средства, достаточные для оплаты расчетной (средней) стоимости жилого помещения в части, превышающей размер социальной выплаты (далее - семья, имеющая достаточные доходы).</w:t>
      </w:r>
    </w:p>
    <w:p w:rsidR="003F0E3E" w:rsidRPr="00511F29" w:rsidRDefault="003F0E3E" w:rsidP="00511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F29">
        <w:rPr>
          <w:rFonts w:ascii="Times New Roman" w:hAnsi="Times New Roman" w:cs="Times New Roman"/>
          <w:sz w:val="28"/>
          <w:szCs w:val="28"/>
        </w:rPr>
        <w:t xml:space="preserve">Датой включения молодой семьи в число участников </w:t>
      </w:r>
      <w:r w:rsidR="00AD5672">
        <w:rPr>
          <w:rFonts w:ascii="Times New Roman" w:hAnsi="Times New Roman" w:cs="Times New Roman"/>
          <w:sz w:val="28"/>
          <w:szCs w:val="28"/>
        </w:rPr>
        <w:t>п</w:t>
      </w:r>
      <w:r w:rsidRPr="00511F29">
        <w:rPr>
          <w:rFonts w:ascii="Times New Roman" w:hAnsi="Times New Roman" w:cs="Times New Roman"/>
          <w:sz w:val="28"/>
          <w:szCs w:val="28"/>
        </w:rPr>
        <w:t>одпрограммы я</w:t>
      </w:r>
      <w:r w:rsidRPr="00511F29">
        <w:rPr>
          <w:rFonts w:ascii="Times New Roman" w:hAnsi="Times New Roman" w:cs="Times New Roman"/>
          <w:sz w:val="28"/>
          <w:szCs w:val="28"/>
        </w:rPr>
        <w:t>в</w:t>
      </w:r>
      <w:r w:rsidRPr="00511F29">
        <w:rPr>
          <w:rFonts w:ascii="Times New Roman" w:hAnsi="Times New Roman" w:cs="Times New Roman"/>
          <w:sz w:val="28"/>
          <w:szCs w:val="28"/>
        </w:rPr>
        <w:t>ляется дата включения молодой семьи в число участников основного мер</w:t>
      </w:r>
      <w:r w:rsidRPr="00511F29">
        <w:rPr>
          <w:rFonts w:ascii="Times New Roman" w:hAnsi="Times New Roman" w:cs="Times New Roman"/>
          <w:sz w:val="28"/>
          <w:szCs w:val="28"/>
        </w:rPr>
        <w:t>о</w:t>
      </w:r>
      <w:r w:rsidRPr="00511F29">
        <w:rPr>
          <w:rFonts w:ascii="Times New Roman" w:hAnsi="Times New Roman" w:cs="Times New Roman"/>
          <w:sz w:val="28"/>
          <w:szCs w:val="28"/>
        </w:rPr>
        <w:t xml:space="preserve">приятия </w:t>
      </w:r>
      <w:r w:rsidR="00F871F8" w:rsidRPr="00511F29">
        <w:rPr>
          <w:rFonts w:ascii="Times New Roman" w:hAnsi="Times New Roman" w:cs="Times New Roman"/>
          <w:sz w:val="28"/>
          <w:szCs w:val="28"/>
        </w:rPr>
        <w:t>«</w:t>
      </w:r>
      <w:r w:rsidRPr="00511F29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511F29">
        <w:rPr>
          <w:rFonts w:ascii="Times New Roman" w:hAnsi="Times New Roman" w:cs="Times New Roman"/>
          <w:sz w:val="28"/>
          <w:szCs w:val="28"/>
        </w:rPr>
        <w:t>»</w:t>
      </w:r>
      <w:r w:rsidRPr="00511F29">
        <w:rPr>
          <w:rFonts w:ascii="Times New Roman" w:hAnsi="Times New Roman" w:cs="Times New Roman"/>
          <w:sz w:val="28"/>
          <w:szCs w:val="28"/>
        </w:rPr>
        <w:t>.</w:t>
      </w:r>
    </w:p>
    <w:p w:rsidR="003F0E3E" w:rsidRPr="00511F29" w:rsidRDefault="003F0E3E" w:rsidP="00511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F29">
        <w:rPr>
          <w:rFonts w:ascii="Times New Roman" w:hAnsi="Times New Roman" w:cs="Times New Roman"/>
          <w:sz w:val="28"/>
          <w:szCs w:val="28"/>
        </w:rPr>
        <w:t xml:space="preserve">Условием участия молодой семьи в </w:t>
      </w:r>
      <w:r w:rsidR="00AD5672">
        <w:rPr>
          <w:rFonts w:ascii="Times New Roman" w:hAnsi="Times New Roman" w:cs="Times New Roman"/>
          <w:sz w:val="28"/>
          <w:szCs w:val="28"/>
        </w:rPr>
        <w:t>п</w:t>
      </w:r>
      <w:r w:rsidRPr="00511F29">
        <w:rPr>
          <w:rFonts w:ascii="Times New Roman" w:hAnsi="Times New Roman" w:cs="Times New Roman"/>
          <w:sz w:val="28"/>
          <w:szCs w:val="28"/>
        </w:rPr>
        <w:t xml:space="preserve">одпрограмме и предоставления ей социальной выплаты является согласие совершеннолетних членов молодой семьи на обработку администрацией города Пятигорска, </w:t>
      </w:r>
      <w:r w:rsidR="005239DA" w:rsidRPr="00511F29">
        <w:rPr>
          <w:rFonts w:ascii="Times New Roman" w:hAnsi="Times New Roman" w:cs="Times New Roman"/>
          <w:sz w:val="28"/>
          <w:szCs w:val="28"/>
        </w:rPr>
        <w:t>Минстроем</w:t>
      </w:r>
      <w:r w:rsidRPr="00511F29">
        <w:rPr>
          <w:rFonts w:ascii="Times New Roman" w:hAnsi="Times New Roman" w:cs="Times New Roman"/>
          <w:sz w:val="28"/>
          <w:szCs w:val="28"/>
        </w:rPr>
        <w:t xml:space="preserve"> края и федеральным органом исполнительной власти персональных данных о чл</w:t>
      </w:r>
      <w:r w:rsidRPr="00511F29">
        <w:rPr>
          <w:rFonts w:ascii="Times New Roman" w:hAnsi="Times New Roman" w:cs="Times New Roman"/>
          <w:sz w:val="28"/>
          <w:szCs w:val="28"/>
        </w:rPr>
        <w:t>е</w:t>
      </w:r>
      <w:r w:rsidRPr="00511F29">
        <w:rPr>
          <w:rFonts w:ascii="Times New Roman" w:hAnsi="Times New Roman" w:cs="Times New Roman"/>
          <w:sz w:val="28"/>
          <w:szCs w:val="28"/>
        </w:rPr>
        <w:t>нах данной молодой семьи. Такое согласие должно быть оформлено в соо</w:t>
      </w:r>
      <w:r w:rsidRPr="00511F29">
        <w:rPr>
          <w:rFonts w:ascii="Times New Roman" w:hAnsi="Times New Roman" w:cs="Times New Roman"/>
          <w:sz w:val="28"/>
          <w:szCs w:val="28"/>
        </w:rPr>
        <w:t>т</w:t>
      </w:r>
      <w:r w:rsidRPr="00511F29">
        <w:rPr>
          <w:rFonts w:ascii="Times New Roman" w:hAnsi="Times New Roman" w:cs="Times New Roman"/>
          <w:sz w:val="28"/>
          <w:szCs w:val="28"/>
        </w:rPr>
        <w:t xml:space="preserve">ветствии с требованиями, предусмотренными </w:t>
      </w:r>
      <w:hyperlink r:id="rId20" w:history="1">
        <w:r w:rsidRPr="00511F29">
          <w:rPr>
            <w:rFonts w:ascii="Times New Roman" w:hAnsi="Times New Roman" w:cs="Times New Roman"/>
            <w:color w:val="0000FF"/>
            <w:sz w:val="28"/>
            <w:szCs w:val="28"/>
          </w:rPr>
          <w:t>статьей 9</w:t>
        </w:r>
      </w:hyperlink>
      <w:r w:rsidRPr="00511F2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871F8" w:rsidRPr="00511F29">
        <w:rPr>
          <w:rFonts w:ascii="Times New Roman" w:hAnsi="Times New Roman" w:cs="Times New Roman"/>
          <w:sz w:val="28"/>
          <w:szCs w:val="28"/>
        </w:rPr>
        <w:t>«</w:t>
      </w:r>
      <w:r w:rsidRPr="00511F29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F871F8" w:rsidRPr="00511F29">
        <w:rPr>
          <w:rFonts w:ascii="Times New Roman" w:hAnsi="Times New Roman" w:cs="Times New Roman"/>
          <w:sz w:val="28"/>
          <w:szCs w:val="28"/>
        </w:rPr>
        <w:t>»</w:t>
      </w:r>
      <w:r w:rsidRPr="00511F29">
        <w:rPr>
          <w:rFonts w:ascii="Times New Roman" w:hAnsi="Times New Roman" w:cs="Times New Roman"/>
          <w:sz w:val="28"/>
          <w:szCs w:val="28"/>
        </w:rPr>
        <w:t>.</w:t>
      </w:r>
    </w:p>
    <w:p w:rsidR="003F0E3E" w:rsidRPr="00511F29" w:rsidRDefault="003F0E3E" w:rsidP="00511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F29">
        <w:rPr>
          <w:rFonts w:ascii="Times New Roman" w:hAnsi="Times New Roman" w:cs="Times New Roman"/>
          <w:sz w:val="28"/>
          <w:szCs w:val="28"/>
        </w:rPr>
        <w:t>Условием предоставления молодой семье социальной выплаты является наличие у молодой семьи помимо права на получение средств социальной выплаты дополнительных средств, в том числе собственных средств или средств, полученных по кредитному договору (договору займа) на приобр</w:t>
      </w:r>
      <w:r w:rsidRPr="00511F29">
        <w:rPr>
          <w:rFonts w:ascii="Times New Roman" w:hAnsi="Times New Roman" w:cs="Times New Roman"/>
          <w:sz w:val="28"/>
          <w:szCs w:val="28"/>
        </w:rPr>
        <w:t>е</w:t>
      </w:r>
      <w:r w:rsidRPr="00511F29">
        <w:rPr>
          <w:rFonts w:ascii="Times New Roman" w:hAnsi="Times New Roman" w:cs="Times New Roman"/>
          <w:sz w:val="28"/>
          <w:szCs w:val="28"/>
        </w:rPr>
        <w:t>тение (строительство) жилья, ипотечному жилищному договору, необход</w:t>
      </w:r>
      <w:r w:rsidRPr="00511F29">
        <w:rPr>
          <w:rFonts w:ascii="Times New Roman" w:hAnsi="Times New Roman" w:cs="Times New Roman"/>
          <w:sz w:val="28"/>
          <w:szCs w:val="28"/>
        </w:rPr>
        <w:t>и</w:t>
      </w:r>
      <w:r w:rsidRPr="00511F29">
        <w:rPr>
          <w:rFonts w:ascii="Times New Roman" w:hAnsi="Times New Roman" w:cs="Times New Roman"/>
          <w:sz w:val="28"/>
          <w:szCs w:val="28"/>
        </w:rPr>
        <w:t>мых для оплаты строительства или приобретения жилого помещения. В кач</w:t>
      </w:r>
      <w:r w:rsidRPr="00511F29">
        <w:rPr>
          <w:rFonts w:ascii="Times New Roman" w:hAnsi="Times New Roman" w:cs="Times New Roman"/>
          <w:sz w:val="28"/>
          <w:szCs w:val="28"/>
        </w:rPr>
        <w:t>е</w:t>
      </w:r>
      <w:r w:rsidRPr="00511F29">
        <w:rPr>
          <w:rFonts w:ascii="Times New Roman" w:hAnsi="Times New Roman" w:cs="Times New Roman"/>
          <w:sz w:val="28"/>
          <w:szCs w:val="28"/>
        </w:rPr>
        <w:t>стве дополнительных средств молодой семьей также могут быть использов</w:t>
      </w:r>
      <w:r w:rsidRPr="00511F29">
        <w:rPr>
          <w:rFonts w:ascii="Times New Roman" w:hAnsi="Times New Roman" w:cs="Times New Roman"/>
          <w:sz w:val="28"/>
          <w:szCs w:val="28"/>
        </w:rPr>
        <w:t>а</w:t>
      </w:r>
      <w:r w:rsidRPr="00511F29">
        <w:rPr>
          <w:rFonts w:ascii="Times New Roman" w:hAnsi="Times New Roman" w:cs="Times New Roman"/>
          <w:sz w:val="28"/>
          <w:szCs w:val="28"/>
        </w:rPr>
        <w:t>ны средства (часть средств) материнского (семейного) капитала.</w:t>
      </w:r>
    </w:p>
    <w:p w:rsidR="003F0E3E" w:rsidRPr="00511F29" w:rsidRDefault="003F0E3E" w:rsidP="00511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F29">
        <w:rPr>
          <w:rFonts w:ascii="Times New Roman" w:hAnsi="Times New Roman" w:cs="Times New Roman"/>
          <w:sz w:val="28"/>
          <w:szCs w:val="28"/>
        </w:rPr>
        <w:t>Условия, порядок получения и использования молодой семьей края с</w:t>
      </w:r>
      <w:r w:rsidRPr="00511F29">
        <w:rPr>
          <w:rFonts w:ascii="Times New Roman" w:hAnsi="Times New Roman" w:cs="Times New Roman"/>
          <w:sz w:val="28"/>
          <w:szCs w:val="28"/>
        </w:rPr>
        <w:t>о</w:t>
      </w:r>
      <w:r w:rsidRPr="00511F29">
        <w:rPr>
          <w:rFonts w:ascii="Times New Roman" w:hAnsi="Times New Roman" w:cs="Times New Roman"/>
          <w:sz w:val="28"/>
          <w:szCs w:val="28"/>
        </w:rPr>
        <w:lastRenderedPageBreak/>
        <w:t>циальной выплаты за счет средств краевого бюджета, включая субсидию, п</w:t>
      </w:r>
      <w:r w:rsidRPr="00511F29">
        <w:rPr>
          <w:rFonts w:ascii="Times New Roman" w:hAnsi="Times New Roman" w:cs="Times New Roman"/>
          <w:sz w:val="28"/>
          <w:szCs w:val="28"/>
        </w:rPr>
        <w:t>о</w:t>
      </w:r>
      <w:r w:rsidRPr="00511F29">
        <w:rPr>
          <w:rFonts w:ascii="Times New Roman" w:hAnsi="Times New Roman" w:cs="Times New Roman"/>
          <w:sz w:val="28"/>
          <w:szCs w:val="28"/>
        </w:rPr>
        <w:t>ступившую из федерального бюджета, и местных бюджетов установлены Правилами предоставления социальных выплат.</w:t>
      </w:r>
    </w:p>
    <w:p w:rsidR="003F0E3E" w:rsidRPr="00511F29" w:rsidRDefault="003F0E3E" w:rsidP="00511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F29">
        <w:rPr>
          <w:rFonts w:ascii="Times New Roman" w:hAnsi="Times New Roman" w:cs="Times New Roman"/>
          <w:sz w:val="28"/>
          <w:szCs w:val="28"/>
        </w:rPr>
        <w:t>Непосредственным результатом реализации данного основного мер</w:t>
      </w:r>
      <w:r w:rsidRPr="00511F29">
        <w:rPr>
          <w:rFonts w:ascii="Times New Roman" w:hAnsi="Times New Roman" w:cs="Times New Roman"/>
          <w:sz w:val="28"/>
          <w:szCs w:val="28"/>
        </w:rPr>
        <w:t>о</w:t>
      </w:r>
      <w:r w:rsidRPr="00511F29">
        <w:rPr>
          <w:rFonts w:ascii="Times New Roman" w:hAnsi="Times New Roman" w:cs="Times New Roman"/>
          <w:sz w:val="28"/>
          <w:szCs w:val="28"/>
        </w:rPr>
        <w:t xml:space="preserve">приятия </w:t>
      </w:r>
      <w:r w:rsidR="00B32D90">
        <w:rPr>
          <w:rFonts w:ascii="Times New Roman" w:hAnsi="Times New Roman" w:cs="Times New Roman"/>
          <w:sz w:val="28"/>
          <w:szCs w:val="28"/>
        </w:rPr>
        <w:t>п</w:t>
      </w:r>
      <w:r w:rsidRPr="00511F29">
        <w:rPr>
          <w:rFonts w:ascii="Times New Roman" w:hAnsi="Times New Roman" w:cs="Times New Roman"/>
          <w:sz w:val="28"/>
          <w:szCs w:val="28"/>
        </w:rPr>
        <w:t>одпрограммы станет предоставление молодым семьям края свид</w:t>
      </w:r>
      <w:r w:rsidRPr="00511F29">
        <w:rPr>
          <w:rFonts w:ascii="Times New Roman" w:hAnsi="Times New Roman" w:cs="Times New Roman"/>
          <w:sz w:val="28"/>
          <w:szCs w:val="28"/>
        </w:rPr>
        <w:t>е</w:t>
      </w:r>
      <w:r w:rsidRPr="00511F29">
        <w:rPr>
          <w:rFonts w:ascii="Times New Roman" w:hAnsi="Times New Roman" w:cs="Times New Roman"/>
          <w:sz w:val="28"/>
          <w:szCs w:val="28"/>
        </w:rPr>
        <w:t>тельств (извещений) о праве на получение социальной выплаты;</w:t>
      </w:r>
    </w:p>
    <w:p w:rsidR="003F0E3E" w:rsidRPr="00511F29" w:rsidRDefault="00B00008" w:rsidP="00511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0E3E" w:rsidRPr="00511F29">
        <w:rPr>
          <w:rFonts w:ascii="Times New Roman" w:hAnsi="Times New Roman" w:cs="Times New Roman"/>
          <w:sz w:val="28"/>
          <w:szCs w:val="28"/>
        </w:rPr>
        <w:t>.1) улучшение жилищных</w:t>
      </w:r>
      <w:r w:rsidR="00493E87">
        <w:rPr>
          <w:rFonts w:ascii="Times New Roman" w:hAnsi="Times New Roman" w:cs="Times New Roman"/>
          <w:sz w:val="28"/>
          <w:szCs w:val="28"/>
        </w:rPr>
        <w:t xml:space="preserve"> условий иных категорий граждан:</w:t>
      </w:r>
    </w:p>
    <w:p w:rsidR="003F0E3E" w:rsidRPr="00511F29" w:rsidRDefault="003F0E3E" w:rsidP="00511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F29">
        <w:rPr>
          <w:rFonts w:ascii="Times New Roman" w:hAnsi="Times New Roman" w:cs="Times New Roman"/>
          <w:sz w:val="28"/>
          <w:szCs w:val="28"/>
        </w:rPr>
        <w:t xml:space="preserve">В рамках данного основного мероприятия </w:t>
      </w:r>
      <w:r w:rsidR="00AD5672">
        <w:rPr>
          <w:rFonts w:ascii="Times New Roman" w:hAnsi="Times New Roman" w:cs="Times New Roman"/>
          <w:sz w:val="28"/>
          <w:szCs w:val="28"/>
        </w:rPr>
        <w:t>п</w:t>
      </w:r>
      <w:r w:rsidRPr="00511F29">
        <w:rPr>
          <w:rFonts w:ascii="Times New Roman" w:hAnsi="Times New Roman" w:cs="Times New Roman"/>
          <w:sz w:val="28"/>
          <w:szCs w:val="28"/>
        </w:rPr>
        <w:t>одпрограммы предполагае</w:t>
      </w:r>
      <w:r w:rsidRPr="00511F29">
        <w:rPr>
          <w:rFonts w:ascii="Times New Roman" w:hAnsi="Times New Roman" w:cs="Times New Roman"/>
          <w:sz w:val="28"/>
          <w:szCs w:val="28"/>
        </w:rPr>
        <w:t>т</w:t>
      </w:r>
      <w:r w:rsidRPr="00511F29">
        <w:rPr>
          <w:rFonts w:ascii="Times New Roman" w:hAnsi="Times New Roman" w:cs="Times New Roman"/>
          <w:sz w:val="28"/>
          <w:szCs w:val="28"/>
        </w:rPr>
        <w:t xml:space="preserve">ся улучшение в 2019 году жилищных условий семей края, исключенных из числа участников основного мероприятия </w:t>
      </w:r>
      <w:r w:rsidR="00F871F8" w:rsidRPr="00511F29">
        <w:rPr>
          <w:rFonts w:ascii="Times New Roman" w:hAnsi="Times New Roman" w:cs="Times New Roman"/>
          <w:sz w:val="28"/>
          <w:szCs w:val="28"/>
        </w:rPr>
        <w:t>«</w:t>
      </w:r>
      <w:r w:rsidRPr="00511F29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511F29">
        <w:rPr>
          <w:rFonts w:ascii="Times New Roman" w:hAnsi="Times New Roman" w:cs="Times New Roman"/>
          <w:sz w:val="28"/>
          <w:szCs w:val="28"/>
        </w:rPr>
        <w:t>»</w:t>
      </w:r>
      <w:r w:rsidRPr="00511F29">
        <w:rPr>
          <w:rFonts w:ascii="Times New Roman" w:hAnsi="Times New Roman" w:cs="Times New Roman"/>
          <w:sz w:val="28"/>
          <w:szCs w:val="28"/>
        </w:rPr>
        <w:t>, в том числе с использованием заемных средств, при оказании им с</w:t>
      </w:r>
      <w:r w:rsidRPr="00511F29">
        <w:rPr>
          <w:rFonts w:ascii="Times New Roman" w:hAnsi="Times New Roman" w:cs="Times New Roman"/>
          <w:sz w:val="28"/>
          <w:szCs w:val="28"/>
        </w:rPr>
        <w:t>о</w:t>
      </w:r>
      <w:r w:rsidRPr="00511F29">
        <w:rPr>
          <w:rFonts w:ascii="Times New Roman" w:hAnsi="Times New Roman" w:cs="Times New Roman"/>
          <w:sz w:val="28"/>
          <w:szCs w:val="28"/>
        </w:rPr>
        <w:t>действия за счет средств краевого бюджета и местных бюджетов.</w:t>
      </w:r>
    </w:p>
    <w:p w:rsidR="003F0E3E" w:rsidRPr="00511F29" w:rsidRDefault="003F0E3E" w:rsidP="00511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F29">
        <w:rPr>
          <w:rFonts w:ascii="Times New Roman" w:hAnsi="Times New Roman" w:cs="Times New Roman"/>
          <w:sz w:val="28"/>
          <w:szCs w:val="28"/>
        </w:rPr>
        <w:t xml:space="preserve">Участниками данного основного мероприятия </w:t>
      </w:r>
      <w:r w:rsidR="00AD5672">
        <w:rPr>
          <w:rFonts w:ascii="Times New Roman" w:hAnsi="Times New Roman" w:cs="Times New Roman"/>
          <w:sz w:val="28"/>
          <w:szCs w:val="28"/>
        </w:rPr>
        <w:t>п</w:t>
      </w:r>
      <w:r w:rsidRPr="00511F29">
        <w:rPr>
          <w:rFonts w:ascii="Times New Roman" w:hAnsi="Times New Roman" w:cs="Times New Roman"/>
          <w:sz w:val="28"/>
          <w:szCs w:val="28"/>
        </w:rPr>
        <w:t xml:space="preserve">одпрограммы могут быть семьи края, исключенные из числа участников основного мероприятия </w:t>
      </w:r>
      <w:r w:rsidR="00F871F8" w:rsidRPr="00511F29">
        <w:rPr>
          <w:rFonts w:ascii="Times New Roman" w:hAnsi="Times New Roman" w:cs="Times New Roman"/>
          <w:sz w:val="28"/>
          <w:szCs w:val="28"/>
        </w:rPr>
        <w:t>«</w:t>
      </w:r>
      <w:r w:rsidRPr="00511F29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511F29">
        <w:rPr>
          <w:rFonts w:ascii="Times New Roman" w:hAnsi="Times New Roman" w:cs="Times New Roman"/>
          <w:sz w:val="28"/>
          <w:szCs w:val="28"/>
        </w:rPr>
        <w:t>»</w:t>
      </w:r>
      <w:r w:rsidRPr="00511F29">
        <w:rPr>
          <w:rFonts w:ascii="Times New Roman" w:hAnsi="Times New Roman" w:cs="Times New Roman"/>
          <w:sz w:val="28"/>
          <w:szCs w:val="28"/>
        </w:rPr>
        <w:t>, соответствующие в совокупности следующим условиям:</w:t>
      </w:r>
    </w:p>
    <w:p w:rsidR="003F0E3E" w:rsidRPr="00511F29" w:rsidRDefault="003F0E3E" w:rsidP="00511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F29">
        <w:rPr>
          <w:rFonts w:ascii="Times New Roman" w:hAnsi="Times New Roman" w:cs="Times New Roman"/>
          <w:sz w:val="28"/>
          <w:szCs w:val="28"/>
        </w:rPr>
        <w:t xml:space="preserve">исключение семьи из числа участников основного мероприятия </w:t>
      </w:r>
      <w:r w:rsidR="00F871F8" w:rsidRPr="00511F29">
        <w:rPr>
          <w:rFonts w:ascii="Times New Roman" w:hAnsi="Times New Roman" w:cs="Times New Roman"/>
          <w:sz w:val="28"/>
          <w:szCs w:val="28"/>
        </w:rPr>
        <w:t>«</w:t>
      </w:r>
      <w:r w:rsidRPr="00511F29">
        <w:rPr>
          <w:rFonts w:ascii="Times New Roman" w:hAnsi="Times New Roman" w:cs="Times New Roman"/>
          <w:sz w:val="28"/>
          <w:szCs w:val="28"/>
        </w:rPr>
        <w:t>Обе</w:t>
      </w:r>
      <w:r w:rsidRPr="00511F29">
        <w:rPr>
          <w:rFonts w:ascii="Times New Roman" w:hAnsi="Times New Roman" w:cs="Times New Roman"/>
          <w:sz w:val="28"/>
          <w:szCs w:val="28"/>
        </w:rPr>
        <w:t>с</w:t>
      </w:r>
      <w:r w:rsidRPr="00511F29">
        <w:rPr>
          <w:rFonts w:ascii="Times New Roman" w:hAnsi="Times New Roman" w:cs="Times New Roman"/>
          <w:sz w:val="28"/>
          <w:szCs w:val="28"/>
        </w:rPr>
        <w:t>печение жильем молодых семей</w:t>
      </w:r>
      <w:r w:rsidR="00F871F8" w:rsidRPr="00511F29">
        <w:rPr>
          <w:rFonts w:ascii="Times New Roman" w:hAnsi="Times New Roman" w:cs="Times New Roman"/>
          <w:sz w:val="28"/>
          <w:szCs w:val="28"/>
        </w:rPr>
        <w:t>»</w:t>
      </w:r>
      <w:r w:rsidRPr="00511F29">
        <w:rPr>
          <w:rFonts w:ascii="Times New Roman" w:hAnsi="Times New Roman" w:cs="Times New Roman"/>
          <w:sz w:val="28"/>
          <w:szCs w:val="28"/>
        </w:rPr>
        <w:t xml:space="preserve"> в связи с превышением одним из супругов либо родителем в неполной семье возраста 35 лет, и в которой возраст одного из супругов либо родителя в неполной семье в 2018 году не превысил 39 лет;</w:t>
      </w:r>
    </w:p>
    <w:p w:rsidR="003F0E3E" w:rsidRPr="00511F29" w:rsidRDefault="003F0E3E" w:rsidP="00511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F29">
        <w:rPr>
          <w:rFonts w:ascii="Times New Roman" w:hAnsi="Times New Roman" w:cs="Times New Roman"/>
          <w:sz w:val="28"/>
          <w:szCs w:val="28"/>
        </w:rPr>
        <w:t xml:space="preserve">признание администрацией города Пятигорска семьи, исключенной из числа участников основного мероприятия </w:t>
      </w:r>
      <w:r w:rsidR="00F871F8" w:rsidRPr="00511F29">
        <w:rPr>
          <w:rFonts w:ascii="Times New Roman" w:hAnsi="Times New Roman" w:cs="Times New Roman"/>
          <w:sz w:val="28"/>
          <w:szCs w:val="28"/>
        </w:rPr>
        <w:t>«</w:t>
      </w:r>
      <w:r w:rsidRPr="00511F29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511F29">
        <w:rPr>
          <w:rFonts w:ascii="Times New Roman" w:hAnsi="Times New Roman" w:cs="Times New Roman"/>
          <w:sz w:val="28"/>
          <w:szCs w:val="28"/>
        </w:rPr>
        <w:t>»</w:t>
      </w:r>
      <w:r w:rsidRPr="00511F29">
        <w:rPr>
          <w:rFonts w:ascii="Times New Roman" w:hAnsi="Times New Roman" w:cs="Times New Roman"/>
          <w:sz w:val="28"/>
          <w:szCs w:val="28"/>
        </w:rPr>
        <w:t xml:space="preserve">, нуждающейся в улучшении жилищных условий в соответствии со </w:t>
      </w:r>
      <w:hyperlink r:id="rId21" w:history="1">
        <w:r w:rsidRPr="00511F29">
          <w:rPr>
            <w:rFonts w:ascii="Times New Roman" w:hAnsi="Times New Roman" w:cs="Times New Roman"/>
            <w:color w:val="0000FF"/>
            <w:sz w:val="28"/>
            <w:szCs w:val="28"/>
          </w:rPr>
          <w:t>статьей 51</w:t>
        </w:r>
      </w:hyperlink>
      <w:r w:rsidRPr="00511F29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Федерации;</w:t>
      </w:r>
    </w:p>
    <w:p w:rsidR="003F0E3E" w:rsidRPr="00511F29" w:rsidRDefault="003F0E3E" w:rsidP="00511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F29">
        <w:rPr>
          <w:rFonts w:ascii="Times New Roman" w:hAnsi="Times New Roman" w:cs="Times New Roman"/>
          <w:sz w:val="28"/>
          <w:szCs w:val="28"/>
        </w:rPr>
        <w:t xml:space="preserve">признание администрацией города Пятигорска семьи, исключенной из числа участников основного мероприятия </w:t>
      </w:r>
      <w:r w:rsidR="00F871F8" w:rsidRPr="00511F29">
        <w:rPr>
          <w:rFonts w:ascii="Times New Roman" w:hAnsi="Times New Roman" w:cs="Times New Roman"/>
          <w:sz w:val="28"/>
          <w:szCs w:val="28"/>
        </w:rPr>
        <w:t>«</w:t>
      </w:r>
      <w:r w:rsidRPr="00511F29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511F29">
        <w:rPr>
          <w:rFonts w:ascii="Times New Roman" w:hAnsi="Times New Roman" w:cs="Times New Roman"/>
          <w:sz w:val="28"/>
          <w:szCs w:val="28"/>
        </w:rPr>
        <w:t>»</w:t>
      </w:r>
      <w:r w:rsidRPr="00511F29">
        <w:rPr>
          <w:rFonts w:ascii="Times New Roman" w:hAnsi="Times New Roman" w:cs="Times New Roman"/>
          <w:sz w:val="28"/>
          <w:szCs w:val="28"/>
        </w:rPr>
        <w:t>, семьей, имеющей достаточные доходы;</w:t>
      </w:r>
    </w:p>
    <w:p w:rsidR="003F0E3E" w:rsidRPr="00511F29" w:rsidRDefault="003F0E3E" w:rsidP="00511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F29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="005239DA" w:rsidRPr="00511F29">
        <w:rPr>
          <w:rFonts w:ascii="Times New Roman" w:hAnsi="Times New Roman" w:cs="Times New Roman"/>
          <w:sz w:val="28"/>
          <w:szCs w:val="28"/>
        </w:rPr>
        <w:t>Минстроем</w:t>
      </w:r>
      <w:r w:rsidRPr="00511F29">
        <w:rPr>
          <w:rFonts w:ascii="Times New Roman" w:hAnsi="Times New Roman" w:cs="Times New Roman"/>
          <w:sz w:val="28"/>
          <w:szCs w:val="28"/>
        </w:rPr>
        <w:t xml:space="preserve"> края семьи, исключенной из числа участников основного мероприятия </w:t>
      </w:r>
      <w:r w:rsidR="00F871F8" w:rsidRPr="00511F29">
        <w:rPr>
          <w:rFonts w:ascii="Times New Roman" w:hAnsi="Times New Roman" w:cs="Times New Roman"/>
          <w:sz w:val="28"/>
          <w:szCs w:val="28"/>
        </w:rPr>
        <w:t>«</w:t>
      </w:r>
      <w:r w:rsidRPr="00511F29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511F29">
        <w:rPr>
          <w:rFonts w:ascii="Times New Roman" w:hAnsi="Times New Roman" w:cs="Times New Roman"/>
          <w:sz w:val="28"/>
          <w:szCs w:val="28"/>
        </w:rPr>
        <w:t>»</w:t>
      </w:r>
      <w:r w:rsidRPr="00511F29">
        <w:rPr>
          <w:rFonts w:ascii="Times New Roman" w:hAnsi="Times New Roman" w:cs="Times New Roman"/>
          <w:sz w:val="28"/>
          <w:szCs w:val="28"/>
        </w:rPr>
        <w:t xml:space="preserve">, в сводный список семей, исключенных из числа участников основного мероприятия </w:t>
      </w:r>
      <w:r w:rsidR="00F871F8" w:rsidRPr="00511F29">
        <w:rPr>
          <w:rFonts w:ascii="Times New Roman" w:hAnsi="Times New Roman" w:cs="Times New Roman"/>
          <w:sz w:val="28"/>
          <w:szCs w:val="28"/>
        </w:rPr>
        <w:t>«</w:t>
      </w:r>
      <w:r w:rsidRPr="00511F29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511F29">
        <w:rPr>
          <w:rFonts w:ascii="Times New Roman" w:hAnsi="Times New Roman" w:cs="Times New Roman"/>
          <w:sz w:val="28"/>
          <w:szCs w:val="28"/>
        </w:rPr>
        <w:t>»</w:t>
      </w:r>
      <w:r w:rsidRPr="00511F29">
        <w:rPr>
          <w:rFonts w:ascii="Times New Roman" w:hAnsi="Times New Roman" w:cs="Times New Roman"/>
          <w:sz w:val="28"/>
          <w:szCs w:val="28"/>
        </w:rPr>
        <w:t>, в связи с превышением одним из супругов либо родителем в неполной семье возраста 35 лет, и в которых во</w:t>
      </w:r>
      <w:r w:rsidRPr="00511F29">
        <w:rPr>
          <w:rFonts w:ascii="Times New Roman" w:hAnsi="Times New Roman" w:cs="Times New Roman"/>
          <w:sz w:val="28"/>
          <w:szCs w:val="28"/>
        </w:rPr>
        <w:t>з</w:t>
      </w:r>
      <w:r w:rsidRPr="00511F29">
        <w:rPr>
          <w:rFonts w:ascii="Times New Roman" w:hAnsi="Times New Roman" w:cs="Times New Roman"/>
          <w:sz w:val="28"/>
          <w:szCs w:val="28"/>
        </w:rPr>
        <w:t>раст одного из супругов либо родителя в неполной семье в 2018 году не пр</w:t>
      </w:r>
      <w:r w:rsidRPr="00511F29">
        <w:rPr>
          <w:rFonts w:ascii="Times New Roman" w:hAnsi="Times New Roman" w:cs="Times New Roman"/>
          <w:sz w:val="28"/>
          <w:szCs w:val="28"/>
        </w:rPr>
        <w:t>е</w:t>
      </w:r>
      <w:r w:rsidRPr="00511F29">
        <w:rPr>
          <w:rFonts w:ascii="Times New Roman" w:hAnsi="Times New Roman" w:cs="Times New Roman"/>
          <w:sz w:val="28"/>
          <w:szCs w:val="28"/>
        </w:rPr>
        <w:t>высил 39 лет (далее - сводный список семей, исключенных из числа участн</w:t>
      </w:r>
      <w:r w:rsidRPr="00511F29">
        <w:rPr>
          <w:rFonts w:ascii="Times New Roman" w:hAnsi="Times New Roman" w:cs="Times New Roman"/>
          <w:sz w:val="28"/>
          <w:szCs w:val="28"/>
        </w:rPr>
        <w:t>и</w:t>
      </w:r>
      <w:r w:rsidRPr="00511F29">
        <w:rPr>
          <w:rFonts w:ascii="Times New Roman" w:hAnsi="Times New Roman" w:cs="Times New Roman"/>
          <w:sz w:val="28"/>
          <w:szCs w:val="28"/>
        </w:rPr>
        <w:t xml:space="preserve">ков основного мероприятия </w:t>
      </w:r>
      <w:r w:rsidR="00F871F8" w:rsidRPr="00511F29">
        <w:rPr>
          <w:rFonts w:ascii="Times New Roman" w:hAnsi="Times New Roman" w:cs="Times New Roman"/>
          <w:sz w:val="28"/>
          <w:szCs w:val="28"/>
        </w:rPr>
        <w:t>«</w:t>
      </w:r>
      <w:r w:rsidRPr="00511F29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511F29">
        <w:rPr>
          <w:rFonts w:ascii="Times New Roman" w:hAnsi="Times New Roman" w:cs="Times New Roman"/>
          <w:sz w:val="28"/>
          <w:szCs w:val="28"/>
        </w:rPr>
        <w:t>»</w:t>
      </w:r>
      <w:r w:rsidRPr="00511F29">
        <w:rPr>
          <w:rFonts w:ascii="Times New Roman" w:hAnsi="Times New Roman" w:cs="Times New Roman"/>
          <w:sz w:val="28"/>
          <w:szCs w:val="28"/>
        </w:rPr>
        <w:t>).</w:t>
      </w:r>
    </w:p>
    <w:p w:rsidR="003F0E3E" w:rsidRPr="00511F29" w:rsidRDefault="003F0E3E" w:rsidP="00511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F29">
        <w:rPr>
          <w:rFonts w:ascii="Times New Roman" w:hAnsi="Times New Roman" w:cs="Times New Roman"/>
          <w:sz w:val="28"/>
          <w:szCs w:val="28"/>
        </w:rPr>
        <w:t xml:space="preserve">Условием участия семьи, исключенной из числа участников основного мероприятия </w:t>
      </w:r>
      <w:r w:rsidR="00F871F8" w:rsidRPr="00511F29">
        <w:rPr>
          <w:rFonts w:ascii="Times New Roman" w:hAnsi="Times New Roman" w:cs="Times New Roman"/>
          <w:sz w:val="28"/>
          <w:szCs w:val="28"/>
        </w:rPr>
        <w:t>«</w:t>
      </w:r>
      <w:r w:rsidRPr="00511F29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511F29">
        <w:rPr>
          <w:rFonts w:ascii="Times New Roman" w:hAnsi="Times New Roman" w:cs="Times New Roman"/>
          <w:sz w:val="28"/>
          <w:szCs w:val="28"/>
        </w:rPr>
        <w:t>»</w:t>
      </w:r>
      <w:r w:rsidRPr="00511F29">
        <w:rPr>
          <w:rFonts w:ascii="Times New Roman" w:hAnsi="Times New Roman" w:cs="Times New Roman"/>
          <w:sz w:val="28"/>
          <w:szCs w:val="28"/>
        </w:rPr>
        <w:t xml:space="preserve">, в </w:t>
      </w:r>
      <w:r w:rsidR="00AD5672">
        <w:rPr>
          <w:rFonts w:ascii="Times New Roman" w:hAnsi="Times New Roman" w:cs="Times New Roman"/>
          <w:sz w:val="28"/>
          <w:szCs w:val="28"/>
        </w:rPr>
        <w:t>п</w:t>
      </w:r>
      <w:r w:rsidRPr="00511F29">
        <w:rPr>
          <w:rFonts w:ascii="Times New Roman" w:hAnsi="Times New Roman" w:cs="Times New Roman"/>
          <w:sz w:val="28"/>
          <w:szCs w:val="28"/>
        </w:rPr>
        <w:t>одпрограмме и пр</w:t>
      </w:r>
      <w:r w:rsidRPr="00511F29">
        <w:rPr>
          <w:rFonts w:ascii="Times New Roman" w:hAnsi="Times New Roman" w:cs="Times New Roman"/>
          <w:sz w:val="28"/>
          <w:szCs w:val="28"/>
        </w:rPr>
        <w:t>е</w:t>
      </w:r>
      <w:r w:rsidRPr="00511F29">
        <w:rPr>
          <w:rFonts w:ascii="Times New Roman" w:hAnsi="Times New Roman" w:cs="Times New Roman"/>
          <w:sz w:val="28"/>
          <w:szCs w:val="28"/>
        </w:rPr>
        <w:t xml:space="preserve">доставление ей социальной выплаты является согласие совершеннолетних членов семьи, исключенной из числа участников основного мероприятия </w:t>
      </w:r>
      <w:r w:rsidR="00F871F8" w:rsidRPr="00511F29">
        <w:rPr>
          <w:rFonts w:ascii="Times New Roman" w:hAnsi="Times New Roman" w:cs="Times New Roman"/>
          <w:sz w:val="28"/>
          <w:szCs w:val="28"/>
        </w:rPr>
        <w:t>«</w:t>
      </w:r>
      <w:r w:rsidRPr="00511F29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511F29">
        <w:rPr>
          <w:rFonts w:ascii="Times New Roman" w:hAnsi="Times New Roman" w:cs="Times New Roman"/>
          <w:sz w:val="28"/>
          <w:szCs w:val="28"/>
        </w:rPr>
        <w:t>»</w:t>
      </w:r>
      <w:r w:rsidRPr="00511F29">
        <w:rPr>
          <w:rFonts w:ascii="Times New Roman" w:hAnsi="Times New Roman" w:cs="Times New Roman"/>
          <w:sz w:val="28"/>
          <w:szCs w:val="28"/>
        </w:rPr>
        <w:t>, на обработку администрацией гор</w:t>
      </w:r>
      <w:r w:rsidRPr="00511F29">
        <w:rPr>
          <w:rFonts w:ascii="Times New Roman" w:hAnsi="Times New Roman" w:cs="Times New Roman"/>
          <w:sz w:val="28"/>
          <w:szCs w:val="28"/>
        </w:rPr>
        <w:t>о</w:t>
      </w:r>
      <w:r w:rsidRPr="00511F29">
        <w:rPr>
          <w:rFonts w:ascii="Times New Roman" w:hAnsi="Times New Roman" w:cs="Times New Roman"/>
          <w:sz w:val="28"/>
          <w:szCs w:val="28"/>
        </w:rPr>
        <w:t>да Пятигорска, минстроем края персональных данных о членах данной с</w:t>
      </w:r>
      <w:r w:rsidRPr="00511F29">
        <w:rPr>
          <w:rFonts w:ascii="Times New Roman" w:hAnsi="Times New Roman" w:cs="Times New Roman"/>
          <w:sz w:val="28"/>
          <w:szCs w:val="28"/>
        </w:rPr>
        <w:t>е</w:t>
      </w:r>
      <w:r w:rsidRPr="00511F29">
        <w:rPr>
          <w:rFonts w:ascii="Times New Roman" w:hAnsi="Times New Roman" w:cs="Times New Roman"/>
          <w:sz w:val="28"/>
          <w:szCs w:val="28"/>
        </w:rPr>
        <w:t xml:space="preserve">мьи, исключенной из числа участников основного мероприятия </w:t>
      </w:r>
      <w:r w:rsidR="00F871F8" w:rsidRPr="00511F29">
        <w:rPr>
          <w:rFonts w:ascii="Times New Roman" w:hAnsi="Times New Roman" w:cs="Times New Roman"/>
          <w:sz w:val="28"/>
          <w:szCs w:val="28"/>
        </w:rPr>
        <w:t>«</w:t>
      </w:r>
      <w:r w:rsidRPr="00511F29">
        <w:rPr>
          <w:rFonts w:ascii="Times New Roman" w:hAnsi="Times New Roman" w:cs="Times New Roman"/>
          <w:sz w:val="28"/>
          <w:szCs w:val="28"/>
        </w:rPr>
        <w:t>Обеспеч</w:t>
      </w:r>
      <w:r w:rsidRPr="00511F29">
        <w:rPr>
          <w:rFonts w:ascii="Times New Roman" w:hAnsi="Times New Roman" w:cs="Times New Roman"/>
          <w:sz w:val="28"/>
          <w:szCs w:val="28"/>
        </w:rPr>
        <w:t>е</w:t>
      </w:r>
      <w:r w:rsidRPr="00511F29">
        <w:rPr>
          <w:rFonts w:ascii="Times New Roman" w:hAnsi="Times New Roman" w:cs="Times New Roman"/>
          <w:sz w:val="28"/>
          <w:szCs w:val="28"/>
        </w:rPr>
        <w:t>ние жильем молодых семей</w:t>
      </w:r>
      <w:r w:rsidR="00F871F8" w:rsidRPr="00511F29">
        <w:rPr>
          <w:rFonts w:ascii="Times New Roman" w:hAnsi="Times New Roman" w:cs="Times New Roman"/>
          <w:sz w:val="28"/>
          <w:szCs w:val="28"/>
        </w:rPr>
        <w:t>»</w:t>
      </w:r>
      <w:r w:rsidRPr="00511F29">
        <w:rPr>
          <w:rFonts w:ascii="Times New Roman" w:hAnsi="Times New Roman" w:cs="Times New Roman"/>
          <w:sz w:val="28"/>
          <w:szCs w:val="28"/>
        </w:rPr>
        <w:t>. Такое согласие должно быть оформлено в с</w:t>
      </w:r>
      <w:r w:rsidRPr="00511F29">
        <w:rPr>
          <w:rFonts w:ascii="Times New Roman" w:hAnsi="Times New Roman" w:cs="Times New Roman"/>
          <w:sz w:val="28"/>
          <w:szCs w:val="28"/>
        </w:rPr>
        <w:t>о</w:t>
      </w:r>
      <w:r w:rsidRPr="00511F29">
        <w:rPr>
          <w:rFonts w:ascii="Times New Roman" w:hAnsi="Times New Roman" w:cs="Times New Roman"/>
          <w:sz w:val="28"/>
          <w:szCs w:val="28"/>
        </w:rPr>
        <w:t xml:space="preserve">ответствии с требованиями, предусмотренными </w:t>
      </w:r>
      <w:hyperlink r:id="rId22" w:history="1">
        <w:r w:rsidRPr="00511F29">
          <w:rPr>
            <w:rFonts w:ascii="Times New Roman" w:hAnsi="Times New Roman" w:cs="Times New Roman"/>
            <w:color w:val="0000FF"/>
            <w:sz w:val="28"/>
            <w:szCs w:val="28"/>
          </w:rPr>
          <w:t>статьей 9</w:t>
        </w:r>
      </w:hyperlink>
      <w:r w:rsidRPr="00511F29"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 w:rsidRPr="00511F29">
        <w:rPr>
          <w:rFonts w:ascii="Times New Roman" w:hAnsi="Times New Roman" w:cs="Times New Roman"/>
          <w:sz w:val="28"/>
          <w:szCs w:val="28"/>
        </w:rPr>
        <w:t>а</w:t>
      </w:r>
      <w:r w:rsidRPr="00511F29">
        <w:rPr>
          <w:rFonts w:ascii="Times New Roman" w:hAnsi="Times New Roman" w:cs="Times New Roman"/>
          <w:sz w:val="28"/>
          <w:szCs w:val="28"/>
        </w:rPr>
        <w:lastRenderedPageBreak/>
        <w:t xml:space="preserve">кона </w:t>
      </w:r>
      <w:r w:rsidR="00F871F8" w:rsidRPr="00511F29">
        <w:rPr>
          <w:rFonts w:ascii="Times New Roman" w:hAnsi="Times New Roman" w:cs="Times New Roman"/>
          <w:sz w:val="28"/>
          <w:szCs w:val="28"/>
        </w:rPr>
        <w:t>«</w:t>
      </w:r>
      <w:r w:rsidRPr="00511F29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F871F8" w:rsidRPr="00511F29">
        <w:rPr>
          <w:rFonts w:ascii="Times New Roman" w:hAnsi="Times New Roman" w:cs="Times New Roman"/>
          <w:sz w:val="28"/>
          <w:szCs w:val="28"/>
        </w:rPr>
        <w:t>»</w:t>
      </w:r>
      <w:r w:rsidRPr="00511F29">
        <w:rPr>
          <w:rFonts w:ascii="Times New Roman" w:hAnsi="Times New Roman" w:cs="Times New Roman"/>
          <w:sz w:val="28"/>
          <w:szCs w:val="28"/>
        </w:rPr>
        <w:t>.</w:t>
      </w:r>
    </w:p>
    <w:p w:rsidR="003F0E3E" w:rsidRPr="00511F29" w:rsidRDefault="003F0E3E" w:rsidP="00511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F29">
        <w:rPr>
          <w:rFonts w:ascii="Times New Roman" w:hAnsi="Times New Roman" w:cs="Times New Roman"/>
          <w:sz w:val="28"/>
          <w:szCs w:val="28"/>
        </w:rPr>
        <w:t>Условием предоставления семье, исключенной из числа участников о</w:t>
      </w:r>
      <w:r w:rsidRPr="00511F29">
        <w:rPr>
          <w:rFonts w:ascii="Times New Roman" w:hAnsi="Times New Roman" w:cs="Times New Roman"/>
          <w:sz w:val="28"/>
          <w:szCs w:val="28"/>
        </w:rPr>
        <w:t>с</w:t>
      </w:r>
      <w:r w:rsidRPr="00511F29">
        <w:rPr>
          <w:rFonts w:ascii="Times New Roman" w:hAnsi="Times New Roman" w:cs="Times New Roman"/>
          <w:sz w:val="28"/>
          <w:szCs w:val="28"/>
        </w:rPr>
        <w:t xml:space="preserve">новного мероприятия </w:t>
      </w:r>
      <w:r w:rsidR="00F871F8" w:rsidRPr="00511F29">
        <w:rPr>
          <w:rFonts w:ascii="Times New Roman" w:hAnsi="Times New Roman" w:cs="Times New Roman"/>
          <w:sz w:val="28"/>
          <w:szCs w:val="28"/>
        </w:rPr>
        <w:t>«</w:t>
      </w:r>
      <w:r w:rsidRPr="00511F29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511F29">
        <w:rPr>
          <w:rFonts w:ascii="Times New Roman" w:hAnsi="Times New Roman" w:cs="Times New Roman"/>
          <w:sz w:val="28"/>
          <w:szCs w:val="28"/>
        </w:rPr>
        <w:t>»</w:t>
      </w:r>
      <w:r w:rsidRPr="00511F29">
        <w:rPr>
          <w:rFonts w:ascii="Times New Roman" w:hAnsi="Times New Roman" w:cs="Times New Roman"/>
          <w:sz w:val="28"/>
          <w:szCs w:val="28"/>
        </w:rPr>
        <w:t>, социальной выплаты является наличие у семьи, исключенной из числа участников осно</w:t>
      </w:r>
      <w:r w:rsidRPr="00511F29">
        <w:rPr>
          <w:rFonts w:ascii="Times New Roman" w:hAnsi="Times New Roman" w:cs="Times New Roman"/>
          <w:sz w:val="28"/>
          <w:szCs w:val="28"/>
        </w:rPr>
        <w:t>в</w:t>
      </w:r>
      <w:r w:rsidRPr="00511F29">
        <w:rPr>
          <w:rFonts w:ascii="Times New Roman" w:hAnsi="Times New Roman" w:cs="Times New Roman"/>
          <w:sz w:val="28"/>
          <w:szCs w:val="28"/>
        </w:rPr>
        <w:t xml:space="preserve">ного мероприятия </w:t>
      </w:r>
      <w:r w:rsidR="00F871F8" w:rsidRPr="00511F29">
        <w:rPr>
          <w:rFonts w:ascii="Times New Roman" w:hAnsi="Times New Roman" w:cs="Times New Roman"/>
          <w:sz w:val="28"/>
          <w:szCs w:val="28"/>
        </w:rPr>
        <w:t>«</w:t>
      </w:r>
      <w:r w:rsidRPr="00511F29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511F29">
        <w:rPr>
          <w:rFonts w:ascii="Times New Roman" w:hAnsi="Times New Roman" w:cs="Times New Roman"/>
          <w:sz w:val="28"/>
          <w:szCs w:val="28"/>
        </w:rPr>
        <w:t>»</w:t>
      </w:r>
      <w:r w:rsidRPr="00511F29">
        <w:rPr>
          <w:rFonts w:ascii="Times New Roman" w:hAnsi="Times New Roman" w:cs="Times New Roman"/>
          <w:sz w:val="28"/>
          <w:szCs w:val="28"/>
        </w:rPr>
        <w:t>, помимо права на получение средств социальной выплаты дополнительных средств, в том чи</w:t>
      </w:r>
      <w:r w:rsidRPr="00511F29">
        <w:rPr>
          <w:rFonts w:ascii="Times New Roman" w:hAnsi="Times New Roman" w:cs="Times New Roman"/>
          <w:sz w:val="28"/>
          <w:szCs w:val="28"/>
        </w:rPr>
        <w:t>с</w:t>
      </w:r>
      <w:r w:rsidRPr="00511F29">
        <w:rPr>
          <w:rFonts w:ascii="Times New Roman" w:hAnsi="Times New Roman" w:cs="Times New Roman"/>
          <w:sz w:val="28"/>
          <w:szCs w:val="28"/>
        </w:rPr>
        <w:t>ле собственных средств или средств, полученных по кредитному договору (договору займа) на приобретение (строительство) жилья, ипотечному ж</w:t>
      </w:r>
      <w:r w:rsidRPr="00511F29">
        <w:rPr>
          <w:rFonts w:ascii="Times New Roman" w:hAnsi="Times New Roman" w:cs="Times New Roman"/>
          <w:sz w:val="28"/>
          <w:szCs w:val="28"/>
        </w:rPr>
        <w:t>и</w:t>
      </w:r>
      <w:r w:rsidRPr="00511F29">
        <w:rPr>
          <w:rFonts w:ascii="Times New Roman" w:hAnsi="Times New Roman" w:cs="Times New Roman"/>
          <w:sz w:val="28"/>
          <w:szCs w:val="28"/>
        </w:rPr>
        <w:t>лищному договору, необходимых для оплаты строительства или приобрет</w:t>
      </w:r>
      <w:r w:rsidRPr="00511F29">
        <w:rPr>
          <w:rFonts w:ascii="Times New Roman" w:hAnsi="Times New Roman" w:cs="Times New Roman"/>
          <w:sz w:val="28"/>
          <w:szCs w:val="28"/>
        </w:rPr>
        <w:t>е</w:t>
      </w:r>
      <w:r w:rsidRPr="00511F29">
        <w:rPr>
          <w:rFonts w:ascii="Times New Roman" w:hAnsi="Times New Roman" w:cs="Times New Roman"/>
          <w:sz w:val="28"/>
          <w:szCs w:val="28"/>
        </w:rPr>
        <w:t>ния жилого помещения. В качестве дополнительных средств семьей, искл</w:t>
      </w:r>
      <w:r w:rsidRPr="00511F29">
        <w:rPr>
          <w:rFonts w:ascii="Times New Roman" w:hAnsi="Times New Roman" w:cs="Times New Roman"/>
          <w:sz w:val="28"/>
          <w:szCs w:val="28"/>
        </w:rPr>
        <w:t>ю</w:t>
      </w:r>
      <w:r w:rsidRPr="00511F29">
        <w:rPr>
          <w:rFonts w:ascii="Times New Roman" w:hAnsi="Times New Roman" w:cs="Times New Roman"/>
          <w:sz w:val="28"/>
          <w:szCs w:val="28"/>
        </w:rPr>
        <w:t xml:space="preserve">ченной из числа участников основного мероприятия </w:t>
      </w:r>
      <w:r w:rsidR="00F871F8" w:rsidRPr="00511F29">
        <w:rPr>
          <w:rFonts w:ascii="Times New Roman" w:hAnsi="Times New Roman" w:cs="Times New Roman"/>
          <w:sz w:val="28"/>
          <w:szCs w:val="28"/>
        </w:rPr>
        <w:t>«</w:t>
      </w:r>
      <w:r w:rsidRPr="00511F29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511F29">
        <w:rPr>
          <w:rFonts w:ascii="Times New Roman" w:hAnsi="Times New Roman" w:cs="Times New Roman"/>
          <w:sz w:val="28"/>
          <w:szCs w:val="28"/>
        </w:rPr>
        <w:t>»</w:t>
      </w:r>
      <w:r w:rsidRPr="00511F29">
        <w:rPr>
          <w:rFonts w:ascii="Times New Roman" w:hAnsi="Times New Roman" w:cs="Times New Roman"/>
          <w:sz w:val="28"/>
          <w:szCs w:val="28"/>
        </w:rPr>
        <w:t>, также могут быть использованы средства (часть средств) материнского (семейного) капитала.</w:t>
      </w:r>
    </w:p>
    <w:p w:rsidR="003F0E3E" w:rsidRPr="00511F29" w:rsidRDefault="00467C5F" w:rsidP="00AD56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w:anchor="P650" w:history="1">
        <w:r w:rsidR="003F0E3E" w:rsidRPr="00511F29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="003F0E3E" w:rsidRPr="00511F29">
        <w:rPr>
          <w:rFonts w:ascii="Times New Roman" w:hAnsi="Times New Roman" w:cs="Times New Roman"/>
          <w:sz w:val="28"/>
          <w:szCs w:val="28"/>
        </w:rPr>
        <w:t xml:space="preserve"> предоставления в 2019 году социальных выплат на приобрет</w:t>
      </w:r>
      <w:r w:rsidR="003F0E3E" w:rsidRPr="00511F29">
        <w:rPr>
          <w:rFonts w:ascii="Times New Roman" w:hAnsi="Times New Roman" w:cs="Times New Roman"/>
          <w:sz w:val="28"/>
          <w:szCs w:val="28"/>
        </w:rPr>
        <w:t>е</w:t>
      </w:r>
      <w:r w:rsidR="003F0E3E" w:rsidRPr="00511F29">
        <w:rPr>
          <w:rFonts w:ascii="Times New Roman" w:hAnsi="Times New Roman" w:cs="Times New Roman"/>
          <w:sz w:val="28"/>
          <w:szCs w:val="28"/>
        </w:rPr>
        <w:t>ние (строительство) жилья семьям, исключенным из числа участников о</w:t>
      </w:r>
      <w:r w:rsidR="003F0E3E" w:rsidRPr="00511F29">
        <w:rPr>
          <w:rFonts w:ascii="Times New Roman" w:hAnsi="Times New Roman" w:cs="Times New Roman"/>
          <w:sz w:val="28"/>
          <w:szCs w:val="28"/>
        </w:rPr>
        <w:t>с</w:t>
      </w:r>
      <w:r w:rsidR="003F0E3E" w:rsidRPr="00511F29">
        <w:rPr>
          <w:rFonts w:ascii="Times New Roman" w:hAnsi="Times New Roman" w:cs="Times New Roman"/>
          <w:sz w:val="28"/>
          <w:szCs w:val="28"/>
        </w:rPr>
        <w:t xml:space="preserve">новного мероприятия </w:t>
      </w:r>
      <w:r w:rsidR="00F871F8" w:rsidRPr="00511F29">
        <w:rPr>
          <w:rFonts w:ascii="Times New Roman" w:hAnsi="Times New Roman" w:cs="Times New Roman"/>
          <w:sz w:val="28"/>
          <w:szCs w:val="28"/>
        </w:rPr>
        <w:t>«</w:t>
      </w:r>
      <w:r w:rsidR="003F0E3E" w:rsidRPr="00511F29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511F29">
        <w:rPr>
          <w:rFonts w:ascii="Times New Roman" w:hAnsi="Times New Roman" w:cs="Times New Roman"/>
          <w:sz w:val="28"/>
          <w:szCs w:val="28"/>
        </w:rPr>
        <w:t>»</w:t>
      </w:r>
      <w:r w:rsidR="003F0E3E" w:rsidRPr="00511F29">
        <w:rPr>
          <w:rFonts w:ascii="Times New Roman" w:hAnsi="Times New Roman" w:cs="Times New Roman"/>
          <w:sz w:val="28"/>
          <w:szCs w:val="28"/>
        </w:rPr>
        <w:t xml:space="preserve"> государстве</w:t>
      </w:r>
      <w:r w:rsidR="003F0E3E" w:rsidRPr="00511F29">
        <w:rPr>
          <w:rFonts w:ascii="Times New Roman" w:hAnsi="Times New Roman" w:cs="Times New Roman"/>
          <w:sz w:val="28"/>
          <w:szCs w:val="28"/>
        </w:rPr>
        <w:t>н</w:t>
      </w:r>
      <w:r w:rsidR="003F0E3E" w:rsidRPr="00511F29">
        <w:rPr>
          <w:rFonts w:ascii="Times New Roman" w:hAnsi="Times New Roman" w:cs="Times New Roman"/>
          <w:sz w:val="28"/>
          <w:szCs w:val="28"/>
        </w:rPr>
        <w:t xml:space="preserve">ной </w:t>
      </w:r>
      <w:hyperlink r:id="rId23" w:history="1">
        <w:r w:rsidR="003F0E3E" w:rsidRPr="00511F29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="003F0E3E" w:rsidRPr="00511F29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F871F8" w:rsidRPr="00511F29">
        <w:rPr>
          <w:rFonts w:ascii="Times New Roman" w:hAnsi="Times New Roman" w:cs="Times New Roman"/>
          <w:sz w:val="28"/>
          <w:szCs w:val="28"/>
        </w:rPr>
        <w:t>«</w:t>
      </w:r>
      <w:r w:rsidR="003F0E3E" w:rsidRPr="00511F29">
        <w:rPr>
          <w:rFonts w:ascii="Times New Roman" w:hAnsi="Times New Roman" w:cs="Times New Roman"/>
          <w:sz w:val="28"/>
          <w:szCs w:val="28"/>
        </w:rPr>
        <w:t>Обеспечение доступным и ко</w:t>
      </w:r>
      <w:r w:rsidR="003F0E3E" w:rsidRPr="00511F29">
        <w:rPr>
          <w:rFonts w:ascii="Times New Roman" w:hAnsi="Times New Roman" w:cs="Times New Roman"/>
          <w:sz w:val="28"/>
          <w:szCs w:val="28"/>
        </w:rPr>
        <w:t>м</w:t>
      </w:r>
      <w:r w:rsidR="003F0E3E" w:rsidRPr="00511F29">
        <w:rPr>
          <w:rFonts w:ascii="Times New Roman" w:hAnsi="Times New Roman" w:cs="Times New Roman"/>
          <w:sz w:val="28"/>
          <w:szCs w:val="28"/>
        </w:rPr>
        <w:t>фортным жильем и коммунальными услугами граждан Российской Федер</w:t>
      </w:r>
      <w:r w:rsidR="003F0E3E" w:rsidRPr="00511F29">
        <w:rPr>
          <w:rFonts w:ascii="Times New Roman" w:hAnsi="Times New Roman" w:cs="Times New Roman"/>
          <w:sz w:val="28"/>
          <w:szCs w:val="28"/>
        </w:rPr>
        <w:t>а</w:t>
      </w:r>
      <w:r w:rsidR="003F0E3E" w:rsidRPr="00511F29">
        <w:rPr>
          <w:rFonts w:ascii="Times New Roman" w:hAnsi="Times New Roman" w:cs="Times New Roman"/>
          <w:sz w:val="28"/>
          <w:szCs w:val="28"/>
        </w:rPr>
        <w:t>ции</w:t>
      </w:r>
      <w:r w:rsidR="00F871F8" w:rsidRPr="00511F29">
        <w:rPr>
          <w:rFonts w:ascii="Times New Roman" w:hAnsi="Times New Roman" w:cs="Times New Roman"/>
          <w:sz w:val="28"/>
          <w:szCs w:val="28"/>
        </w:rPr>
        <w:t>»</w:t>
      </w:r>
      <w:r w:rsidR="003F0E3E" w:rsidRPr="00511F29">
        <w:rPr>
          <w:rFonts w:ascii="Times New Roman" w:hAnsi="Times New Roman" w:cs="Times New Roman"/>
          <w:sz w:val="28"/>
          <w:szCs w:val="28"/>
        </w:rPr>
        <w:t>, в связи с превышением одним из супругов либо родителем в неполной семье возраста 35 лет, и в которых возраст каждого из супругов либо родит</w:t>
      </w:r>
      <w:r w:rsidR="003F0E3E" w:rsidRPr="00511F29">
        <w:rPr>
          <w:rFonts w:ascii="Times New Roman" w:hAnsi="Times New Roman" w:cs="Times New Roman"/>
          <w:sz w:val="28"/>
          <w:szCs w:val="28"/>
        </w:rPr>
        <w:t>е</w:t>
      </w:r>
      <w:r w:rsidR="003F0E3E" w:rsidRPr="00511F29">
        <w:rPr>
          <w:rFonts w:ascii="Times New Roman" w:hAnsi="Times New Roman" w:cs="Times New Roman"/>
          <w:sz w:val="28"/>
          <w:szCs w:val="28"/>
        </w:rPr>
        <w:t xml:space="preserve">ля в неполной семье в 2018 году не превысил 39 лет, в рамках реализации </w:t>
      </w:r>
      <w:hyperlink r:id="rId24" w:history="1">
        <w:r w:rsidR="003F0E3E" w:rsidRPr="00511F29">
          <w:rPr>
            <w:rFonts w:ascii="Times New Roman" w:hAnsi="Times New Roman" w:cs="Times New Roman"/>
            <w:color w:val="0000FF"/>
            <w:sz w:val="28"/>
            <w:szCs w:val="28"/>
          </w:rPr>
          <w:t>подпрограммы</w:t>
        </w:r>
      </w:hyperlink>
      <w:r w:rsidR="003F0E3E" w:rsidRPr="00511F29">
        <w:rPr>
          <w:rFonts w:ascii="Times New Roman" w:hAnsi="Times New Roman" w:cs="Times New Roman"/>
          <w:sz w:val="28"/>
          <w:szCs w:val="28"/>
        </w:rPr>
        <w:t xml:space="preserve"> </w:t>
      </w:r>
      <w:r w:rsidR="00F871F8" w:rsidRPr="00511F29">
        <w:rPr>
          <w:rFonts w:ascii="Times New Roman" w:hAnsi="Times New Roman" w:cs="Times New Roman"/>
          <w:sz w:val="28"/>
          <w:szCs w:val="28"/>
        </w:rPr>
        <w:t>«</w:t>
      </w:r>
      <w:r w:rsidR="003F0E3E" w:rsidRPr="00511F29">
        <w:rPr>
          <w:rFonts w:ascii="Times New Roman" w:hAnsi="Times New Roman" w:cs="Times New Roman"/>
          <w:sz w:val="28"/>
          <w:szCs w:val="28"/>
        </w:rPr>
        <w:t>Создание условий для обеспечения доступным и комфор</w:t>
      </w:r>
      <w:r w:rsidR="003F0E3E" w:rsidRPr="00511F29">
        <w:rPr>
          <w:rFonts w:ascii="Times New Roman" w:hAnsi="Times New Roman" w:cs="Times New Roman"/>
          <w:sz w:val="28"/>
          <w:szCs w:val="28"/>
        </w:rPr>
        <w:t>т</w:t>
      </w:r>
      <w:r w:rsidR="003F0E3E" w:rsidRPr="00511F29">
        <w:rPr>
          <w:rFonts w:ascii="Times New Roman" w:hAnsi="Times New Roman" w:cs="Times New Roman"/>
          <w:sz w:val="28"/>
          <w:szCs w:val="28"/>
        </w:rPr>
        <w:t>ным жильем граждан Ставропольского края</w:t>
      </w:r>
      <w:r w:rsidR="00F871F8" w:rsidRPr="00511F29">
        <w:rPr>
          <w:rFonts w:ascii="Times New Roman" w:hAnsi="Times New Roman" w:cs="Times New Roman"/>
          <w:sz w:val="28"/>
          <w:szCs w:val="28"/>
        </w:rPr>
        <w:t>»</w:t>
      </w:r>
      <w:r w:rsidR="003F0E3E" w:rsidRPr="00511F29">
        <w:rPr>
          <w:rFonts w:ascii="Times New Roman" w:hAnsi="Times New Roman" w:cs="Times New Roman"/>
          <w:sz w:val="28"/>
          <w:szCs w:val="28"/>
        </w:rPr>
        <w:t xml:space="preserve"> государственной программы Ставропольского края </w:t>
      </w:r>
      <w:r w:rsidR="00F871F8" w:rsidRPr="00511F29">
        <w:rPr>
          <w:rFonts w:ascii="Times New Roman" w:hAnsi="Times New Roman" w:cs="Times New Roman"/>
          <w:sz w:val="28"/>
          <w:szCs w:val="28"/>
        </w:rPr>
        <w:t>«</w:t>
      </w:r>
      <w:r w:rsidR="003F0E3E" w:rsidRPr="00511F29">
        <w:rPr>
          <w:rFonts w:ascii="Times New Roman" w:hAnsi="Times New Roman" w:cs="Times New Roman"/>
          <w:sz w:val="28"/>
          <w:szCs w:val="28"/>
        </w:rPr>
        <w:t>Развитие градостроительства, строительства и арх</w:t>
      </w:r>
      <w:r w:rsidR="003F0E3E" w:rsidRPr="00511F29">
        <w:rPr>
          <w:rFonts w:ascii="Times New Roman" w:hAnsi="Times New Roman" w:cs="Times New Roman"/>
          <w:sz w:val="28"/>
          <w:szCs w:val="28"/>
        </w:rPr>
        <w:t>и</w:t>
      </w:r>
      <w:r w:rsidR="003F0E3E" w:rsidRPr="00511F29">
        <w:rPr>
          <w:rFonts w:ascii="Times New Roman" w:hAnsi="Times New Roman" w:cs="Times New Roman"/>
          <w:sz w:val="28"/>
          <w:szCs w:val="28"/>
        </w:rPr>
        <w:t>тектуры</w:t>
      </w:r>
      <w:r w:rsidR="00F871F8" w:rsidRPr="00511F29">
        <w:rPr>
          <w:rFonts w:ascii="Times New Roman" w:hAnsi="Times New Roman" w:cs="Times New Roman"/>
          <w:sz w:val="28"/>
          <w:szCs w:val="28"/>
        </w:rPr>
        <w:t>»</w:t>
      </w:r>
      <w:r w:rsidR="003F0E3E" w:rsidRPr="00511F29">
        <w:rPr>
          <w:rFonts w:ascii="Times New Roman" w:hAnsi="Times New Roman" w:cs="Times New Roman"/>
          <w:sz w:val="28"/>
          <w:szCs w:val="28"/>
        </w:rPr>
        <w:t xml:space="preserve"> приведены в приложении 2 к Подпрограмме 1.</w:t>
      </w:r>
    </w:p>
    <w:p w:rsidR="003F0E3E" w:rsidRPr="00511F29" w:rsidRDefault="003F0E3E" w:rsidP="00511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F29">
        <w:rPr>
          <w:rFonts w:ascii="Times New Roman" w:hAnsi="Times New Roman" w:cs="Times New Roman"/>
          <w:sz w:val="28"/>
          <w:szCs w:val="28"/>
        </w:rPr>
        <w:t>Непосредственным результатом реализации данного основного мер</w:t>
      </w:r>
      <w:r w:rsidRPr="00511F29">
        <w:rPr>
          <w:rFonts w:ascii="Times New Roman" w:hAnsi="Times New Roman" w:cs="Times New Roman"/>
          <w:sz w:val="28"/>
          <w:szCs w:val="28"/>
        </w:rPr>
        <w:t>о</w:t>
      </w:r>
      <w:r w:rsidRPr="00511F29">
        <w:rPr>
          <w:rFonts w:ascii="Times New Roman" w:hAnsi="Times New Roman" w:cs="Times New Roman"/>
          <w:sz w:val="28"/>
          <w:szCs w:val="28"/>
        </w:rPr>
        <w:t xml:space="preserve">приятия </w:t>
      </w:r>
      <w:r w:rsidR="00AD5672">
        <w:rPr>
          <w:rFonts w:ascii="Times New Roman" w:hAnsi="Times New Roman" w:cs="Times New Roman"/>
          <w:sz w:val="28"/>
          <w:szCs w:val="28"/>
        </w:rPr>
        <w:t>п</w:t>
      </w:r>
      <w:r w:rsidRPr="00511F29">
        <w:rPr>
          <w:rFonts w:ascii="Times New Roman" w:hAnsi="Times New Roman" w:cs="Times New Roman"/>
          <w:sz w:val="28"/>
          <w:szCs w:val="28"/>
        </w:rPr>
        <w:t>одпрограммы станет предоставление семьям, исключенным из чи</w:t>
      </w:r>
      <w:r w:rsidRPr="00511F29">
        <w:rPr>
          <w:rFonts w:ascii="Times New Roman" w:hAnsi="Times New Roman" w:cs="Times New Roman"/>
          <w:sz w:val="28"/>
          <w:szCs w:val="28"/>
        </w:rPr>
        <w:t>с</w:t>
      </w:r>
      <w:r w:rsidRPr="00511F29">
        <w:rPr>
          <w:rFonts w:ascii="Times New Roman" w:hAnsi="Times New Roman" w:cs="Times New Roman"/>
          <w:sz w:val="28"/>
          <w:szCs w:val="28"/>
        </w:rPr>
        <w:t xml:space="preserve">ла участников основного мероприятия </w:t>
      </w:r>
      <w:r w:rsidR="00F871F8" w:rsidRPr="00511F29">
        <w:rPr>
          <w:rFonts w:ascii="Times New Roman" w:hAnsi="Times New Roman" w:cs="Times New Roman"/>
          <w:sz w:val="28"/>
          <w:szCs w:val="28"/>
        </w:rPr>
        <w:t>«</w:t>
      </w:r>
      <w:r w:rsidRPr="00511F29">
        <w:rPr>
          <w:rFonts w:ascii="Times New Roman" w:hAnsi="Times New Roman" w:cs="Times New Roman"/>
          <w:sz w:val="28"/>
          <w:szCs w:val="28"/>
        </w:rPr>
        <w:t>Обеспечение жильем молодых с</w:t>
      </w:r>
      <w:r w:rsidRPr="00511F29">
        <w:rPr>
          <w:rFonts w:ascii="Times New Roman" w:hAnsi="Times New Roman" w:cs="Times New Roman"/>
          <w:sz w:val="28"/>
          <w:szCs w:val="28"/>
        </w:rPr>
        <w:t>е</w:t>
      </w:r>
      <w:r w:rsidRPr="00511F29">
        <w:rPr>
          <w:rFonts w:ascii="Times New Roman" w:hAnsi="Times New Roman" w:cs="Times New Roman"/>
          <w:sz w:val="28"/>
          <w:szCs w:val="28"/>
        </w:rPr>
        <w:t>мей</w:t>
      </w:r>
      <w:r w:rsidR="00F871F8" w:rsidRPr="00511F29">
        <w:rPr>
          <w:rFonts w:ascii="Times New Roman" w:hAnsi="Times New Roman" w:cs="Times New Roman"/>
          <w:sz w:val="28"/>
          <w:szCs w:val="28"/>
        </w:rPr>
        <w:t>»</w:t>
      </w:r>
      <w:r w:rsidRPr="00511F29">
        <w:rPr>
          <w:rFonts w:ascii="Times New Roman" w:hAnsi="Times New Roman" w:cs="Times New Roman"/>
          <w:sz w:val="28"/>
          <w:szCs w:val="28"/>
        </w:rPr>
        <w:t>, извещений о праве на получение социальной выплаты в 2019 году;</w:t>
      </w:r>
    </w:p>
    <w:p w:rsidR="003F0E3E" w:rsidRPr="00511F29" w:rsidRDefault="00F019CD" w:rsidP="00AD5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F29">
        <w:rPr>
          <w:rFonts w:ascii="Times New Roman" w:hAnsi="Times New Roman" w:cs="Times New Roman"/>
          <w:sz w:val="28"/>
          <w:szCs w:val="28"/>
        </w:rPr>
        <w:t>4</w:t>
      </w:r>
      <w:r w:rsidR="003F0E3E" w:rsidRPr="00511F29">
        <w:rPr>
          <w:rFonts w:ascii="Times New Roman" w:hAnsi="Times New Roman" w:cs="Times New Roman"/>
          <w:sz w:val="28"/>
          <w:szCs w:val="28"/>
        </w:rPr>
        <w:t>) улучшение жилищных условий жителей города-курорта Пятигорска;</w:t>
      </w:r>
    </w:p>
    <w:p w:rsidR="003F0E3E" w:rsidRPr="00511F29" w:rsidRDefault="003F0E3E" w:rsidP="00AD5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F29">
        <w:rPr>
          <w:rFonts w:ascii="Times New Roman" w:hAnsi="Times New Roman" w:cs="Times New Roman"/>
          <w:sz w:val="28"/>
          <w:szCs w:val="28"/>
        </w:rPr>
        <w:t>в рамках указанного основного мероприятия осуществляется ремонт м</w:t>
      </w:r>
      <w:r w:rsidRPr="00511F29">
        <w:rPr>
          <w:rFonts w:ascii="Times New Roman" w:hAnsi="Times New Roman" w:cs="Times New Roman"/>
          <w:sz w:val="28"/>
          <w:szCs w:val="28"/>
        </w:rPr>
        <w:t>у</w:t>
      </w:r>
      <w:r w:rsidRPr="00511F29">
        <w:rPr>
          <w:rFonts w:ascii="Times New Roman" w:hAnsi="Times New Roman" w:cs="Times New Roman"/>
          <w:sz w:val="28"/>
          <w:szCs w:val="28"/>
        </w:rPr>
        <w:t>ниципального жилищного фонда для формирования комфортных условий проживания граждан.</w:t>
      </w:r>
    </w:p>
    <w:p w:rsidR="003F0E3E" w:rsidRPr="00511F29" w:rsidRDefault="003F0E3E" w:rsidP="00AD5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F29">
        <w:rPr>
          <w:rFonts w:ascii="Times New Roman" w:hAnsi="Times New Roman" w:cs="Times New Roman"/>
          <w:sz w:val="28"/>
          <w:szCs w:val="28"/>
        </w:rPr>
        <w:t xml:space="preserve">В рамках реализации основного мероприятия </w:t>
      </w:r>
      <w:r w:rsidR="00F871F8" w:rsidRPr="00511F29">
        <w:rPr>
          <w:rFonts w:ascii="Times New Roman" w:hAnsi="Times New Roman" w:cs="Times New Roman"/>
          <w:sz w:val="28"/>
          <w:szCs w:val="28"/>
        </w:rPr>
        <w:t>«</w:t>
      </w:r>
      <w:r w:rsidRPr="00511F29">
        <w:rPr>
          <w:rFonts w:ascii="Times New Roman" w:hAnsi="Times New Roman" w:cs="Times New Roman"/>
          <w:sz w:val="28"/>
          <w:szCs w:val="28"/>
        </w:rPr>
        <w:t>Выполнение отдельных функций в области строительства и архитектуры</w:t>
      </w:r>
      <w:r w:rsidR="00F871F8" w:rsidRPr="00511F29">
        <w:rPr>
          <w:rFonts w:ascii="Times New Roman" w:hAnsi="Times New Roman" w:cs="Times New Roman"/>
          <w:sz w:val="28"/>
          <w:szCs w:val="28"/>
        </w:rPr>
        <w:t>»</w:t>
      </w:r>
      <w:r w:rsidRPr="00511F29">
        <w:rPr>
          <w:rFonts w:ascii="Times New Roman" w:hAnsi="Times New Roman" w:cs="Times New Roman"/>
          <w:sz w:val="28"/>
          <w:szCs w:val="28"/>
        </w:rPr>
        <w:t xml:space="preserve"> предполагается:</w:t>
      </w:r>
    </w:p>
    <w:p w:rsidR="003F0E3E" w:rsidRPr="00511F29" w:rsidRDefault="003F0E3E" w:rsidP="00AD56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1F29">
        <w:rPr>
          <w:rFonts w:ascii="Times New Roman" w:hAnsi="Times New Roman" w:cs="Times New Roman"/>
          <w:sz w:val="28"/>
          <w:szCs w:val="28"/>
        </w:rPr>
        <w:t>организация и проведение открытого аукциона на право заключения д</w:t>
      </w:r>
      <w:r w:rsidRPr="00511F29">
        <w:rPr>
          <w:rFonts w:ascii="Times New Roman" w:hAnsi="Times New Roman" w:cs="Times New Roman"/>
          <w:sz w:val="28"/>
          <w:szCs w:val="28"/>
        </w:rPr>
        <w:t>о</w:t>
      </w:r>
      <w:r w:rsidRPr="00511F29">
        <w:rPr>
          <w:rFonts w:ascii="Times New Roman" w:hAnsi="Times New Roman" w:cs="Times New Roman"/>
          <w:sz w:val="28"/>
          <w:szCs w:val="28"/>
        </w:rPr>
        <w:t>говора о развитии застроенной территории города-курорта Пятигорска, а также заключение договора по результатам аукциона;</w:t>
      </w:r>
    </w:p>
    <w:p w:rsidR="003F0E3E" w:rsidRPr="00511F29" w:rsidRDefault="003F0E3E" w:rsidP="00AD56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1F29">
        <w:rPr>
          <w:rFonts w:ascii="Times New Roman" w:hAnsi="Times New Roman" w:cs="Times New Roman"/>
          <w:sz w:val="28"/>
          <w:szCs w:val="28"/>
        </w:rPr>
        <w:t>подготовка и утверждение проектов застроенной территории, включая проект межевания застроенной территории;</w:t>
      </w:r>
    </w:p>
    <w:p w:rsidR="003F0E3E" w:rsidRPr="00511F29" w:rsidRDefault="003F0E3E" w:rsidP="00AD56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1F29">
        <w:rPr>
          <w:rFonts w:ascii="Times New Roman" w:hAnsi="Times New Roman" w:cs="Times New Roman"/>
          <w:sz w:val="28"/>
          <w:szCs w:val="28"/>
        </w:rPr>
        <w:t>контроль за исполнением инвесторами обязательств в соответствии с з</w:t>
      </w:r>
      <w:r w:rsidRPr="00511F29">
        <w:rPr>
          <w:rFonts w:ascii="Times New Roman" w:hAnsi="Times New Roman" w:cs="Times New Roman"/>
          <w:sz w:val="28"/>
          <w:szCs w:val="28"/>
        </w:rPr>
        <w:t>а</w:t>
      </w:r>
      <w:r w:rsidRPr="00511F29">
        <w:rPr>
          <w:rFonts w:ascii="Times New Roman" w:hAnsi="Times New Roman" w:cs="Times New Roman"/>
          <w:sz w:val="28"/>
          <w:szCs w:val="28"/>
        </w:rPr>
        <w:t>ключенным договором.</w:t>
      </w:r>
    </w:p>
    <w:p w:rsidR="005E4955" w:rsidRPr="00511F29" w:rsidRDefault="005E4955" w:rsidP="00AD56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1F29">
        <w:rPr>
          <w:rFonts w:ascii="Times New Roman" w:hAnsi="Times New Roman" w:cs="Times New Roman"/>
          <w:sz w:val="28"/>
          <w:szCs w:val="28"/>
        </w:rPr>
        <w:t>В рамках реализации</w:t>
      </w:r>
      <w:r w:rsidR="00C875AB">
        <w:rPr>
          <w:rFonts w:ascii="Times New Roman" w:hAnsi="Times New Roman" w:cs="Times New Roman"/>
          <w:sz w:val="28"/>
          <w:szCs w:val="28"/>
        </w:rPr>
        <w:t xml:space="preserve"> регионального проекта «Обеспечение устойчивого сокращения непригодного для проживания жилищного фонда»</w:t>
      </w:r>
      <w:r w:rsidRPr="00511F29">
        <w:rPr>
          <w:rFonts w:ascii="Times New Roman" w:hAnsi="Times New Roman" w:cs="Times New Roman"/>
          <w:sz w:val="28"/>
          <w:szCs w:val="28"/>
        </w:rPr>
        <w:t xml:space="preserve"> на террит</w:t>
      </w:r>
      <w:r w:rsidRPr="00511F29">
        <w:rPr>
          <w:rFonts w:ascii="Times New Roman" w:hAnsi="Times New Roman" w:cs="Times New Roman"/>
          <w:sz w:val="28"/>
          <w:szCs w:val="28"/>
        </w:rPr>
        <w:t>о</w:t>
      </w:r>
      <w:r w:rsidRPr="00511F29">
        <w:rPr>
          <w:rFonts w:ascii="Times New Roman" w:hAnsi="Times New Roman" w:cs="Times New Roman"/>
          <w:sz w:val="28"/>
          <w:szCs w:val="28"/>
        </w:rPr>
        <w:lastRenderedPageBreak/>
        <w:t>рии города-курорта Пятигорска предполагается:</w:t>
      </w:r>
    </w:p>
    <w:p w:rsidR="005E4955" w:rsidRPr="00511F29" w:rsidRDefault="00F21402" w:rsidP="00AD56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1F29">
        <w:rPr>
          <w:rFonts w:ascii="Times New Roman" w:hAnsi="Times New Roman" w:cs="Times New Roman"/>
          <w:sz w:val="28"/>
          <w:szCs w:val="28"/>
        </w:rPr>
        <w:t>финансовое и организационное обеспечение переселения граждан из аварийных многоквартирных домов.</w:t>
      </w:r>
    </w:p>
    <w:p w:rsidR="003F0E3E" w:rsidRPr="00511F29" w:rsidRDefault="003F0E3E" w:rsidP="00AD56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1F29">
        <w:rPr>
          <w:rFonts w:ascii="Times New Roman" w:hAnsi="Times New Roman" w:cs="Times New Roman"/>
          <w:sz w:val="28"/>
          <w:szCs w:val="28"/>
        </w:rPr>
        <w:t xml:space="preserve">В рамках реализации основного мероприятия </w:t>
      </w:r>
      <w:r w:rsidR="00F871F8" w:rsidRPr="00511F29">
        <w:rPr>
          <w:rFonts w:ascii="Times New Roman" w:hAnsi="Times New Roman" w:cs="Times New Roman"/>
          <w:sz w:val="28"/>
          <w:szCs w:val="28"/>
        </w:rPr>
        <w:t>«</w:t>
      </w:r>
      <w:r w:rsidRPr="00511F29">
        <w:rPr>
          <w:rFonts w:ascii="Times New Roman" w:hAnsi="Times New Roman" w:cs="Times New Roman"/>
          <w:sz w:val="28"/>
          <w:szCs w:val="28"/>
        </w:rPr>
        <w:t>Улучшение жилищных условий молодых семей</w:t>
      </w:r>
      <w:r w:rsidR="00F871F8" w:rsidRPr="00511F29">
        <w:rPr>
          <w:rFonts w:ascii="Times New Roman" w:hAnsi="Times New Roman" w:cs="Times New Roman"/>
          <w:sz w:val="28"/>
          <w:szCs w:val="28"/>
        </w:rPr>
        <w:t>»</w:t>
      </w:r>
      <w:r w:rsidRPr="00511F29">
        <w:rPr>
          <w:rFonts w:ascii="Times New Roman" w:hAnsi="Times New Roman" w:cs="Times New Roman"/>
          <w:sz w:val="28"/>
          <w:szCs w:val="28"/>
        </w:rPr>
        <w:t xml:space="preserve"> предполагается:</w:t>
      </w:r>
    </w:p>
    <w:p w:rsidR="003F0E3E" w:rsidRPr="00511F29" w:rsidRDefault="003F0E3E" w:rsidP="00AD56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1F29">
        <w:rPr>
          <w:rFonts w:ascii="Times New Roman" w:hAnsi="Times New Roman" w:cs="Times New Roman"/>
          <w:sz w:val="28"/>
          <w:szCs w:val="28"/>
        </w:rPr>
        <w:t>организация деятельности по признанию граждан нуждающимися в ж</w:t>
      </w:r>
      <w:r w:rsidRPr="00511F29">
        <w:rPr>
          <w:rFonts w:ascii="Times New Roman" w:hAnsi="Times New Roman" w:cs="Times New Roman"/>
          <w:sz w:val="28"/>
          <w:szCs w:val="28"/>
        </w:rPr>
        <w:t>и</w:t>
      </w:r>
      <w:r w:rsidRPr="00511F29">
        <w:rPr>
          <w:rFonts w:ascii="Times New Roman" w:hAnsi="Times New Roman" w:cs="Times New Roman"/>
          <w:sz w:val="28"/>
          <w:szCs w:val="28"/>
        </w:rPr>
        <w:t>лых помещениях с целью включения в список участников программы;</w:t>
      </w:r>
    </w:p>
    <w:p w:rsidR="003F0E3E" w:rsidRPr="00511F29" w:rsidRDefault="003F0E3E" w:rsidP="00AD56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1F29">
        <w:rPr>
          <w:rFonts w:ascii="Times New Roman" w:hAnsi="Times New Roman" w:cs="Times New Roman"/>
          <w:sz w:val="28"/>
          <w:szCs w:val="28"/>
        </w:rPr>
        <w:t>предоставление социальных выплат на приобретение жилья экономич</w:t>
      </w:r>
      <w:r w:rsidRPr="00511F29">
        <w:rPr>
          <w:rFonts w:ascii="Times New Roman" w:hAnsi="Times New Roman" w:cs="Times New Roman"/>
          <w:sz w:val="28"/>
          <w:szCs w:val="28"/>
        </w:rPr>
        <w:t>е</w:t>
      </w:r>
      <w:r w:rsidRPr="00511F29">
        <w:rPr>
          <w:rFonts w:ascii="Times New Roman" w:hAnsi="Times New Roman" w:cs="Times New Roman"/>
          <w:sz w:val="28"/>
          <w:szCs w:val="28"/>
        </w:rPr>
        <w:t>ского класса или строительство индивидуального жилого дома экономич</w:t>
      </w:r>
      <w:r w:rsidRPr="00511F29">
        <w:rPr>
          <w:rFonts w:ascii="Times New Roman" w:hAnsi="Times New Roman" w:cs="Times New Roman"/>
          <w:sz w:val="28"/>
          <w:szCs w:val="28"/>
        </w:rPr>
        <w:t>е</w:t>
      </w:r>
      <w:r w:rsidRPr="00511F29">
        <w:rPr>
          <w:rFonts w:ascii="Times New Roman" w:hAnsi="Times New Roman" w:cs="Times New Roman"/>
          <w:sz w:val="28"/>
          <w:szCs w:val="28"/>
        </w:rPr>
        <w:t>ского класса.</w:t>
      </w:r>
    </w:p>
    <w:p w:rsidR="003F0E3E" w:rsidRPr="00511F29" w:rsidRDefault="003F0E3E" w:rsidP="00AD56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1F29">
        <w:rPr>
          <w:rFonts w:ascii="Times New Roman" w:hAnsi="Times New Roman" w:cs="Times New Roman"/>
          <w:sz w:val="28"/>
          <w:szCs w:val="28"/>
        </w:rPr>
        <w:t xml:space="preserve">В рамках реализации основного мероприятия </w:t>
      </w:r>
      <w:r w:rsidR="00F871F8" w:rsidRPr="00511F29">
        <w:rPr>
          <w:rFonts w:ascii="Times New Roman" w:hAnsi="Times New Roman" w:cs="Times New Roman"/>
          <w:sz w:val="28"/>
          <w:szCs w:val="28"/>
        </w:rPr>
        <w:t>«</w:t>
      </w:r>
      <w:r w:rsidRPr="00511F29">
        <w:rPr>
          <w:rFonts w:ascii="Times New Roman" w:hAnsi="Times New Roman" w:cs="Times New Roman"/>
          <w:sz w:val="28"/>
          <w:szCs w:val="28"/>
        </w:rPr>
        <w:t>Улучшение жилищных условий жителей города-курорта Пятигорска</w:t>
      </w:r>
      <w:r w:rsidR="00F871F8" w:rsidRPr="00511F29">
        <w:rPr>
          <w:rFonts w:ascii="Times New Roman" w:hAnsi="Times New Roman" w:cs="Times New Roman"/>
          <w:sz w:val="28"/>
          <w:szCs w:val="28"/>
        </w:rPr>
        <w:t>»</w:t>
      </w:r>
      <w:r w:rsidRPr="00511F29">
        <w:rPr>
          <w:rFonts w:ascii="Times New Roman" w:hAnsi="Times New Roman" w:cs="Times New Roman"/>
          <w:sz w:val="28"/>
          <w:szCs w:val="28"/>
        </w:rPr>
        <w:t xml:space="preserve"> предполагается:</w:t>
      </w:r>
    </w:p>
    <w:p w:rsidR="003F0E3E" w:rsidRPr="00511F29" w:rsidRDefault="003F0E3E" w:rsidP="00AD56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1F29">
        <w:rPr>
          <w:rFonts w:ascii="Times New Roman" w:hAnsi="Times New Roman" w:cs="Times New Roman"/>
          <w:sz w:val="28"/>
          <w:szCs w:val="28"/>
        </w:rPr>
        <w:t>заключение договора (контракта) на ремонт муниципального жилищного фонда.</w:t>
      </w:r>
    </w:p>
    <w:p w:rsidR="003F0E3E" w:rsidRPr="00511F29" w:rsidRDefault="003F0E3E" w:rsidP="00AD5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F29">
        <w:rPr>
          <w:rFonts w:ascii="Times New Roman" w:hAnsi="Times New Roman" w:cs="Times New Roman"/>
          <w:sz w:val="28"/>
          <w:szCs w:val="28"/>
        </w:rPr>
        <w:t>Основные мероприятия подпрограммы 1 направлены на решение осно</w:t>
      </w:r>
      <w:r w:rsidRPr="00511F29">
        <w:rPr>
          <w:rFonts w:ascii="Times New Roman" w:hAnsi="Times New Roman" w:cs="Times New Roman"/>
          <w:sz w:val="28"/>
          <w:szCs w:val="28"/>
        </w:rPr>
        <w:t>в</w:t>
      </w:r>
      <w:r w:rsidRPr="00511F29">
        <w:rPr>
          <w:rFonts w:ascii="Times New Roman" w:hAnsi="Times New Roman" w:cs="Times New Roman"/>
          <w:sz w:val="28"/>
          <w:szCs w:val="28"/>
        </w:rPr>
        <w:t>ных задач подпрограммы 1.</w:t>
      </w:r>
    </w:p>
    <w:p w:rsidR="003F0E3E" w:rsidRPr="00511F29" w:rsidRDefault="003F0E3E" w:rsidP="00AD5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F29">
        <w:rPr>
          <w:rFonts w:ascii="Times New Roman" w:hAnsi="Times New Roman" w:cs="Times New Roman"/>
          <w:sz w:val="28"/>
          <w:szCs w:val="28"/>
        </w:rPr>
        <w:t xml:space="preserve">Сводная информация о перечне основных мероприятий подпрограммы 1, исполнителях, сроках реализации, взаимосвязи с показателями 1, отражаются в </w:t>
      </w:r>
      <w:hyperlink w:anchor="P1992" w:history="1">
        <w:r w:rsidRPr="00511F29">
          <w:rPr>
            <w:rFonts w:ascii="Times New Roman" w:hAnsi="Times New Roman" w:cs="Times New Roman"/>
            <w:color w:val="0000FF"/>
            <w:sz w:val="28"/>
            <w:szCs w:val="28"/>
          </w:rPr>
          <w:t>приложении 5</w:t>
        </w:r>
      </w:hyperlink>
      <w:r w:rsidRPr="00511F29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3F0E3E" w:rsidRPr="00511F29" w:rsidRDefault="003F0E3E" w:rsidP="00AD5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F29">
        <w:rPr>
          <w:rFonts w:ascii="Times New Roman" w:hAnsi="Times New Roman" w:cs="Times New Roman"/>
          <w:sz w:val="28"/>
          <w:szCs w:val="28"/>
        </w:rPr>
        <w:t>Исполнитель по каждому мероприятию подпрограммы несет ответс</w:t>
      </w:r>
      <w:r w:rsidRPr="00511F29">
        <w:rPr>
          <w:rFonts w:ascii="Times New Roman" w:hAnsi="Times New Roman" w:cs="Times New Roman"/>
          <w:sz w:val="28"/>
          <w:szCs w:val="28"/>
        </w:rPr>
        <w:t>т</w:t>
      </w:r>
      <w:r w:rsidRPr="00511F29">
        <w:rPr>
          <w:rFonts w:ascii="Times New Roman" w:hAnsi="Times New Roman" w:cs="Times New Roman"/>
          <w:sz w:val="28"/>
          <w:szCs w:val="28"/>
        </w:rPr>
        <w:t>венность за качественное и своевременное исполнение мероприятий подпр</w:t>
      </w:r>
      <w:r w:rsidRPr="00511F29">
        <w:rPr>
          <w:rFonts w:ascii="Times New Roman" w:hAnsi="Times New Roman" w:cs="Times New Roman"/>
          <w:sz w:val="28"/>
          <w:szCs w:val="28"/>
        </w:rPr>
        <w:t>о</w:t>
      </w:r>
      <w:r w:rsidRPr="00511F29">
        <w:rPr>
          <w:rFonts w:ascii="Times New Roman" w:hAnsi="Times New Roman" w:cs="Times New Roman"/>
          <w:sz w:val="28"/>
          <w:szCs w:val="28"/>
        </w:rPr>
        <w:t>граммы, целевое и эффективное использование выделяемых на ее реализ</w:t>
      </w:r>
      <w:r w:rsidRPr="00511F29">
        <w:rPr>
          <w:rFonts w:ascii="Times New Roman" w:hAnsi="Times New Roman" w:cs="Times New Roman"/>
          <w:sz w:val="28"/>
          <w:szCs w:val="28"/>
        </w:rPr>
        <w:t>а</w:t>
      </w:r>
      <w:r w:rsidRPr="00511F29">
        <w:rPr>
          <w:rFonts w:ascii="Times New Roman" w:hAnsi="Times New Roman" w:cs="Times New Roman"/>
          <w:sz w:val="28"/>
          <w:szCs w:val="28"/>
        </w:rPr>
        <w:t>цию денежных средств.</w:t>
      </w:r>
    </w:p>
    <w:p w:rsidR="003F0E3E" w:rsidRPr="00511F29" w:rsidRDefault="003F0E3E" w:rsidP="00AD56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5672" w:rsidRDefault="00AD5672" w:rsidP="00C043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D1550" w:rsidRDefault="006D1550" w:rsidP="00C043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D1550" w:rsidRDefault="006D1550" w:rsidP="00C043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D1550" w:rsidRDefault="006D1550" w:rsidP="00C043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D1550" w:rsidRDefault="006D1550" w:rsidP="00C043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D1550" w:rsidRDefault="006D1550" w:rsidP="00C043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D1550" w:rsidRDefault="006D1550" w:rsidP="00C043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D1550" w:rsidRDefault="006D1550" w:rsidP="00C043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D1550" w:rsidRDefault="006D1550" w:rsidP="00C043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E468D" w:rsidRDefault="00DE468D" w:rsidP="00C043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E468D" w:rsidRDefault="00DE468D" w:rsidP="00C043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E468D" w:rsidRDefault="00DE468D" w:rsidP="00C043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E468D" w:rsidRDefault="00DE468D" w:rsidP="00C043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E468D" w:rsidRDefault="00DE468D" w:rsidP="00C043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D1550" w:rsidRDefault="006D1550" w:rsidP="00C043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D1550" w:rsidRDefault="006D1550" w:rsidP="00C043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D1550" w:rsidRDefault="006D1550" w:rsidP="00C043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pPr w:leftFromText="180" w:rightFromText="180" w:vertAnchor="text" w:horzAnchor="margin" w:tblpXSpec="right" w:tblpY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08"/>
      </w:tblGrid>
      <w:tr w:rsidR="006D1550" w:rsidRPr="001C145A" w:rsidTr="006D1550">
        <w:trPr>
          <w:trHeight w:val="2546"/>
        </w:trPr>
        <w:tc>
          <w:tcPr>
            <w:tcW w:w="4408" w:type="dxa"/>
            <w:vAlign w:val="center"/>
          </w:tcPr>
          <w:p w:rsidR="006D1550" w:rsidRDefault="006D1550" w:rsidP="00E23A1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C1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6D1550" w:rsidRPr="001C145A" w:rsidRDefault="006D1550" w:rsidP="00E23A1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к подпрограмме «Развитие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град</w:t>
            </w: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строительства,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и архитектуры и улучшение ж</w:t>
            </w: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лищных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условий жителей города-курорта Пятигорска»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пальной программы города-курорта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«Развитие жилищно-коммунального хозя</w:t>
            </w: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градостроительства, стро</w:t>
            </w: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тельств а и архитектуры»</w:t>
            </w:r>
          </w:p>
          <w:p w:rsidR="006D1550" w:rsidRPr="001C145A" w:rsidRDefault="006D1550" w:rsidP="006D155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1550" w:rsidRPr="00D561E4" w:rsidRDefault="006D1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355" w:rsidRDefault="00AF23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290"/>
      <w:bookmarkEnd w:id="3"/>
    </w:p>
    <w:p w:rsidR="00AF2355" w:rsidRDefault="00AF23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2355" w:rsidRDefault="00AF23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2355" w:rsidRDefault="00AF23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2355" w:rsidRDefault="00AF23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2355" w:rsidRDefault="00AF23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2355" w:rsidRDefault="00AF23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01DFF" w:rsidRDefault="00B01D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B3AFD" w:rsidRDefault="000B3AFD" w:rsidP="000B3AF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F0E3E" w:rsidRPr="00AD5672" w:rsidRDefault="003F0E3E" w:rsidP="000B3AF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5672">
        <w:rPr>
          <w:rFonts w:ascii="Times New Roman" w:hAnsi="Times New Roman" w:cs="Times New Roman"/>
          <w:b w:val="0"/>
          <w:sz w:val="28"/>
          <w:szCs w:val="28"/>
        </w:rPr>
        <w:t>ПРАВИЛА</w:t>
      </w:r>
    </w:p>
    <w:p w:rsidR="003F0E3E" w:rsidRPr="00AD5672" w:rsidRDefault="00CC3040" w:rsidP="00CC304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7D2778" w:rsidRPr="00AD5672">
        <w:rPr>
          <w:rFonts w:ascii="Times New Roman" w:hAnsi="Times New Roman" w:cs="Times New Roman"/>
          <w:b w:val="0"/>
          <w:sz w:val="28"/>
          <w:szCs w:val="28"/>
        </w:rPr>
        <w:t>редоставления молодым семьям, являющимся участником основного мер</w:t>
      </w:r>
      <w:r w:rsidR="007D2778" w:rsidRPr="00AD5672">
        <w:rPr>
          <w:rFonts w:ascii="Times New Roman" w:hAnsi="Times New Roman" w:cs="Times New Roman"/>
          <w:b w:val="0"/>
          <w:sz w:val="28"/>
          <w:szCs w:val="28"/>
        </w:rPr>
        <w:t>о</w:t>
      </w:r>
      <w:r w:rsidR="007D2778" w:rsidRPr="00AD5672">
        <w:rPr>
          <w:rFonts w:ascii="Times New Roman" w:hAnsi="Times New Roman" w:cs="Times New Roman"/>
          <w:b w:val="0"/>
          <w:sz w:val="28"/>
          <w:szCs w:val="28"/>
        </w:rPr>
        <w:t xml:space="preserve">приятия </w:t>
      </w:r>
      <w:r w:rsidR="00F871F8" w:rsidRPr="00AD5672">
        <w:rPr>
          <w:rFonts w:ascii="Times New Roman" w:hAnsi="Times New Roman" w:cs="Times New Roman"/>
          <w:b w:val="0"/>
          <w:sz w:val="28"/>
          <w:szCs w:val="28"/>
        </w:rPr>
        <w:t>«</w:t>
      </w:r>
      <w:r w:rsidR="007D2778" w:rsidRPr="00AD5672">
        <w:rPr>
          <w:rFonts w:ascii="Times New Roman" w:hAnsi="Times New Roman" w:cs="Times New Roman"/>
          <w:b w:val="0"/>
          <w:sz w:val="28"/>
          <w:szCs w:val="28"/>
        </w:rPr>
        <w:t>Обеспечение жильем молодых семей</w:t>
      </w:r>
      <w:r w:rsidR="00F871F8" w:rsidRPr="00AD5672">
        <w:rPr>
          <w:rFonts w:ascii="Times New Roman" w:hAnsi="Times New Roman" w:cs="Times New Roman"/>
          <w:b w:val="0"/>
          <w:sz w:val="28"/>
          <w:szCs w:val="28"/>
        </w:rPr>
        <w:t>»</w:t>
      </w:r>
      <w:r w:rsidR="007D2778" w:rsidRPr="00AD5672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программы Российской Федерации </w:t>
      </w:r>
      <w:r w:rsidR="00F871F8" w:rsidRPr="00AD5672">
        <w:rPr>
          <w:rFonts w:ascii="Times New Roman" w:hAnsi="Times New Roman" w:cs="Times New Roman"/>
          <w:b w:val="0"/>
          <w:sz w:val="28"/>
          <w:szCs w:val="28"/>
        </w:rPr>
        <w:t>«</w:t>
      </w:r>
      <w:r w:rsidR="007D2778" w:rsidRPr="00AD5672">
        <w:rPr>
          <w:rFonts w:ascii="Times New Roman" w:hAnsi="Times New Roman" w:cs="Times New Roman"/>
          <w:b w:val="0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F871F8" w:rsidRPr="00AD5672">
        <w:rPr>
          <w:rFonts w:ascii="Times New Roman" w:hAnsi="Times New Roman" w:cs="Times New Roman"/>
          <w:b w:val="0"/>
          <w:sz w:val="28"/>
          <w:szCs w:val="28"/>
        </w:rPr>
        <w:t>»</w:t>
      </w:r>
      <w:r w:rsidR="007D2778" w:rsidRPr="00AD5672">
        <w:rPr>
          <w:rFonts w:ascii="Times New Roman" w:hAnsi="Times New Roman" w:cs="Times New Roman"/>
          <w:b w:val="0"/>
          <w:sz w:val="28"/>
          <w:szCs w:val="28"/>
        </w:rPr>
        <w:t xml:space="preserve">, проживающим на территории Ставропольского края, социальных выплат на приобретение (строительство) жилья в рамках реализации подпрограммы </w:t>
      </w:r>
      <w:r w:rsidR="00F871F8" w:rsidRPr="00AD5672">
        <w:rPr>
          <w:rFonts w:ascii="Times New Roman" w:hAnsi="Times New Roman" w:cs="Times New Roman"/>
          <w:b w:val="0"/>
          <w:sz w:val="28"/>
          <w:szCs w:val="28"/>
        </w:rPr>
        <w:t>«</w:t>
      </w:r>
      <w:r w:rsidR="007D2778" w:rsidRPr="00AD5672">
        <w:rPr>
          <w:rFonts w:ascii="Times New Roman" w:hAnsi="Times New Roman" w:cs="Times New Roman"/>
          <w:b w:val="0"/>
          <w:sz w:val="28"/>
          <w:szCs w:val="28"/>
        </w:rPr>
        <w:t>Создание усл</w:t>
      </w:r>
      <w:r w:rsidR="007D2778" w:rsidRPr="00AD5672">
        <w:rPr>
          <w:rFonts w:ascii="Times New Roman" w:hAnsi="Times New Roman" w:cs="Times New Roman"/>
          <w:b w:val="0"/>
          <w:sz w:val="28"/>
          <w:szCs w:val="28"/>
        </w:rPr>
        <w:t>о</w:t>
      </w:r>
      <w:r w:rsidR="007D2778" w:rsidRPr="00AD5672">
        <w:rPr>
          <w:rFonts w:ascii="Times New Roman" w:hAnsi="Times New Roman" w:cs="Times New Roman"/>
          <w:b w:val="0"/>
          <w:sz w:val="28"/>
          <w:szCs w:val="28"/>
        </w:rPr>
        <w:t>вий для обеспечения доступным и комфортным жильем граждан Ставр</w:t>
      </w:r>
      <w:r w:rsidR="007D2778" w:rsidRPr="00AD5672">
        <w:rPr>
          <w:rFonts w:ascii="Times New Roman" w:hAnsi="Times New Roman" w:cs="Times New Roman"/>
          <w:b w:val="0"/>
          <w:sz w:val="28"/>
          <w:szCs w:val="28"/>
        </w:rPr>
        <w:t>о</w:t>
      </w:r>
      <w:r w:rsidR="007D2778" w:rsidRPr="00AD5672">
        <w:rPr>
          <w:rFonts w:ascii="Times New Roman" w:hAnsi="Times New Roman" w:cs="Times New Roman"/>
          <w:b w:val="0"/>
          <w:sz w:val="28"/>
          <w:szCs w:val="28"/>
        </w:rPr>
        <w:t>польского края</w:t>
      </w:r>
      <w:r w:rsidR="00F871F8" w:rsidRPr="00AD5672">
        <w:rPr>
          <w:rFonts w:ascii="Times New Roman" w:hAnsi="Times New Roman" w:cs="Times New Roman"/>
          <w:b w:val="0"/>
          <w:sz w:val="28"/>
          <w:szCs w:val="28"/>
        </w:rPr>
        <w:t>»</w:t>
      </w:r>
      <w:r w:rsidR="007D2778" w:rsidRPr="00AD5672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программы Ставропольского края </w:t>
      </w:r>
      <w:r w:rsidR="00F871F8" w:rsidRPr="00AD5672">
        <w:rPr>
          <w:rFonts w:ascii="Times New Roman" w:hAnsi="Times New Roman" w:cs="Times New Roman"/>
          <w:b w:val="0"/>
          <w:sz w:val="28"/>
          <w:szCs w:val="28"/>
        </w:rPr>
        <w:t>«</w:t>
      </w:r>
      <w:r w:rsidR="007D2778" w:rsidRPr="00AD5672">
        <w:rPr>
          <w:rFonts w:ascii="Times New Roman" w:hAnsi="Times New Roman" w:cs="Times New Roman"/>
          <w:b w:val="0"/>
          <w:sz w:val="28"/>
          <w:szCs w:val="28"/>
        </w:rPr>
        <w:t>Разв</w:t>
      </w:r>
      <w:r w:rsidR="007D2778" w:rsidRPr="00AD5672">
        <w:rPr>
          <w:rFonts w:ascii="Times New Roman" w:hAnsi="Times New Roman" w:cs="Times New Roman"/>
          <w:b w:val="0"/>
          <w:sz w:val="28"/>
          <w:szCs w:val="28"/>
        </w:rPr>
        <w:t>и</w:t>
      </w:r>
      <w:r w:rsidR="007D2778" w:rsidRPr="00AD5672">
        <w:rPr>
          <w:rFonts w:ascii="Times New Roman" w:hAnsi="Times New Roman" w:cs="Times New Roman"/>
          <w:b w:val="0"/>
          <w:sz w:val="28"/>
          <w:szCs w:val="28"/>
        </w:rPr>
        <w:t>тие градостроительства, строительства и архитектуры</w:t>
      </w:r>
      <w:r w:rsidR="00F871F8" w:rsidRPr="00AD567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D2778" w:rsidRPr="00AD5672" w:rsidRDefault="007D2778" w:rsidP="00CC3040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1. Настоящие Правила определяют порядок и цели предоставления соц</w:t>
      </w:r>
      <w:r w:rsidRPr="00AD5672">
        <w:rPr>
          <w:rFonts w:ascii="Times New Roman" w:hAnsi="Times New Roman" w:cs="Times New Roman"/>
          <w:sz w:val="28"/>
          <w:szCs w:val="28"/>
        </w:rPr>
        <w:t>и</w:t>
      </w:r>
      <w:r w:rsidRPr="00AD5672">
        <w:rPr>
          <w:rFonts w:ascii="Times New Roman" w:hAnsi="Times New Roman" w:cs="Times New Roman"/>
          <w:sz w:val="28"/>
          <w:szCs w:val="28"/>
        </w:rPr>
        <w:t>альных выплат на приобретение (строительство) жилья молодым семьям, я</w:t>
      </w:r>
      <w:r w:rsidRPr="00AD5672">
        <w:rPr>
          <w:rFonts w:ascii="Times New Roman" w:hAnsi="Times New Roman" w:cs="Times New Roman"/>
          <w:sz w:val="28"/>
          <w:szCs w:val="28"/>
        </w:rPr>
        <w:t>в</w:t>
      </w:r>
      <w:r w:rsidRPr="00AD5672">
        <w:rPr>
          <w:rFonts w:ascii="Times New Roman" w:hAnsi="Times New Roman" w:cs="Times New Roman"/>
          <w:sz w:val="28"/>
          <w:szCs w:val="28"/>
        </w:rPr>
        <w:t xml:space="preserve">ляющимся участниками основного мероприятия </w:t>
      </w:r>
      <w:r w:rsidR="00F871F8" w:rsidRPr="00AD5672">
        <w:rPr>
          <w:rFonts w:ascii="Times New Roman" w:hAnsi="Times New Roman" w:cs="Times New Roman"/>
          <w:sz w:val="28"/>
          <w:szCs w:val="28"/>
        </w:rPr>
        <w:t>«</w:t>
      </w:r>
      <w:r w:rsidRPr="00AD5672">
        <w:rPr>
          <w:rFonts w:ascii="Times New Roman" w:hAnsi="Times New Roman" w:cs="Times New Roman"/>
          <w:sz w:val="28"/>
          <w:szCs w:val="28"/>
        </w:rPr>
        <w:t>Обеспечение жильем м</w:t>
      </w:r>
      <w:r w:rsidRPr="00AD5672">
        <w:rPr>
          <w:rFonts w:ascii="Times New Roman" w:hAnsi="Times New Roman" w:cs="Times New Roman"/>
          <w:sz w:val="28"/>
          <w:szCs w:val="28"/>
        </w:rPr>
        <w:t>о</w:t>
      </w:r>
      <w:r w:rsidRPr="00AD5672">
        <w:rPr>
          <w:rFonts w:ascii="Times New Roman" w:hAnsi="Times New Roman" w:cs="Times New Roman"/>
          <w:sz w:val="28"/>
          <w:szCs w:val="28"/>
        </w:rPr>
        <w:t>лодых семей</w:t>
      </w:r>
      <w:r w:rsidR="00F871F8" w:rsidRPr="00AD5672">
        <w:rPr>
          <w:rFonts w:ascii="Times New Roman" w:hAnsi="Times New Roman" w:cs="Times New Roman"/>
          <w:sz w:val="28"/>
          <w:szCs w:val="28"/>
        </w:rPr>
        <w:t>»</w:t>
      </w:r>
      <w:r w:rsidRPr="00AD5672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Российской Федерации </w:t>
      </w:r>
      <w:r w:rsidR="00F871F8" w:rsidRPr="00AD5672">
        <w:rPr>
          <w:rFonts w:ascii="Times New Roman" w:hAnsi="Times New Roman" w:cs="Times New Roman"/>
          <w:sz w:val="28"/>
          <w:szCs w:val="28"/>
        </w:rPr>
        <w:t>«</w:t>
      </w:r>
      <w:r w:rsidRPr="00AD5672">
        <w:rPr>
          <w:rFonts w:ascii="Times New Roman" w:hAnsi="Times New Roman" w:cs="Times New Roman"/>
          <w:sz w:val="28"/>
          <w:szCs w:val="28"/>
        </w:rPr>
        <w:t>Обесп</w:t>
      </w:r>
      <w:r w:rsidRPr="00AD5672">
        <w:rPr>
          <w:rFonts w:ascii="Times New Roman" w:hAnsi="Times New Roman" w:cs="Times New Roman"/>
          <w:sz w:val="28"/>
          <w:szCs w:val="28"/>
        </w:rPr>
        <w:t>е</w:t>
      </w:r>
      <w:r w:rsidRPr="00AD5672">
        <w:rPr>
          <w:rFonts w:ascii="Times New Roman" w:hAnsi="Times New Roman" w:cs="Times New Roman"/>
          <w:sz w:val="28"/>
          <w:szCs w:val="28"/>
        </w:rPr>
        <w:t>чение доступным и комфортным жильем и коммунальными услугами гра</w:t>
      </w:r>
      <w:r w:rsidRPr="00AD5672">
        <w:rPr>
          <w:rFonts w:ascii="Times New Roman" w:hAnsi="Times New Roman" w:cs="Times New Roman"/>
          <w:sz w:val="28"/>
          <w:szCs w:val="28"/>
        </w:rPr>
        <w:t>ж</w:t>
      </w:r>
      <w:r w:rsidRPr="00AD5672">
        <w:rPr>
          <w:rFonts w:ascii="Times New Roman" w:hAnsi="Times New Roman" w:cs="Times New Roman"/>
          <w:sz w:val="28"/>
          <w:szCs w:val="28"/>
        </w:rPr>
        <w:t>дан Российской Федерации</w:t>
      </w:r>
      <w:r w:rsidR="00F871F8" w:rsidRPr="00AD5672">
        <w:rPr>
          <w:rFonts w:ascii="Times New Roman" w:hAnsi="Times New Roman" w:cs="Times New Roman"/>
          <w:sz w:val="28"/>
          <w:szCs w:val="28"/>
        </w:rPr>
        <w:t>»</w:t>
      </w:r>
      <w:r w:rsidRPr="00AD5672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hyperlink r:id="rId25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 декабря 2010 г. </w:t>
      </w:r>
      <w:r w:rsidR="00643080" w:rsidRPr="00AD5672">
        <w:rPr>
          <w:rFonts w:ascii="Times New Roman" w:hAnsi="Times New Roman" w:cs="Times New Roman"/>
          <w:sz w:val="28"/>
          <w:szCs w:val="28"/>
        </w:rPr>
        <w:t>№</w:t>
      </w:r>
      <w:r w:rsidRPr="00AD5672">
        <w:rPr>
          <w:rFonts w:ascii="Times New Roman" w:hAnsi="Times New Roman" w:cs="Times New Roman"/>
          <w:sz w:val="28"/>
          <w:szCs w:val="28"/>
        </w:rPr>
        <w:t xml:space="preserve"> 1050, проживающим на те</w:t>
      </w:r>
      <w:r w:rsidRPr="00AD5672">
        <w:rPr>
          <w:rFonts w:ascii="Times New Roman" w:hAnsi="Times New Roman" w:cs="Times New Roman"/>
          <w:sz w:val="28"/>
          <w:szCs w:val="28"/>
        </w:rPr>
        <w:t>р</w:t>
      </w:r>
      <w:r w:rsidRPr="00AD5672">
        <w:rPr>
          <w:rFonts w:ascii="Times New Roman" w:hAnsi="Times New Roman" w:cs="Times New Roman"/>
          <w:sz w:val="28"/>
          <w:szCs w:val="28"/>
        </w:rPr>
        <w:t>ритории Ставропольского края, а также использования таких выплат.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04"/>
      <w:bookmarkEnd w:id="4"/>
      <w:r w:rsidRPr="00AD5672">
        <w:rPr>
          <w:rFonts w:ascii="Times New Roman" w:hAnsi="Times New Roman" w:cs="Times New Roman"/>
          <w:sz w:val="28"/>
          <w:szCs w:val="28"/>
        </w:rPr>
        <w:t>2. Социальные выплаты используются молодыми семьями на следующие цели: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05"/>
      <w:bookmarkEnd w:id="5"/>
      <w:r w:rsidRPr="00AD5672">
        <w:rPr>
          <w:rFonts w:ascii="Times New Roman" w:hAnsi="Times New Roman" w:cs="Times New Roman"/>
          <w:sz w:val="28"/>
          <w:szCs w:val="28"/>
        </w:rPr>
        <w:t>1) оплата цены договора купли-продажи жилого помещения (за искл</w:t>
      </w:r>
      <w:r w:rsidRPr="00AD5672">
        <w:rPr>
          <w:rFonts w:ascii="Times New Roman" w:hAnsi="Times New Roman" w:cs="Times New Roman"/>
          <w:sz w:val="28"/>
          <w:szCs w:val="28"/>
        </w:rPr>
        <w:t>ю</w:t>
      </w:r>
      <w:r w:rsidRPr="00AD5672">
        <w:rPr>
          <w:rFonts w:ascii="Times New Roman" w:hAnsi="Times New Roman" w:cs="Times New Roman"/>
          <w:sz w:val="28"/>
          <w:szCs w:val="28"/>
        </w:rPr>
        <w:t>чением случаев, когда оплата цены договора купли-продажи предусматрив</w:t>
      </w:r>
      <w:r w:rsidRPr="00AD5672">
        <w:rPr>
          <w:rFonts w:ascii="Times New Roman" w:hAnsi="Times New Roman" w:cs="Times New Roman"/>
          <w:sz w:val="28"/>
          <w:szCs w:val="28"/>
        </w:rPr>
        <w:t>а</w:t>
      </w:r>
      <w:r w:rsidRPr="00AD5672">
        <w:rPr>
          <w:rFonts w:ascii="Times New Roman" w:hAnsi="Times New Roman" w:cs="Times New Roman"/>
          <w:sz w:val="28"/>
          <w:szCs w:val="28"/>
        </w:rPr>
        <w:t>ется в составе цены договора с уполномоченной организацией на приобрет</w:t>
      </w:r>
      <w:r w:rsidRPr="00AD5672">
        <w:rPr>
          <w:rFonts w:ascii="Times New Roman" w:hAnsi="Times New Roman" w:cs="Times New Roman"/>
          <w:sz w:val="28"/>
          <w:szCs w:val="28"/>
        </w:rPr>
        <w:t>е</w:t>
      </w:r>
      <w:r w:rsidRPr="00AD5672">
        <w:rPr>
          <w:rFonts w:ascii="Times New Roman" w:hAnsi="Times New Roman" w:cs="Times New Roman"/>
          <w:sz w:val="28"/>
          <w:szCs w:val="28"/>
        </w:rPr>
        <w:t>ние жилья экономического класса на первичном рынке жилья);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06"/>
      <w:bookmarkEnd w:id="6"/>
      <w:r w:rsidRPr="00AD5672">
        <w:rPr>
          <w:rFonts w:ascii="Times New Roman" w:hAnsi="Times New Roman" w:cs="Times New Roman"/>
          <w:sz w:val="28"/>
          <w:szCs w:val="28"/>
        </w:rPr>
        <w:t>2) оплата цены договора строительного подряда на строительство жил</w:t>
      </w:r>
      <w:r w:rsidRPr="00AD5672">
        <w:rPr>
          <w:rFonts w:ascii="Times New Roman" w:hAnsi="Times New Roman" w:cs="Times New Roman"/>
          <w:sz w:val="28"/>
          <w:szCs w:val="28"/>
        </w:rPr>
        <w:t>о</w:t>
      </w:r>
      <w:r w:rsidRPr="00AD5672">
        <w:rPr>
          <w:rFonts w:ascii="Times New Roman" w:hAnsi="Times New Roman" w:cs="Times New Roman"/>
          <w:sz w:val="28"/>
          <w:szCs w:val="28"/>
        </w:rPr>
        <w:t>го дома (далее - договор строительного подряда);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07"/>
      <w:bookmarkEnd w:id="7"/>
      <w:r w:rsidRPr="00AD5672">
        <w:rPr>
          <w:rFonts w:ascii="Times New Roman" w:hAnsi="Times New Roman" w:cs="Times New Roman"/>
          <w:sz w:val="28"/>
          <w:szCs w:val="28"/>
        </w:rPr>
        <w:t>3) осуществление последнего платежа в счет уплаты паевого взноса в полном размере, после уплаты которого жилое помещение переходит в со</w:t>
      </w:r>
      <w:r w:rsidRPr="00AD5672">
        <w:rPr>
          <w:rFonts w:ascii="Times New Roman" w:hAnsi="Times New Roman" w:cs="Times New Roman"/>
          <w:sz w:val="28"/>
          <w:szCs w:val="28"/>
        </w:rPr>
        <w:t>б</w:t>
      </w:r>
      <w:r w:rsidRPr="00AD5672">
        <w:rPr>
          <w:rFonts w:ascii="Times New Roman" w:hAnsi="Times New Roman" w:cs="Times New Roman"/>
          <w:sz w:val="28"/>
          <w:szCs w:val="28"/>
        </w:rPr>
        <w:t>ственность молодой семьи края (в случае если молодая семья края или один из супругов в такой семье является членом жилищного, жилищно-строительного, жилищного накопительного кооператива (далее - коопер</w:t>
      </w:r>
      <w:r w:rsidRPr="00AD5672">
        <w:rPr>
          <w:rFonts w:ascii="Times New Roman" w:hAnsi="Times New Roman" w:cs="Times New Roman"/>
          <w:sz w:val="28"/>
          <w:szCs w:val="28"/>
        </w:rPr>
        <w:t>а</w:t>
      </w:r>
      <w:r w:rsidRPr="00AD5672">
        <w:rPr>
          <w:rFonts w:ascii="Times New Roman" w:hAnsi="Times New Roman" w:cs="Times New Roman"/>
          <w:sz w:val="28"/>
          <w:szCs w:val="28"/>
        </w:rPr>
        <w:t>тив);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08"/>
      <w:bookmarkEnd w:id="8"/>
      <w:r w:rsidRPr="00AD5672">
        <w:rPr>
          <w:rFonts w:ascii="Times New Roman" w:hAnsi="Times New Roman" w:cs="Times New Roman"/>
          <w:sz w:val="28"/>
          <w:szCs w:val="28"/>
        </w:rPr>
        <w:t>4) уплата первоначального взноса при получении жилищного кредита, в том числе ипотечного, или жилищного займа на приобретение жилого пом</w:t>
      </w:r>
      <w:r w:rsidRPr="00AD5672">
        <w:rPr>
          <w:rFonts w:ascii="Times New Roman" w:hAnsi="Times New Roman" w:cs="Times New Roman"/>
          <w:sz w:val="28"/>
          <w:szCs w:val="28"/>
        </w:rPr>
        <w:t>е</w:t>
      </w:r>
      <w:r w:rsidRPr="00AD5672">
        <w:rPr>
          <w:rFonts w:ascii="Times New Roman" w:hAnsi="Times New Roman" w:cs="Times New Roman"/>
          <w:sz w:val="28"/>
          <w:szCs w:val="28"/>
        </w:rPr>
        <w:t>щения или строительство жилого дома;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09"/>
      <w:bookmarkEnd w:id="9"/>
      <w:r w:rsidRPr="00AD5672">
        <w:rPr>
          <w:rFonts w:ascii="Times New Roman" w:hAnsi="Times New Roman" w:cs="Times New Roman"/>
          <w:sz w:val="28"/>
          <w:szCs w:val="28"/>
        </w:rPr>
        <w:t>5) оплата цены договора с уполномоченной организацией на приобрет</w:t>
      </w:r>
      <w:r w:rsidRPr="00AD5672">
        <w:rPr>
          <w:rFonts w:ascii="Times New Roman" w:hAnsi="Times New Roman" w:cs="Times New Roman"/>
          <w:sz w:val="28"/>
          <w:szCs w:val="28"/>
        </w:rPr>
        <w:t>е</w:t>
      </w:r>
      <w:r w:rsidRPr="00AD5672">
        <w:rPr>
          <w:rFonts w:ascii="Times New Roman" w:hAnsi="Times New Roman" w:cs="Times New Roman"/>
          <w:sz w:val="28"/>
          <w:szCs w:val="28"/>
        </w:rPr>
        <w:lastRenderedPageBreak/>
        <w:t>ние в интересах молодой семьи края жилого помещения на первичном рынке жилья, в том числе оплата цены договора купли-продажи жилого помещения (в случаях, когда это предусмотрено договором с уполномоченной организ</w:t>
      </w:r>
      <w:r w:rsidRPr="00AD5672">
        <w:rPr>
          <w:rFonts w:ascii="Times New Roman" w:hAnsi="Times New Roman" w:cs="Times New Roman"/>
          <w:sz w:val="28"/>
          <w:szCs w:val="28"/>
        </w:rPr>
        <w:t>а</w:t>
      </w:r>
      <w:r w:rsidRPr="00AD5672">
        <w:rPr>
          <w:rFonts w:ascii="Times New Roman" w:hAnsi="Times New Roman" w:cs="Times New Roman"/>
          <w:sz w:val="28"/>
          <w:szCs w:val="28"/>
        </w:rPr>
        <w:t>цией) и (или) оплата услуг указанной организации;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10"/>
      <w:bookmarkEnd w:id="10"/>
      <w:r w:rsidRPr="00AD5672">
        <w:rPr>
          <w:rFonts w:ascii="Times New Roman" w:hAnsi="Times New Roman" w:cs="Times New Roman"/>
          <w:sz w:val="28"/>
          <w:szCs w:val="28"/>
        </w:rPr>
        <w:t>6) погашение основной суммы долга и уплата процентов по жилищным кредитам, в том числе ипотечным, или жилищным займам на приобретение (строительство) жилья, за исключением иных процентов, штрафов, комиссий и пеней за просрочку исполнения обязательств по этим кредитам или займам;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11"/>
      <w:bookmarkEnd w:id="11"/>
      <w:r w:rsidRPr="00AD5672">
        <w:rPr>
          <w:rFonts w:ascii="Times New Roman" w:hAnsi="Times New Roman" w:cs="Times New Roman"/>
          <w:sz w:val="28"/>
          <w:szCs w:val="28"/>
        </w:rPr>
        <w:t>7) уплата цены договора участия в долевом строительстве, который пр</w:t>
      </w:r>
      <w:r w:rsidRPr="00AD5672">
        <w:rPr>
          <w:rFonts w:ascii="Times New Roman" w:hAnsi="Times New Roman" w:cs="Times New Roman"/>
          <w:sz w:val="28"/>
          <w:szCs w:val="28"/>
        </w:rPr>
        <w:t>е</w:t>
      </w:r>
      <w:r w:rsidRPr="00AD5672">
        <w:rPr>
          <w:rFonts w:ascii="Times New Roman" w:hAnsi="Times New Roman" w:cs="Times New Roman"/>
          <w:sz w:val="28"/>
          <w:szCs w:val="28"/>
        </w:rPr>
        <w:t>дусматривает в качестве объекта долевого строительства жилое помещение, путем внесения соответствующих средств на счет эскроу.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12"/>
      <w:bookmarkEnd w:id="12"/>
      <w:r w:rsidRPr="00AD5672">
        <w:rPr>
          <w:rFonts w:ascii="Times New Roman" w:hAnsi="Times New Roman" w:cs="Times New Roman"/>
          <w:sz w:val="28"/>
          <w:szCs w:val="28"/>
        </w:rPr>
        <w:t>3. Социальная выплата не может быть использована на приобретение жилья у близких родственников (супруга (супруги), дедушки (бабушки), вн</w:t>
      </w:r>
      <w:r w:rsidRPr="00AD5672">
        <w:rPr>
          <w:rFonts w:ascii="Times New Roman" w:hAnsi="Times New Roman" w:cs="Times New Roman"/>
          <w:sz w:val="28"/>
          <w:szCs w:val="28"/>
        </w:rPr>
        <w:t>у</w:t>
      </w:r>
      <w:r w:rsidRPr="00AD5672">
        <w:rPr>
          <w:rFonts w:ascii="Times New Roman" w:hAnsi="Times New Roman" w:cs="Times New Roman"/>
          <w:sz w:val="28"/>
          <w:szCs w:val="28"/>
        </w:rPr>
        <w:t>ков, родителей (в том числе усыновителей), детей (в том числе усыновле</w:t>
      </w:r>
      <w:r w:rsidRPr="00AD5672">
        <w:rPr>
          <w:rFonts w:ascii="Times New Roman" w:hAnsi="Times New Roman" w:cs="Times New Roman"/>
          <w:sz w:val="28"/>
          <w:szCs w:val="28"/>
        </w:rPr>
        <w:t>н</w:t>
      </w:r>
      <w:r w:rsidRPr="00AD5672">
        <w:rPr>
          <w:rFonts w:ascii="Times New Roman" w:hAnsi="Times New Roman" w:cs="Times New Roman"/>
          <w:sz w:val="28"/>
          <w:szCs w:val="28"/>
        </w:rPr>
        <w:t>ных), полнородных и неполнородных братьев и сестер).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4. Право молодой семьи на получение социальной выплаты удостовер</w:t>
      </w:r>
      <w:r w:rsidRPr="00AD5672">
        <w:rPr>
          <w:rFonts w:ascii="Times New Roman" w:hAnsi="Times New Roman" w:cs="Times New Roman"/>
          <w:sz w:val="28"/>
          <w:szCs w:val="28"/>
        </w:rPr>
        <w:t>я</w:t>
      </w:r>
      <w:r w:rsidRPr="00AD5672">
        <w:rPr>
          <w:rFonts w:ascii="Times New Roman" w:hAnsi="Times New Roman" w:cs="Times New Roman"/>
          <w:sz w:val="28"/>
          <w:szCs w:val="28"/>
        </w:rPr>
        <w:t xml:space="preserve">ется </w:t>
      </w:r>
      <w:hyperlink w:anchor="P481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извещением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(свидетельством) о предоставлении молодой семье соц</w:t>
      </w:r>
      <w:r w:rsidRPr="00AD5672">
        <w:rPr>
          <w:rFonts w:ascii="Times New Roman" w:hAnsi="Times New Roman" w:cs="Times New Roman"/>
          <w:sz w:val="28"/>
          <w:szCs w:val="28"/>
        </w:rPr>
        <w:t>и</w:t>
      </w:r>
      <w:r w:rsidRPr="00AD5672">
        <w:rPr>
          <w:rFonts w:ascii="Times New Roman" w:hAnsi="Times New Roman" w:cs="Times New Roman"/>
          <w:sz w:val="28"/>
          <w:szCs w:val="28"/>
        </w:rPr>
        <w:t>альной выплаты на приобретение (строительство) жилья, подготовленным по форме согласно приложению 1 к настоящим Правилам (далее - извещение о предоставлении социальной выплаты), которое не является ценной бумагой.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5. В течение 10 рабочих дней после получения уведомления о лимитах бюджетных ассигнований, предназначенных для предоставления социальных выплат, администрация города Пятигорска, производит оформление извещ</w:t>
      </w:r>
      <w:r w:rsidRPr="00AD5672">
        <w:rPr>
          <w:rFonts w:ascii="Times New Roman" w:hAnsi="Times New Roman" w:cs="Times New Roman"/>
          <w:sz w:val="28"/>
          <w:szCs w:val="28"/>
        </w:rPr>
        <w:t>е</w:t>
      </w:r>
      <w:r w:rsidRPr="00AD5672">
        <w:rPr>
          <w:rFonts w:ascii="Times New Roman" w:hAnsi="Times New Roman" w:cs="Times New Roman"/>
          <w:sz w:val="28"/>
          <w:szCs w:val="28"/>
        </w:rPr>
        <w:t>ния о предоставлении социальной выплаты для молодой семьи, которой пл</w:t>
      </w:r>
      <w:r w:rsidRPr="00AD5672">
        <w:rPr>
          <w:rFonts w:ascii="Times New Roman" w:hAnsi="Times New Roman" w:cs="Times New Roman"/>
          <w:sz w:val="28"/>
          <w:szCs w:val="28"/>
        </w:rPr>
        <w:t>а</w:t>
      </w:r>
      <w:r w:rsidRPr="00AD5672">
        <w:rPr>
          <w:rFonts w:ascii="Times New Roman" w:hAnsi="Times New Roman" w:cs="Times New Roman"/>
          <w:sz w:val="28"/>
          <w:szCs w:val="28"/>
        </w:rPr>
        <w:t>нируется предоставить социальную выплату.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Извещение (свидетельство) о предоставлении социальной выплаты з</w:t>
      </w:r>
      <w:r w:rsidRPr="00AD5672">
        <w:rPr>
          <w:rFonts w:ascii="Times New Roman" w:hAnsi="Times New Roman" w:cs="Times New Roman"/>
          <w:sz w:val="28"/>
          <w:szCs w:val="28"/>
        </w:rPr>
        <w:t>а</w:t>
      </w:r>
      <w:r w:rsidRPr="00AD5672">
        <w:rPr>
          <w:rFonts w:ascii="Times New Roman" w:hAnsi="Times New Roman" w:cs="Times New Roman"/>
          <w:sz w:val="28"/>
          <w:szCs w:val="28"/>
        </w:rPr>
        <w:t xml:space="preserve">полняется в соответствии с направленными </w:t>
      </w:r>
      <w:r w:rsidR="005239DA" w:rsidRPr="00AD5672">
        <w:rPr>
          <w:rFonts w:ascii="Times New Roman" w:hAnsi="Times New Roman" w:cs="Times New Roman"/>
          <w:sz w:val="28"/>
          <w:szCs w:val="28"/>
        </w:rPr>
        <w:t>Минстроем</w:t>
      </w:r>
      <w:r w:rsidRPr="00AD5672">
        <w:rPr>
          <w:rFonts w:ascii="Times New Roman" w:hAnsi="Times New Roman" w:cs="Times New Roman"/>
          <w:sz w:val="28"/>
          <w:szCs w:val="28"/>
        </w:rPr>
        <w:t xml:space="preserve"> края в администр</w:t>
      </w:r>
      <w:r w:rsidRPr="00AD5672">
        <w:rPr>
          <w:rFonts w:ascii="Times New Roman" w:hAnsi="Times New Roman" w:cs="Times New Roman"/>
          <w:sz w:val="28"/>
          <w:szCs w:val="28"/>
        </w:rPr>
        <w:t>а</w:t>
      </w:r>
      <w:r w:rsidRPr="00AD5672">
        <w:rPr>
          <w:rFonts w:ascii="Times New Roman" w:hAnsi="Times New Roman" w:cs="Times New Roman"/>
          <w:sz w:val="28"/>
          <w:szCs w:val="28"/>
        </w:rPr>
        <w:t>цию города Пятигорска выписками из списка молодых семей - получателей социальных выплат, по Ставропольскому краю.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6. Срок действия извещения (свидетельства) о предоставлении социал</w:t>
      </w:r>
      <w:r w:rsidRPr="00AD5672">
        <w:rPr>
          <w:rFonts w:ascii="Times New Roman" w:hAnsi="Times New Roman" w:cs="Times New Roman"/>
          <w:sz w:val="28"/>
          <w:szCs w:val="28"/>
        </w:rPr>
        <w:t>ь</w:t>
      </w:r>
      <w:r w:rsidRPr="00AD5672">
        <w:rPr>
          <w:rFonts w:ascii="Times New Roman" w:hAnsi="Times New Roman" w:cs="Times New Roman"/>
          <w:sz w:val="28"/>
          <w:szCs w:val="28"/>
        </w:rPr>
        <w:t>ной выплаты составляет 7 месяцев с даты его выдачи, указанной в извещении (свидетельстве) о предоставлении социальной выплаты.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7. Социальные выплаты предоставляются молодым семьям, соответс</w:t>
      </w:r>
      <w:r w:rsidRPr="00AD5672">
        <w:rPr>
          <w:rFonts w:ascii="Times New Roman" w:hAnsi="Times New Roman" w:cs="Times New Roman"/>
          <w:sz w:val="28"/>
          <w:szCs w:val="28"/>
        </w:rPr>
        <w:t>т</w:t>
      </w:r>
      <w:r w:rsidRPr="00AD5672">
        <w:rPr>
          <w:rFonts w:ascii="Times New Roman" w:hAnsi="Times New Roman" w:cs="Times New Roman"/>
          <w:sz w:val="28"/>
          <w:szCs w:val="28"/>
        </w:rPr>
        <w:t>вующим в совокупности следующим условиям: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 xml:space="preserve">признание молодой семьи участником основного мероприятия </w:t>
      </w:r>
      <w:r w:rsidR="00F871F8" w:rsidRPr="00AD5672">
        <w:rPr>
          <w:rFonts w:ascii="Times New Roman" w:hAnsi="Times New Roman" w:cs="Times New Roman"/>
          <w:sz w:val="28"/>
          <w:szCs w:val="28"/>
        </w:rPr>
        <w:t>«</w:t>
      </w:r>
      <w:r w:rsidRPr="00AD5672">
        <w:rPr>
          <w:rFonts w:ascii="Times New Roman" w:hAnsi="Times New Roman" w:cs="Times New Roman"/>
          <w:sz w:val="28"/>
          <w:szCs w:val="28"/>
        </w:rPr>
        <w:t>Обесп</w:t>
      </w:r>
      <w:r w:rsidRPr="00AD5672">
        <w:rPr>
          <w:rFonts w:ascii="Times New Roman" w:hAnsi="Times New Roman" w:cs="Times New Roman"/>
          <w:sz w:val="28"/>
          <w:szCs w:val="28"/>
        </w:rPr>
        <w:t>е</w:t>
      </w:r>
      <w:r w:rsidRPr="00AD5672">
        <w:rPr>
          <w:rFonts w:ascii="Times New Roman" w:hAnsi="Times New Roman" w:cs="Times New Roman"/>
          <w:sz w:val="28"/>
          <w:szCs w:val="28"/>
        </w:rPr>
        <w:t>чение жильем молодых семей</w:t>
      </w:r>
      <w:r w:rsidR="00F871F8" w:rsidRPr="00AD5672">
        <w:rPr>
          <w:rFonts w:ascii="Times New Roman" w:hAnsi="Times New Roman" w:cs="Times New Roman"/>
          <w:sz w:val="28"/>
          <w:szCs w:val="28"/>
        </w:rPr>
        <w:t>»</w:t>
      </w:r>
      <w:r w:rsidRPr="00AD567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26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предоставления молодым семьям социальных выплат на приобретение (строительство) жилья и их использования, являющимися приложением 1 к особенностям реализ</w:t>
      </w:r>
      <w:r w:rsidRPr="00AD5672">
        <w:rPr>
          <w:rFonts w:ascii="Times New Roman" w:hAnsi="Times New Roman" w:cs="Times New Roman"/>
          <w:sz w:val="28"/>
          <w:szCs w:val="28"/>
        </w:rPr>
        <w:t>а</w:t>
      </w:r>
      <w:r w:rsidRPr="00AD5672">
        <w:rPr>
          <w:rFonts w:ascii="Times New Roman" w:hAnsi="Times New Roman" w:cs="Times New Roman"/>
          <w:sz w:val="28"/>
          <w:szCs w:val="28"/>
        </w:rPr>
        <w:t>ции отдельных мероприятий государственной программы Российской Фед</w:t>
      </w:r>
      <w:r w:rsidRPr="00AD5672">
        <w:rPr>
          <w:rFonts w:ascii="Times New Roman" w:hAnsi="Times New Roman" w:cs="Times New Roman"/>
          <w:sz w:val="28"/>
          <w:szCs w:val="28"/>
        </w:rPr>
        <w:t>е</w:t>
      </w:r>
      <w:r w:rsidRPr="00AD5672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F871F8" w:rsidRPr="00AD5672">
        <w:rPr>
          <w:rFonts w:ascii="Times New Roman" w:hAnsi="Times New Roman" w:cs="Times New Roman"/>
          <w:sz w:val="28"/>
          <w:szCs w:val="28"/>
        </w:rPr>
        <w:t>«</w:t>
      </w:r>
      <w:r w:rsidRPr="00AD5672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F871F8" w:rsidRPr="00AD5672">
        <w:rPr>
          <w:rFonts w:ascii="Times New Roman" w:hAnsi="Times New Roman" w:cs="Times New Roman"/>
          <w:sz w:val="28"/>
          <w:szCs w:val="28"/>
        </w:rPr>
        <w:t>»</w:t>
      </w:r>
      <w:r w:rsidRPr="00AD5672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Правительства Российской Федерации от 17 декабря 2010 г. </w:t>
      </w:r>
      <w:r w:rsidR="00643080" w:rsidRPr="00AD5672">
        <w:rPr>
          <w:rFonts w:ascii="Times New Roman" w:hAnsi="Times New Roman" w:cs="Times New Roman"/>
          <w:sz w:val="28"/>
          <w:szCs w:val="28"/>
        </w:rPr>
        <w:t>№</w:t>
      </w:r>
      <w:r w:rsidRPr="00AD5672">
        <w:rPr>
          <w:rFonts w:ascii="Times New Roman" w:hAnsi="Times New Roman" w:cs="Times New Roman"/>
          <w:sz w:val="28"/>
          <w:szCs w:val="28"/>
        </w:rPr>
        <w:t xml:space="preserve"> 1050 (далее - Правила предоставления социальных выплат);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 xml:space="preserve">возраст каждого из супругов либо одного родителя в неполной молодой </w:t>
      </w:r>
      <w:r w:rsidRPr="00AD5672">
        <w:rPr>
          <w:rFonts w:ascii="Times New Roman" w:hAnsi="Times New Roman" w:cs="Times New Roman"/>
          <w:sz w:val="28"/>
          <w:szCs w:val="28"/>
        </w:rPr>
        <w:lastRenderedPageBreak/>
        <w:t xml:space="preserve">семье на день принятия </w:t>
      </w:r>
      <w:r w:rsidR="005239DA" w:rsidRPr="00AD5672">
        <w:rPr>
          <w:rFonts w:ascii="Times New Roman" w:hAnsi="Times New Roman" w:cs="Times New Roman"/>
          <w:sz w:val="28"/>
          <w:szCs w:val="28"/>
        </w:rPr>
        <w:t>Минстроем</w:t>
      </w:r>
      <w:r w:rsidRPr="00AD5672">
        <w:rPr>
          <w:rFonts w:ascii="Times New Roman" w:hAnsi="Times New Roman" w:cs="Times New Roman"/>
          <w:sz w:val="28"/>
          <w:szCs w:val="28"/>
        </w:rPr>
        <w:t xml:space="preserve"> края решения о включении молодой с</w:t>
      </w:r>
      <w:r w:rsidRPr="00AD5672">
        <w:rPr>
          <w:rFonts w:ascii="Times New Roman" w:hAnsi="Times New Roman" w:cs="Times New Roman"/>
          <w:sz w:val="28"/>
          <w:szCs w:val="28"/>
        </w:rPr>
        <w:t>е</w:t>
      </w:r>
      <w:r w:rsidRPr="00AD5672">
        <w:rPr>
          <w:rFonts w:ascii="Times New Roman" w:hAnsi="Times New Roman" w:cs="Times New Roman"/>
          <w:sz w:val="28"/>
          <w:szCs w:val="28"/>
        </w:rPr>
        <w:t>мьи в список получателей 2 не превышает 35 лет;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признание молодой семьи семьей, нуждающейся в улучшении жили</w:t>
      </w:r>
      <w:r w:rsidRPr="00AD5672">
        <w:rPr>
          <w:rFonts w:ascii="Times New Roman" w:hAnsi="Times New Roman" w:cs="Times New Roman"/>
          <w:sz w:val="28"/>
          <w:szCs w:val="28"/>
        </w:rPr>
        <w:t>щ</w:t>
      </w:r>
      <w:r w:rsidRPr="00AD5672">
        <w:rPr>
          <w:rFonts w:ascii="Times New Roman" w:hAnsi="Times New Roman" w:cs="Times New Roman"/>
          <w:sz w:val="28"/>
          <w:szCs w:val="28"/>
        </w:rPr>
        <w:t xml:space="preserve">ных условий в соответствии со </w:t>
      </w:r>
      <w:hyperlink r:id="rId27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статьей 51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и </w:t>
      </w:r>
      <w:hyperlink r:id="rId28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пунктом 7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Правил предоставления социальных выплат;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признание молодой семьи семьей, имеющей достаточные доходы, позв</w:t>
      </w:r>
      <w:r w:rsidRPr="00AD5672">
        <w:rPr>
          <w:rFonts w:ascii="Times New Roman" w:hAnsi="Times New Roman" w:cs="Times New Roman"/>
          <w:sz w:val="28"/>
          <w:szCs w:val="28"/>
        </w:rPr>
        <w:t>о</w:t>
      </w:r>
      <w:r w:rsidRPr="00AD5672">
        <w:rPr>
          <w:rFonts w:ascii="Times New Roman" w:hAnsi="Times New Roman" w:cs="Times New Roman"/>
          <w:sz w:val="28"/>
          <w:szCs w:val="28"/>
        </w:rPr>
        <w:t xml:space="preserve">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 в соответствии с </w:t>
      </w:r>
      <w:hyperlink r:id="rId29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и усл</w:t>
      </w:r>
      <w:r w:rsidRPr="00AD5672">
        <w:rPr>
          <w:rFonts w:ascii="Times New Roman" w:hAnsi="Times New Roman" w:cs="Times New Roman"/>
          <w:sz w:val="28"/>
          <w:szCs w:val="28"/>
        </w:rPr>
        <w:t>о</w:t>
      </w:r>
      <w:r w:rsidRPr="00AD5672">
        <w:rPr>
          <w:rFonts w:ascii="Times New Roman" w:hAnsi="Times New Roman" w:cs="Times New Roman"/>
          <w:sz w:val="28"/>
          <w:szCs w:val="28"/>
        </w:rPr>
        <w:t>виями признания семьи, проживающей на территории Ставропольского края, семьей, имеющей достаточные доходы, позволяющие получить ипотечный кредит (заем), либо иные денежные средства, достаточные для оплаты ра</w:t>
      </w:r>
      <w:r w:rsidRPr="00AD5672">
        <w:rPr>
          <w:rFonts w:ascii="Times New Roman" w:hAnsi="Times New Roman" w:cs="Times New Roman"/>
          <w:sz w:val="28"/>
          <w:szCs w:val="28"/>
        </w:rPr>
        <w:t>с</w:t>
      </w:r>
      <w:r w:rsidRPr="00AD5672">
        <w:rPr>
          <w:rFonts w:ascii="Times New Roman" w:hAnsi="Times New Roman" w:cs="Times New Roman"/>
          <w:sz w:val="28"/>
          <w:szCs w:val="28"/>
        </w:rPr>
        <w:t>четной (средней) стоимости жилья в части, превышающей размер социал</w:t>
      </w:r>
      <w:r w:rsidRPr="00AD5672">
        <w:rPr>
          <w:rFonts w:ascii="Times New Roman" w:hAnsi="Times New Roman" w:cs="Times New Roman"/>
          <w:sz w:val="28"/>
          <w:szCs w:val="28"/>
        </w:rPr>
        <w:t>ь</w:t>
      </w:r>
      <w:r w:rsidRPr="00AD5672">
        <w:rPr>
          <w:rFonts w:ascii="Times New Roman" w:hAnsi="Times New Roman" w:cs="Times New Roman"/>
          <w:sz w:val="28"/>
          <w:szCs w:val="28"/>
        </w:rPr>
        <w:t xml:space="preserve">ной выплаты на приобретение (строительство) жилья, предоставляемой в рамках реализации подпрограммы </w:t>
      </w:r>
      <w:r w:rsidR="00F871F8" w:rsidRPr="00AD5672">
        <w:rPr>
          <w:rFonts w:ascii="Times New Roman" w:hAnsi="Times New Roman" w:cs="Times New Roman"/>
          <w:sz w:val="28"/>
          <w:szCs w:val="28"/>
        </w:rPr>
        <w:t>«</w:t>
      </w:r>
      <w:r w:rsidRPr="00AD5672">
        <w:rPr>
          <w:rFonts w:ascii="Times New Roman" w:hAnsi="Times New Roman" w:cs="Times New Roman"/>
          <w:sz w:val="28"/>
          <w:szCs w:val="28"/>
        </w:rPr>
        <w:t>Создание условий для обеспечения до</w:t>
      </w:r>
      <w:r w:rsidRPr="00AD5672">
        <w:rPr>
          <w:rFonts w:ascii="Times New Roman" w:hAnsi="Times New Roman" w:cs="Times New Roman"/>
          <w:sz w:val="28"/>
          <w:szCs w:val="28"/>
        </w:rPr>
        <w:t>с</w:t>
      </w:r>
      <w:r w:rsidRPr="00AD5672">
        <w:rPr>
          <w:rFonts w:ascii="Times New Roman" w:hAnsi="Times New Roman" w:cs="Times New Roman"/>
          <w:sz w:val="28"/>
          <w:szCs w:val="28"/>
        </w:rPr>
        <w:t>тупным и комфортным жильем граждан Ставропольского края</w:t>
      </w:r>
      <w:r w:rsidR="00F871F8" w:rsidRPr="00AD5672">
        <w:rPr>
          <w:rFonts w:ascii="Times New Roman" w:hAnsi="Times New Roman" w:cs="Times New Roman"/>
          <w:sz w:val="28"/>
          <w:szCs w:val="28"/>
        </w:rPr>
        <w:t>»</w:t>
      </w:r>
      <w:r w:rsidRPr="00AD5672">
        <w:rPr>
          <w:rFonts w:ascii="Times New Roman" w:hAnsi="Times New Roman" w:cs="Times New Roman"/>
          <w:sz w:val="28"/>
          <w:szCs w:val="28"/>
        </w:rPr>
        <w:t xml:space="preserve"> государс</w:t>
      </w:r>
      <w:r w:rsidRPr="00AD5672">
        <w:rPr>
          <w:rFonts w:ascii="Times New Roman" w:hAnsi="Times New Roman" w:cs="Times New Roman"/>
          <w:sz w:val="28"/>
          <w:szCs w:val="28"/>
        </w:rPr>
        <w:t>т</w:t>
      </w:r>
      <w:r w:rsidRPr="00AD5672">
        <w:rPr>
          <w:rFonts w:ascii="Times New Roman" w:hAnsi="Times New Roman" w:cs="Times New Roman"/>
          <w:sz w:val="28"/>
          <w:szCs w:val="28"/>
        </w:rPr>
        <w:t xml:space="preserve">венной программы Ставропольского края </w:t>
      </w:r>
      <w:r w:rsidR="00F871F8" w:rsidRPr="00AD5672">
        <w:rPr>
          <w:rFonts w:ascii="Times New Roman" w:hAnsi="Times New Roman" w:cs="Times New Roman"/>
          <w:sz w:val="28"/>
          <w:szCs w:val="28"/>
        </w:rPr>
        <w:t>«</w:t>
      </w:r>
      <w:r w:rsidRPr="00AD5672">
        <w:rPr>
          <w:rFonts w:ascii="Times New Roman" w:hAnsi="Times New Roman" w:cs="Times New Roman"/>
          <w:sz w:val="28"/>
          <w:szCs w:val="28"/>
        </w:rPr>
        <w:t>Развитие градостроительства, строительства и архитектуры</w:t>
      </w:r>
      <w:r w:rsidR="00F871F8" w:rsidRPr="00AD5672">
        <w:rPr>
          <w:rFonts w:ascii="Times New Roman" w:hAnsi="Times New Roman" w:cs="Times New Roman"/>
          <w:sz w:val="28"/>
          <w:szCs w:val="28"/>
        </w:rPr>
        <w:t>»</w:t>
      </w:r>
      <w:r w:rsidRPr="00AD5672">
        <w:rPr>
          <w:rFonts w:ascii="Times New Roman" w:hAnsi="Times New Roman" w:cs="Times New Roman"/>
          <w:sz w:val="28"/>
          <w:szCs w:val="28"/>
        </w:rPr>
        <w:t xml:space="preserve"> (далее соответственно - платежеспособная м</w:t>
      </w:r>
      <w:r w:rsidRPr="00AD5672">
        <w:rPr>
          <w:rFonts w:ascii="Times New Roman" w:hAnsi="Times New Roman" w:cs="Times New Roman"/>
          <w:sz w:val="28"/>
          <w:szCs w:val="28"/>
        </w:rPr>
        <w:t>о</w:t>
      </w:r>
      <w:r w:rsidRPr="00AD5672">
        <w:rPr>
          <w:rFonts w:ascii="Times New Roman" w:hAnsi="Times New Roman" w:cs="Times New Roman"/>
          <w:sz w:val="28"/>
          <w:szCs w:val="28"/>
        </w:rPr>
        <w:t>лодая семья, Порядок определения платежеспособности семьи);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8. Молодая семья имеет право на получение социальной выплаты с ц</w:t>
      </w:r>
      <w:r w:rsidRPr="00AD5672">
        <w:rPr>
          <w:rFonts w:ascii="Times New Roman" w:hAnsi="Times New Roman" w:cs="Times New Roman"/>
          <w:sz w:val="28"/>
          <w:szCs w:val="28"/>
        </w:rPr>
        <w:t>е</w:t>
      </w:r>
      <w:r w:rsidRPr="00AD5672">
        <w:rPr>
          <w:rFonts w:ascii="Times New Roman" w:hAnsi="Times New Roman" w:cs="Times New Roman"/>
          <w:sz w:val="28"/>
          <w:szCs w:val="28"/>
        </w:rPr>
        <w:t>лью улучшения жилищных условий только один раз. Участие в основном м</w:t>
      </w:r>
      <w:r w:rsidRPr="00AD5672">
        <w:rPr>
          <w:rFonts w:ascii="Times New Roman" w:hAnsi="Times New Roman" w:cs="Times New Roman"/>
          <w:sz w:val="28"/>
          <w:szCs w:val="28"/>
        </w:rPr>
        <w:t>е</w:t>
      </w:r>
      <w:r w:rsidRPr="00AD5672">
        <w:rPr>
          <w:rFonts w:ascii="Times New Roman" w:hAnsi="Times New Roman" w:cs="Times New Roman"/>
          <w:sz w:val="28"/>
          <w:szCs w:val="28"/>
        </w:rPr>
        <w:t xml:space="preserve">роприятии </w:t>
      </w:r>
      <w:r w:rsidR="00F871F8" w:rsidRPr="00AD5672">
        <w:rPr>
          <w:rFonts w:ascii="Times New Roman" w:hAnsi="Times New Roman" w:cs="Times New Roman"/>
          <w:sz w:val="28"/>
          <w:szCs w:val="28"/>
        </w:rPr>
        <w:t>«</w:t>
      </w:r>
      <w:r w:rsidRPr="00AD5672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AD5672">
        <w:rPr>
          <w:rFonts w:ascii="Times New Roman" w:hAnsi="Times New Roman" w:cs="Times New Roman"/>
          <w:sz w:val="28"/>
          <w:szCs w:val="28"/>
        </w:rPr>
        <w:t>»</w:t>
      </w:r>
      <w:r w:rsidRPr="00AD5672">
        <w:rPr>
          <w:rFonts w:ascii="Times New Roman" w:hAnsi="Times New Roman" w:cs="Times New Roman"/>
          <w:sz w:val="28"/>
          <w:szCs w:val="28"/>
        </w:rPr>
        <w:t xml:space="preserve"> является добровольным.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9. Социальная выплата рассчитывается минстроем края в размере не м</w:t>
      </w:r>
      <w:r w:rsidRPr="00AD5672">
        <w:rPr>
          <w:rFonts w:ascii="Times New Roman" w:hAnsi="Times New Roman" w:cs="Times New Roman"/>
          <w:sz w:val="28"/>
          <w:szCs w:val="28"/>
        </w:rPr>
        <w:t>е</w:t>
      </w:r>
      <w:r w:rsidRPr="00AD5672">
        <w:rPr>
          <w:rFonts w:ascii="Times New Roman" w:hAnsi="Times New Roman" w:cs="Times New Roman"/>
          <w:sz w:val="28"/>
          <w:szCs w:val="28"/>
        </w:rPr>
        <w:t>нее: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30 процентов расчетной (средней) стоимости жилья, определяемой в с</w:t>
      </w:r>
      <w:r w:rsidRPr="00AD5672">
        <w:rPr>
          <w:rFonts w:ascii="Times New Roman" w:hAnsi="Times New Roman" w:cs="Times New Roman"/>
          <w:sz w:val="28"/>
          <w:szCs w:val="28"/>
        </w:rPr>
        <w:t>о</w:t>
      </w:r>
      <w:r w:rsidRPr="00AD5672">
        <w:rPr>
          <w:rFonts w:ascii="Times New Roman" w:hAnsi="Times New Roman" w:cs="Times New Roman"/>
          <w:sz w:val="28"/>
          <w:szCs w:val="28"/>
        </w:rPr>
        <w:t xml:space="preserve">ответствии с </w:t>
      </w:r>
      <w:hyperlink w:anchor="P334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пунктом 15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настоящих Правил, - для молодых семей, не име</w:t>
      </w:r>
      <w:r w:rsidRPr="00AD5672">
        <w:rPr>
          <w:rFonts w:ascii="Times New Roman" w:hAnsi="Times New Roman" w:cs="Times New Roman"/>
          <w:sz w:val="28"/>
          <w:szCs w:val="28"/>
        </w:rPr>
        <w:t>ю</w:t>
      </w:r>
      <w:r w:rsidRPr="00AD5672">
        <w:rPr>
          <w:rFonts w:ascii="Times New Roman" w:hAnsi="Times New Roman" w:cs="Times New Roman"/>
          <w:sz w:val="28"/>
          <w:szCs w:val="28"/>
        </w:rPr>
        <w:t>щих детей;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35 процентов расчетной (средней) стоимости жилья, определяемой в с</w:t>
      </w:r>
      <w:r w:rsidRPr="00AD5672">
        <w:rPr>
          <w:rFonts w:ascii="Times New Roman" w:hAnsi="Times New Roman" w:cs="Times New Roman"/>
          <w:sz w:val="28"/>
          <w:szCs w:val="28"/>
        </w:rPr>
        <w:t>о</w:t>
      </w:r>
      <w:r w:rsidRPr="00AD5672">
        <w:rPr>
          <w:rFonts w:ascii="Times New Roman" w:hAnsi="Times New Roman" w:cs="Times New Roman"/>
          <w:sz w:val="28"/>
          <w:szCs w:val="28"/>
        </w:rPr>
        <w:t xml:space="preserve">ответствии с </w:t>
      </w:r>
      <w:hyperlink w:anchor="P334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пунктом 15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настоящих Правил, - для молодых семей, имеющих одного или двух детей, а также для неполных молодых семей, состоящих из одного молодого родителя и одного или двух детей;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70 процентов расчетной (средней) стоимости жилья, определяемой в с</w:t>
      </w:r>
      <w:r w:rsidRPr="00AD5672">
        <w:rPr>
          <w:rFonts w:ascii="Times New Roman" w:hAnsi="Times New Roman" w:cs="Times New Roman"/>
          <w:sz w:val="28"/>
          <w:szCs w:val="28"/>
        </w:rPr>
        <w:t>о</w:t>
      </w:r>
      <w:r w:rsidRPr="00AD5672">
        <w:rPr>
          <w:rFonts w:ascii="Times New Roman" w:hAnsi="Times New Roman" w:cs="Times New Roman"/>
          <w:sz w:val="28"/>
          <w:szCs w:val="28"/>
        </w:rPr>
        <w:t xml:space="preserve">ответствии с </w:t>
      </w:r>
      <w:hyperlink w:anchor="P334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пунктом 15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настоящих Правил, - для молодых семей, имеющих трех и более детей, а также для неполных молодых семей, состоящих из о</w:t>
      </w:r>
      <w:r w:rsidRPr="00AD5672">
        <w:rPr>
          <w:rFonts w:ascii="Times New Roman" w:hAnsi="Times New Roman" w:cs="Times New Roman"/>
          <w:sz w:val="28"/>
          <w:szCs w:val="28"/>
        </w:rPr>
        <w:t>д</w:t>
      </w:r>
      <w:r w:rsidRPr="00AD5672">
        <w:rPr>
          <w:rFonts w:ascii="Times New Roman" w:hAnsi="Times New Roman" w:cs="Times New Roman"/>
          <w:sz w:val="28"/>
          <w:szCs w:val="28"/>
        </w:rPr>
        <w:t>ного молодого родителя и трех и более детей, в том числе молодым семьям, в которых один из супругов или оба супруга, или родитель в неполной семье в 2018 году достиг возраста 36 лет.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 xml:space="preserve">10. В случае использования молодой семьей социальной выплаты на цель, предусмотренную </w:t>
      </w:r>
      <w:hyperlink w:anchor="P307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подпунктом 3 пункта 2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настоящих Правил, ее размер устанавливается в соответствии с </w:t>
      </w:r>
      <w:hyperlink w:anchor="P329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пунктом 12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настоящих Правил и огранич</w:t>
      </w:r>
      <w:r w:rsidRPr="00AD5672">
        <w:rPr>
          <w:rFonts w:ascii="Times New Roman" w:hAnsi="Times New Roman" w:cs="Times New Roman"/>
          <w:sz w:val="28"/>
          <w:szCs w:val="28"/>
        </w:rPr>
        <w:t>и</w:t>
      </w:r>
      <w:r w:rsidRPr="00AD5672">
        <w:rPr>
          <w:rFonts w:ascii="Times New Roman" w:hAnsi="Times New Roman" w:cs="Times New Roman"/>
          <w:sz w:val="28"/>
          <w:szCs w:val="28"/>
        </w:rPr>
        <w:t>вается суммой остатка задолженности по выплате остатка паевого взноса.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 xml:space="preserve">11. В случае использования молодой семьей края социальной выплаты на цель, предусмотренную </w:t>
      </w:r>
      <w:hyperlink w:anchor="P310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подпунктом 6 пункта 2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настоящих Правил, размер социальной выплаты устанавливается в соответствии с </w:t>
      </w:r>
      <w:hyperlink w:anchor="P329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пунктом 12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AD5672">
        <w:rPr>
          <w:rFonts w:ascii="Times New Roman" w:hAnsi="Times New Roman" w:cs="Times New Roman"/>
          <w:sz w:val="28"/>
          <w:szCs w:val="28"/>
        </w:rPr>
        <w:t>я</w:t>
      </w:r>
      <w:r w:rsidRPr="00AD5672">
        <w:rPr>
          <w:rFonts w:ascii="Times New Roman" w:hAnsi="Times New Roman" w:cs="Times New Roman"/>
          <w:sz w:val="28"/>
          <w:szCs w:val="28"/>
        </w:rPr>
        <w:lastRenderedPageBreak/>
        <w:t>щих Правил и ограничивается суммой остатка основного долга и остатка з</w:t>
      </w:r>
      <w:r w:rsidRPr="00AD5672">
        <w:rPr>
          <w:rFonts w:ascii="Times New Roman" w:hAnsi="Times New Roman" w:cs="Times New Roman"/>
          <w:sz w:val="28"/>
          <w:szCs w:val="28"/>
        </w:rPr>
        <w:t>а</w:t>
      </w:r>
      <w:r w:rsidRPr="00AD5672">
        <w:rPr>
          <w:rFonts w:ascii="Times New Roman" w:hAnsi="Times New Roman" w:cs="Times New Roman"/>
          <w:sz w:val="28"/>
          <w:szCs w:val="28"/>
        </w:rPr>
        <w:t>долженности по выплате процентов за пользование ипотечным жилищным кредитом или займом, за исключением иных процентов, штрафов, комиссий и пеней за просрочку исполнения обязательств по этим кредитам или займам.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29"/>
      <w:bookmarkEnd w:id="13"/>
      <w:r w:rsidRPr="00AD5672">
        <w:rPr>
          <w:rFonts w:ascii="Times New Roman" w:hAnsi="Times New Roman" w:cs="Times New Roman"/>
          <w:sz w:val="28"/>
          <w:szCs w:val="28"/>
        </w:rPr>
        <w:t xml:space="preserve">12. Размер социальной выплаты определяется </w:t>
      </w:r>
      <w:r w:rsidR="005239DA" w:rsidRPr="00AD5672">
        <w:rPr>
          <w:rFonts w:ascii="Times New Roman" w:hAnsi="Times New Roman" w:cs="Times New Roman"/>
          <w:sz w:val="28"/>
          <w:szCs w:val="28"/>
        </w:rPr>
        <w:t>Минстроем</w:t>
      </w:r>
      <w:r w:rsidRPr="00AD5672">
        <w:rPr>
          <w:rFonts w:ascii="Times New Roman" w:hAnsi="Times New Roman" w:cs="Times New Roman"/>
          <w:sz w:val="28"/>
          <w:szCs w:val="28"/>
        </w:rPr>
        <w:t xml:space="preserve"> края исходя из размера общей площади жилья, указанного в </w:t>
      </w:r>
      <w:hyperlink w:anchor="P331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пункте 14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настоящих Правил, количества членов молодой семьи края и норматива стоимости 1 кв. метра общей площади жилья по городу-курорту Пятигорску Ставропольского края.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13. Расчет размера социальной выплаты для молодой семьи, в которой один из супругов не является гражданином Российской Федерации, произв</w:t>
      </w:r>
      <w:r w:rsidRPr="00AD5672">
        <w:rPr>
          <w:rFonts w:ascii="Times New Roman" w:hAnsi="Times New Roman" w:cs="Times New Roman"/>
          <w:sz w:val="28"/>
          <w:szCs w:val="28"/>
        </w:rPr>
        <w:t>о</w:t>
      </w:r>
      <w:r w:rsidRPr="00AD5672">
        <w:rPr>
          <w:rFonts w:ascii="Times New Roman" w:hAnsi="Times New Roman" w:cs="Times New Roman"/>
          <w:sz w:val="28"/>
          <w:szCs w:val="28"/>
        </w:rPr>
        <w:t xml:space="preserve">дится в соответствии с </w:t>
      </w:r>
      <w:hyperlink w:anchor="P329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пунктом 12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настоящих Правил, исходя из размера о</w:t>
      </w:r>
      <w:r w:rsidRPr="00AD5672">
        <w:rPr>
          <w:rFonts w:ascii="Times New Roman" w:hAnsi="Times New Roman" w:cs="Times New Roman"/>
          <w:sz w:val="28"/>
          <w:szCs w:val="28"/>
        </w:rPr>
        <w:t>б</w:t>
      </w:r>
      <w:r w:rsidRPr="00AD5672">
        <w:rPr>
          <w:rFonts w:ascii="Times New Roman" w:hAnsi="Times New Roman" w:cs="Times New Roman"/>
          <w:sz w:val="28"/>
          <w:szCs w:val="28"/>
        </w:rPr>
        <w:t>щей площади жилья, установленного для молодой семьи разной численн</w:t>
      </w:r>
      <w:r w:rsidRPr="00AD5672">
        <w:rPr>
          <w:rFonts w:ascii="Times New Roman" w:hAnsi="Times New Roman" w:cs="Times New Roman"/>
          <w:sz w:val="28"/>
          <w:szCs w:val="28"/>
        </w:rPr>
        <w:t>о</w:t>
      </w:r>
      <w:r w:rsidRPr="00AD5672">
        <w:rPr>
          <w:rFonts w:ascii="Times New Roman" w:hAnsi="Times New Roman" w:cs="Times New Roman"/>
          <w:sz w:val="28"/>
          <w:szCs w:val="28"/>
        </w:rPr>
        <w:t>сти, с учетом количества членов молодой семьи, являющихся гражданами Российской Федерации.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331"/>
      <w:bookmarkEnd w:id="14"/>
      <w:r w:rsidRPr="00AD5672">
        <w:rPr>
          <w:rFonts w:ascii="Times New Roman" w:hAnsi="Times New Roman" w:cs="Times New Roman"/>
          <w:sz w:val="28"/>
          <w:szCs w:val="28"/>
        </w:rPr>
        <w:t>14. Размер общей площади жилья, с учетом которого определяется ра</w:t>
      </w:r>
      <w:r w:rsidRPr="00AD5672">
        <w:rPr>
          <w:rFonts w:ascii="Times New Roman" w:hAnsi="Times New Roman" w:cs="Times New Roman"/>
          <w:sz w:val="28"/>
          <w:szCs w:val="28"/>
        </w:rPr>
        <w:t>з</w:t>
      </w:r>
      <w:r w:rsidRPr="00AD5672">
        <w:rPr>
          <w:rFonts w:ascii="Times New Roman" w:hAnsi="Times New Roman" w:cs="Times New Roman"/>
          <w:sz w:val="28"/>
          <w:szCs w:val="28"/>
        </w:rPr>
        <w:t>мер социальной выплаты, составляет: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1) для молодой семьи, состоящей из двух человек (супруги или один р</w:t>
      </w:r>
      <w:r w:rsidRPr="00AD5672">
        <w:rPr>
          <w:rFonts w:ascii="Times New Roman" w:hAnsi="Times New Roman" w:cs="Times New Roman"/>
          <w:sz w:val="28"/>
          <w:szCs w:val="28"/>
        </w:rPr>
        <w:t>о</w:t>
      </w:r>
      <w:r w:rsidRPr="00AD5672">
        <w:rPr>
          <w:rFonts w:ascii="Times New Roman" w:hAnsi="Times New Roman" w:cs="Times New Roman"/>
          <w:sz w:val="28"/>
          <w:szCs w:val="28"/>
        </w:rPr>
        <w:t>дитель и ребенок в неполной семье), - 42 кв. метра;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2) для молодой семьи состоящей из трех или более человек, включа</w:t>
      </w:r>
      <w:r w:rsidRPr="00AD5672">
        <w:rPr>
          <w:rFonts w:ascii="Times New Roman" w:hAnsi="Times New Roman" w:cs="Times New Roman"/>
          <w:sz w:val="28"/>
          <w:szCs w:val="28"/>
        </w:rPr>
        <w:t>ю</w:t>
      </w:r>
      <w:r w:rsidRPr="00AD5672">
        <w:rPr>
          <w:rFonts w:ascii="Times New Roman" w:hAnsi="Times New Roman" w:cs="Times New Roman"/>
          <w:sz w:val="28"/>
          <w:szCs w:val="28"/>
        </w:rPr>
        <w:t>щей помимо супругов одного ребенка или более (либо семьи, состоящей из одного родителя и двух или более детей в неполной семье), - по 18 кв. метров на одного человека.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334"/>
      <w:bookmarkEnd w:id="15"/>
      <w:r w:rsidRPr="00AD5672">
        <w:rPr>
          <w:rFonts w:ascii="Times New Roman" w:hAnsi="Times New Roman" w:cs="Times New Roman"/>
          <w:sz w:val="28"/>
          <w:szCs w:val="28"/>
        </w:rPr>
        <w:t>15. Расчетная (средняя) стоимость жилья определяется по следующей формуле:</w:t>
      </w:r>
    </w:p>
    <w:p w:rsidR="003F0E3E" w:rsidRPr="00AD5672" w:rsidRDefault="003F0E3E" w:rsidP="00CC30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СЖ = Н x РЖ, где</w:t>
      </w:r>
    </w:p>
    <w:p w:rsidR="003F0E3E" w:rsidRPr="00AD5672" w:rsidRDefault="003F0E3E" w:rsidP="00CC30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СЖ - расчетная (средняя) стоимость жилья;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Н - норматив стоимости 1 кв. метра общей площади жилья по городу-курорту Пятигорска Ставропольского края;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 xml:space="preserve">РЖ - размер общей площади жилья, определяемый в соответствии с </w:t>
      </w:r>
      <w:hyperlink w:anchor="P331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пунктом 14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16. Размер социальной выплаты: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 xml:space="preserve">1) рассчитывается на дату утверждения </w:t>
      </w:r>
      <w:r w:rsidR="00393AB2" w:rsidRPr="00AD5672">
        <w:rPr>
          <w:rFonts w:ascii="Times New Roman" w:hAnsi="Times New Roman" w:cs="Times New Roman"/>
          <w:sz w:val="28"/>
          <w:szCs w:val="28"/>
        </w:rPr>
        <w:t>Минстроем</w:t>
      </w:r>
      <w:r w:rsidRPr="00AD5672">
        <w:rPr>
          <w:rFonts w:ascii="Times New Roman" w:hAnsi="Times New Roman" w:cs="Times New Roman"/>
          <w:sz w:val="28"/>
          <w:szCs w:val="28"/>
        </w:rPr>
        <w:t xml:space="preserve"> края списка получ</w:t>
      </w:r>
      <w:r w:rsidRPr="00AD5672">
        <w:rPr>
          <w:rFonts w:ascii="Times New Roman" w:hAnsi="Times New Roman" w:cs="Times New Roman"/>
          <w:sz w:val="28"/>
          <w:szCs w:val="28"/>
        </w:rPr>
        <w:t>а</w:t>
      </w:r>
      <w:r w:rsidRPr="00AD5672">
        <w:rPr>
          <w:rFonts w:ascii="Times New Roman" w:hAnsi="Times New Roman" w:cs="Times New Roman"/>
          <w:sz w:val="28"/>
          <w:szCs w:val="28"/>
        </w:rPr>
        <w:t>телей;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2) указывается в извещении о предоставлении социальной выплаты;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3) остается неизменным в течение всего срока действия извещения (св</w:t>
      </w:r>
      <w:r w:rsidRPr="00AD5672">
        <w:rPr>
          <w:rFonts w:ascii="Times New Roman" w:hAnsi="Times New Roman" w:cs="Times New Roman"/>
          <w:sz w:val="28"/>
          <w:szCs w:val="28"/>
        </w:rPr>
        <w:t>и</w:t>
      </w:r>
      <w:r w:rsidRPr="00AD5672">
        <w:rPr>
          <w:rFonts w:ascii="Times New Roman" w:hAnsi="Times New Roman" w:cs="Times New Roman"/>
          <w:sz w:val="28"/>
          <w:szCs w:val="28"/>
        </w:rPr>
        <w:t>детельства) о предоставлении социальной выплаты.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17. На основании сводного списка и с учетом размера бюджетных асси</w:t>
      </w:r>
      <w:r w:rsidRPr="00AD5672">
        <w:rPr>
          <w:rFonts w:ascii="Times New Roman" w:hAnsi="Times New Roman" w:cs="Times New Roman"/>
          <w:sz w:val="28"/>
          <w:szCs w:val="28"/>
        </w:rPr>
        <w:t>г</w:t>
      </w:r>
      <w:r w:rsidRPr="00AD5672">
        <w:rPr>
          <w:rFonts w:ascii="Times New Roman" w:hAnsi="Times New Roman" w:cs="Times New Roman"/>
          <w:sz w:val="28"/>
          <w:szCs w:val="28"/>
        </w:rPr>
        <w:t xml:space="preserve">нований, предусматриваемых краевым бюджетом и местными бюджетами на предоставление социальных выплат молодым семьям, </w:t>
      </w:r>
      <w:r w:rsidR="00393AB2" w:rsidRPr="00AD5672">
        <w:rPr>
          <w:rFonts w:ascii="Times New Roman" w:hAnsi="Times New Roman" w:cs="Times New Roman"/>
          <w:sz w:val="28"/>
          <w:szCs w:val="28"/>
        </w:rPr>
        <w:t>Минстрой</w:t>
      </w:r>
      <w:r w:rsidRPr="00AD5672">
        <w:rPr>
          <w:rFonts w:ascii="Times New Roman" w:hAnsi="Times New Roman" w:cs="Times New Roman"/>
          <w:sz w:val="28"/>
          <w:szCs w:val="28"/>
        </w:rPr>
        <w:t xml:space="preserve"> края фо</w:t>
      </w:r>
      <w:r w:rsidRPr="00AD5672">
        <w:rPr>
          <w:rFonts w:ascii="Times New Roman" w:hAnsi="Times New Roman" w:cs="Times New Roman"/>
          <w:sz w:val="28"/>
          <w:szCs w:val="28"/>
        </w:rPr>
        <w:t>р</w:t>
      </w:r>
      <w:r w:rsidRPr="00AD5672">
        <w:rPr>
          <w:rFonts w:ascii="Times New Roman" w:hAnsi="Times New Roman" w:cs="Times New Roman"/>
          <w:sz w:val="28"/>
          <w:szCs w:val="28"/>
        </w:rPr>
        <w:t>мирует и утверждает список получателей.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 xml:space="preserve">18. В течение 15 рабочих дней со дня утверждения списка получателей </w:t>
      </w:r>
      <w:r w:rsidR="00393AB2" w:rsidRPr="00AD5672">
        <w:rPr>
          <w:rFonts w:ascii="Times New Roman" w:hAnsi="Times New Roman" w:cs="Times New Roman"/>
          <w:sz w:val="28"/>
          <w:szCs w:val="28"/>
        </w:rPr>
        <w:t>Минстрой</w:t>
      </w:r>
      <w:r w:rsidRPr="00AD5672">
        <w:rPr>
          <w:rFonts w:ascii="Times New Roman" w:hAnsi="Times New Roman" w:cs="Times New Roman"/>
          <w:sz w:val="28"/>
          <w:szCs w:val="28"/>
        </w:rPr>
        <w:t xml:space="preserve"> края доводит до органов местного самоуправления муниципал</w:t>
      </w:r>
      <w:r w:rsidRPr="00AD5672">
        <w:rPr>
          <w:rFonts w:ascii="Times New Roman" w:hAnsi="Times New Roman" w:cs="Times New Roman"/>
          <w:sz w:val="28"/>
          <w:szCs w:val="28"/>
        </w:rPr>
        <w:t>ь</w:t>
      </w:r>
      <w:r w:rsidRPr="00AD5672">
        <w:rPr>
          <w:rFonts w:ascii="Times New Roman" w:hAnsi="Times New Roman" w:cs="Times New Roman"/>
          <w:sz w:val="28"/>
          <w:szCs w:val="28"/>
        </w:rPr>
        <w:lastRenderedPageBreak/>
        <w:t>ных образований края выписки из утвержденных списка получателей.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В случае если молодые семьи не представили необходимые документы для получения извещения (свидетельства) о предоставлении социальной в</w:t>
      </w:r>
      <w:r w:rsidRPr="00AD5672">
        <w:rPr>
          <w:rFonts w:ascii="Times New Roman" w:hAnsi="Times New Roman" w:cs="Times New Roman"/>
          <w:sz w:val="28"/>
          <w:szCs w:val="28"/>
        </w:rPr>
        <w:t>ы</w:t>
      </w:r>
      <w:r w:rsidRPr="00AD5672">
        <w:rPr>
          <w:rFonts w:ascii="Times New Roman" w:hAnsi="Times New Roman" w:cs="Times New Roman"/>
          <w:sz w:val="28"/>
          <w:szCs w:val="28"/>
        </w:rPr>
        <w:t xml:space="preserve">платы в срок, установленный </w:t>
      </w:r>
      <w:hyperlink w:anchor="P353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пунктами 20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60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21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настоящих Правил, или в т</w:t>
      </w:r>
      <w:r w:rsidRPr="00AD5672">
        <w:rPr>
          <w:rFonts w:ascii="Times New Roman" w:hAnsi="Times New Roman" w:cs="Times New Roman"/>
          <w:sz w:val="28"/>
          <w:szCs w:val="28"/>
        </w:rPr>
        <w:t>е</w:t>
      </w:r>
      <w:r w:rsidRPr="00AD5672">
        <w:rPr>
          <w:rFonts w:ascii="Times New Roman" w:hAnsi="Times New Roman" w:cs="Times New Roman"/>
          <w:sz w:val="28"/>
          <w:szCs w:val="28"/>
        </w:rPr>
        <w:t>чение срока действия извещения (свидетельства) о предоставлении социал</w:t>
      </w:r>
      <w:r w:rsidRPr="00AD5672">
        <w:rPr>
          <w:rFonts w:ascii="Times New Roman" w:hAnsi="Times New Roman" w:cs="Times New Roman"/>
          <w:sz w:val="28"/>
          <w:szCs w:val="28"/>
        </w:rPr>
        <w:t>ь</w:t>
      </w:r>
      <w:r w:rsidRPr="00AD5672">
        <w:rPr>
          <w:rFonts w:ascii="Times New Roman" w:hAnsi="Times New Roman" w:cs="Times New Roman"/>
          <w:sz w:val="28"/>
          <w:szCs w:val="28"/>
        </w:rPr>
        <w:t xml:space="preserve">ной выплаты отказались от получения социальной выплаты или по иным причинам не смогли воспользоваться этой социальной выплатой, </w:t>
      </w:r>
      <w:r w:rsidR="00393AB2" w:rsidRPr="00AD5672">
        <w:rPr>
          <w:rFonts w:ascii="Times New Roman" w:hAnsi="Times New Roman" w:cs="Times New Roman"/>
          <w:sz w:val="28"/>
          <w:szCs w:val="28"/>
        </w:rPr>
        <w:t>Минстрой</w:t>
      </w:r>
      <w:r w:rsidRPr="00AD5672">
        <w:rPr>
          <w:rFonts w:ascii="Times New Roman" w:hAnsi="Times New Roman" w:cs="Times New Roman"/>
          <w:sz w:val="28"/>
          <w:szCs w:val="28"/>
        </w:rPr>
        <w:t xml:space="preserve"> края вносит изменения в утвержденный список получателей.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 xml:space="preserve">19. Администрация города Пятигорска в течение 10 рабочих дней со дня получения от </w:t>
      </w:r>
      <w:r w:rsidR="00393AB2" w:rsidRPr="00AD5672">
        <w:rPr>
          <w:rFonts w:ascii="Times New Roman" w:hAnsi="Times New Roman" w:cs="Times New Roman"/>
          <w:sz w:val="28"/>
          <w:szCs w:val="28"/>
        </w:rPr>
        <w:t>Минстроя</w:t>
      </w:r>
      <w:r w:rsidRPr="00AD5672">
        <w:rPr>
          <w:rFonts w:ascii="Times New Roman" w:hAnsi="Times New Roman" w:cs="Times New Roman"/>
          <w:sz w:val="28"/>
          <w:szCs w:val="28"/>
        </w:rPr>
        <w:t xml:space="preserve"> края выписок из списка получателей 1 и (или) списка получателей 2: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1) письменно уведомляют молодые семьи: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о включении их в список получателей;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 xml:space="preserve">о необходимости представить в администрацию города Пятигорска для получения извещения (свидетельства) о предоставлении социальной выплаты документы, указанные в </w:t>
      </w:r>
      <w:hyperlink w:anchor="P353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пунктах 20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60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21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2) разъясняют порядок и условия получения и использования молодой семьей социальной выплаты.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353"/>
      <w:bookmarkEnd w:id="16"/>
      <w:r w:rsidRPr="00AD5672">
        <w:rPr>
          <w:rFonts w:ascii="Times New Roman" w:hAnsi="Times New Roman" w:cs="Times New Roman"/>
          <w:sz w:val="28"/>
          <w:szCs w:val="28"/>
        </w:rPr>
        <w:t>20. В случае использования молодой семьей социальной выплаты на ц</w:t>
      </w:r>
      <w:r w:rsidRPr="00AD5672">
        <w:rPr>
          <w:rFonts w:ascii="Times New Roman" w:hAnsi="Times New Roman" w:cs="Times New Roman"/>
          <w:sz w:val="28"/>
          <w:szCs w:val="28"/>
        </w:rPr>
        <w:t>е</w:t>
      </w:r>
      <w:r w:rsidRPr="00AD5672">
        <w:rPr>
          <w:rFonts w:ascii="Times New Roman" w:hAnsi="Times New Roman" w:cs="Times New Roman"/>
          <w:sz w:val="28"/>
          <w:szCs w:val="28"/>
        </w:rPr>
        <w:t xml:space="preserve">ли, предусмотренные </w:t>
      </w:r>
      <w:hyperlink w:anchor="P306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подпунктами 2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09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11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7 пункта 2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настоящих Правил, для получения извещения о предоставлении социальной выплаты молодая семья в течение 15 рабочих дней со дня получения уведомления о необходимости представления документов для получения извещения о предоставлении соц</w:t>
      </w:r>
      <w:r w:rsidRPr="00AD5672">
        <w:rPr>
          <w:rFonts w:ascii="Times New Roman" w:hAnsi="Times New Roman" w:cs="Times New Roman"/>
          <w:sz w:val="28"/>
          <w:szCs w:val="28"/>
        </w:rPr>
        <w:t>и</w:t>
      </w:r>
      <w:r w:rsidRPr="00AD5672">
        <w:rPr>
          <w:rFonts w:ascii="Times New Roman" w:hAnsi="Times New Roman" w:cs="Times New Roman"/>
          <w:sz w:val="28"/>
          <w:szCs w:val="28"/>
        </w:rPr>
        <w:t>альной выплаты представляет в администрацию города Пятигорска следу</w:t>
      </w:r>
      <w:r w:rsidRPr="00AD5672">
        <w:rPr>
          <w:rFonts w:ascii="Times New Roman" w:hAnsi="Times New Roman" w:cs="Times New Roman"/>
          <w:sz w:val="28"/>
          <w:szCs w:val="28"/>
        </w:rPr>
        <w:t>ю</w:t>
      </w:r>
      <w:r w:rsidRPr="00AD5672">
        <w:rPr>
          <w:rFonts w:ascii="Times New Roman" w:hAnsi="Times New Roman" w:cs="Times New Roman"/>
          <w:sz w:val="28"/>
          <w:szCs w:val="28"/>
        </w:rPr>
        <w:t>щие документы: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73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(обязательство) об использовании социальной выплаты на приобретение (строительство) жилья молодой семьей, содержащее согласие молодой семьи на получение социальной выплаты в порядке и на условиях, определенных настоящими Правилами, по форме согласно приложению 2 к настоящим Правилам (далее - заявление);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2) копии документов, удостоверяющих личность каждого члена молодой семьи;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3) копия свидетельства о браке (представляется только полными мол</w:t>
      </w:r>
      <w:r w:rsidRPr="00AD5672">
        <w:rPr>
          <w:rFonts w:ascii="Times New Roman" w:hAnsi="Times New Roman" w:cs="Times New Roman"/>
          <w:sz w:val="28"/>
          <w:szCs w:val="28"/>
        </w:rPr>
        <w:t>о</w:t>
      </w:r>
      <w:r w:rsidRPr="00AD5672">
        <w:rPr>
          <w:rFonts w:ascii="Times New Roman" w:hAnsi="Times New Roman" w:cs="Times New Roman"/>
          <w:sz w:val="28"/>
          <w:szCs w:val="28"/>
        </w:rPr>
        <w:t>дыми семьями);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4) документ, подтверждающий признание молодой семьи семьей, ну</w:t>
      </w:r>
      <w:r w:rsidRPr="00AD5672">
        <w:rPr>
          <w:rFonts w:ascii="Times New Roman" w:hAnsi="Times New Roman" w:cs="Times New Roman"/>
          <w:sz w:val="28"/>
          <w:szCs w:val="28"/>
        </w:rPr>
        <w:t>ж</w:t>
      </w:r>
      <w:r w:rsidRPr="00AD5672">
        <w:rPr>
          <w:rFonts w:ascii="Times New Roman" w:hAnsi="Times New Roman" w:cs="Times New Roman"/>
          <w:sz w:val="28"/>
          <w:szCs w:val="28"/>
        </w:rPr>
        <w:t>дающейся в улучшении жилищных условий;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5) документы, подтверждающие признание молодой семьи платежесп</w:t>
      </w:r>
      <w:r w:rsidRPr="00AD5672">
        <w:rPr>
          <w:rFonts w:ascii="Times New Roman" w:hAnsi="Times New Roman" w:cs="Times New Roman"/>
          <w:sz w:val="28"/>
          <w:szCs w:val="28"/>
        </w:rPr>
        <w:t>о</w:t>
      </w:r>
      <w:r w:rsidRPr="00AD5672">
        <w:rPr>
          <w:rFonts w:ascii="Times New Roman" w:hAnsi="Times New Roman" w:cs="Times New Roman"/>
          <w:sz w:val="28"/>
          <w:szCs w:val="28"/>
        </w:rPr>
        <w:t>собной семьей;</w:t>
      </w:r>
    </w:p>
    <w:p w:rsidR="003F0E3E" w:rsidRPr="0022299D" w:rsidRDefault="003F0E3E" w:rsidP="00CC3040">
      <w:pPr>
        <w:pStyle w:val="ConsPlusNormal"/>
        <w:ind w:firstLine="540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 xml:space="preserve">6) </w:t>
      </w:r>
      <w:r w:rsidR="0022299D" w:rsidRPr="0022299D">
        <w:rPr>
          <w:rStyle w:val="a7"/>
          <w:rFonts w:ascii="Times New Roman" w:hAnsi="Times New Roman" w:cs="Times New Roman"/>
          <w:i w:val="0"/>
          <w:sz w:val="28"/>
          <w:szCs w:val="28"/>
        </w:rPr>
        <w:t>копия документа, подтверждающего регистрацию в системе индив</w:t>
      </w:r>
      <w:r w:rsidR="0022299D" w:rsidRPr="0022299D">
        <w:rPr>
          <w:rStyle w:val="a7"/>
          <w:rFonts w:ascii="Times New Roman" w:hAnsi="Times New Roman" w:cs="Times New Roman"/>
          <w:i w:val="0"/>
          <w:sz w:val="28"/>
          <w:szCs w:val="28"/>
        </w:rPr>
        <w:t>и</w:t>
      </w:r>
      <w:r w:rsidR="0022299D" w:rsidRPr="0022299D">
        <w:rPr>
          <w:rStyle w:val="a7"/>
          <w:rFonts w:ascii="Times New Roman" w:hAnsi="Times New Roman" w:cs="Times New Roman"/>
          <w:i w:val="0"/>
          <w:sz w:val="28"/>
          <w:szCs w:val="28"/>
        </w:rPr>
        <w:t>дуального (персонифицированного) учета каждог</w:t>
      </w:r>
      <w:r w:rsidR="0022299D">
        <w:rPr>
          <w:rStyle w:val="a7"/>
          <w:rFonts w:ascii="Times New Roman" w:hAnsi="Times New Roman" w:cs="Times New Roman"/>
          <w:i w:val="0"/>
          <w:sz w:val="28"/>
          <w:szCs w:val="28"/>
        </w:rPr>
        <w:t>о совершеннолетнего члена семьи</w:t>
      </w:r>
      <w:r w:rsidR="0022299D" w:rsidRPr="0022299D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360"/>
      <w:bookmarkEnd w:id="17"/>
      <w:r w:rsidRPr="00AD5672">
        <w:rPr>
          <w:rFonts w:ascii="Times New Roman" w:hAnsi="Times New Roman" w:cs="Times New Roman"/>
          <w:sz w:val="28"/>
          <w:szCs w:val="28"/>
        </w:rPr>
        <w:t xml:space="preserve">21. В случае использования молодой семьей социальной выплаты на цель, предусмотренную </w:t>
      </w:r>
      <w:hyperlink w:anchor="P310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подпунктом 6 пункта 2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настоящих Правил, для пол</w:t>
      </w:r>
      <w:r w:rsidRPr="00AD5672">
        <w:rPr>
          <w:rFonts w:ascii="Times New Roman" w:hAnsi="Times New Roman" w:cs="Times New Roman"/>
          <w:sz w:val="28"/>
          <w:szCs w:val="28"/>
        </w:rPr>
        <w:t>у</w:t>
      </w:r>
      <w:r w:rsidRPr="00AD5672">
        <w:rPr>
          <w:rFonts w:ascii="Times New Roman" w:hAnsi="Times New Roman" w:cs="Times New Roman"/>
          <w:sz w:val="28"/>
          <w:szCs w:val="28"/>
        </w:rPr>
        <w:t>чения извещения о предоставлении социальной выплаты молодая семья в т</w:t>
      </w:r>
      <w:r w:rsidRPr="00AD5672">
        <w:rPr>
          <w:rFonts w:ascii="Times New Roman" w:hAnsi="Times New Roman" w:cs="Times New Roman"/>
          <w:sz w:val="28"/>
          <w:szCs w:val="28"/>
        </w:rPr>
        <w:t>е</w:t>
      </w:r>
      <w:r w:rsidRPr="00AD5672">
        <w:rPr>
          <w:rFonts w:ascii="Times New Roman" w:hAnsi="Times New Roman" w:cs="Times New Roman"/>
          <w:sz w:val="28"/>
          <w:szCs w:val="28"/>
        </w:rPr>
        <w:lastRenderedPageBreak/>
        <w:t>чение 15 рабочих дней со дня получения уведомления о необходимости представления документов для получения извещения о предоставлении соц</w:t>
      </w:r>
      <w:r w:rsidRPr="00AD5672">
        <w:rPr>
          <w:rFonts w:ascii="Times New Roman" w:hAnsi="Times New Roman" w:cs="Times New Roman"/>
          <w:sz w:val="28"/>
          <w:szCs w:val="28"/>
        </w:rPr>
        <w:t>и</w:t>
      </w:r>
      <w:r w:rsidRPr="00AD5672">
        <w:rPr>
          <w:rFonts w:ascii="Times New Roman" w:hAnsi="Times New Roman" w:cs="Times New Roman"/>
          <w:sz w:val="28"/>
          <w:szCs w:val="28"/>
        </w:rPr>
        <w:t>альной выплаты представляет в администрацию города Пятигорска следу</w:t>
      </w:r>
      <w:r w:rsidRPr="00AD5672">
        <w:rPr>
          <w:rFonts w:ascii="Times New Roman" w:hAnsi="Times New Roman" w:cs="Times New Roman"/>
          <w:sz w:val="28"/>
          <w:szCs w:val="28"/>
        </w:rPr>
        <w:t>ю</w:t>
      </w:r>
      <w:r w:rsidRPr="00AD5672">
        <w:rPr>
          <w:rFonts w:ascii="Times New Roman" w:hAnsi="Times New Roman" w:cs="Times New Roman"/>
          <w:sz w:val="28"/>
          <w:szCs w:val="28"/>
        </w:rPr>
        <w:t>щие документы: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1) заявление;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362"/>
      <w:bookmarkEnd w:id="18"/>
      <w:r w:rsidRPr="00AD5672">
        <w:rPr>
          <w:rFonts w:ascii="Times New Roman" w:hAnsi="Times New Roman" w:cs="Times New Roman"/>
          <w:sz w:val="28"/>
          <w:szCs w:val="28"/>
        </w:rPr>
        <w:t>2) копии документов, удостоверяющих личность каждого члена молодой семьи;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3) копия свидетельства о браке (представляется только полными мол</w:t>
      </w:r>
      <w:r w:rsidRPr="00AD5672">
        <w:rPr>
          <w:rFonts w:ascii="Times New Roman" w:hAnsi="Times New Roman" w:cs="Times New Roman"/>
          <w:sz w:val="28"/>
          <w:szCs w:val="28"/>
        </w:rPr>
        <w:t>о</w:t>
      </w:r>
      <w:r w:rsidRPr="00AD5672">
        <w:rPr>
          <w:rFonts w:ascii="Times New Roman" w:hAnsi="Times New Roman" w:cs="Times New Roman"/>
          <w:sz w:val="28"/>
          <w:szCs w:val="28"/>
        </w:rPr>
        <w:t>дыми семьями);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4) документ, подтверждающий признание молодой семьи семьей, ну</w:t>
      </w:r>
      <w:r w:rsidRPr="00AD5672">
        <w:rPr>
          <w:rFonts w:ascii="Times New Roman" w:hAnsi="Times New Roman" w:cs="Times New Roman"/>
          <w:sz w:val="28"/>
          <w:szCs w:val="28"/>
        </w:rPr>
        <w:t>ж</w:t>
      </w:r>
      <w:r w:rsidRPr="00AD5672">
        <w:rPr>
          <w:rFonts w:ascii="Times New Roman" w:hAnsi="Times New Roman" w:cs="Times New Roman"/>
          <w:sz w:val="28"/>
          <w:szCs w:val="28"/>
        </w:rPr>
        <w:t>дающейся в улучшении жилищных условий;</w:t>
      </w:r>
    </w:p>
    <w:p w:rsidR="003F0E3E" w:rsidRPr="0022299D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99D">
        <w:rPr>
          <w:rFonts w:ascii="Times New Roman" w:hAnsi="Times New Roman" w:cs="Times New Roman"/>
          <w:sz w:val="28"/>
          <w:szCs w:val="28"/>
        </w:rPr>
        <w:t xml:space="preserve">5) </w:t>
      </w:r>
      <w:r w:rsidR="0022299D" w:rsidRPr="0022299D">
        <w:rPr>
          <w:rFonts w:ascii="Times New Roman" w:hAnsi="Times New Roman" w:cs="Times New Roman"/>
          <w:sz w:val="28"/>
          <w:szCs w:val="28"/>
        </w:rPr>
        <w:t>копия документа, подтверждающего регистрацию в системе индив</w:t>
      </w:r>
      <w:r w:rsidR="0022299D" w:rsidRPr="0022299D">
        <w:rPr>
          <w:rFonts w:ascii="Times New Roman" w:hAnsi="Times New Roman" w:cs="Times New Roman"/>
          <w:sz w:val="28"/>
          <w:szCs w:val="28"/>
        </w:rPr>
        <w:t>и</w:t>
      </w:r>
      <w:r w:rsidR="0022299D" w:rsidRPr="0022299D">
        <w:rPr>
          <w:rFonts w:ascii="Times New Roman" w:hAnsi="Times New Roman" w:cs="Times New Roman"/>
          <w:sz w:val="28"/>
          <w:szCs w:val="28"/>
        </w:rPr>
        <w:t>дуального (персонифицированного) учета каждого совершеннолетнего члена семьи;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6) справка кредитных и других организаций, предоставляющих кредиты (займы), в том числе ипотечные жилищные кредиты (займы) на приобрет</w:t>
      </w:r>
      <w:r w:rsidRPr="00AD5672">
        <w:rPr>
          <w:rFonts w:ascii="Times New Roman" w:hAnsi="Times New Roman" w:cs="Times New Roman"/>
          <w:sz w:val="28"/>
          <w:szCs w:val="28"/>
        </w:rPr>
        <w:t>е</w:t>
      </w:r>
      <w:r w:rsidRPr="00AD5672">
        <w:rPr>
          <w:rFonts w:ascii="Times New Roman" w:hAnsi="Times New Roman" w:cs="Times New Roman"/>
          <w:sz w:val="28"/>
          <w:szCs w:val="28"/>
        </w:rPr>
        <w:t>ние (строительство) жилья, о сумме остатка основного долга и сумме задо</w:t>
      </w:r>
      <w:r w:rsidRPr="00AD5672">
        <w:rPr>
          <w:rFonts w:ascii="Times New Roman" w:hAnsi="Times New Roman" w:cs="Times New Roman"/>
          <w:sz w:val="28"/>
          <w:szCs w:val="28"/>
        </w:rPr>
        <w:t>л</w:t>
      </w:r>
      <w:r w:rsidRPr="00AD5672">
        <w:rPr>
          <w:rFonts w:ascii="Times New Roman" w:hAnsi="Times New Roman" w:cs="Times New Roman"/>
          <w:sz w:val="28"/>
          <w:szCs w:val="28"/>
        </w:rPr>
        <w:t>женности по выплате процентов за пользование ипотечным кредитом (за</w:t>
      </w:r>
      <w:r w:rsidRPr="00AD5672">
        <w:rPr>
          <w:rFonts w:ascii="Times New Roman" w:hAnsi="Times New Roman" w:cs="Times New Roman"/>
          <w:sz w:val="28"/>
          <w:szCs w:val="28"/>
        </w:rPr>
        <w:t>й</w:t>
      </w:r>
      <w:r w:rsidRPr="00AD5672">
        <w:rPr>
          <w:rFonts w:ascii="Times New Roman" w:hAnsi="Times New Roman" w:cs="Times New Roman"/>
          <w:sz w:val="28"/>
          <w:szCs w:val="28"/>
        </w:rPr>
        <w:t>мом) на дату подачи заявления;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367"/>
      <w:bookmarkEnd w:id="19"/>
      <w:r w:rsidRPr="00AD5672">
        <w:rPr>
          <w:rFonts w:ascii="Times New Roman" w:hAnsi="Times New Roman" w:cs="Times New Roman"/>
          <w:sz w:val="28"/>
          <w:szCs w:val="28"/>
        </w:rPr>
        <w:t>7) копия кредитного договора (договора займа);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368"/>
      <w:bookmarkEnd w:id="20"/>
      <w:r w:rsidRPr="00AD5672">
        <w:rPr>
          <w:rFonts w:ascii="Times New Roman" w:hAnsi="Times New Roman" w:cs="Times New Roman"/>
          <w:sz w:val="28"/>
          <w:szCs w:val="28"/>
        </w:rPr>
        <w:t>8) выписка (выписки) из Единого государственного реестра недвижим</w:t>
      </w:r>
      <w:r w:rsidRPr="00AD5672">
        <w:rPr>
          <w:rFonts w:ascii="Times New Roman" w:hAnsi="Times New Roman" w:cs="Times New Roman"/>
          <w:sz w:val="28"/>
          <w:szCs w:val="28"/>
        </w:rPr>
        <w:t>о</w:t>
      </w:r>
      <w:r w:rsidRPr="00AD5672">
        <w:rPr>
          <w:rFonts w:ascii="Times New Roman" w:hAnsi="Times New Roman" w:cs="Times New Roman"/>
          <w:sz w:val="28"/>
          <w:szCs w:val="28"/>
        </w:rPr>
        <w:t>сти, содержащая (содержащие) сведения о жилье, приобретенном (построе</w:t>
      </w:r>
      <w:r w:rsidRPr="00AD5672">
        <w:rPr>
          <w:rFonts w:ascii="Times New Roman" w:hAnsi="Times New Roman" w:cs="Times New Roman"/>
          <w:sz w:val="28"/>
          <w:szCs w:val="28"/>
        </w:rPr>
        <w:t>н</w:t>
      </w:r>
      <w:r w:rsidRPr="00AD5672">
        <w:rPr>
          <w:rFonts w:ascii="Times New Roman" w:hAnsi="Times New Roman" w:cs="Times New Roman"/>
          <w:sz w:val="28"/>
          <w:szCs w:val="28"/>
        </w:rPr>
        <w:t>ном) с использованием средств ипотечного жилищного кредита (займа), в</w:t>
      </w:r>
      <w:r w:rsidRPr="00AD5672">
        <w:rPr>
          <w:rFonts w:ascii="Times New Roman" w:hAnsi="Times New Roman" w:cs="Times New Roman"/>
          <w:sz w:val="28"/>
          <w:szCs w:val="28"/>
        </w:rPr>
        <w:t>ы</w:t>
      </w:r>
      <w:r w:rsidRPr="00AD5672">
        <w:rPr>
          <w:rFonts w:ascii="Times New Roman" w:hAnsi="Times New Roman" w:cs="Times New Roman"/>
          <w:sz w:val="28"/>
          <w:szCs w:val="28"/>
        </w:rPr>
        <w:t>данная (выданные) не ранее чем за 30 календарных дней до даты подачи з</w:t>
      </w:r>
      <w:r w:rsidRPr="00AD5672">
        <w:rPr>
          <w:rFonts w:ascii="Times New Roman" w:hAnsi="Times New Roman" w:cs="Times New Roman"/>
          <w:sz w:val="28"/>
          <w:szCs w:val="28"/>
        </w:rPr>
        <w:t>а</w:t>
      </w:r>
      <w:r w:rsidRPr="00AD5672">
        <w:rPr>
          <w:rFonts w:ascii="Times New Roman" w:hAnsi="Times New Roman" w:cs="Times New Roman"/>
          <w:sz w:val="28"/>
          <w:szCs w:val="28"/>
        </w:rPr>
        <w:t>явления.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 xml:space="preserve">22. Документы, указанные в </w:t>
      </w:r>
      <w:hyperlink w:anchor="P362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подпунктах 2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67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7 пункта 21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настоящих Пр</w:t>
      </w:r>
      <w:r w:rsidRPr="00AD5672">
        <w:rPr>
          <w:rFonts w:ascii="Times New Roman" w:hAnsi="Times New Roman" w:cs="Times New Roman"/>
          <w:sz w:val="28"/>
          <w:szCs w:val="28"/>
        </w:rPr>
        <w:t>а</w:t>
      </w:r>
      <w:r w:rsidRPr="00AD5672">
        <w:rPr>
          <w:rFonts w:ascii="Times New Roman" w:hAnsi="Times New Roman" w:cs="Times New Roman"/>
          <w:sz w:val="28"/>
          <w:szCs w:val="28"/>
        </w:rPr>
        <w:t>вил, должны быть приложены молодой семьей к заявлению. Документ, ук</w:t>
      </w:r>
      <w:r w:rsidRPr="00AD5672">
        <w:rPr>
          <w:rFonts w:ascii="Times New Roman" w:hAnsi="Times New Roman" w:cs="Times New Roman"/>
          <w:sz w:val="28"/>
          <w:szCs w:val="28"/>
        </w:rPr>
        <w:t>а</w:t>
      </w:r>
      <w:r w:rsidRPr="00AD5672">
        <w:rPr>
          <w:rFonts w:ascii="Times New Roman" w:hAnsi="Times New Roman" w:cs="Times New Roman"/>
          <w:sz w:val="28"/>
          <w:szCs w:val="28"/>
        </w:rPr>
        <w:t xml:space="preserve">занный в </w:t>
      </w:r>
      <w:hyperlink w:anchor="P368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подпункте 8 пункта 21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настоящих Правил, может быть приложен молодой семьей к заявлению по собственной инициативе.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Один экземпляр заявления возвращается молодой семье с указанием д</w:t>
      </w:r>
      <w:r w:rsidRPr="00AD5672">
        <w:rPr>
          <w:rFonts w:ascii="Times New Roman" w:hAnsi="Times New Roman" w:cs="Times New Roman"/>
          <w:sz w:val="28"/>
          <w:szCs w:val="28"/>
        </w:rPr>
        <w:t>а</w:t>
      </w:r>
      <w:r w:rsidRPr="00AD5672">
        <w:rPr>
          <w:rFonts w:ascii="Times New Roman" w:hAnsi="Times New Roman" w:cs="Times New Roman"/>
          <w:sz w:val="28"/>
          <w:szCs w:val="28"/>
        </w:rPr>
        <w:t>ты принятия заявления и приложенных к нему документов.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 xml:space="preserve">23. Документы, указанные в </w:t>
      </w:r>
      <w:hyperlink w:anchor="P353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пунктах 20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60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21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06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34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33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38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41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40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настоящих Пр</w:t>
      </w:r>
      <w:r w:rsidRPr="00AD5672">
        <w:rPr>
          <w:rFonts w:ascii="Times New Roman" w:hAnsi="Times New Roman" w:cs="Times New Roman"/>
          <w:sz w:val="28"/>
          <w:szCs w:val="28"/>
        </w:rPr>
        <w:t>а</w:t>
      </w:r>
      <w:r w:rsidRPr="00AD5672">
        <w:rPr>
          <w:rFonts w:ascii="Times New Roman" w:hAnsi="Times New Roman" w:cs="Times New Roman"/>
          <w:sz w:val="28"/>
          <w:szCs w:val="28"/>
        </w:rPr>
        <w:t>вил, могут быть представлены от имени молодой семьи одним из ее сове</w:t>
      </w:r>
      <w:r w:rsidRPr="00AD5672">
        <w:rPr>
          <w:rFonts w:ascii="Times New Roman" w:hAnsi="Times New Roman" w:cs="Times New Roman"/>
          <w:sz w:val="28"/>
          <w:szCs w:val="28"/>
        </w:rPr>
        <w:t>р</w:t>
      </w:r>
      <w:r w:rsidRPr="00AD5672">
        <w:rPr>
          <w:rFonts w:ascii="Times New Roman" w:hAnsi="Times New Roman" w:cs="Times New Roman"/>
          <w:sz w:val="28"/>
          <w:szCs w:val="28"/>
        </w:rPr>
        <w:t>шеннолетних членов либо иным уполномоченным лицом при наличии на</w:t>
      </w:r>
      <w:r w:rsidRPr="00AD5672">
        <w:rPr>
          <w:rFonts w:ascii="Times New Roman" w:hAnsi="Times New Roman" w:cs="Times New Roman"/>
          <w:sz w:val="28"/>
          <w:szCs w:val="28"/>
        </w:rPr>
        <w:t>д</w:t>
      </w:r>
      <w:r w:rsidRPr="00AD5672">
        <w:rPr>
          <w:rFonts w:ascii="Times New Roman" w:hAnsi="Times New Roman" w:cs="Times New Roman"/>
          <w:sz w:val="28"/>
          <w:szCs w:val="28"/>
        </w:rPr>
        <w:t>лежащим образом оформленных полномочий.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353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пунктах 20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60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21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настоящих Правил, могут быть представлены молодой семьей в форме электронных документов в порядке, установленном </w:t>
      </w:r>
      <w:hyperlink r:id="rId30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7 июля 2011 г. </w:t>
      </w:r>
      <w:r w:rsidR="00643080" w:rsidRPr="00AD5672">
        <w:rPr>
          <w:rFonts w:ascii="Times New Roman" w:hAnsi="Times New Roman" w:cs="Times New Roman"/>
          <w:sz w:val="28"/>
          <w:szCs w:val="28"/>
        </w:rPr>
        <w:t>№</w:t>
      </w:r>
      <w:r w:rsidRPr="00AD5672">
        <w:rPr>
          <w:rFonts w:ascii="Times New Roman" w:hAnsi="Times New Roman" w:cs="Times New Roman"/>
          <w:sz w:val="28"/>
          <w:szCs w:val="28"/>
        </w:rPr>
        <w:t xml:space="preserve"> 553 </w:t>
      </w:r>
      <w:r w:rsidR="00F871F8" w:rsidRPr="00AD5672">
        <w:rPr>
          <w:rFonts w:ascii="Times New Roman" w:hAnsi="Times New Roman" w:cs="Times New Roman"/>
          <w:sz w:val="28"/>
          <w:szCs w:val="28"/>
        </w:rPr>
        <w:t>«</w:t>
      </w:r>
      <w:r w:rsidRPr="00AD5672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F871F8" w:rsidRPr="00AD5672">
        <w:rPr>
          <w:rFonts w:ascii="Times New Roman" w:hAnsi="Times New Roman" w:cs="Times New Roman"/>
          <w:sz w:val="28"/>
          <w:szCs w:val="28"/>
        </w:rPr>
        <w:t>»</w:t>
      </w:r>
      <w:r w:rsidRPr="00AD5672">
        <w:rPr>
          <w:rFonts w:ascii="Times New Roman" w:hAnsi="Times New Roman" w:cs="Times New Roman"/>
          <w:sz w:val="28"/>
          <w:szCs w:val="28"/>
        </w:rPr>
        <w:t>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24. Администрация города Пятигорска:</w:t>
      </w:r>
    </w:p>
    <w:p w:rsidR="003F0E3E" w:rsidRPr="00E338B5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 xml:space="preserve">1) в случае представления заявления, оригиналов документов, указанных в </w:t>
      </w:r>
      <w:hyperlink w:anchor="P360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пункте 21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настоящих Правил, и их копий проверяет соответствие копий </w:t>
      </w:r>
      <w:r w:rsidRPr="00AD5672">
        <w:rPr>
          <w:rFonts w:ascii="Times New Roman" w:hAnsi="Times New Roman" w:cs="Times New Roman"/>
          <w:sz w:val="28"/>
          <w:szCs w:val="28"/>
        </w:rPr>
        <w:lastRenderedPageBreak/>
        <w:t>оригиналам документов, в случае их идентичности удостоверяет копию ка</w:t>
      </w:r>
      <w:r w:rsidRPr="00AD5672">
        <w:rPr>
          <w:rFonts w:ascii="Times New Roman" w:hAnsi="Times New Roman" w:cs="Times New Roman"/>
          <w:sz w:val="28"/>
          <w:szCs w:val="28"/>
        </w:rPr>
        <w:t>ж</w:t>
      </w:r>
      <w:r w:rsidRPr="00AD5672">
        <w:rPr>
          <w:rFonts w:ascii="Times New Roman" w:hAnsi="Times New Roman" w:cs="Times New Roman"/>
          <w:sz w:val="28"/>
          <w:szCs w:val="28"/>
        </w:rPr>
        <w:t xml:space="preserve">дого </w:t>
      </w:r>
      <w:r w:rsidRPr="00E338B5">
        <w:rPr>
          <w:rFonts w:ascii="Times New Roman" w:hAnsi="Times New Roman" w:cs="Times New Roman"/>
          <w:sz w:val="28"/>
          <w:szCs w:val="28"/>
        </w:rPr>
        <w:t>документа и возвращает оригиналы документов молодой семье;</w:t>
      </w:r>
    </w:p>
    <w:p w:rsidR="003F0E3E" w:rsidRPr="00E338B5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8B5">
        <w:rPr>
          <w:rFonts w:ascii="Times New Roman" w:hAnsi="Times New Roman" w:cs="Times New Roman"/>
          <w:sz w:val="28"/>
          <w:szCs w:val="28"/>
        </w:rPr>
        <w:t xml:space="preserve">2) в случае непредставления молодой семьей документа, указанного в </w:t>
      </w:r>
      <w:hyperlink w:anchor="P368" w:history="1">
        <w:r w:rsidRPr="00E338B5">
          <w:rPr>
            <w:rFonts w:ascii="Times New Roman" w:hAnsi="Times New Roman" w:cs="Times New Roman"/>
            <w:color w:val="0000FF"/>
            <w:sz w:val="28"/>
            <w:szCs w:val="28"/>
          </w:rPr>
          <w:t>подпункте 8 пункта 21</w:t>
        </w:r>
      </w:hyperlink>
      <w:r w:rsidRPr="00E338B5">
        <w:rPr>
          <w:rFonts w:ascii="Times New Roman" w:hAnsi="Times New Roman" w:cs="Times New Roman"/>
          <w:sz w:val="28"/>
          <w:szCs w:val="28"/>
        </w:rPr>
        <w:t xml:space="preserve"> настоящих Правил, запрашивает его в рамках межв</w:t>
      </w:r>
      <w:r w:rsidRPr="00E338B5">
        <w:rPr>
          <w:rFonts w:ascii="Times New Roman" w:hAnsi="Times New Roman" w:cs="Times New Roman"/>
          <w:sz w:val="28"/>
          <w:szCs w:val="28"/>
        </w:rPr>
        <w:t>е</w:t>
      </w:r>
      <w:r w:rsidRPr="00E338B5">
        <w:rPr>
          <w:rFonts w:ascii="Times New Roman" w:hAnsi="Times New Roman" w:cs="Times New Roman"/>
          <w:sz w:val="28"/>
          <w:szCs w:val="28"/>
        </w:rPr>
        <w:t>домственного информационного взаимодействия в Управлении Федеральной службы государственной регистрации, кадастра и картографии по Ставр</w:t>
      </w:r>
      <w:r w:rsidRPr="00E338B5">
        <w:rPr>
          <w:rFonts w:ascii="Times New Roman" w:hAnsi="Times New Roman" w:cs="Times New Roman"/>
          <w:sz w:val="28"/>
          <w:szCs w:val="28"/>
        </w:rPr>
        <w:t>о</w:t>
      </w:r>
      <w:r w:rsidRPr="00E338B5">
        <w:rPr>
          <w:rFonts w:ascii="Times New Roman" w:hAnsi="Times New Roman" w:cs="Times New Roman"/>
          <w:sz w:val="28"/>
          <w:szCs w:val="28"/>
        </w:rPr>
        <w:t>польскому краю в течение 2 рабочих дней со дня поступления заявления и прилагаемых к нему документов (молодая семья вправе представить указа</w:t>
      </w:r>
      <w:r w:rsidRPr="00E338B5">
        <w:rPr>
          <w:rFonts w:ascii="Times New Roman" w:hAnsi="Times New Roman" w:cs="Times New Roman"/>
          <w:sz w:val="28"/>
          <w:szCs w:val="28"/>
        </w:rPr>
        <w:t>н</w:t>
      </w:r>
      <w:r w:rsidRPr="00E338B5">
        <w:rPr>
          <w:rFonts w:ascii="Times New Roman" w:hAnsi="Times New Roman" w:cs="Times New Roman"/>
          <w:sz w:val="28"/>
          <w:szCs w:val="28"/>
        </w:rPr>
        <w:t>ный документ самостоятельно, в случае представления молодой семьей ук</w:t>
      </w:r>
      <w:r w:rsidRPr="00E338B5">
        <w:rPr>
          <w:rFonts w:ascii="Times New Roman" w:hAnsi="Times New Roman" w:cs="Times New Roman"/>
          <w:sz w:val="28"/>
          <w:szCs w:val="28"/>
        </w:rPr>
        <w:t>а</w:t>
      </w:r>
      <w:r w:rsidRPr="00E338B5">
        <w:rPr>
          <w:rFonts w:ascii="Times New Roman" w:hAnsi="Times New Roman" w:cs="Times New Roman"/>
          <w:sz w:val="28"/>
          <w:szCs w:val="28"/>
        </w:rPr>
        <w:t>занного документа межведомственный запрос не направляется);</w:t>
      </w:r>
    </w:p>
    <w:p w:rsidR="003F0E3E" w:rsidRPr="00E338B5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8B5">
        <w:rPr>
          <w:rFonts w:ascii="Times New Roman" w:hAnsi="Times New Roman" w:cs="Times New Roman"/>
          <w:sz w:val="28"/>
          <w:szCs w:val="28"/>
        </w:rPr>
        <w:t>3) проверяет наличие остатка основного долга и суммы задолженности по выплате процентов за пользование кредитом (займом), в том числе ип</w:t>
      </w:r>
      <w:r w:rsidRPr="00E338B5">
        <w:rPr>
          <w:rFonts w:ascii="Times New Roman" w:hAnsi="Times New Roman" w:cs="Times New Roman"/>
          <w:sz w:val="28"/>
          <w:szCs w:val="28"/>
        </w:rPr>
        <w:t>о</w:t>
      </w:r>
      <w:r w:rsidRPr="00E338B5">
        <w:rPr>
          <w:rFonts w:ascii="Times New Roman" w:hAnsi="Times New Roman" w:cs="Times New Roman"/>
          <w:sz w:val="28"/>
          <w:szCs w:val="28"/>
        </w:rPr>
        <w:t>течным жилищным кредитом (займом) на приобретение (строительство) ж</w:t>
      </w:r>
      <w:r w:rsidRPr="00E338B5">
        <w:rPr>
          <w:rFonts w:ascii="Times New Roman" w:hAnsi="Times New Roman" w:cs="Times New Roman"/>
          <w:sz w:val="28"/>
          <w:szCs w:val="28"/>
        </w:rPr>
        <w:t>и</w:t>
      </w:r>
      <w:r w:rsidRPr="00E338B5">
        <w:rPr>
          <w:rFonts w:ascii="Times New Roman" w:hAnsi="Times New Roman" w:cs="Times New Roman"/>
          <w:sz w:val="28"/>
          <w:szCs w:val="28"/>
        </w:rPr>
        <w:t>лья;</w:t>
      </w:r>
    </w:p>
    <w:p w:rsidR="003F0E3E" w:rsidRPr="00E338B5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8B5">
        <w:rPr>
          <w:rFonts w:ascii="Times New Roman" w:hAnsi="Times New Roman" w:cs="Times New Roman"/>
          <w:sz w:val="28"/>
          <w:szCs w:val="28"/>
        </w:rPr>
        <w:t xml:space="preserve">4) организует работу по проверке сведений, содержащихся в документах, указанных в </w:t>
      </w:r>
      <w:hyperlink w:anchor="P353" w:history="1">
        <w:r w:rsidRPr="00E338B5">
          <w:rPr>
            <w:rFonts w:ascii="Times New Roman" w:hAnsi="Times New Roman" w:cs="Times New Roman"/>
            <w:color w:val="0000FF"/>
            <w:sz w:val="28"/>
            <w:szCs w:val="28"/>
          </w:rPr>
          <w:t>пунктах 20</w:t>
        </w:r>
      </w:hyperlink>
      <w:r w:rsidRPr="00E338B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60" w:history="1">
        <w:r w:rsidRPr="00E338B5">
          <w:rPr>
            <w:rFonts w:ascii="Times New Roman" w:hAnsi="Times New Roman" w:cs="Times New Roman"/>
            <w:color w:val="0000FF"/>
            <w:sz w:val="28"/>
            <w:szCs w:val="28"/>
          </w:rPr>
          <w:t>21</w:t>
        </w:r>
      </w:hyperlink>
      <w:r w:rsidRPr="00E338B5">
        <w:rPr>
          <w:rFonts w:ascii="Times New Roman" w:hAnsi="Times New Roman" w:cs="Times New Roman"/>
          <w:sz w:val="28"/>
          <w:szCs w:val="28"/>
        </w:rPr>
        <w:t xml:space="preserve"> настоящих Правил, и в течение 5 рабочих дней принимает решение о выдаче (об отказе в выдаче) извещения о предоставл</w:t>
      </w:r>
      <w:r w:rsidRPr="00E338B5">
        <w:rPr>
          <w:rFonts w:ascii="Times New Roman" w:hAnsi="Times New Roman" w:cs="Times New Roman"/>
          <w:sz w:val="28"/>
          <w:szCs w:val="28"/>
        </w:rPr>
        <w:t>е</w:t>
      </w:r>
      <w:r w:rsidRPr="00E338B5">
        <w:rPr>
          <w:rFonts w:ascii="Times New Roman" w:hAnsi="Times New Roman" w:cs="Times New Roman"/>
          <w:sz w:val="28"/>
          <w:szCs w:val="28"/>
        </w:rPr>
        <w:t>нии социальной выплаты.</w:t>
      </w:r>
    </w:p>
    <w:p w:rsidR="003F0E3E" w:rsidRPr="00E338B5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8B5">
        <w:rPr>
          <w:rFonts w:ascii="Times New Roman" w:hAnsi="Times New Roman" w:cs="Times New Roman"/>
          <w:sz w:val="28"/>
          <w:szCs w:val="28"/>
        </w:rPr>
        <w:t>25. Основаниями для отказа в выдаче извещения о предоставлении соц</w:t>
      </w:r>
      <w:r w:rsidRPr="00E338B5">
        <w:rPr>
          <w:rFonts w:ascii="Times New Roman" w:hAnsi="Times New Roman" w:cs="Times New Roman"/>
          <w:sz w:val="28"/>
          <w:szCs w:val="28"/>
        </w:rPr>
        <w:t>и</w:t>
      </w:r>
      <w:r w:rsidRPr="00E338B5">
        <w:rPr>
          <w:rFonts w:ascii="Times New Roman" w:hAnsi="Times New Roman" w:cs="Times New Roman"/>
          <w:sz w:val="28"/>
          <w:szCs w:val="28"/>
        </w:rPr>
        <w:t>альной выплаты являются:</w:t>
      </w:r>
    </w:p>
    <w:p w:rsidR="0022299D" w:rsidRPr="00E338B5" w:rsidRDefault="0022299D" w:rsidP="002229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P383"/>
      <w:bookmarkEnd w:id="21"/>
      <w:r w:rsidRPr="00E338B5">
        <w:rPr>
          <w:rFonts w:ascii="Times New Roman" w:hAnsi="Times New Roman"/>
          <w:sz w:val="28"/>
          <w:szCs w:val="28"/>
        </w:rPr>
        <w:t>1) нарушение срока представления необходимых документов для пол</w:t>
      </w:r>
      <w:r w:rsidRPr="00E338B5">
        <w:rPr>
          <w:rFonts w:ascii="Times New Roman" w:hAnsi="Times New Roman"/>
          <w:sz w:val="28"/>
          <w:szCs w:val="28"/>
        </w:rPr>
        <w:t>у</w:t>
      </w:r>
      <w:r w:rsidRPr="00E338B5">
        <w:rPr>
          <w:rFonts w:ascii="Times New Roman" w:hAnsi="Times New Roman"/>
          <w:sz w:val="28"/>
          <w:szCs w:val="28"/>
        </w:rPr>
        <w:t>чения извещения о предоставлении социальной выплаты, установленного подпунктами 2 - 5 пункта 20 настоящих Правил,- в случае использования с</w:t>
      </w:r>
      <w:r w:rsidRPr="00E338B5">
        <w:rPr>
          <w:rFonts w:ascii="Times New Roman" w:hAnsi="Times New Roman"/>
          <w:sz w:val="28"/>
          <w:szCs w:val="28"/>
        </w:rPr>
        <w:t>о</w:t>
      </w:r>
      <w:r w:rsidRPr="00E338B5">
        <w:rPr>
          <w:rFonts w:ascii="Times New Roman" w:hAnsi="Times New Roman"/>
          <w:sz w:val="28"/>
          <w:szCs w:val="28"/>
        </w:rPr>
        <w:t>циальных выплат в соответствии с подпунктами 2 – 5 и 7 пункта 2 настоящих Правил и подпунктами 2 – 3 и 6 – 7 пункта 21 настоящих Правил,- в случае использования социальных выплат в соответствии с подпунктом 6 пункта 2  настоящих Правил;</w:t>
      </w:r>
    </w:p>
    <w:p w:rsidR="0022299D" w:rsidRPr="00E338B5" w:rsidRDefault="0022299D" w:rsidP="002229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38B5">
        <w:rPr>
          <w:rFonts w:ascii="Times New Roman" w:hAnsi="Times New Roman"/>
          <w:sz w:val="28"/>
          <w:szCs w:val="28"/>
        </w:rPr>
        <w:t>2) непредставление или представление не в полном объеме документов, указанных в подпунктах 2 - 5 пункта 20 настоящих Правил,- в случае испол</w:t>
      </w:r>
      <w:r w:rsidRPr="00E338B5">
        <w:rPr>
          <w:rFonts w:ascii="Times New Roman" w:hAnsi="Times New Roman"/>
          <w:sz w:val="28"/>
          <w:szCs w:val="28"/>
        </w:rPr>
        <w:t>ь</w:t>
      </w:r>
      <w:r w:rsidRPr="00E338B5">
        <w:rPr>
          <w:rFonts w:ascii="Times New Roman" w:hAnsi="Times New Roman"/>
          <w:sz w:val="28"/>
          <w:szCs w:val="28"/>
        </w:rPr>
        <w:t>зования социальных выплат в соответствии с подпунктами 2 – 5 и 7 пункта 2 настоящих Правил и подпунктах 2 – 3 и 6 – 7 пункта 21 настоящих Правил,- в случае использования социальных выплат в соответствии с подпунктом 6 пункта 2  настоящих Правил;</w:t>
      </w:r>
    </w:p>
    <w:p w:rsidR="0022299D" w:rsidRPr="00E338B5" w:rsidRDefault="0022299D" w:rsidP="002229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38B5">
        <w:rPr>
          <w:rFonts w:ascii="Times New Roman" w:hAnsi="Times New Roman"/>
          <w:sz w:val="28"/>
          <w:szCs w:val="28"/>
        </w:rPr>
        <w:t>3) недостоверность сведений, содержащихся в документах, указанных в подпунктах 2 - 5 пункта 20 настоящих Правил,- в случае использования с</w:t>
      </w:r>
      <w:r w:rsidRPr="00E338B5">
        <w:rPr>
          <w:rFonts w:ascii="Times New Roman" w:hAnsi="Times New Roman"/>
          <w:sz w:val="28"/>
          <w:szCs w:val="28"/>
        </w:rPr>
        <w:t>о</w:t>
      </w:r>
      <w:r w:rsidRPr="00E338B5">
        <w:rPr>
          <w:rFonts w:ascii="Times New Roman" w:hAnsi="Times New Roman"/>
          <w:sz w:val="28"/>
          <w:szCs w:val="28"/>
        </w:rPr>
        <w:t>циальных выплат в соответствии с подпунктами 2 – 5 и 7 пункта 2 настоящих Правил и подпунктах 2 – 3 и 6 – 7 пункта 21 настоящих Правил,- в случае и</w:t>
      </w:r>
      <w:r w:rsidRPr="00E338B5">
        <w:rPr>
          <w:rFonts w:ascii="Times New Roman" w:hAnsi="Times New Roman"/>
          <w:sz w:val="28"/>
          <w:szCs w:val="28"/>
        </w:rPr>
        <w:t>с</w:t>
      </w:r>
      <w:r w:rsidRPr="00E338B5">
        <w:rPr>
          <w:rFonts w:ascii="Times New Roman" w:hAnsi="Times New Roman"/>
          <w:sz w:val="28"/>
          <w:szCs w:val="28"/>
        </w:rPr>
        <w:t>пользования социальных выплат в соответствии с подпунктом 6 пункта 2  н</w:t>
      </w:r>
      <w:r w:rsidRPr="00E338B5">
        <w:rPr>
          <w:rFonts w:ascii="Times New Roman" w:hAnsi="Times New Roman"/>
          <w:sz w:val="28"/>
          <w:szCs w:val="28"/>
        </w:rPr>
        <w:t>а</w:t>
      </w:r>
      <w:r w:rsidRPr="00E338B5">
        <w:rPr>
          <w:rFonts w:ascii="Times New Roman" w:hAnsi="Times New Roman"/>
          <w:sz w:val="28"/>
          <w:szCs w:val="28"/>
        </w:rPr>
        <w:t>стоящих Правил;</w:t>
      </w:r>
    </w:p>
    <w:p w:rsidR="0022299D" w:rsidRPr="00E338B5" w:rsidRDefault="0022299D" w:rsidP="002229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338B5">
        <w:rPr>
          <w:rFonts w:ascii="Times New Roman" w:hAnsi="Times New Roman"/>
          <w:sz w:val="28"/>
          <w:szCs w:val="28"/>
        </w:rPr>
        <w:t>4) несоответствие жилья, приобретенного (построенного) с помощью з</w:t>
      </w:r>
      <w:r w:rsidRPr="00E338B5">
        <w:rPr>
          <w:rFonts w:ascii="Times New Roman" w:hAnsi="Times New Roman"/>
          <w:sz w:val="28"/>
          <w:szCs w:val="28"/>
        </w:rPr>
        <w:t>а</w:t>
      </w:r>
      <w:r w:rsidRPr="00E338B5">
        <w:rPr>
          <w:rFonts w:ascii="Times New Roman" w:hAnsi="Times New Roman"/>
          <w:sz w:val="28"/>
          <w:szCs w:val="28"/>
        </w:rPr>
        <w:t xml:space="preserve">емных средств, требованиям, предусмотренным </w:t>
      </w:r>
      <w:hyperlink r:id="rId31" w:history="1">
        <w:r w:rsidRPr="00E338B5">
          <w:rPr>
            <w:rFonts w:ascii="Times New Roman" w:hAnsi="Times New Roman"/>
            <w:color w:val="0000FF"/>
            <w:sz w:val="28"/>
            <w:szCs w:val="28"/>
          </w:rPr>
          <w:t>пунктом 31</w:t>
        </w:r>
      </w:hyperlink>
      <w:r w:rsidRPr="00E338B5">
        <w:rPr>
          <w:rFonts w:ascii="Times New Roman" w:hAnsi="Times New Roman"/>
          <w:sz w:val="28"/>
          <w:szCs w:val="28"/>
        </w:rPr>
        <w:t xml:space="preserve"> настоящих Пр</w:t>
      </w:r>
      <w:r w:rsidRPr="00E338B5">
        <w:rPr>
          <w:rFonts w:ascii="Times New Roman" w:hAnsi="Times New Roman"/>
          <w:sz w:val="28"/>
          <w:szCs w:val="28"/>
        </w:rPr>
        <w:t>а</w:t>
      </w:r>
      <w:r w:rsidRPr="00E338B5">
        <w:rPr>
          <w:rFonts w:ascii="Times New Roman" w:hAnsi="Times New Roman"/>
          <w:sz w:val="28"/>
          <w:szCs w:val="28"/>
        </w:rPr>
        <w:lastRenderedPageBreak/>
        <w:t xml:space="preserve">вил (в случае использования молодой семьей социальной выплаты на цели, предусмотренные </w:t>
      </w:r>
      <w:hyperlink r:id="rId32" w:history="1">
        <w:r w:rsidRPr="00E338B5">
          <w:rPr>
            <w:rFonts w:ascii="Times New Roman" w:hAnsi="Times New Roman"/>
            <w:color w:val="0000FF"/>
            <w:sz w:val="28"/>
            <w:szCs w:val="28"/>
          </w:rPr>
          <w:t>подпунктами 4</w:t>
        </w:r>
      </w:hyperlink>
      <w:r w:rsidRPr="00E338B5">
        <w:rPr>
          <w:rFonts w:ascii="Times New Roman" w:hAnsi="Times New Roman"/>
          <w:sz w:val="28"/>
          <w:szCs w:val="28"/>
        </w:rPr>
        <w:t xml:space="preserve"> и </w:t>
      </w:r>
      <w:hyperlink r:id="rId33" w:history="1">
        <w:r w:rsidRPr="00E338B5">
          <w:rPr>
            <w:rFonts w:ascii="Times New Roman" w:hAnsi="Times New Roman"/>
            <w:color w:val="0000FF"/>
            <w:sz w:val="28"/>
            <w:szCs w:val="28"/>
          </w:rPr>
          <w:t>6 пункта 2</w:t>
        </w:r>
      </w:hyperlink>
      <w:r w:rsidRPr="00E338B5">
        <w:rPr>
          <w:rFonts w:ascii="Times New Roman" w:hAnsi="Times New Roman"/>
          <w:sz w:val="28"/>
          <w:szCs w:val="28"/>
        </w:rPr>
        <w:t xml:space="preserve"> настоящих Правил).</w:t>
      </w:r>
    </w:p>
    <w:p w:rsidR="003F0E3E" w:rsidRPr="00E338B5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8B5">
        <w:rPr>
          <w:rFonts w:ascii="Times New Roman" w:hAnsi="Times New Roman" w:cs="Times New Roman"/>
          <w:sz w:val="28"/>
          <w:szCs w:val="28"/>
        </w:rPr>
        <w:t>26. При возникновении у молодой семьи обстоятельств, требующих з</w:t>
      </w:r>
      <w:r w:rsidRPr="00E338B5">
        <w:rPr>
          <w:rFonts w:ascii="Times New Roman" w:hAnsi="Times New Roman" w:cs="Times New Roman"/>
          <w:sz w:val="28"/>
          <w:szCs w:val="28"/>
        </w:rPr>
        <w:t>а</w:t>
      </w:r>
      <w:r w:rsidRPr="00E338B5">
        <w:rPr>
          <w:rFonts w:ascii="Times New Roman" w:hAnsi="Times New Roman" w:cs="Times New Roman"/>
          <w:sz w:val="28"/>
          <w:szCs w:val="28"/>
        </w:rPr>
        <w:t>мены извещения о предоставлении социальной выплаты, молодая семья представляет в администрацию города Пятигорска заявление о его замене с указанием обстоятельств, требующих такой замены, в произвольной форме с приложением документов, подтверждающих эти обстоятельства. К таким о</w:t>
      </w:r>
      <w:r w:rsidRPr="00E338B5">
        <w:rPr>
          <w:rFonts w:ascii="Times New Roman" w:hAnsi="Times New Roman" w:cs="Times New Roman"/>
          <w:sz w:val="28"/>
          <w:szCs w:val="28"/>
        </w:rPr>
        <w:t>б</w:t>
      </w:r>
      <w:r w:rsidRPr="00E338B5">
        <w:rPr>
          <w:rFonts w:ascii="Times New Roman" w:hAnsi="Times New Roman" w:cs="Times New Roman"/>
          <w:sz w:val="28"/>
          <w:szCs w:val="28"/>
        </w:rPr>
        <w:t>стоятельствам относятся утрата (хищение) или порча извещения о предо</w:t>
      </w:r>
      <w:r w:rsidRPr="00E338B5">
        <w:rPr>
          <w:rFonts w:ascii="Times New Roman" w:hAnsi="Times New Roman" w:cs="Times New Roman"/>
          <w:sz w:val="28"/>
          <w:szCs w:val="28"/>
        </w:rPr>
        <w:t>с</w:t>
      </w:r>
      <w:r w:rsidRPr="00E338B5">
        <w:rPr>
          <w:rFonts w:ascii="Times New Roman" w:hAnsi="Times New Roman" w:cs="Times New Roman"/>
          <w:sz w:val="28"/>
          <w:szCs w:val="28"/>
        </w:rPr>
        <w:t>тавлении социальной выплаты и иные уважительные причины, не позволи</w:t>
      </w:r>
      <w:r w:rsidRPr="00E338B5">
        <w:rPr>
          <w:rFonts w:ascii="Times New Roman" w:hAnsi="Times New Roman" w:cs="Times New Roman"/>
          <w:sz w:val="28"/>
          <w:szCs w:val="28"/>
        </w:rPr>
        <w:t>в</w:t>
      </w:r>
      <w:r w:rsidRPr="00E338B5">
        <w:rPr>
          <w:rFonts w:ascii="Times New Roman" w:hAnsi="Times New Roman" w:cs="Times New Roman"/>
          <w:sz w:val="28"/>
          <w:szCs w:val="28"/>
        </w:rPr>
        <w:t>шие молодой семье представить его в установленный срок в банк, отобра</w:t>
      </w:r>
      <w:r w:rsidRPr="00E338B5">
        <w:rPr>
          <w:rFonts w:ascii="Times New Roman" w:hAnsi="Times New Roman" w:cs="Times New Roman"/>
          <w:sz w:val="28"/>
          <w:szCs w:val="28"/>
        </w:rPr>
        <w:t>н</w:t>
      </w:r>
      <w:r w:rsidRPr="00E338B5">
        <w:rPr>
          <w:rFonts w:ascii="Times New Roman" w:hAnsi="Times New Roman" w:cs="Times New Roman"/>
          <w:sz w:val="28"/>
          <w:szCs w:val="28"/>
        </w:rPr>
        <w:t>ный для обслуживания средств, предоставляемых в качестве социальных в</w:t>
      </w:r>
      <w:r w:rsidRPr="00E338B5">
        <w:rPr>
          <w:rFonts w:ascii="Times New Roman" w:hAnsi="Times New Roman" w:cs="Times New Roman"/>
          <w:sz w:val="28"/>
          <w:szCs w:val="28"/>
        </w:rPr>
        <w:t>ы</w:t>
      </w:r>
      <w:r w:rsidRPr="00E338B5">
        <w:rPr>
          <w:rFonts w:ascii="Times New Roman" w:hAnsi="Times New Roman" w:cs="Times New Roman"/>
          <w:sz w:val="28"/>
          <w:szCs w:val="28"/>
        </w:rPr>
        <w:t>плат, выделяемых молодым семьям (далее - банк).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В течение 30 рабочих дней со дня получения заявления о замене извещ</w:t>
      </w:r>
      <w:r w:rsidRPr="00AD5672">
        <w:rPr>
          <w:rFonts w:ascii="Times New Roman" w:hAnsi="Times New Roman" w:cs="Times New Roman"/>
          <w:sz w:val="28"/>
          <w:szCs w:val="28"/>
        </w:rPr>
        <w:t>е</w:t>
      </w:r>
      <w:r w:rsidRPr="00AD5672">
        <w:rPr>
          <w:rFonts w:ascii="Times New Roman" w:hAnsi="Times New Roman" w:cs="Times New Roman"/>
          <w:sz w:val="28"/>
          <w:szCs w:val="28"/>
        </w:rPr>
        <w:t>ния о предоставлении социальной выплаты администрация города Пятиго</w:t>
      </w:r>
      <w:r w:rsidRPr="00AD5672">
        <w:rPr>
          <w:rFonts w:ascii="Times New Roman" w:hAnsi="Times New Roman" w:cs="Times New Roman"/>
          <w:sz w:val="28"/>
          <w:szCs w:val="28"/>
        </w:rPr>
        <w:t>р</w:t>
      </w:r>
      <w:r w:rsidRPr="00AD5672">
        <w:rPr>
          <w:rFonts w:ascii="Times New Roman" w:hAnsi="Times New Roman" w:cs="Times New Roman"/>
          <w:sz w:val="28"/>
          <w:szCs w:val="28"/>
        </w:rPr>
        <w:t>ска, выдает новое извещение о предоставлении социальной выплаты, в кот</w:t>
      </w:r>
      <w:r w:rsidRPr="00AD5672">
        <w:rPr>
          <w:rFonts w:ascii="Times New Roman" w:hAnsi="Times New Roman" w:cs="Times New Roman"/>
          <w:sz w:val="28"/>
          <w:szCs w:val="28"/>
        </w:rPr>
        <w:t>о</w:t>
      </w:r>
      <w:r w:rsidRPr="00AD5672">
        <w:rPr>
          <w:rFonts w:ascii="Times New Roman" w:hAnsi="Times New Roman" w:cs="Times New Roman"/>
          <w:sz w:val="28"/>
          <w:szCs w:val="28"/>
        </w:rPr>
        <w:t>ром указываются размер социальной выплаты, предусмотренный в выданном ранее извещении о предоставлении социальной выплаты, и срок действия н</w:t>
      </w:r>
      <w:r w:rsidRPr="00AD5672">
        <w:rPr>
          <w:rFonts w:ascii="Times New Roman" w:hAnsi="Times New Roman" w:cs="Times New Roman"/>
          <w:sz w:val="28"/>
          <w:szCs w:val="28"/>
        </w:rPr>
        <w:t>о</w:t>
      </w:r>
      <w:r w:rsidRPr="00AD5672">
        <w:rPr>
          <w:rFonts w:ascii="Times New Roman" w:hAnsi="Times New Roman" w:cs="Times New Roman"/>
          <w:sz w:val="28"/>
          <w:szCs w:val="28"/>
        </w:rPr>
        <w:t>вого извещения о предоставлении социальной выплаты, соответствующий сроку действия выданного ранее извещения о предоставлении социальной выплаты.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385"/>
      <w:bookmarkEnd w:id="22"/>
      <w:r w:rsidRPr="00AD5672">
        <w:rPr>
          <w:rFonts w:ascii="Times New Roman" w:hAnsi="Times New Roman" w:cs="Times New Roman"/>
          <w:sz w:val="28"/>
          <w:szCs w:val="28"/>
        </w:rPr>
        <w:t>27. Социальная выплата предоставляется молодой семье в безналичной форме путем зачисления соответствующих средств на банковский счет, о</w:t>
      </w:r>
      <w:r w:rsidRPr="00AD5672">
        <w:rPr>
          <w:rFonts w:ascii="Times New Roman" w:hAnsi="Times New Roman" w:cs="Times New Roman"/>
          <w:sz w:val="28"/>
          <w:szCs w:val="28"/>
        </w:rPr>
        <w:t>т</w:t>
      </w:r>
      <w:r w:rsidRPr="00AD5672">
        <w:rPr>
          <w:rFonts w:ascii="Times New Roman" w:hAnsi="Times New Roman" w:cs="Times New Roman"/>
          <w:sz w:val="28"/>
          <w:szCs w:val="28"/>
        </w:rPr>
        <w:t>крытый в банке на имя одного из супругов или родителя в неполной молодой семье, представившего в банк извещение о предоставлении социальной в</w:t>
      </w:r>
      <w:r w:rsidRPr="00AD5672">
        <w:rPr>
          <w:rFonts w:ascii="Times New Roman" w:hAnsi="Times New Roman" w:cs="Times New Roman"/>
          <w:sz w:val="28"/>
          <w:szCs w:val="28"/>
        </w:rPr>
        <w:t>ы</w:t>
      </w:r>
      <w:r w:rsidRPr="00AD5672">
        <w:rPr>
          <w:rFonts w:ascii="Times New Roman" w:hAnsi="Times New Roman" w:cs="Times New Roman"/>
          <w:sz w:val="28"/>
          <w:szCs w:val="28"/>
        </w:rPr>
        <w:t>платы (далее - владелец извещения), на основании заявки банка на перечи</w:t>
      </w:r>
      <w:r w:rsidRPr="00AD5672">
        <w:rPr>
          <w:rFonts w:ascii="Times New Roman" w:hAnsi="Times New Roman" w:cs="Times New Roman"/>
          <w:sz w:val="28"/>
          <w:szCs w:val="28"/>
        </w:rPr>
        <w:t>с</w:t>
      </w:r>
      <w:r w:rsidRPr="00AD5672">
        <w:rPr>
          <w:rFonts w:ascii="Times New Roman" w:hAnsi="Times New Roman" w:cs="Times New Roman"/>
          <w:sz w:val="28"/>
          <w:szCs w:val="28"/>
        </w:rPr>
        <w:t xml:space="preserve">ление бюджетных средств и документов, указанных в </w:t>
      </w:r>
      <w:hyperlink w:anchor="P406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пунктах 34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33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38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41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40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Молодая семья обязана представить извещение (свидетельство) о пр</w:t>
      </w:r>
      <w:r w:rsidRPr="00AD5672">
        <w:rPr>
          <w:rFonts w:ascii="Times New Roman" w:hAnsi="Times New Roman" w:cs="Times New Roman"/>
          <w:sz w:val="28"/>
          <w:szCs w:val="28"/>
        </w:rPr>
        <w:t>е</w:t>
      </w:r>
      <w:r w:rsidRPr="00AD5672">
        <w:rPr>
          <w:rFonts w:ascii="Times New Roman" w:hAnsi="Times New Roman" w:cs="Times New Roman"/>
          <w:sz w:val="28"/>
          <w:szCs w:val="28"/>
        </w:rPr>
        <w:t>доставлении социальной выплаты в банк в течение 30 календарных дней со дня его выдачи.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Извещение (свидетельство) о предоставлении социальной выплаты, представленное в банк по истечении месячного срока со дня его выдачи, ба</w:t>
      </w:r>
      <w:r w:rsidRPr="00AD5672">
        <w:rPr>
          <w:rFonts w:ascii="Times New Roman" w:hAnsi="Times New Roman" w:cs="Times New Roman"/>
          <w:sz w:val="28"/>
          <w:szCs w:val="28"/>
        </w:rPr>
        <w:t>н</w:t>
      </w:r>
      <w:r w:rsidRPr="00AD5672">
        <w:rPr>
          <w:rFonts w:ascii="Times New Roman" w:hAnsi="Times New Roman" w:cs="Times New Roman"/>
          <w:sz w:val="28"/>
          <w:szCs w:val="28"/>
        </w:rPr>
        <w:t>ком не принимается. По истечении этого срока молодая семья вправе обр</w:t>
      </w:r>
      <w:r w:rsidRPr="00AD5672">
        <w:rPr>
          <w:rFonts w:ascii="Times New Roman" w:hAnsi="Times New Roman" w:cs="Times New Roman"/>
          <w:sz w:val="28"/>
          <w:szCs w:val="28"/>
        </w:rPr>
        <w:t>а</w:t>
      </w:r>
      <w:r w:rsidRPr="00AD5672">
        <w:rPr>
          <w:rFonts w:ascii="Times New Roman" w:hAnsi="Times New Roman" w:cs="Times New Roman"/>
          <w:sz w:val="28"/>
          <w:szCs w:val="28"/>
        </w:rPr>
        <w:t>титься в администрацию города Пятигорска, выдавший извещение (свид</w:t>
      </w:r>
      <w:r w:rsidRPr="00AD5672">
        <w:rPr>
          <w:rFonts w:ascii="Times New Roman" w:hAnsi="Times New Roman" w:cs="Times New Roman"/>
          <w:sz w:val="28"/>
          <w:szCs w:val="28"/>
        </w:rPr>
        <w:t>е</w:t>
      </w:r>
      <w:r w:rsidRPr="00AD5672">
        <w:rPr>
          <w:rFonts w:ascii="Times New Roman" w:hAnsi="Times New Roman" w:cs="Times New Roman"/>
          <w:sz w:val="28"/>
          <w:szCs w:val="28"/>
        </w:rPr>
        <w:t xml:space="preserve">тельство) о предоставлении социальной выплаты, с заявлением о его замене в порядке, предусмотренном </w:t>
      </w:r>
      <w:hyperlink w:anchor="P383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пунктом 26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28. Банк проверяет соответствие сведений, содержащихся в извещении (свидетельстве) о предоставлении социальной выплаты, сведениям, соде</w:t>
      </w:r>
      <w:r w:rsidRPr="00AD5672">
        <w:rPr>
          <w:rFonts w:ascii="Times New Roman" w:hAnsi="Times New Roman" w:cs="Times New Roman"/>
          <w:sz w:val="28"/>
          <w:szCs w:val="28"/>
        </w:rPr>
        <w:t>р</w:t>
      </w:r>
      <w:r w:rsidRPr="00AD5672">
        <w:rPr>
          <w:rFonts w:ascii="Times New Roman" w:hAnsi="Times New Roman" w:cs="Times New Roman"/>
          <w:sz w:val="28"/>
          <w:szCs w:val="28"/>
        </w:rPr>
        <w:t>жащимся в документе, удостоверяющем личность владельца извещения, а также своевременность представления извещения о предоставлении социал</w:t>
      </w:r>
      <w:r w:rsidRPr="00AD5672">
        <w:rPr>
          <w:rFonts w:ascii="Times New Roman" w:hAnsi="Times New Roman" w:cs="Times New Roman"/>
          <w:sz w:val="28"/>
          <w:szCs w:val="28"/>
        </w:rPr>
        <w:t>ь</w:t>
      </w:r>
      <w:r w:rsidRPr="00AD5672">
        <w:rPr>
          <w:rFonts w:ascii="Times New Roman" w:hAnsi="Times New Roman" w:cs="Times New Roman"/>
          <w:sz w:val="28"/>
          <w:szCs w:val="28"/>
        </w:rPr>
        <w:t>ной выплаты в банк.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Банк заключает с владельцем извещения договор банковского счета и открывает на его имя банковский счет для учета средств, предоставленных в качестве социальной выплаты.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lastRenderedPageBreak/>
        <w:t>В случае выявления несоответствия сведений, содержащихся в извещ</w:t>
      </w:r>
      <w:r w:rsidRPr="00AD5672">
        <w:rPr>
          <w:rFonts w:ascii="Times New Roman" w:hAnsi="Times New Roman" w:cs="Times New Roman"/>
          <w:sz w:val="28"/>
          <w:szCs w:val="28"/>
        </w:rPr>
        <w:t>е</w:t>
      </w:r>
      <w:r w:rsidRPr="00AD5672">
        <w:rPr>
          <w:rFonts w:ascii="Times New Roman" w:hAnsi="Times New Roman" w:cs="Times New Roman"/>
          <w:sz w:val="28"/>
          <w:szCs w:val="28"/>
        </w:rPr>
        <w:t>нии (свидетельстве) о предоставлении социальной выплаты, сведениям, с</w:t>
      </w:r>
      <w:r w:rsidRPr="00AD5672">
        <w:rPr>
          <w:rFonts w:ascii="Times New Roman" w:hAnsi="Times New Roman" w:cs="Times New Roman"/>
          <w:sz w:val="28"/>
          <w:szCs w:val="28"/>
        </w:rPr>
        <w:t>о</w:t>
      </w:r>
      <w:r w:rsidRPr="00AD5672">
        <w:rPr>
          <w:rFonts w:ascii="Times New Roman" w:hAnsi="Times New Roman" w:cs="Times New Roman"/>
          <w:sz w:val="28"/>
          <w:szCs w:val="28"/>
        </w:rPr>
        <w:t>держащимся в документе, удостоверяющем личность владельца извещения, банк отказывает в заключении договора банковского счета и возвращает и</w:t>
      </w:r>
      <w:r w:rsidRPr="00AD5672">
        <w:rPr>
          <w:rFonts w:ascii="Times New Roman" w:hAnsi="Times New Roman" w:cs="Times New Roman"/>
          <w:sz w:val="28"/>
          <w:szCs w:val="28"/>
        </w:rPr>
        <w:t>з</w:t>
      </w:r>
      <w:r w:rsidRPr="00AD5672">
        <w:rPr>
          <w:rFonts w:ascii="Times New Roman" w:hAnsi="Times New Roman" w:cs="Times New Roman"/>
          <w:sz w:val="28"/>
          <w:szCs w:val="28"/>
        </w:rPr>
        <w:t>вещение о предоставлении социальной выплаты его владельцу.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29. В договоре банковского счета устанавливаются условия обслужив</w:t>
      </w:r>
      <w:r w:rsidRPr="00AD5672">
        <w:rPr>
          <w:rFonts w:ascii="Times New Roman" w:hAnsi="Times New Roman" w:cs="Times New Roman"/>
          <w:sz w:val="28"/>
          <w:szCs w:val="28"/>
        </w:rPr>
        <w:t>а</w:t>
      </w:r>
      <w:r w:rsidRPr="00AD5672">
        <w:rPr>
          <w:rFonts w:ascii="Times New Roman" w:hAnsi="Times New Roman" w:cs="Times New Roman"/>
          <w:sz w:val="28"/>
          <w:szCs w:val="28"/>
        </w:rPr>
        <w:t>ния банковского счета, порядок взаимоотношений банка и владельца изв</w:t>
      </w:r>
      <w:r w:rsidRPr="00AD5672">
        <w:rPr>
          <w:rFonts w:ascii="Times New Roman" w:hAnsi="Times New Roman" w:cs="Times New Roman"/>
          <w:sz w:val="28"/>
          <w:szCs w:val="28"/>
        </w:rPr>
        <w:t>е</w:t>
      </w:r>
      <w:r w:rsidRPr="00AD5672">
        <w:rPr>
          <w:rFonts w:ascii="Times New Roman" w:hAnsi="Times New Roman" w:cs="Times New Roman"/>
          <w:sz w:val="28"/>
          <w:szCs w:val="28"/>
        </w:rPr>
        <w:t>щения (свидетельства), на чье имя открыт банковский счет (далее - распор</w:t>
      </w:r>
      <w:r w:rsidRPr="00AD5672">
        <w:rPr>
          <w:rFonts w:ascii="Times New Roman" w:hAnsi="Times New Roman" w:cs="Times New Roman"/>
          <w:sz w:val="28"/>
          <w:szCs w:val="28"/>
        </w:rPr>
        <w:t>я</w:t>
      </w:r>
      <w:r w:rsidRPr="00AD5672">
        <w:rPr>
          <w:rFonts w:ascii="Times New Roman" w:hAnsi="Times New Roman" w:cs="Times New Roman"/>
          <w:sz w:val="28"/>
          <w:szCs w:val="28"/>
        </w:rPr>
        <w:t>дитель счета), а также порядок перевода средств с банковского счета. В дог</w:t>
      </w:r>
      <w:r w:rsidRPr="00AD5672">
        <w:rPr>
          <w:rFonts w:ascii="Times New Roman" w:hAnsi="Times New Roman" w:cs="Times New Roman"/>
          <w:sz w:val="28"/>
          <w:szCs w:val="28"/>
        </w:rPr>
        <w:t>о</w:t>
      </w:r>
      <w:r w:rsidRPr="00AD5672">
        <w:rPr>
          <w:rFonts w:ascii="Times New Roman" w:hAnsi="Times New Roman" w:cs="Times New Roman"/>
          <w:sz w:val="28"/>
          <w:szCs w:val="28"/>
        </w:rPr>
        <w:t>воре банковского счета могут быть указаны лицо, которому доверяется ра</w:t>
      </w:r>
      <w:r w:rsidRPr="00AD5672">
        <w:rPr>
          <w:rFonts w:ascii="Times New Roman" w:hAnsi="Times New Roman" w:cs="Times New Roman"/>
          <w:sz w:val="28"/>
          <w:szCs w:val="28"/>
        </w:rPr>
        <w:t>с</w:t>
      </w:r>
      <w:r w:rsidRPr="00AD5672">
        <w:rPr>
          <w:rFonts w:ascii="Times New Roman" w:hAnsi="Times New Roman" w:cs="Times New Roman"/>
          <w:sz w:val="28"/>
          <w:szCs w:val="28"/>
        </w:rPr>
        <w:t>поряжаться указанным счетом, и условия перечисления средств, поступи</w:t>
      </w:r>
      <w:r w:rsidRPr="00AD5672">
        <w:rPr>
          <w:rFonts w:ascii="Times New Roman" w:hAnsi="Times New Roman" w:cs="Times New Roman"/>
          <w:sz w:val="28"/>
          <w:szCs w:val="28"/>
        </w:rPr>
        <w:t>в</w:t>
      </w:r>
      <w:r w:rsidRPr="00AD5672">
        <w:rPr>
          <w:rFonts w:ascii="Times New Roman" w:hAnsi="Times New Roman" w:cs="Times New Roman"/>
          <w:sz w:val="28"/>
          <w:szCs w:val="28"/>
        </w:rPr>
        <w:t>ших на банковский счет распорядителя счета.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Договор банковского счета заключается на срок, оставшийся до истеч</w:t>
      </w:r>
      <w:r w:rsidRPr="00AD5672">
        <w:rPr>
          <w:rFonts w:ascii="Times New Roman" w:hAnsi="Times New Roman" w:cs="Times New Roman"/>
          <w:sz w:val="28"/>
          <w:szCs w:val="28"/>
        </w:rPr>
        <w:t>е</w:t>
      </w:r>
      <w:r w:rsidRPr="00AD5672">
        <w:rPr>
          <w:rFonts w:ascii="Times New Roman" w:hAnsi="Times New Roman" w:cs="Times New Roman"/>
          <w:sz w:val="28"/>
          <w:szCs w:val="28"/>
        </w:rPr>
        <w:t>ния срока действия извещения (свидетельства) о предоставлении социальной выплаты, и может быть расторгнут в течение срока действия договора ба</w:t>
      </w:r>
      <w:r w:rsidRPr="00AD5672">
        <w:rPr>
          <w:rFonts w:ascii="Times New Roman" w:hAnsi="Times New Roman" w:cs="Times New Roman"/>
          <w:sz w:val="28"/>
          <w:szCs w:val="28"/>
        </w:rPr>
        <w:t>н</w:t>
      </w:r>
      <w:r w:rsidRPr="00AD5672">
        <w:rPr>
          <w:rFonts w:ascii="Times New Roman" w:hAnsi="Times New Roman" w:cs="Times New Roman"/>
          <w:sz w:val="28"/>
          <w:szCs w:val="28"/>
        </w:rPr>
        <w:t>ковского счета по письменному заявлению распорядителя счета. В случае досрочного расторжения договора банковского счета (если на указанный счет не были зачислены средства, предоставляемые в качестве социальной выпл</w:t>
      </w:r>
      <w:r w:rsidRPr="00AD5672">
        <w:rPr>
          <w:rFonts w:ascii="Times New Roman" w:hAnsi="Times New Roman" w:cs="Times New Roman"/>
          <w:sz w:val="28"/>
          <w:szCs w:val="28"/>
        </w:rPr>
        <w:t>а</w:t>
      </w:r>
      <w:r w:rsidRPr="00AD5672">
        <w:rPr>
          <w:rFonts w:ascii="Times New Roman" w:hAnsi="Times New Roman" w:cs="Times New Roman"/>
          <w:sz w:val="28"/>
          <w:szCs w:val="28"/>
        </w:rPr>
        <w:t>ты) банк выдает распорядителю счета справку о расторжении договора ба</w:t>
      </w:r>
      <w:r w:rsidRPr="00AD5672">
        <w:rPr>
          <w:rFonts w:ascii="Times New Roman" w:hAnsi="Times New Roman" w:cs="Times New Roman"/>
          <w:sz w:val="28"/>
          <w:szCs w:val="28"/>
        </w:rPr>
        <w:t>н</w:t>
      </w:r>
      <w:r w:rsidRPr="00AD5672">
        <w:rPr>
          <w:rFonts w:ascii="Times New Roman" w:hAnsi="Times New Roman" w:cs="Times New Roman"/>
          <w:sz w:val="28"/>
          <w:szCs w:val="28"/>
        </w:rPr>
        <w:t>ковского счета без перечисления средств социальной выплаты. Извещение (свидетельство) о предоставлении социальной выплаты, представленное в банк, после заключения договора банковского счета владельцу извещения не возвращается.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393"/>
      <w:bookmarkEnd w:id="23"/>
      <w:r w:rsidRPr="00AD5672">
        <w:rPr>
          <w:rFonts w:ascii="Times New Roman" w:hAnsi="Times New Roman" w:cs="Times New Roman"/>
          <w:sz w:val="28"/>
          <w:szCs w:val="28"/>
        </w:rPr>
        <w:t>30. Молодая семья имеет право использовать социальную выплату на приобретение у любых физических и (или) юридических лиц жилья (за и</w:t>
      </w:r>
      <w:r w:rsidRPr="00AD5672">
        <w:rPr>
          <w:rFonts w:ascii="Times New Roman" w:hAnsi="Times New Roman" w:cs="Times New Roman"/>
          <w:sz w:val="28"/>
          <w:szCs w:val="28"/>
        </w:rPr>
        <w:t>с</w:t>
      </w:r>
      <w:r w:rsidRPr="00AD5672">
        <w:rPr>
          <w:rFonts w:ascii="Times New Roman" w:hAnsi="Times New Roman" w:cs="Times New Roman"/>
          <w:sz w:val="28"/>
          <w:szCs w:val="28"/>
        </w:rPr>
        <w:t xml:space="preserve">ключением лиц, указанных в </w:t>
      </w:r>
      <w:hyperlink w:anchor="P312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настоящих Правил), как на первичном, так и вторичном рынках жилья, уплату цены договора участия в долевом строительстве, предусматривающего в качестве объекта долевого строител</w:t>
      </w:r>
      <w:r w:rsidRPr="00AD5672">
        <w:rPr>
          <w:rFonts w:ascii="Times New Roman" w:hAnsi="Times New Roman" w:cs="Times New Roman"/>
          <w:sz w:val="28"/>
          <w:szCs w:val="28"/>
        </w:rPr>
        <w:t>ь</w:t>
      </w:r>
      <w:r w:rsidRPr="00AD5672">
        <w:rPr>
          <w:rFonts w:ascii="Times New Roman" w:hAnsi="Times New Roman" w:cs="Times New Roman"/>
          <w:sz w:val="28"/>
          <w:szCs w:val="28"/>
        </w:rPr>
        <w:t>ства жилое помещение, или для строительства жилого дома.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Жилье, приобретаемое (в том числе являющееся объектом долевого строительства) молодой семьей, строящийся жилой дом должны соответс</w:t>
      </w:r>
      <w:r w:rsidRPr="00AD5672">
        <w:rPr>
          <w:rFonts w:ascii="Times New Roman" w:hAnsi="Times New Roman" w:cs="Times New Roman"/>
          <w:sz w:val="28"/>
          <w:szCs w:val="28"/>
        </w:rPr>
        <w:t>т</w:t>
      </w:r>
      <w:r w:rsidRPr="00AD5672">
        <w:rPr>
          <w:rFonts w:ascii="Times New Roman" w:hAnsi="Times New Roman" w:cs="Times New Roman"/>
          <w:sz w:val="28"/>
          <w:szCs w:val="28"/>
        </w:rPr>
        <w:t xml:space="preserve">вовать требованиям, установленным </w:t>
      </w:r>
      <w:hyperlink r:id="rId34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статьями 15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5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16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и быть благоустроенными применительно к услов</w:t>
      </w:r>
      <w:r w:rsidRPr="00AD5672">
        <w:rPr>
          <w:rFonts w:ascii="Times New Roman" w:hAnsi="Times New Roman" w:cs="Times New Roman"/>
          <w:sz w:val="28"/>
          <w:szCs w:val="28"/>
        </w:rPr>
        <w:t>и</w:t>
      </w:r>
      <w:r w:rsidRPr="00AD5672">
        <w:rPr>
          <w:rFonts w:ascii="Times New Roman" w:hAnsi="Times New Roman" w:cs="Times New Roman"/>
          <w:sz w:val="28"/>
          <w:szCs w:val="28"/>
        </w:rPr>
        <w:t>ям населенного пункта, на территории которого приобретается (строится) жилье для постоянного проживания.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Жилье, приобретаемое (в том числе являющееся объектом долевого строительства) молодой семьей, должно находиться на территории Ставр</w:t>
      </w:r>
      <w:r w:rsidRPr="00AD5672">
        <w:rPr>
          <w:rFonts w:ascii="Times New Roman" w:hAnsi="Times New Roman" w:cs="Times New Roman"/>
          <w:sz w:val="28"/>
          <w:szCs w:val="28"/>
        </w:rPr>
        <w:t>о</w:t>
      </w:r>
      <w:r w:rsidRPr="00AD5672">
        <w:rPr>
          <w:rFonts w:ascii="Times New Roman" w:hAnsi="Times New Roman" w:cs="Times New Roman"/>
          <w:sz w:val="28"/>
          <w:szCs w:val="28"/>
        </w:rPr>
        <w:t>польского края или строительство жилого дома должно осуществляться на территории Ставропольского края.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 xml:space="preserve">В случае использования молодой семьей социальной выплаты на цели, предусмотренные </w:t>
      </w:r>
      <w:hyperlink w:anchor="P305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подпунктами 1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09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11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7 пункта 2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настоящих Правил, общая площадь приобретаемого жилья (строящегося жилого дома, жилого помещ</w:t>
      </w:r>
      <w:r w:rsidRPr="00AD5672">
        <w:rPr>
          <w:rFonts w:ascii="Times New Roman" w:hAnsi="Times New Roman" w:cs="Times New Roman"/>
          <w:sz w:val="28"/>
          <w:szCs w:val="28"/>
        </w:rPr>
        <w:t>е</w:t>
      </w:r>
      <w:r w:rsidRPr="00AD5672">
        <w:rPr>
          <w:rFonts w:ascii="Times New Roman" w:hAnsi="Times New Roman" w:cs="Times New Roman"/>
          <w:sz w:val="28"/>
          <w:szCs w:val="28"/>
        </w:rPr>
        <w:t xml:space="preserve">ния, являющегося объектом долевого строительства) в расчете на каждого члена молодой семьи, учтенного при расчете размера социальной выплаты, </w:t>
      </w:r>
      <w:r w:rsidRPr="00AD5672">
        <w:rPr>
          <w:rFonts w:ascii="Times New Roman" w:hAnsi="Times New Roman" w:cs="Times New Roman"/>
          <w:sz w:val="28"/>
          <w:szCs w:val="28"/>
        </w:rPr>
        <w:lastRenderedPageBreak/>
        <w:t>не может быть меньше учетной нормы общей площади жилья, установле</w:t>
      </w:r>
      <w:r w:rsidRPr="00AD5672">
        <w:rPr>
          <w:rFonts w:ascii="Times New Roman" w:hAnsi="Times New Roman" w:cs="Times New Roman"/>
          <w:sz w:val="28"/>
          <w:szCs w:val="28"/>
        </w:rPr>
        <w:t>н</w:t>
      </w:r>
      <w:r w:rsidRPr="00AD5672">
        <w:rPr>
          <w:rFonts w:ascii="Times New Roman" w:hAnsi="Times New Roman" w:cs="Times New Roman"/>
          <w:sz w:val="28"/>
          <w:szCs w:val="28"/>
        </w:rPr>
        <w:t>ной органом местного самоуправления муниципального образования края в целях принятия граждан на учет в качестве нуждающихся в улучшении ж</w:t>
      </w:r>
      <w:r w:rsidRPr="00AD5672">
        <w:rPr>
          <w:rFonts w:ascii="Times New Roman" w:hAnsi="Times New Roman" w:cs="Times New Roman"/>
          <w:sz w:val="28"/>
          <w:szCs w:val="28"/>
        </w:rPr>
        <w:t>и</w:t>
      </w:r>
      <w:r w:rsidRPr="00AD5672">
        <w:rPr>
          <w:rFonts w:ascii="Times New Roman" w:hAnsi="Times New Roman" w:cs="Times New Roman"/>
          <w:sz w:val="28"/>
          <w:szCs w:val="28"/>
        </w:rPr>
        <w:t>лищных условий в соответствующем муниципальном образовании края, на территории которого молодой семьей приобретено жилье или осуществлено строительство жилого дома.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 xml:space="preserve">В случае использования молодой семьей социальной выплаты на цель, предусмотренную </w:t>
      </w:r>
      <w:hyperlink w:anchor="P310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подпунктом 6 пункта 2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настоящих Правил, общая площадь приобретаемого (построенного) жилья в расчете на каждого члена молодой семьи на дату государственной регистрации права собственности на такое жилье не может быть меньше учетной нормы общей площади жилья, уст</w:t>
      </w:r>
      <w:r w:rsidRPr="00AD5672">
        <w:rPr>
          <w:rFonts w:ascii="Times New Roman" w:hAnsi="Times New Roman" w:cs="Times New Roman"/>
          <w:sz w:val="28"/>
          <w:szCs w:val="28"/>
        </w:rPr>
        <w:t>а</w:t>
      </w:r>
      <w:r w:rsidRPr="00AD5672">
        <w:rPr>
          <w:rFonts w:ascii="Times New Roman" w:hAnsi="Times New Roman" w:cs="Times New Roman"/>
          <w:sz w:val="28"/>
          <w:szCs w:val="28"/>
        </w:rPr>
        <w:t>новленной органом местного самоуправления муниципального образования края в целях принятия граждан на учет в</w:t>
      </w:r>
      <w:r w:rsidR="0086301C" w:rsidRPr="00AD5672">
        <w:rPr>
          <w:rFonts w:ascii="Times New Roman" w:hAnsi="Times New Roman" w:cs="Times New Roman"/>
          <w:sz w:val="28"/>
          <w:szCs w:val="28"/>
        </w:rPr>
        <w:t xml:space="preserve"> </w:t>
      </w:r>
      <w:r w:rsidRPr="00AD5672">
        <w:rPr>
          <w:rFonts w:ascii="Times New Roman" w:hAnsi="Times New Roman" w:cs="Times New Roman"/>
          <w:sz w:val="28"/>
          <w:szCs w:val="28"/>
        </w:rPr>
        <w:t>качестве нуждающихся в улучш</w:t>
      </w:r>
      <w:r w:rsidRPr="00AD5672">
        <w:rPr>
          <w:rFonts w:ascii="Times New Roman" w:hAnsi="Times New Roman" w:cs="Times New Roman"/>
          <w:sz w:val="28"/>
          <w:szCs w:val="28"/>
        </w:rPr>
        <w:t>е</w:t>
      </w:r>
      <w:r w:rsidRPr="00AD5672">
        <w:rPr>
          <w:rFonts w:ascii="Times New Roman" w:hAnsi="Times New Roman" w:cs="Times New Roman"/>
          <w:sz w:val="28"/>
          <w:szCs w:val="28"/>
        </w:rPr>
        <w:t>нии жилищных условий в соответствующем муниципальном образовании края, на территории которого молодой семьей приобретено жилье.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Жилье, приобретаемое (в том числе являющееся объектом долевого строительства) молодой семьей, строящийся жилой дом должны соответс</w:t>
      </w:r>
      <w:r w:rsidRPr="00AD5672">
        <w:rPr>
          <w:rFonts w:ascii="Times New Roman" w:hAnsi="Times New Roman" w:cs="Times New Roman"/>
          <w:sz w:val="28"/>
          <w:szCs w:val="28"/>
        </w:rPr>
        <w:t>т</w:t>
      </w:r>
      <w:r w:rsidRPr="00AD5672">
        <w:rPr>
          <w:rFonts w:ascii="Times New Roman" w:hAnsi="Times New Roman" w:cs="Times New Roman"/>
          <w:sz w:val="28"/>
          <w:szCs w:val="28"/>
        </w:rPr>
        <w:t xml:space="preserve">вовать </w:t>
      </w:r>
      <w:hyperlink r:id="rId36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условиям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отнесения жилых помещений к жилью экономического класса, утвержденным приказом Министерства строительства и жилищно-коммунального хозяйства Российской Федерации от 14 ноября 2016 г. </w:t>
      </w:r>
      <w:r w:rsidR="00643080" w:rsidRPr="00AD5672">
        <w:rPr>
          <w:rFonts w:ascii="Times New Roman" w:hAnsi="Times New Roman" w:cs="Times New Roman"/>
          <w:sz w:val="28"/>
          <w:szCs w:val="28"/>
        </w:rPr>
        <w:t>№</w:t>
      </w:r>
      <w:r w:rsidRPr="00AD5672">
        <w:rPr>
          <w:rFonts w:ascii="Times New Roman" w:hAnsi="Times New Roman" w:cs="Times New Roman"/>
          <w:sz w:val="28"/>
          <w:szCs w:val="28"/>
        </w:rPr>
        <w:t xml:space="preserve"> 800/пр (далее - условия отнесения жилья к жилью экономического класса).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399"/>
      <w:bookmarkEnd w:id="24"/>
      <w:r w:rsidRPr="00AD5672">
        <w:rPr>
          <w:rFonts w:ascii="Times New Roman" w:hAnsi="Times New Roman" w:cs="Times New Roman"/>
          <w:sz w:val="28"/>
          <w:szCs w:val="28"/>
        </w:rPr>
        <w:t>31. Молодые семьи могут привлекать в целях приобретения жилья (строительства жилого дома, уплаты цены договора участия в долевом строительстве) собственные средства, средства материнского (семейного) к</w:t>
      </w:r>
      <w:r w:rsidRPr="00AD5672">
        <w:rPr>
          <w:rFonts w:ascii="Times New Roman" w:hAnsi="Times New Roman" w:cs="Times New Roman"/>
          <w:sz w:val="28"/>
          <w:szCs w:val="28"/>
        </w:rPr>
        <w:t>а</w:t>
      </w:r>
      <w:r w:rsidRPr="00AD5672">
        <w:rPr>
          <w:rFonts w:ascii="Times New Roman" w:hAnsi="Times New Roman" w:cs="Times New Roman"/>
          <w:sz w:val="28"/>
          <w:szCs w:val="28"/>
        </w:rPr>
        <w:t>питала и средства кредитов или займов, предоставляемых любыми организ</w:t>
      </w:r>
      <w:r w:rsidRPr="00AD5672">
        <w:rPr>
          <w:rFonts w:ascii="Times New Roman" w:hAnsi="Times New Roman" w:cs="Times New Roman"/>
          <w:sz w:val="28"/>
          <w:szCs w:val="28"/>
        </w:rPr>
        <w:t>а</w:t>
      </w:r>
      <w:r w:rsidRPr="00AD5672">
        <w:rPr>
          <w:rFonts w:ascii="Times New Roman" w:hAnsi="Times New Roman" w:cs="Times New Roman"/>
          <w:sz w:val="28"/>
          <w:szCs w:val="28"/>
        </w:rPr>
        <w:t>циями и (или) физическими лицами.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32. В договоре купли-продажи жилья или договоре строительного по</w:t>
      </w:r>
      <w:r w:rsidRPr="00AD5672">
        <w:rPr>
          <w:rFonts w:ascii="Times New Roman" w:hAnsi="Times New Roman" w:cs="Times New Roman"/>
          <w:sz w:val="28"/>
          <w:szCs w:val="28"/>
        </w:rPr>
        <w:t>д</w:t>
      </w:r>
      <w:r w:rsidRPr="00AD5672">
        <w:rPr>
          <w:rFonts w:ascii="Times New Roman" w:hAnsi="Times New Roman" w:cs="Times New Roman"/>
          <w:sz w:val="28"/>
          <w:szCs w:val="28"/>
        </w:rPr>
        <w:t>ряда указываются реквизиты извещения о предоставлении социальной в</w:t>
      </w:r>
      <w:r w:rsidRPr="00AD5672">
        <w:rPr>
          <w:rFonts w:ascii="Times New Roman" w:hAnsi="Times New Roman" w:cs="Times New Roman"/>
          <w:sz w:val="28"/>
          <w:szCs w:val="28"/>
        </w:rPr>
        <w:t>ы</w:t>
      </w:r>
      <w:r w:rsidRPr="00AD5672">
        <w:rPr>
          <w:rFonts w:ascii="Times New Roman" w:hAnsi="Times New Roman" w:cs="Times New Roman"/>
          <w:sz w:val="28"/>
          <w:szCs w:val="28"/>
        </w:rPr>
        <w:t>платы (номер, дата выдачи, орган, выдавший данное извещение) и банко</w:t>
      </w:r>
      <w:r w:rsidRPr="00AD5672">
        <w:rPr>
          <w:rFonts w:ascii="Times New Roman" w:hAnsi="Times New Roman" w:cs="Times New Roman"/>
          <w:sz w:val="28"/>
          <w:szCs w:val="28"/>
        </w:rPr>
        <w:t>в</w:t>
      </w:r>
      <w:r w:rsidRPr="00AD5672">
        <w:rPr>
          <w:rFonts w:ascii="Times New Roman" w:hAnsi="Times New Roman" w:cs="Times New Roman"/>
          <w:sz w:val="28"/>
          <w:szCs w:val="28"/>
        </w:rPr>
        <w:t>ского счета (банковских счетов), с которых будут осуществляться операции по оплате жилья, приобретаемого или строящегося на основании соответс</w:t>
      </w:r>
      <w:r w:rsidRPr="00AD5672">
        <w:rPr>
          <w:rFonts w:ascii="Times New Roman" w:hAnsi="Times New Roman" w:cs="Times New Roman"/>
          <w:sz w:val="28"/>
          <w:szCs w:val="28"/>
        </w:rPr>
        <w:t>т</w:t>
      </w:r>
      <w:r w:rsidRPr="00AD5672">
        <w:rPr>
          <w:rFonts w:ascii="Times New Roman" w:hAnsi="Times New Roman" w:cs="Times New Roman"/>
          <w:sz w:val="28"/>
          <w:szCs w:val="28"/>
        </w:rPr>
        <w:t>вующего договора купли-продажи жилья или договора строительного подр</w:t>
      </w:r>
      <w:r w:rsidRPr="00AD5672">
        <w:rPr>
          <w:rFonts w:ascii="Times New Roman" w:hAnsi="Times New Roman" w:cs="Times New Roman"/>
          <w:sz w:val="28"/>
          <w:szCs w:val="28"/>
        </w:rPr>
        <w:t>я</w:t>
      </w:r>
      <w:r w:rsidRPr="00AD5672">
        <w:rPr>
          <w:rFonts w:ascii="Times New Roman" w:hAnsi="Times New Roman" w:cs="Times New Roman"/>
          <w:sz w:val="28"/>
          <w:szCs w:val="28"/>
        </w:rPr>
        <w:t>да, а также определяется порядок уплаты средств в части, превышающей размер предоставляемой социальной выплаты.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401"/>
      <w:bookmarkEnd w:id="25"/>
      <w:r w:rsidRPr="00AD5672">
        <w:rPr>
          <w:rFonts w:ascii="Times New Roman" w:hAnsi="Times New Roman" w:cs="Times New Roman"/>
          <w:sz w:val="28"/>
          <w:szCs w:val="28"/>
        </w:rPr>
        <w:t>33. В случае использования молодой семьей социальной выплаты на ц</w:t>
      </w:r>
      <w:r w:rsidRPr="00AD5672">
        <w:rPr>
          <w:rFonts w:ascii="Times New Roman" w:hAnsi="Times New Roman" w:cs="Times New Roman"/>
          <w:sz w:val="28"/>
          <w:szCs w:val="28"/>
        </w:rPr>
        <w:t>е</w:t>
      </w:r>
      <w:r w:rsidRPr="00AD5672">
        <w:rPr>
          <w:rFonts w:ascii="Times New Roman" w:hAnsi="Times New Roman" w:cs="Times New Roman"/>
          <w:sz w:val="28"/>
          <w:szCs w:val="28"/>
        </w:rPr>
        <w:t xml:space="preserve">ли, предусмотренные </w:t>
      </w:r>
      <w:hyperlink w:anchor="P305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подпунктами 1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09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5 пункта 2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настоящих Правил, расп</w:t>
      </w:r>
      <w:r w:rsidRPr="00AD5672">
        <w:rPr>
          <w:rFonts w:ascii="Times New Roman" w:hAnsi="Times New Roman" w:cs="Times New Roman"/>
          <w:sz w:val="28"/>
          <w:szCs w:val="28"/>
        </w:rPr>
        <w:t>о</w:t>
      </w:r>
      <w:r w:rsidRPr="00AD5672">
        <w:rPr>
          <w:rFonts w:ascii="Times New Roman" w:hAnsi="Times New Roman" w:cs="Times New Roman"/>
          <w:sz w:val="28"/>
          <w:szCs w:val="28"/>
        </w:rPr>
        <w:t>рядитель счета представляет в банк следующие документы: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1) договор банковского счета;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2) договор купли-продажи жилья или договор с уполномоченной орган</w:t>
      </w:r>
      <w:r w:rsidRPr="00AD5672">
        <w:rPr>
          <w:rFonts w:ascii="Times New Roman" w:hAnsi="Times New Roman" w:cs="Times New Roman"/>
          <w:sz w:val="28"/>
          <w:szCs w:val="28"/>
        </w:rPr>
        <w:t>и</w:t>
      </w:r>
      <w:r w:rsidRPr="00AD5672">
        <w:rPr>
          <w:rFonts w:ascii="Times New Roman" w:hAnsi="Times New Roman" w:cs="Times New Roman"/>
          <w:sz w:val="28"/>
          <w:szCs w:val="28"/>
        </w:rPr>
        <w:t>зацией на приобретение в интересах молодой семьи жилья экономического класса на первичном рынке жилья, в том числе на оплату цены договора ку</w:t>
      </w:r>
      <w:r w:rsidRPr="00AD5672">
        <w:rPr>
          <w:rFonts w:ascii="Times New Roman" w:hAnsi="Times New Roman" w:cs="Times New Roman"/>
          <w:sz w:val="28"/>
          <w:szCs w:val="28"/>
        </w:rPr>
        <w:t>п</w:t>
      </w:r>
      <w:r w:rsidRPr="00AD5672">
        <w:rPr>
          <w:rFonts w:ascii="Times New Roman" w:hAnsi="Times New Roman" w:cs="Times New Roman"/>
          <w:sz w:val="28"/>
          <w:szCs w:val="28"/>
        </w:rPr>
        <w:t>ли-продажи жилого помещения (в случаях, когда это предусмотрено догов</w:t>
      </w:r>
      <w:r w:rsidRPr="00AD5672">
        <w:rPr>
          <w:rFonts w:ascii="Times New Roman" w:hAnsi="Times New Roman" w:cs="Times New Roman"/>
          <w:sz w:val="28"/>
          <w:szCs w:val="28"/>
        </w:rPr>
        <w:t>о</w:t>
      </w:r>
      <w:r w:rsidRPr="00AD5672">
        <w:rPr>
          <w:rFonts w:ascii="Times New Roman" w:hAnsi="Times New Roman" w:cs="Times New Roman"/>
          <w:sz w:val="28"/>
          <w:szCs w:val="28"/>
        </w:rPr>
        <w:t>ром с уполномоченной организацией) и (или) оплату услуг указанной орг</w:t>
      </w:r>
      <w:r w:rsidRPr="00AD5672">
        <w:rPr>
          <w:rFonts w:ascii="Times New Roman" w:hAnsi="Times New Roman" w:cs="Times New Roman"/>
          <w:sz w:val="28"/>
          <w:szCs w:val="28"/>
        </w:rPr>
        <w:t>а</w:t>
      </w:r>
      <w:r w:rsidRPr="00AD5672">
        <w:rPr>
          <w:rFonts w:ascii="Times New Roman" w:hAnsi="Times New Roman" w:cs="Times New Roman"/>
          <w:sz w:val="28"/>
          <w:szCs w:val="28"/>
        </w:rPr>
        <w:t>низации;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lastRenderedPageBreak/>
        <w:t>3) выписка (выписки) из Единого государственного реестра недвижим</w:t>
      </w:r>
      <w:r w:rsidRPr="00AD5672">
        <w:rPr>
          <w:rFonts w:ascii="Times New Roman" w:hAnsi="Times New Roman" w:cs="Times New Roman"/>
          <w:sz w:val="28"/>
          <w:szCs w:val="28"/>
        </w:rPr>
        <w:t>о</w:t>
      </w:r>
      <w:r w:rsidRPr="00AD5672">
        <w:rPr>
          <w:rFonts w:ascii="Times New Roman" w:hAnsi="Times New Roman" w:cs="Times New Roman"/>
          <w:sz w:val="28"/>
          <w:szCs w:val="28"/>
        </w:rPr>
        <w:t>сти, содержащая (содержащие) сведения о приобретенном жилье;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4) документы, подтверждающие наличие достаточных средств для опл</w:t>
      </w:r>
      <w:r w:rsidRPr="00AD5672">
        <w:rPr>
          <w:rFonts w:ascii="Times New Roman" w:hAnsi="Times New Roman" w:cs="Times New Roman"/>
          <w:sz w:val="28"/>
          <w:szCs w:val="28"/>
        </w:rPr>
        <w:t>а</w:t>
      </w:r>
      <w:r w:rsidRPr="00AD5672">
        <w:rPr>
          <w:rFonts w:ascii="Times New Roman" w:hAnsi="Times New Roman" w:cs="Times New Roman"/>
          <w:sz w:val="28"/>
          <w:szCs w:val="28"/>
        </w:rPr>
        <w:t>ты приобретаемого жилья в части, превышающей размер предоставляемой социальной выплаты.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406"/>
      <w:bookmarkEnd w:id="26"/>
      <w:r w:rsidRPr="00AD5672">
        <w:rPr>
          <w:rFonts w:ascii="Times New Roman" w:hAnsi="Times New Roman" w:cs="Times New Roman"/>
          <w:sz w:val="28"/>
          <w:szCs w:val="28"/>
        </w:rPr>
        <w:t xml:space="preserve">34. В случае использования молодой семьей социальной выплаты на цель, предусмотренную </w:t>
      </w:r>
      <w:hyperlink w:anchor="P306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подпунктом 2 пункта 2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настоящих Правил, распор</w:t>
      </w:r>
      <w:r w:rsidRPr="00AD5672">
        <w:rPr>
          <w:rFonts w:ascii="Times New Roman" w:hAnsi="Times New Roman" w:cs="Times New Roman"/>
          <w:sz w:val="28"/>
          <w:szCs w:val="28"/>
        </w:rPr>
        <w:t>я</w:t>
      </w:r>
      <w:r w:rsidRPr="00AD5672">
        <w:rPr>
          <w:rFonts w:ascii="Times New Roman" w:hAnsi="Times New Roman" w:cs="Times New Roman"/>
          <w:sz w:val="28"/>
          <w:szCs w:val="28"/>
        </w:rPr>
        <w:t>дитель счета представляет в банк следующие документы: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1) договор банковского счета;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2) договор строительного подряда, предусматривающий информацию об общей площади построенного жилья и расчет стоимости производимых р</w:t>
      </w:r>
      <w:r w:rsidRPr="00AD5672">
        <w:rPr>
          <w:rFonts w:ascii="Times New Roman" w:hAnsi="Times New Roman" w:cs="Times New Roman"/>
          <w:sz w:val="28"/>
          <w:szCs w:val="28"/>
        </w:rPr>
        <w:t>а</w:t>
      </w:r>
      <w:r w:rsidRPr="00AD5672">
        <w:rPr>
          <w:rFonts w:ascii="Times New Roman" w:hAnsi="Times New Roman" w:cs="Times New Roman"/>
          <w:sz w:val="28"/>
          <w:szCs w:val="28"/>
        </w:rPr>
        <w:t>бот по его строительству;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3) выписка (выписки) из Единого государственного реестра недвижим</w:t>
      </w:r>
      <w:r w:rsidRPr="00AD5672">
        <w:rPr>
          <w:rFonts w:ascii="Times New Roman" w:hAnsi="Times New Roman" w:cs="Times New Roman"/>
          <w:sz w:val="28"/>
          <w:szCs w:val="28"/>
        </w:rPr>
        <w:t>о</w:t>
      </w:r>
      <w:r w:rsidRPr="00AD5672">
        <w:rPr>
          <w:rFonts w:ascii="Times New Roman" w:hAnsi="Times New Roman" w:cs="Times New Roman"/>
          <w:sz w:val="28"/>
          <w:szCs w:val="28"/>
        </w:rPr>
        <w:t>сти, содержащая (содержащие) сведения о построенном жилье;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4) документы, подтверждающие наличие достаточных средств для опл</w:t>
      </w:r>
      <w:r w:rsidRPr="00AD5672">
        <w:rPr>
          <w:rFonts w:ascii="Times New Roman" w:hAnsi="Times New Roman" w:cs="Times New Roman"/>
          <w:sz w:val="28"/>
          <w:szCs w:val="28"/>
        </w:rPr>
        <w:t>а</w:t>
      </w:r>
      <w:r w:rsidRPr="00AD5672">
        <w:rPr>
          <w:rFonts w:ascii="Times New Roman" w:hAnsi="Times New Roman" w:cs="Times New Roman"/>
          <w:sz w:val="28"/>
          <w:szCs w:val="28"/>
        </w:rPr>
        <w:t>ты построенного жилья в части, превышающей размер предоставляемой с</w:t>
      </w:r>
      <w:r w:rsidRPr="00AD5672">
        <w:rPr>
          <w:rFonts w:ascii="Times New Roman" w:hAnsi="Times New Roman" w:cs="Times New Roman"/>
          <w:sz w:val="28"/>
          <w:szCs w:val="28"/>
        </w:rPr>
        <w:t>о</w:t>
      </w:r>
      <w:r w:rsidRPr="00AD5672">
        <w:rPr>
          <w:rFonts w:ascii="Times New Roman" w:hAnsi="Times New Roman" w:cs="Times New Roman"/>
          <w:sz w:val="28"/>
          <w:szCs w:val="28"/>
        </w:rPr>
        <w:t>циальной выплаты;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5) документы, подтверждающие право собственности, постоянного (бе</w:t>
      </w:r>
      <w:r w:rsidRPr="00AD5672">
        <w:rPr>
          <w:rFonts w:ascii="Times New Roman" w:hAnsi="Times New Roman" w:cs="Times New Roman"/>
          <w:sz w:val="28"/>
          <w:szCs w:val="28"/>
        </w:rPr>
        <w:t>с</w:t>
      </w:r>
      <w:r w:rsidRPr="00AD5672">
        <w:rPr>
          <w:rFonts w:ascii="Times New Roman" w:hAnsi="Times New Roman" w:cs="Times New Roman"/>
          <w:sz w:val="28"/>
          <w:szCs w:val="28"/>
        </w:rPr>
        <w:t>срочного) пользования или пожизненного наследуемого владения членов м</w:t>
      </w:r>
      <w:r w:rsidRPr="00AD5672">
        <w:rPr>
          <w:rFonts w:ascii="Times New Roman" w:hAnsi="Times New Roman" w:cs="Times New Roman"/>
          <w:sz w:val="28"/>
          <w:szCs w:val="28"/>
        </w:rPr>
        <w:t>о</w:t>
      </w:r>
      <w:r w:rsidRPr="00AD5672">
        <w:rPr>
          <w:rFonts w:ascii="Times New Roman" w:hAnsi="Times New Roman" w:cs="Times New Roman"/>
          <w:sz w:val="28"/>
          <w:szCs w:val="28"/>
        </w:rPr>
        <w:t>лодой семьей на земельный участок;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6) разрешение на строительство, выданное одному из супругов или р</w:t>
      </w:r>
      <w:r w:rsidRPr="00AD5672">
        <w:rPr>
          <w:rFonts w:ascii="Times New Roman" w:hAnsi="Times New Roman" w:cs="Times New Roman"/>
          <w:sz w:val="28"/>
          <w:szCs w:val="28"/>
        </w:rPr>
        <w:t>о</w:t>
      </w:r>
      <w:r w:rsidRPr="00AD5672">
        <w:rPr>
          <w:rFonts w:ascii="Times New Roman" w:hAnsi="Times New Roman" w:cs="Times New Roman"/>
          <w:sz w:val="28"/>
          <w:szCs w:val="28"/>
        </w:rPr>
        <w:t>дителю в неполной молодой семье.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 xml:space="preserve">35. В случае использования молодой семьей социальной выплаты на цель, предусмотренную </w:t>
      </w:r>
      <w:hyperlink w:anchor="P307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подпунктом 3 пункта 2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настоящих Правил, распор</w:t>
      </w:r>
      <w:r w:rsidRPr="00AD5672">
        <w:rPr>
          <w:rFonts w:ascii="Times New Roman" w:hAnsi="Times New Roman" w:cs="Times New Roman"/>
          <w:sz w:val="28"/>
          <w:szCs w:val="28"/>
        </w:rPr>
        <w:t>я</w:t>
      </w:r>
      <w:r w:rsidRPr="00AD5672">
        <w:rPr>
          <w:rFonts w:ascii="Times New Roman" w:hAnsi="Times New Roman" w:cs="Times New Roman"/>
          <w:sz w:val="28"/>
          <w:szCs w:val="28"/>
        </w:rPr>
        <w:t>дитель счета представляет в банк следующие документы: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1) договор банковского счета;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2) справка об оставшейся неуплаченной сумме паевого взноса, необх</w:t>
      </w:r>
      <w:r w:rsidRPr="00AD5672">
        <w:rPr>
          <w:rFonts w:ascii="Times New Roman" w:hAnsi="Times New Roman" w:cs="Times New Roman"/>
          <w:sz w:val="28"/>
          <w:szCs w:val="28"/>
        </w:rPr>
        <w:t>о</w:t>
      </w:r>
      <w:r w:rsidRPr="00AD5672">
        <w:rPr>
          <w:rFonts w:ascii="Times New Roman" w:hAnsi="Times New Roman" w:cs="Times New Roman"/>
          <w:sz w:val="28"/>
          <w:szCs w:val="28"/>
        </w:rPr>
        <w:t>димой для приобретения им права собственности на жилое помещение, пер</w:t>
      </w:r>
      <w:r w:rsidRPr="00AD5672">
        <w:rPr>
          <w:rFonts w:ascii="Times New Roman" w:hAnsi="Times New Roman" w:cs="Times New Roman"/>
          <w:sz w:val="28"/>
          <w:szCs w:val="28"/>
        </w:rPr>
        <w:t>е</w:t>
      </w:r>
      <w:r w:rsidRPr="00AD5672">
        <w:rPr>
          <w:rFonts w:ascii="Times New Roman" w:hAnsi="Times New Roman" w:cs="Times New Roman"/>
          <w:sz w:val="28"/>
          <w:szCs w:val="28"/>
        </w:rPr>
        <w:t>данное кооперативом в его пользование;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3) копия устава кооператива;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4) выписка из реестра членов кооператива, подтверждающая его членс</w:t>
      </w:r>
      <w:r w:rsidRPr="00AD5672">
        <w:rPr>
          <w:rFonts w:ascii="Times New Roman" w:hAnsi="Times New Roman" w:cs="Times New Roman"/>
          <w:sz w:val="28"/>
          <w:szCs w:val="28"/>
        </w:rPr>
        <w:t>т</w:t>
      </w:r>
      <w:r w:rsidRPr="00AD5672">
        <w:rPr>
          <w:rFonts w:ascii="Times New Roman" w:hAnsi="Times New Roman" w:cs="Times New Roman"/>
          <w:sz w:val="28"/>
          <w:szCs w:val="28"/>
        </w:rPr>
        <w:t>во в кооперативе;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5) выписка (выписки) из Единого государственного реестра недвижим</w:t>
      </w:r>
      <w:r w:rsidRPr="00AD5672">
        <w:rPr>
          <w:rFonts w:ascii="Times New Roman" w:hAnsi="Times New Roman" w:cs="Times New Roman"/>
          <w:sz w:val="28"/>
          <w:szCs w:val="28"/>
        </w:rPr>
        <w:t>о</w:t>
      </w:r>
      <w:r w:rsidRPr="00AD5672">
        <w:rPr>
          <w:rFonts w:ascii="Times New Roman" w:hAnsi="Times New Roman" w:cs="Times New Roman"/>
          <w:sz w:val="28"/>
          <w:szCs w:val="28"/>
        </w:rPr>
        <w:t>сти, содержащая (содержащие) сведения о правах кооператива на жилое п</w:t>
      </w:r>
      <w:r w:rsidRPr="00AD5672">
        <w:rPr>
          <w:rFonts w:ascii="Times New Roman" w:hAnsi="Times New Roman" w:cs="Times New Roman"/>
          <w:sz w:val="28"/>
          <w:szCs w:val="28"/>
        </w:rPr>
        <w:t>о</w:t>
      </w:r>
      <w:r w:rsidRPr="00AD5672">
        <w:rPr>
          <w:rFonts w:ascii="Times New Roman" w:hAnsi="Times New Roman" w:cs="Times New Roman"/>
          <w:sz w:val="28"/>
          <w:szCs w:val="28"/>
        </w:rPr>
        <w:t>мещение, которое приобретено для молодой семьи;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6) копия решения о передаче жилья в пользование члена кооператива.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 xml:space="preserve">36. В случае использования молодой семьей социальной выплаты на цель, предусмотренную </w:t>
      </w:r>
      <w:hyperlink w:anchor="P308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подпунктом 4 пункта 2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настоящих Правил, распор</w:t>
      </w:r>
      <w:r w:rsidRPr="00AD5672">
        <w:rPr>
          <w:rFonts w:ascii="Times New Roman" w:hAnsi="Times New Roman" w:cs="Times New Roman"/>
          <w:sz w:val="28"/>
          <w:szCs w:val="28"/>
        </w:rPr>
        <w:t>я</w:t>
      </w:r>
      <w:r w:rsidRPr="00AD5672">
        <w:rPr>
          <w:rFonts w:ascii="Times New Roman" w:hAnsi="Times New Roman" w:cs="Times New Roman"/>
          <w:sz w:val="28"/>
          <w:szCs w:val="28"/>
        </w:rPr>
        <w:t>дитель счета представляет в банк следующие документы: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1) договор банковского счета;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2) кредитный договор (договор займа);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3) договор купли-продажи жилья (в случае приобретения жилья);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4) договор строительного подряда (в случае строительства жилья);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5) выписка (выписки) из Единого государственного реестра недвижим</w:t>
      </w:r>
      <w:r w:rsidRPr="00AD5672">
        <w:rPr>
          <w:rFonts w:ascii="Times New Roman" w:hAnsi="Times New Roman" w:cs="Times New Roman"/>
          <w:sz w:val="28"/>
          <w:szCs w:val="28"/>
        </w:rPr>
        <w:t>о</w:t>
      </w:r>
      <w:r w:rsidRPr="00AD5672">
        <w:rPr>
          <w:rFonts w:ascii="Times New Roman" w:hAnsi="Times New Roman" w:cs="Times New Roman"/>
          <w:sz w:val="28"/>
          <w:szCs w:val="28"/>
        </w:rPr>
        <w:lastRenderedPageBreak/>
        <w:t>сти, содержащая (содержащие) сведения о приобретенном (построенном) жилье.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426"/>
      <w:bookmarkEnd w:id="27"/>
      <w:r w:rsidRPr="00AD5672">
        <w:rPr>
          <w:rFonts w:ascii="Times New Roman" w:hAnsi="Times New Roman" w:cs="Times New Roman"/>
          <w:sz w:val="28"/>
          <w:szCs w:val="28"/>
        </w:rPr>
        <w:t xml:space="preserve">37. В случае использования молодой семьей социальной выплаты на цель, предусмотренную </w:t>
      </w:r>
      <w:hyperlink w:anchor="P310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подпунктом 6 пункта 2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настоящих Правил, распор</w:t>
      </w:r>
      <w:r w:rsidRPr="00AD5672">
        <w:rPr>
          <w:rFonts w:ascii="Times New Roman" w:hAnsi="Times New Roman" w:cs="Times New Roman"/>
          <w:sz w:val="28"/>
          <w:szCs w:val="28"/>
        </w:rPr>
        <w:t>я</w:t>
      </w:r>
      <w:r w:rsidRPr="00AD5672">
        <w:rPr>
          <w:rFonts w:ascii="Times New Roman" w:hAnsi="Times New Roman" w:cs="Times New Roman"/>
          <w:sz w:val="28"/>
          <w:szCs w:val="28"/>
        </w:rPr>
        <w:t>дитель счета представляет в банк следующие документы: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1) договор банковского счета;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2) кредитный договор (договор займа);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3) договор купли-продажи жилья (в случае приобретения жилья);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4) договор строительного подряда (в случае строительства жилья);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5) выписка (выписки) из Единого государственного реестра недвижим</w:t>
      </w:r>
      <w:r w:rsidRPr="00AD5672">
        <w:rPr>
          <w:rFonts w:ascii="Times New Roman" w:hAnsi="Times New Roman" w:cs="Times New Roman"/>
          <w:sz w:val="28"/>
          <w:szCs w:val="28"/>
        </w:rPr>
        <w:t>о</w:t>
      </w:r>
      <w:r w:rsidRPr="00AD5672">
        <w:rPr>
          <w:rFonts w:ascii="Times New Roman" w:hAnsi="Times New Roman" w:cs="Times New Roman"/>
          <w:sz w:val="28"/>
          <w:szCs w:val="28"/>
        </w:rPr>
        <w:t>сти, содержащая (содержащие) сведения о приобретенном (построенном) жилье;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6) справка кредитора (заимодавца) об оставшейся части основного долга и сумме задолженности по выплате процентов за пользование ипотечным жилищным кредитом (займом).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433"/>
      <w:bookmarkEnd w:id="28"/>
      <w:r w:rsidRPr="00AD5672">
        <w:rPr>
          <w:rFonts w:ascii="Times New Roman" w:hAnsi="Times New Roman" w:cs="Times New Roman"/>
          <w:sz w:val="28"/>
          <w:szCs w:val="28"/>
        </w:rPr>
        <w:t>38. Приобретаемое (построенное) жилье оформляется в общую собс</w:t>
      </w:r>
      <w:r w:rsidRPr="00AD5672">
        <w:rPr>
          <w:rFonts w:ascii="Times New Roman" w:hAnsi="Times New Roman" w:cs="Times New Roman"/>
          <w:sz w:val="28"/>
          <w:szCs w:val="28"/>
        </w:rPr>
        <w:t>т</w:t>
      </w:r>
      <w:r w:rsidRPr="00AD5672">
        <w:rPr>
          <w:rFonts w:ascii="Times New Roman" w:hAnsi="Times New Roman" w:cs="Times New Roman"/>
          <w:sz w:val="28"/>
          <w:szCs w:val="28"/>
        </w:rPr>
        <w:t>венность всех членов молодой семьи, указанных в извещении о предоставл</w:t>
      </w:r>
      <w:r w:rsidRPr="00AD5672">
        <w:rPr>
          <w:rFonts w:ascii="Times New Roman" w:hAnsi="Times New Roman" w:cs="Times New Roman"/>
          <w:sz w:val="28"/>
          <w:szCs w:val="28"/>
        </w:rPr>
        <w:t>е</w:t>
      </w:r>
      <w:r w:rsidRPr="00AD5672">
        <w:rPr>
          <w:rFonts w:ascii="Times New Roman" w:hAnsi="Times New Roman" w:cs="Times New Roman"/>
          <w:sz w:val="28"/>
          <w:szCs w:val="28"/>
        </w:rPr>
        <w:t>нии социальной выплаты.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 xml:space="preserve">В случае использования молодой семьей социальной выплаты на цели, предусмотренные </w:t>
      </w:r>
      <w:hyperlink w:anchor="P308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подпунктами 4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10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6 пункта 2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настоящих Правил, допускае</w:t>
      </w:r>
      <w:r w:rsidRPr="00AD5672">
        <w:rPr>
          <w:rFonts w:ascii="Times New Roman" w:hAnsi="Times New Roman" w:cs="Times New Roman"/>
          <w:sz w:val="28"/>
          <w:szCs w:val="28"/>
        </w:rPr>
        <w:t>т</w:t>
      </w:r>
      <w:r w:rsidRPr="00AD5672">
        <w:rPr>
          <w:rFonts w:ascii="Times New Roman" w:hAnsi="Times New Roman" w:cs="Times New Roman"/>
          <w:sz w:val="28"/>
          <w:szCs w:val="28"/>
        </w:rPr>
        <w:t>ся оформление приобретенного (построенного) жилья в собственность одн</w:t>
      </w:r>
      <w:r w:rsidRPr="00AD5672">
        <w:rPr>
          <w:rFonts w:ascii="Times New Roman" w:hAnsi="Times New Roman" w:cs="Times New Roman"/>
          <w:sz w:val="28"/>
          <w:szCs w:val="28"/>
        </w:rPr>
        <w:t>о</w:t>
      </w:r>
      <w:r w:rsidRPr="00AD5672">
        <w:rPr>
          <w:rFonts w:ascii="Times New Roman" w:hAnsi="Times New Roman" w:cs="Times New Roman"/>
          <w:sz w:val="28"/>
          <w:szCs w:val="28"/>
        </w:rPr>
        <w:t>го из супругов или обоих супругов. При этом лицо (лица), на чье имя офор</w:t>
      </w:r>
      <w:r w:rsidRPr="00AD5672">
        <w:rPr>
          <w:rFonts w:ascii="Times New Roman" w:hAnsi="Times New Roman" w:cs="Times New Roman"/>
          <w:sz w:val="28"/>
          <w:szCs w:val="28"/>
        </w:rPr>
        <w:t>м</w:t>
      </w:r>
      <w:r w:rsidRPr="00AD5672">
        <w:rPr>
          <w:rFonts w:ascii="Times New Roman" w:hAnsi="Times New Roman" w:cs="Times New Roman"/>
          <w:sz w:val="28"/>
          <w:szCs w:val="28"/>
        </w:rPr>
        <w:t>лено право собственности на жилье, представляет (представляют) в админ</w:t>
      </w:r>
      <w:r w:rsidRPr="00AD5672">
        <w:rPr>
          <w:rFonts w:ascii="Times New Roman" w:hAnsi="Times New Roman" w:cs="Times New Roman"/>
          <w:sz w:val="28"/>
          <w:szCs w:val="28"/>
        </w:rPr>
        <w:t>и</w:t>
      </w:r>
      <w:r w:rsidRPr="00AD5672">
        <w:rPr>
          <w:rFonts w:ascii="Times New Roman" w:hAnsi="Times New Roman" w:cs="Times New Roman"/>
          <w:sz w:val="28"/>
          <w:szCs w:val="28"/>
        </w:rPr>
        <w:t>страцию города Пятигорска нотариально заверенное обязательство о пер</w:t>
      </w:r>
      <w:r w:rsidRPr="00AD5672">
        <w:rPr>
          <w:rFonts w:ascii="Times New Roman" w:hAnsi="Times New Roman" w:cs="Times New Roman"/>
          <w:sz w:val="28"/>
          <w:szCs w:val="28"/>
        </w:rPr>
        <w:t>е</w:t>
      </w:r>
      <w:r w:rsidRPr="00AD5672">
        <w:rPr>
          <w:rFonts w:ascii="Times New Roman" w:hAnsi="Times New Roman" w:cs="Times New Roman"/>
          <w:sz w:val="28"/>
          <w:szCs w:val="28"/>
        </w:rPr>
        <w:t>оформлении приобретенного (построенного) с использованием социальной выплаты жилья в общую собственность всех членов молодой семьи, указа</w:t>
      </w:r>
      <w:r w:rsidRPr="00AD5672">
        <w:rPr>
          <w:rFonts w:ascii="Times New Roman" w:hAnsi="Times New Roman" w:cs="Times New Roman"/>
          <w:sz w:val="28"/>
          <w:szCs w:val="28"/>
        </w:rPr>
        <w:t>н</w:t>
      </w:r>
      <w:r w:rsidRPr="00AD5672">
        <w:rPr>
          <w:rFonts w:ascii="Times New Roman" w:hAnsi="Times New Roman" w:cs="Times New Roman"/>
          <w:sz w:val="28"/>
          <w:szCs w:val="28"/>
        </w:rPr>
        <w:t>ных в извещении о предоставлении социальной выплаты, в течение 6 месяцев после снятия обременения с жилья.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 xml:space="preserve">В случае использования молодой семьей социальной выплаты на цель, предусмотренную </w:t>
      </w:r>
      <w:hyperlink w:anchor="P311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подпунктом 7 пункта 2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настоящих Правил, допускается указание в договоре участия в долевом строительстве в качестве участника (участников) долевого строительства одного из супругов или обоих супругов. При этом лицо (лица), являющееся участником (являющиеся участниками) долевого строительства, представляет (представляют) в администрацию г</w:t>
      </w:r>
      <w:r w:rsidRPr="00AD5672">
        <w:rPr>
          <w:rFonts w:ascii="Times New Roman" w:hAnsi="Times New Roman" w:cs="Times New Roman"/>
          <w:sz w:val="28"/>
          <w:szCs w:val="28"/>
        </w:rPr>
        <w:t>о</w:t>
      </w:r>
      <w:r w:rsidRPr="00AD5672">
        <w:rPr>
          <w:rFonts w:ascii="Times New Roman" w:hAnsi="Times New Roman" w:cs="Times New Roman"/>
          <w:sz w:val="28"/>
          <w:szCs w:val="28"/>
        </w:rPr>
        <w:t>рода Пятигорска нотариально заверенное обязательство переоформить жилое помещение, являющееся объектом долевого строительства, в общую собс</w:t>
      </w:r>
      <w:r w:rsidRPr="00AD5672">
        <w:rPr>
          <w:rFonts w:ascii="Times New Roman" w:hAnsi="Times New Roman" w:cs="Times New Roman"/>
          <w:sz w:val="28"/>
          <w:szCs w:val="28"/>
        </w:rPr>
        <w:t>т</w:t>
      </w:r>
      <w:r w:rsidRPr="00AD5672">
        <w:rPr>
          <w:rFonts w:ascii="Times New Roman" w:hAnsi="Times New Roman" w:cs="Times New Roman"/>
          <w:sz w:val="28"/>
          <w:szCs w:val="28"/>
        </w:rPr>
        <w:t>венность всех членов молодой семьи, указанных в свидетельстве о праве на получение социальной выплаты, в течение 6 месяцев после принятия объекта долевого строительства.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436"/>
      <w:bookmarkEnd w:id="29"/>
      <w:r w:rsidRPr="00AD5672">
        <w:rPr>
          <w:rFonts w:ascii="Times New Roman" w:hAnsi="Times New Roman" w:cs="Times New Roman"/>
          <w:sz w:val="28"/>
          <w:szCs w:val="28"/>
        </w:rPr>
        <w:t xml:space="preserve">39. В случае использования молодой семьей социальной выплаты на цель, предусмотренную </w:t>
      </w:r>
      <w:hyperlink w:anchor="P311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подпунктом 7 пункта 2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настоящих Правил, молодая семья представляет в банк следующие документы: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договор банковского счета;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договор участия в долевом строительстве;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lastRenderedPageBreak/>
        <w:t>документы, подтверждающие наличие достаточных средств для уплаты цены договора участия в долевом строительстве в части, превышающей ра</w:t>
      </w:r>
      <w:r w:rsidRPr="00AD5672">
        <w:rPr>
          <w:rFonts w:ascii="Times New Roman" w:hAnsi="Times New Roman" w:cs="Times New Roman"/>
          <w:sz w:val="28"/>
          <w:szCs w:val="28"/>
        </w:rPr>
        <w:t>з</w:t>
      </w:r>
      <w:r w:rsidRPr="00AD5672">
        <w:rPr>
          <w:rFonts w:ascii="Times New Roman" w:hAnsi="Times New Roman" w:cs="Times New Roman"/>
          <w:sz w:val="28"/>
          <w:szCs w:val="28"/>
        </w:rPr>
        <w:t>мер предоставляемой социальной выплаты.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В договоре участия в долевом строительстве указываются реквизиты и</w:t>
      </w:r>
      <w:r w:rsidRPr="00AD5672">
        <w:rPr>
          <w:rFonts w:ascii="Times New Roman" w:hAnsi="Times New Roman" w:cs="Times New Roman"/>
          <w:sz w:val="28"/>
          <w:szCs w:val="28"/>
        </w:rPr>
        <w:t>з</w:t>
      </w:r>
      <w:r w:rsidRPr="00AD5672">
        <w:rPr>
          <w:rFonts w:ascii="Times New Roman" w:hAnsi="Times New Roman" w:cs="Times New Roman"/>
          <w:sz w:val="28"/>
          <w:szCs w:val="28"/>
        </w:rPr>
        <w:t>вещения о предоставлении социальной выплаты (номер, дата выдачи, орган, выдавший извещение) и банковского счета (банковских счетов), с которого (которых) будут осуществляться операции по уплате цены договора участия в долевом строительстве, а также определяется порядок уплаты суммы, пр</w:t>
      </w:r>
      <w:r w:rsidRPr="00AD5672">
        <w:rPr>
          <w:rFonts w:ascii="Times New Roman" w:hAnsi="Times New Roman" w:cs="Times New Roman"/>
          <w:sz w:val="28"/>
          <w:szCs w:val="28"/>
        </w:rPr>
        <w:t>е</w:t>
      </w:r>
      <w:r w:rsidRPr="00AD5672">
        <w:rPr>
          <w:rFonts w:ascii="Times New Roman" w:hAnsi="Times New Roman" w:cs="Times New Roman"/>
          <w:sz w:val="28"/>
          <w:szCs w:val="28"/>
        </w:rPr>
        <w:t>вышающей размер предоставляемой социальной выплаты.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441"/>
      <w:bookmarkEnd w:id="30"/>
      <w:r w:rsidRPr="00AD5672">
        <w:rPr>
          <w:rFonts w:ascii="Times New Roman" w:hAnsi="Times New Roman" w:cs="Times New Roman"/>
          <w:sz w:val="28"/>
          <w:szCs w:val="28"/>
        </w:rPr>
        <w:t>40. Банк в течение 5 рабочих дней со дня получения документов, указа</w:t>
      </w:r>
      <w:r w:rsidRPr="00AD5672">
        <w:rPr>
          <w:rFonts w:ascii="Times New Roman" w:hAnsi="Times New Roman" w:cs="Times New Roman"/>
          <w:sz w:val="28"/>
          <w:szCs w:val="28"/>
        </w:rPr>
        <w:t>н</w:t>
      </w:r>
      <w:r w:rsidRPr="00AD5672">
        <w:rPr>
          <w:rFonts w:ascii="Times New Roman" w:hAnsi="Times New Roman" w:cs="Times New Roman"/>
          <w:sz w:val="28"/>
          <w:szCs w:val="28"/>
        </w:rPr>
        <w:t xml:space="preserve">ных в </w:t>
      </w:r>
      <w:hyperlink w:anchor="P406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пунктах 34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33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38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41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40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 проверку с</w:t>
      </w:r>
      <w:r w:rsidRPr="00AD5672">
        <w:rPr>
          <w:rFonts w:ascii="Times New Roman" w:hAnsi="Times New Roman" w:cs="Times New Roman"/>
          <w:sz w:val="28"/>
          <w:szCs w:val="28"/>
        </w:rPr>
        <w:t>о</w:t>
      </w:r>
      <w:r w:rsidRPr="00AD5672">
        <w:rPr>
          <w:rFonts w:ascii="Times New Roman" w:hAnsi="Times New Roman" w:cs="Times New Roman"/>
          <w:sz w:val="28"/>
          <w:szCs w:val="28"/>
        </w:rPr>
        <w:t>держащихся в них сведений, включающую проверку соответствия, приобр</w:t>
      </w:r>
      <w:r w:rsidRPr="00AD5672">
        <w:rPr>
          <w:rFonts w:ascii="Times New Roman" w:hAnsi="Times New Roman" w:cs="Times New Roman"/>
          <w:sz w:val="28"/>
          <w:szCs w:val="28"/>
        </w:rPr>
        <w:t>е</w:t>
      </w:r>
      <w:r w:rsidRPr="00AD5672">
        <w:rPr>
          <w:rFonts w:ascii="Times New Roman" w:hAnsi="Times New Roman" w:cs="Times New Roman"/>
          <w:sz w:val="28"/>
          <w:szCs w:val="28"/>
        </w:rPr>
        <w:t>таемого (построенного) жилья условиям отнесения жилья к жилью эконом</w:t>
      </w:r>
      <w:r w:rsidRPr="00AD5672">
        <w:rPr>
          <w:rFonts w:ascii="Times New Roman" w:hAnsi="Times New Roman" w:cs="Times New Roman"/>
          <w:sz w:val="28"/>
          <w:szCs w:val="28"/>
        </w:rPr>
        <w:t>и</w:t>
      </w:r>
      <w:r w:rsidRPr="00AD5672">
        <w:rPr>
          <w:rFonts w:ascii="Times New Roman" w:hAnsi="Times New Roman" w:cs="Times New Roman"/>
          <w:sz w:val="28"/>
          <w:szCs w:val="28"/>
        </w:rPr>
        <w:t>ческого класса.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В случае вынесения банком решения об отказе в принятии договора ку</w:t>
      </w:r>
      <w:r w:rsidRPr="00AD5672">
        <w:rPr>
          <w:rFonts w:ascii="Times New Roman" w:hAnsi="Times New Roman" w:cs="Times New Roman"/>
          <w:sz w:val="28"/>
          <w:szCs w:val="28"/>
        </w:rPr>
        <w:t>п</w:t>
      </w:r>
      <w:r w:rsidRPr="00AD5672">
        <w:rPr>
          <w:rFonts w:ascii="Times New Roman" w:hAnsi="Times New Roman" w:cs="Times New Roman"/>
          <w:sz w:val="28"/>
          <w:szCs w:val="28"/>
        </w:rPr>
        <w:t xml:space="preserve">ли-продажи жилья и документов, указанных в </w:t>
      </w:r>
      <w:hyperlink w:anchor="P406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пунктах 34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33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38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41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40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AD5672">
        <w:rPr>
          <w:rFonts w:ascii="Times New Roman" w:hAnsi="Times New Roman" w:cs="Times New Roman"/>
          <w:sz w:val="28"/>
          <w:szCs w:val="28"/>
        </w:rPr>
        <w:t>я</w:t>
      </w:r>
      <w:r w:rsidRPr="00AD5672">
        <w:rPr>
          <w:rFonts w:ascii="Times New Roman" w:hAnsi="Times New Roman" w:cs="Times New Roman"/>
          <w:sz w:val="28"/>
          <w:szCs w:val="28"/>
        </w:rPr>
        <w:t>щих Правил, либо об отказе в оплате расходов на основании этих документов или уплате оставшейся части паевого взноса банк в течение 5 рабочих дней со дня получения указанных документов вручает распорядителю счета соо</w:t>
      </w:r>
      <w:r w:rsidRPr="00AD5672">
        <w:rPr>
          <w:rFonts w:ascii="Times New Roman" w:hAnsi="Times New Roman" w:cs="Times New Roman"/>
          <w:sz w:val="28"/>
          <w:szCs w:val="28"/>
        </w:rPr>
        <w:t>т</w:t>
      </w:r>
      <w:r w:rsidRPr="00AD5672">
        <w:rPr>
          <w:rFonts w:ascii="Times New Roman" w:hAnsi="Times New Roman" w:cs="Times New Roman"/>
          <w:sz w:val="28"/>
          <w:szCs w:val="28"/>
        </w:rPr>
        <w:t>ветствующее уведомление в письменной форме с указанием причин отказа и возвращает ему документы, принятые банком для проверки.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 xml:space="preserve">Оригиналы договора купли-продажи жилья и документов, указанных в </w:t>
      </w:r>
      <w:hyperlink w:anchor="P406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пунктах 34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33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38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41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40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настоящих Правил, хранятся в банке до перечисления средств указанному в них лицу или до отказа в таком перечислении и затем возвращаются распорядителю счета.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Банк в течение 1 рабочего дня после вынесения решения о принятии д</w:t>
      </w:r>
      <w:r w:rsidRPr="00AD5672">
        <w:rPr>
          <w:rFonts w:ascii="Times New Roman" w:hAnsi="Times New Roman" w:cs="Times New Roman"/>
          <w:sz w:val="28"/>
          <w:szCs w:val="28"/>
        </w:rPr>
        <w:t>о</w:t>
      </w:r>
      <w:r w:rsidRPr="00AD5672">
        <w:rPr>
          <w:rFonts w:ascii="Times New Roman" w:hAnsi="Times New Roman" w:cs="Times New Roman"/>
          <w:sz w:val="28"/>
          <w:szCs w:val="28"/>
        </w:rPr>
        <w:t xml:space="preserve">говора купли-продажи жилья и документов, указанных в </w:t>
      </w:r>
      <w:hyperlink w:anchor="P406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пунктах 34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33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38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41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40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 в администрацию города Пятигорска заявку на перечисление бюджетных средств в счет оплаты расходов на основании указанных документов и копий этих документов.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41. В течение 5 рабочих дней со дня получения от банка заявки на пер</w:t>
      </w:r>
      <w:r w:rsidRPr="00AD5672">
        <w:rPr>
          <w:rFonts w:ascii="Times New Roman" w:hAnsi="Times New Roman" w:cs="Times New Roman"/>
          <w:sz w:val="28"/>
          <w:szCs w:val="28"/>
        </w:rPr>
        <w:t>е</w:t>
      </w:r>
      <w:r w:rsidRPr="00AD5672">
        <w:rPr>
          <w:rFonts w:ascii="Times New Roman" w:hAnsi="Times New Roman" w:cs="Times New Roman"/>
          <w:sz w:val="28"/>
          <w:szCs w:val="28"/>
        </w:rPr>
        <w:t xml:space="preserve">числение средств из местного бюджета на банковский счет (далее - заявка банка) и копий документов, указанных в </w:t>
      </w:r>
      <w:hyperlink w:anchor="P401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пунктах 33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26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37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36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39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настоящих Правил, администрация города Пятигорска: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1) проверяет сведения, содержащиеся в заявке банка, и копии докуме</w:t>
      </w:r>
      <w:r w:rsidRPr="00AD5672">
        <w:rPr>
          <w:rFonts w:ascii="Times New Roman" w:hAnsi="Times New Roman" w:cs="Times New Roman"/>
          <w:sz w:val="28"/>
          <w:szCs w:val="28"/>
        </w:rPr>
        <w:t>н</w:t>
      </w:r>
      <w:r w:rsidRPr="00AD5672">
        <w:rPr>
          <w:rFonts w:ascii="Times New Roman" w:hAnsi="Times New Roman" w:cs="Times New Roman"/>
          <w:sz w:val="28"/>
          <w:szCs w:val="28"/>
        </w:rPr>
        <w:t xml:space="preserve">тов, указанных в </w:t>
      </w:r>
      <w:hyperlink w:anchor="P401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пунктах 33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26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37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36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39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настоящих Правил, на соответствие сведениям, содержащимся в выданных извещениях о предоставлении соц</w:t>
      </w:r>
      <w:r w:rsidRPr="00AD5672">
        <w:rPr>
          <w:rFonts w:ascii="Times New Roman" w:hAnsi="Times New Roman" w:cs="Times New Roman"/>
          <w:sz w:val="28"/>
          <w:szCs w:val="28"/>
        </w:rPr>
        <w:t>и</w:t>
      </w:r>
      <w:r w:rsidRPr="00AD5672">
        <w:rPr>
          <w:rFonts w:ascii="Times New Roman" w:hAnsi="Times New Roman" w:cs="Times New Roman"/>
          <w:sz w:val="28"/>
          <w:szCs w:val="28"/>
        </w:rPr>
        <w:t xml:space="preserve">альной выплаты, и требованиям, предусмотренным </w:t>
      </w:r>
      <w:hyperlink w:anchor="P385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пунктами 27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93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30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н</w:t>
      </w:r>
      <w:r w:rsidRPr="00AD5672">
        <w:rPr>
          <w:rFonts w:ascii="Times New Roman" w:hAnsi="Times New Roman" w:cs="Times New Roman"/>
          <w:sz w:val="28"/>
          <w:szCs w:val="28"/>
        </w:rPr>
        <w:t>а</w:t>
      </w:r>
      <w:r w:rsidRPr="00AD5672">
        <w:rPr>
          <w:rFonts w:ascii="Times New Roman" w:hAnsi="Times New Roman" w:cs="Times New Roman"/>
          <w:sz w:val="28"/>
          <w:szCs w:val="28"/>
        </w:rPr>
        <w:t>стоящих Правил;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2) в случае соответствия сведений, содержащихся в заявке банка, свед</w:t>
      </w:r>
      <w:r w:rsidRPr="00AD5672">
        <w:rPr>
          <w:rFonts w:ascii="Times New Roman" w:hAnsi="Times New Roman" w:cs="Times New Roman"/>
          <w:sz w:val="28"/>
          <w:szCs w:val="28"/>
        </w:rPr>
        <w:t>е</w:t>
      </w:r>
      <w:r w:rsidRPr="00AD5672">
        <w:rPr>
          <w:rFonts w:ascii="Times New Roman" w:hAnsi="Times New Roman" w:cs="Times New Roman"/>
          <w:sz w:val="28"/>
          <w:szCs w:val="28"/>
        </w:rPr>
        <w:t xml:space="preserve">ниям, содержащимся в выданных извещениях о предоставлении социальной выплаты, и требованиям, предусмотренным </w:t>
      </w:r>
      <w:hyperlink w:anchor="P385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пунктами 27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93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30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настоящих Правил, перечисляет банку средства, предоставляемые молодым семьям в качестве социальной выплаты;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lastRenderedPageBreak/>
        <w:t>3) в случае несоответствия сведений, содержащихся в заявке банка, св</w:t>
      </w:r>
      <w:r w:rsidRPr="00AD5672">
        <w:rPr>
          <w:rFonts w:ascii="Times New Roman" w:hAnsi="Times New Roman" w:cs="Times New Roman"/>
          <w:sz w:val="28"/>
          <w:szCs w:val="28"/>
        </w:rPr>
        <w:t>е</w:t>
      </w:r>
      <w:r w:rsidRPr="00AD5672">
        <w:rPr>
          <w:rFonts w:ascii="Times New Roman" w:hAnsi="Times New Roman" w:cs="Times New Roman"/>
          <w:sz w:val="28"/>
          <w:szCs w:val="28"/>
        </w:rPr>
        <w:t>дениям, содержащимся в выданных извещениях о предоставлении социал</w:t>
      </w:r>
      <w:r w:rsidRPr="00AD5672">
        <w:rPr>
          <w:rFonts w:ascii="Times New Roman" w:hAnsi="Times New Roman" w:cs="Times New Roman"/>
          <w:sz w:val="28"/>
          <w:szCs w:val="28"/>
        </w:rPr>
        <w:t>ь</w:t>
      </w:r>
      <w:r w:rsidRPr="00AD5672">
        <w:rPr>
          <w:rFonts w:ascii="Times New Roman" w:hAnsi="Times New Roman" w:cs="Times New Roman"/>
          <w:sz w:val="28"/>
          <w:szCs w:val="28"/>
        </w:rPr>
        <w:t xml:space="preserve">ной выплаты, и (или) нарушения требований, предусмотренных </w:t>
      </w:r>
      <w:hyperlink w:anchor="P385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пунктами 27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93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30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настоящих Правил, письменно уведомляет об этом банк и не производит перечисление банку средств, предоставляемых молодым семьям края в кач</w:t>
      </w:r>
      <w:r w:rsidRPr="00AD5672">
        <w:rPr>
          <w:rFonts w:ascii="Times New Roman" w:hAnsi="Times New Roman" w:cs="Times New Roman"/>
          <w:sz w:val="28"/>
          <w:szCs w:val="28"/>
        </w:rPr>
        <w:t>е</w:t>
      </w:r>
      <w:r w:rsidRPr="00AD5672">
        <w:rPr>
          <w:rFonts w:ascii="Times New Roman" w:hAnsi="Times New Roman" w:cs="Times New Roman"/>
          <w:sz w:val="28"/>
          <w:szCs w:val="28"/>
        </w:rPr>
        <w:t>стве социальной выплаты.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42. Перечисление средств с банковского счета лицу, в пользу которого распорядитель счета должен осуществить платеж, осуществляется в безн</w:t>
      </w:r>
      <w:r w:rsidRPr="00AD5672">
        <w:rPr>
          <w:rFonts w:ascii="Times New Roman" w:hAnsi="Times New Roman" w:cs="Times New Roman"/>
          <w:sz w:val="28"/>
          <w:szCs w:val="28"/>
        </w:rPr>
        <w:t>а</w:t>
      </w:r>
      <w:r w:rsidRPr="00AD5672">
        <w:rPr>
          <w:rFonts w:ascii="Times New Roman" w:hAnsi="Times New Roman" w:cs="Times New Roman"/>
          <w:sz w:val="28"/>
          <w:szCs w:val="28"/>
        </w:rPr>
        <w:t>личной форме в течение 5 рабочих дней со дня поступления средств из мес</w:t>
      </w:r>
      <w:r w:rsidRPr="00AD5672">
        <w:rPr>
          <w:rFonts w:ascii="Times New Roman" w:hAnsi="Times New Roman" w:cs="Times New Roman"/>
          <w:sz w:val="28"/>
          <w:szCs w:val="28"/>
        </w:rPr>
        <w:t>т</w:t>
      </w:r>
      <w:r w:rsidRPr="00AD5672">
        <w:rPr>
          <w:rFonts w:ascii="Times New Roman" w:hAnsi="Times New Roman" w:cs="Times New Roman"/>
          <w:sz w:val="28"/>
          <w:szCs w:val="28"/>
        </w:rPr>
        <w:t>ного бюджета для предоставления социальной выплаты на банковский счет.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43. По соглашению сторон договор банковского счета может быть пр</w:t>
      </w:r>
      <w:r w:rsidRPr="00AD5672">
        <w:rPr>
          <w:rFonts w:ascii="Times New Roman" w:hAnsi="Times New Roman" w:cs="Times New Roman"/>
          <w:sz w:val="28"/>
          <w:szCs w:val="28"/>
        </w:rPr>
        <w:t>о</w:t>
      </w:r>
      <w:r w:rsidRPr="00AD5672">
        <w:rPr>
          <w:rFonts w:ascii="Times New Roman" w:hAnsi="Times New Roman" w:cs="Times New Roman"/>
          <w:sz w:val="28"/>
          <w:szCs w:val="28"/>
        </w:rPr>
        <w:t>длен в следующих случаях: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 xml:space="preserve">1) до истечения срока действия договора банковского счета банк принял документы, указанные в </w:t>
      </w:r>
      <w:hyperlink w:anchor="P401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пунктах 33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26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37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36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39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настоящих Правил, но оплата не произведена;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2) до истечения срока действия договора банковского счета в банк пре</w:t>
      </w:r>
      <w:r w:rsidRPr="00AD5672">
        <w:rPr>
          <w:rFonts w:ascii="Times New Roman" w:hAnsi="Times New Roman" w:cs="Times New Roman"/>
          <w:sz w:val="28"/>
          <w:szCs w:val="28"/>
        </w:rPr>
        <w:t>д</w:t>
      </w:r>
      <w:r w:rsidRPr="00AD5672">
        <w:rPr>
          <w:rFonts w:ascii="Times New Roman" w:hAnsi="Times New Roman" w:cs="Times New Roman"/>
          <w:sz w:val="28"/>
          <w:szCs w:val="28"/>
        </w:rPr>
        <w:t>ставлена расписка органа, осуществляющего государственную регистрацию прав на недвижимое имущество и сделок с ним, о получении им документов для государственной регистрации права собственности на приобретенное (построенное) жилье с указанием срока оформления государственной регис</w:t>
      </w:r>
      <w:r w:rsidRPr="00AD5672">
        <w:rPr>
          <w:rFonts w:ascii="Times New Roman" w:hAnsi="Times New Roman" w:cs="Times New Roman"/>
          <w:sz w:val="28"/>
          <w:szCs w:val="28"/>
        </w:rPr>
        <w:t>т</w:t>
      </w:r>
      <w:r w:rsidRPr="00AD5672">
        <w:rPr>
          <w:rFonts w:ascii="Times New Roman" w:hAnsi="Times New Roman" w:cs="Times New Roman"/>
          <w:sz w:val="28"/>
          <w:szCs w:val="28"/>
        </w:rPr>
        <w:t>рации указанного права. (В этом случае документ, являющийся основанием для государственной регистрации права собственности на приобретенное (построенное) жилье, и правоустанавливающие документы на жилье пре</w:t>
      </w:r>
      <w:r w:rsidRPr="00AD5672">
        <w:rPr>
          <w:rFonts w:ascii="Times New Roman" w:hAnsi="Times New Roman" w:cs="Times New Roman"/>
          <w:sz w:val="28"/>
          <w:szCs w:val="28"/>
        </w:rPr>
        <w:t>д</w:t>
      </w:r>
      <w:r w:rsidRPr="00AD5672">
        <w:rPr>
          <w:rFonts w:ascii="Times New Roman" w:hAnsi="Times New Roman" w:cs="Times New Roman"/>
          <w:sz w:val="28"/>
          <w:szCs w:val="28"/>
        </w:rPr>
        <w:t>ставляются в банк не позднее 2 рабочих дней после окончания срока, пред</w:t>
      </w:r>
      <w:r w:rsidRPr="00AD5672">
        <w:rPr>
          <w:rFonts w:ascii="Times New Roman" w:hAnsi="Times New Roman" w:cs="Times New Roman"/>
          <w:sz w:val="28"/>
          <w:szCs w:val="28"/>
        </w:rPr>
        <w:t>у</w:t>
      </w:r>
      <w:r w:rsidRPr="00AD5672">
        <w:rPr>
          <w:rFonts w:ascii="Times New Roman" w:hAnsi="Times New Roman" w:cs="Times New Roman"/>
          <w:sz w:val="28"/>
          <w:szCs w:val="28"/>
        </w:rPr>
        <w:t>смотренного в расписке указанного органа, а принятие банком договора ку</w:t>
      </w:r>
      <w:r w:rsidRPr="00AD5672">
        <w:rPr>
          <w:rFonts w:ascii="Times New Roman" w:hAnsi="Times New Roman" w:cs="Times New Roman"/>
          <w:sz w:val="28"/>
          <w:szCs w:val="28"/>
        </w:rPr>
        <w:t>п</w:t>
      </w:r>
      <w:r w:rsidRPr="00AD5672">
        <w:rPr>
          <w:rFonts w:ascii="Times New Roman" w:hAnsi="Times New Roman" w:cs="Times New Roman"/>
          <w:sz w:val="28"/>
          <w:szCs w:val="28"/>
        </w:rPr>
        <w:t xml:space="preserve">ли-продажи жилья осуществляется в порядке, установленном </w:t>
      </w:r>
      <w:hyperlink w:anchor="P441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пунктом 40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н</w:t>
      </w:r>
      <w:r w:rsidRPr="00AD5672">
        <w:rPr>
          <w:rFonts w:ascii="Times New Roman" w:hAnsi="Times New Roman" w:cs="Times New Roman"/>
          <w:sz w:val="28"/>
          <w:szCs w:val="28"/>
        </w:rPr>
        <w:t>а</w:t>
      </w:r>
      <w:r w:rsidRPr="00AD5672">
        <w:rPr>
          <w:rFonts w:ascii="Times New Roman" w:hAnsi="Times New Roman" w:cs="Times New Roman"/>
          <w:sz w:val="28"/>
          <w:szCs w:val="28"/>
        </w:rPr>
        <w:t>стоящих Правил).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44. Социальная выплата считается предоставленной молодой семье со дня исполнения банком распоряжения распорядителя счета о перечислении банком средств, зачисленных на банковский счет распорядителя счета, на ц</w:t>
      </w:r>
      <w:r w:rsidRPr="00AD5672">
        <w:rPr>
          <w:rFonts w:ascii="Times New Roman" w:hAnsi="Times New Roman" w:cs="Times New Roman"/>
          <w:sz w:val="28"/>
          <w:szCs w:val="28"/>
        </w:rPr>
        <w:t>е</w:t>
      </w:r>
      <w:r w:rsidRPr="00AD5672">
        <w:rPr>
          <w:rFonts w:ascii="Times New Roman" w:hAnsi="Times New Roman" w:cs="Times New Roman"/>
          <w:sz w:val="28"/>
          <w:szCs w:val="28"/>
        </w:rPr>
        <w:t xml:space="preserve">ли, предусмотренные </w:t>
      </w:r>
      <w:hyperlink w:anchor="P304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45. Извещения о предоставлении социальной выплаты, находящиеся в банке, погашаются банком в устанавливаемом им порядке. Погашенные и</w:t>
      </w:r>
      <w:r w:rsidRPr="00AD5672">
        <w:rPr>
          <w:rFonts w:ascii="Times New Roman" w:hAnsi="Times New Roman" w:cs="Times New Roman"/>
          <w:sz w:val="28"/>
          <w:szCs w:val="28"/>
        </w:rPr>
        <w:t>з</w:t>
      </w:r>
      <w:r w:rsidRPr="00AD5672">
        <w:rPr>
          <w:rFonts w:ascii="Times New Roman" w:hAnsi="Times New Roman" w:cs="Times New Roman"/>
          <w:sz w:val="28"/>
          <w:szCs w:val="28"/>
        </w:rPr>
        <w:t>вещения о предоставлении социальной выплаты подлежат хранению в теч</w:t>
      </w:r>
      <w:r w:rsidRPr="00AD5672">
        <w:rPr>
          <w:rFonts w:ascii="Times New Roman" w:hAnsi="Times New Roman" w:cs="Times New Roman"/>
          <w:sz w:val="28"/>
          <w:szCs w:val="28"/>
        </w:rPr>
        <w:t>е</w:t>
      </w:r>
      <w:r w:rsidRPr="00AD5672">
        <w:rPr>
          <w:rFonts w:ascii="Times New Roman" w:hAnsi="Times New Roman" w:cs="Times New Roman"/>
          <w:sz w:val="28"/>
          <w:szCs w:val="28"/>
        </w:rPr>
        <w:t>ние 3 лет. Извещения о предоставлении социальной выплаты, не предъявле</w:t>
      </w:r>
      <w:r w:rsidRPr="00AD5672">
        <w:rPr>
          <w:rFonts w:ascii="Times New Roman" w:hAnsi="Times New Roman" w:cs="Times New Roman"/>
          <w:sz w:val="28"/>
          <w:szCs w:val="28"/>
        </w:rPr>
        <w:t>н</w:t>
      </w:r>
      <w:r w:rsidRPr="00AD5672">
        <w:rPr>
          <w:rFonts w:ascii="Times New Roman" w:hAnsi="Times New Roman" w:cs="Times New Roman"/>
          <w:sz w:val="28"/>
          <w:szCs w:val="28"/>
        </w:rPr>
        <w:t xml:space="preserve">ные в банк в порядке и сроки, установленные </w:t>
      </w:r>
      <w:hyperlink w:anchor="P385" w:history="1">
        <w:r w:rsidRPr="00AD5672">
          <w:rPr>
            <w:rFonts w:ascii="Times New Roman" w:hAnsi="Times New Roman" w:cs="Times New Roman"/>
            <w:color w:val="0000FF"/>
            <w:sz w:val="28"/>
            <w:szCs w:val="28"/>
          </w:rPr>
          <w:t>пунктом 27</w:t>
        </w:r>
      </w:hyperlink>
      <w:r w:rsidRPr="00AD5672">
        <w:rPr>
          <w:rFonts w:ascii="Times New Roman" w:hAnsi="Times New Roman" w:cs="Times New Roman"/>
          <w:sz w:val="28"/>
          <w:szCs w:val="28"/>
        </w:rPr>
        <w:t xml:space="preserve"> настоящих Правил, считаются недействительными.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46. В случае если молодая семья по какой-либо причине не смогла в у</w:t>
      </w:r>
      <w:r w:rsidRPr="00AD5672">
        <w:rPr>
          <w:rFonts w:ascii="Times New Roman" w:hAnsi="Times New Roman" w:cs="Times New Roman"/>
          <w:sz w:val="28"/>
          <w:szCs w:val="28"/>
        </w:rPr>
        <w:t>с</w:t>
      </w:r>
      <w:r w:rsidRPr="00AD5672">
        <w:rPr>
          <w:rFonts w:ascii="Times New Roman" w:hAnsi="Times New Roman" w:cs="Times New Roman"/>
          <w:sz w:val="28"/>
          <w:szCs w:val="28"/>
        </w:rPr>
        <w:t>тановленный срок действия извещения о предоставлении социальной выпл</w:t>
      </w:r>
      <w:r w:rsidRPr="00AD5672">
        <w:rPr>
          <w:rFonts w:ascii="Times New Roman" w:hAnsi="Times New Roman" w:cs="Times New Roman"/>
          <w:sz w:val="28"/>
          <w:szCs w:val="28"/>
        </w:rPr>
        <w:t>а</w:t>
      </w:r>
      <w:r w:rsidRPr="00AD5672">
        <w:rPr>
          <w:rFonts w:ascii="Times New Roman" w:hAnsi="Times New Roman" w:cs="Times New Roman"/>
          <w:sz w:val="28"/>
          <w:szCs w:val="28"/>
        </w:rPr>
        <w:t>ты воспользоваться правом на получение выделенной ей социальной выпл</w:t>
      </w:r>
      <w:r w:rsidRPr="00AD5672">
        <w:rPr>
          <w:rFonts w:ascii="Times New Roman" w:hAnsi="Times New Roman" w:cs="Times New Roman"/>
          <w:sz w:val="28"/>
          <w:szCs w:val="28"/>
        </w:rPr>
        <w:t>а</w:t>
      </w:r>
      <w:r w:rsidRPr="00AD5672">
        <w:rPr>
          <w:rFonts w:ascii="Times New Roman" w:hAnsi="Times New Roman" w:cs="Times New Roman"/>
          <w:sz w:val="28"/>
          <w:szCs w:val="28"/>
        </w:rPr>
        <w:t>ты, она представляет в администрацию города Пятигорска, справку о закр</w:t>
      </w:r>
      <w:r w:rsidRPr="00AD5672">
        <w:rPr>
          <w:rFonts w:ascii="Times New Roman" w:hAnsi="Times New Roman" w:cs="Times New Roman"/>
          <w:sz w:val="28"/>
          <w:szCs w:val="28"/>
        </w:rPr>
        <w:t>ы</w:t>
      </w:r>
      <w:r w:rsidRPr="00AD5672">
        <w:rPr>
          <w:rFonts w:ascii="Times New Roman" w:hAnsi="Times New Roman" w:cs="Times New Roman"/>
          <w:sz w:val="28"/>
          <w:szCs w:val="28"/>
        </w:rPr>
        <w:t>тии договора банковского счета без перечисления социальной выплаты и с</w:t>
      </w:r>
      <w:r w:rsidRPr="00AD5672">
        <w:rPr>
          <w:rFonts w:ascii="Times New Roman" w:hAnsi="Times New Roman" w:cs="Times New Roman"/>
          <w:sz w:val="28"/>
          <w:szCs w:val="28"/>
        </w:rPr>
        <w:t>о</w:t>
      </w:r>
      <w:r w:rsidRPr="00AD5672">
        <w:rPr>
          <w:rFonts w:ascii="Times New Roman" w:hAnsi="Times New Roman" w:cs="Times New Roman"/>
          <w:sz w:val="28"/>
          <w:szCs w:val="28"/>
        </w:rPr>
        <w:t xml:space="preserve">храняет право на улучшение жилищных условий, в том числе на дальнейшее участие в основном мероприятии </w:t>
      </w:r>
      <w:r w:rsidR="00F871F8" w:rsidRPr="00AD5672">
        <w:rPr>
          <w:rFonts w:ascii="Times New Roman" w:hAnsi="Times New Roman" w:cs="Times New Roman"/>
          <w:sz w:val="28"/>
          <w:szCs w:val="28"/>
        </w:rPr>
        <w:t>«</w:t>
      </w:r>
      <w:r w:rsidRPr="00AD5672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AD5672">
        <w:rPr>
          <w:rFonts w:ascii="Times New Roman" w:hAnsi="Times New Roman" w:cs="Times New Roman"/>
          <w:sz w:val="28"/>
          <w:szCs w:val="28"/>
        </w:rPr>
        <w:t>»</w:t>
      </w:r>
      <w:r w:rsidRPr="00AD5672">
        <w:rPr>
          <w:rFonts w:ascii="Times New Roman" w:hAnsi="Times New Roman" w:cs="Times New Roman"/>
          <w:sz w:val="28"/>
          <w:szCs w:val="28"/>
        </w:rPr>
        <w:t xml:space="preserve"> на </w:t>
      </w:r>
      <w:r w:rsidRPr="00AD5672">
        <w:rPr>
          <w:rFonts w:ascii="Times New Roman" w:hAnsi="Times New Roman" w:cs="Times New Roman"/>
          <w:sz w:val="28"/>
          <w:szCs w:val="28"/>
        </w:rPr>
        <w:lastRenderedPageBreak/>
        <w:t>общих основаниях.</w:t>
      </w:r>
    </w:p>
    <w:p w:rsidR="003F0E3E" w:rsidRPr="00AD5672" w:rsidRDefault="003F0E3E" w:rsidP="00CC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47. Контроль за целевым использованием молодой семьей края социал</w:t>
      </w:r>
      <w:r w:rsidRPr="00AD5672">
        <w:rPr>
          <w:rFonts w:ascii="Times New Roman" w:hAnsi="Times New Roman" w:cs="Times New Roman"/>
          <w:sz w:val="28"/>
          <w:szCs w:val="28"/>
        </w:rPr>
        <w:t>ь</w:t>
      </w:r>
      <w:r w:rsidRPr="00AD5672">
        <w:rPr>
          <w:rFonts w:ascii="Times New Roman" w:hAnsi="Times New Roman" w:cs="Times New Roman"/>
          <w:sz w:val="28"/>
          <w:szCs w:val="28"/>
        </w:rPr>
        <w:t xml:space="preserve">ных выплат осуществляется администрацией города Пятигорска, </w:t>
      </w:r>
      <w:r w:rsidR="005239DA" w:rsidRPr="00AD5672">
        <w:rPr>
          <w:rFonts w:ascii="Times New Roman" w:hAnsi="Times New Roman" w:cs="Times New Roman"/>
          <w:sz w:val="28"/>
          <w:szCs w:val="28"/>
        </w:rPr>
        <w:t>Минстроем</w:t>
      </w:r>
      <w:r w:rsidRPr="00AD5672">
        <w:rPr>
          <w:rFonts w:ascii="Times New Roman" w:hAnsi="Times New Roman" w:cs="Times New Roman"/>
          <w:sz w:val="28"/>
          <w:szCs w:val="28"/>
        </w:rPr>
        <w:t xml:space="preserve"> края и министерством финансов Ставропольского края.</w:t>
      </w:r>
    </w:p>
    <w:p w:rsidR="003F0E3E" w:rsidRPr="00A73690" w:rsidRDefault="003F0E3E" w:rsidP="00CC30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E3E" w:rsidRPr="00A73690" w:rsidRDefault="003F0E3E" w:rsidP="00CC30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E3E" w:rsidRPr="00A73690" w:rsidRDefault="003F0E3E" w:rsidP="00CC30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E3E" w:rsidRPr="00A73690" w:rsidRDefault="003F0E3E" w:rsidP="00CC30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E3E" w:rsidRPr="00A73690" w:rsidRDefault="003F0E3E" w:rsidP="00CC30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1F8" w:rsidRDefault="00F871F8" w:rsidP="00AD5672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F871F8" w:rsidRDefault="00F871F8" w:rsidP="00C043CF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AD5672" w:rsidRDefault="00AD5672" w:rsidP="00C043CF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F35C34" w:rsidRDefault="00F35C34" w:rsidP="00C043CF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F35C34" w:rsidRDefault="00F35C34" w:rsidP="00C043CF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F35C34" w:rsidRDefault="00F35C34" w:rsidP="00C043CF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F35C34" w:rsidRDefault="00F35C34" w:rsidP="00C043CF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F35C34" w:rsidRDefault="00F35C34" w:rsidP="00C043CF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F35C34" w:rsidRDefault="00F35C34" w:rsidP="00C043CF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F35C34" w:rsidRDefault="00F35C34" w:rsidP="00C043CF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F35C34" w:rsidRDefault="00F35C34" w:rsidP="00C043CF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F35C34" w:rsidRDefault="00F35C34" w:rsidP="00C043CF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F35C34" w:rsidRDefault="00F35C34" w:rsidP="00C043CF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F35C34" w:rsidRDefault="00F35C34" w:rsidP="00C043CF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F35C34" w:rsidRDefault="00F35C34" w:rsidP="00C043CF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F35C34" w:rsidRDefault="00F35C34" w:rsidP="00C043CF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F35C34" w:rsidRDefault="00F35C34" w:rsidP="00C043CF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F35C34" w:rsidRDefault="00F35C34" w:rsidP="00C043CF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F35C34" w:rsidRDefault="00F35C34" w:rsidP="00C043CF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243186" w:rsidRDefault="00243186" w:rsidP="00C043CF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243186" w:rsidRDefault="00243186" w:rsidP="00C043CF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243186" w:rsidRDefault="00243186" w:rsidP="00C043CF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243186" w:rsidRDefault="00243186" w:rsidP="00C043CF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DE468D" w:rsidRDefault="00DE468D" w:rsidP="00C043CF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DE468D" w:rsidRDefault="00DE468D" w:rsidP="00C043CF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DE468D" w:rsidRDefault="00DE468D" w:rsidP="00C043CF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DE468D" w:rsidRDefault="00DE468D" w:rsidP="00C043CF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243186" w:rsidRDefault="00243186" w:rsidP="00C043CF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243186" w:rsidRDefault="00243186" w:rsidP="00C043CF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433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5"/>
      </w:tblGrid>
      <w:tr w:rsidR="00F871F8" w:rsidRPr="00DE468D" w:rsidTr="001C145A">
        <w:trPr>
          <w:trHeight w:val="4487"/>
          <w:jc w:val="right"/>
        </w:trPr>
        <w:tc>
          <w:tcPr>
            <w:tcW w:w="4335" w:type="dxa"/>
            <w:vAlign w:val="center"/>
          </w:tcPr>
          <w:p w:rsidR="00F871F8" w:rsidRPr="00DE468D" w:rsidRDefault="00F871F8" w:rsidP="001C145A">
            <w:pPr>
              <w:pStyle w:val="ConsPlusNormal"/>
              <w:spacing w:line="240" w:lineRule="exact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46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:rsidR="00F871F8" w:rsidRPr="00DE468D" w:rsidRDefault="00F871F8" w:rsidP="001C145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к Правилам предоставления</w:t>
            </w:r>
            <w:r w:rsidR="001C145A" w:rsidRPr="00DE4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лодым семьям, являющимся уч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стниками</w:t>
            </w:r>
            <w:r w:rsidR="001C145A" w:rsidRPr="00DE4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основного мероприятия «Обеспечение</w:t>
            </w:r>
            <w:r w:rsidR="001C145A" w:rsidRPr="00DE4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жильем молодых семей» государственной</w:t>
            </w:r>
            <w:r w:rsidR="001C145A" w:rsidRPr="00DE4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граммы Российской Федерации «Обеспечение</w:t>
            </w:r>
            <w:r w:rsidR="001C145A" w:rsidRPr="00DE4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доступным и ко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фортным жильем и коммунал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ными</w:t>
            </w:r>
            <w:r w:rsidR="001C145A" w:rsidRPr="00DE4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услугами граждан Росси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ской Федерации»,</w:t>
            </w:r>
            <w:r w:rsidR="001C145A" w:rsidRPr="00DE4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проживающим на территории Ставропольского края,</w:t>
            </w:r>
            <w:r w:rsidR="001C145A" w:rsidRPr="00DE4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социальных выплат на пр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обретение (строительство)</w:t>
            </w:r>
            <w:r w:rsidR="001C145A" w:rsidRPr="00DE4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жилья в рамках реализации подпр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r w:rsidR="001C145A" w:rsidRPr="00DE4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обеспечения</w:t>
            </w:r>
            <w:r w:rsidR="001C145A" w:rsidRPr="00DE4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доступным и ко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фортным жильем граждан</w:t>
            </w:r>
            <w:r w:rsidR="001C145A" w:rsidRPr="00DE4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ропольского края» государстве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="001C145A" w:rsidRPr="00DE4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программы Ставропольского края «Развитие</w:t>
            </w:r>
            <w:r w:rsidR="001C145A" w:rsidRPr="00DE4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градостроительс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ва, строительства и архитектуры»</w:t>
            </w:r>
          </w:p>
          <w:p w:rsidR="00F871F8" w:rsidRPr="00DE468D" w:rsidRDefault="00F871F8" w:rsidP="001C145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1F8" w:rsidRPr="00DE468D" w:rsidRDefault="00F871F8" w:rsidP="00F871F8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71F8" w:rsidRDefault="00F871F8" w:rsidP="00C043CF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2240EA" w:rsidRDefault="002240EA" w:rsidP="00C043CF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3F0E3E" w:rsidRPr="00CC3040" w:rsidRDefault="00CC3040" w:rsidP="00AD5672">
      <w:pPr>
        <w:pStyle w:val="ConsPlusNonformat"/>
        <w:jc w:val="center"/>
        <w:rPr>
          <w:rFonts w:ascii="Times New Roman" w:hAnsi="Times New Roman" w:cs="Times New Roman"/>
        </w:rPr>
      </w:pPr>
      <w:r w:rsidRPr="00CC304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CC3040">
        <w:rPr>
          <w:rFonts w:ascii="Times New Roman" w:hAnsi="Times New Roman" w:cs="Times New Roman"/>
        </w:rPr>
        <w:t xml:space="preserve">         </w:t>
      </w:r>
      <w:r w:rsidR="003F0E3E" w:rsidRPr="00CC3040">
        <w:rPr>
          <w:rFonts w:ascii="Times New Roman" w:hAnsi="Times New Roman" w:cs="Times New Roman"/>
        </w:rPr>
        <w:t>Форма</w:t>
      </w:r>
    </w:p>
    <w:p w:rsidR="003F0E3E" w:rsidRPr="00CC3040" w:rsidRDefault="003F0E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0E3E" w:rsidRPr="00CC3040" w:rsidRDefault="003F0E3E" w:rsidP="00AD56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1" w:name="P481"/>
      <w:bookmarkEnd w:id="31"/>
      <w:r w:rsidRPr="00CC3040">
        <w:rPr>
          <w:rFonts w:ascii="Times New Roman" w:hAnsi="Times New Roman" w:cs="Times New Roman"/>
          <w:sz w:val="28"/>
          <w:szCs w:val="28"/>
        </w:rPr>
        <w:t>ИЗВЕЩЕНИЕ</w:t>
      </w:r>
    </w:p>
    <w:p w:rsidR="003F0E3E" w:rsidRPr="00493E87" w:rsidRDefault="003F0E3E" w:rsidP="00CC304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C3040">
        <w:rPr>
          <w:rFonts w:ascii="Times New Roman" w:hAnsi="Times New Roman" w:cs="Times New Roman"/>
          <w:sz w:val="28"/>
          <w:szCs w:val="28"/>
        </w:rPr>
        <w:t>о предоставлении молодой семье, являющейся</w:t>
      </w:r>
      <w:r w:rsidRPr="00493E87">
        <w:rPr>
          <w:rFonts w:ascii="Times New Roman" w:hAnsi="Times New Roman" w:cs="Times New Roman"/>
          <w:sz w:val="28"/>
          <w:szCs w:val="28"/>
        </w:rPr>
        <w:t xml:space="preserve"> участником основного мер</w:t>
      </w:r>
      <w:r w:rsidRPr="00493E87">
        <w:rPr>
          <w:rFonts w:ascii="Times New Roman" w:hAnsi="Times New Roman" w:cs="Times New Roman"/>
          <w:sz w:val="28"/>
          <w:szCs w:val="28"/>
        </w:rPr>
        <w:t>о</w:t>
      </w:r>
      <w:r w:rsidRPr="00493E87">
        <w:rPr>
          <w:rFonts w:ascii="Times New Roman" w:hAnsi="Times New Roman" w:cs="Times New Roman"/>
          <w:sz w:val="28"/>
          <w:szCs w:val="28"/>
        </w:rPr>
        <w:t>приятия</w:t>
      </w:r>
      <w:r w:rsidR="00493E87">
        <w:rPr>
          <w:rFonts w:ascii="Times New Roman" w:hAnsi="Times New Roman" w:cs="Times New Roman"/>
          <w:sz w:val="28"/>
          <w:szCs w:val="28"/>
        </w:rPr>
        <w:t xml:space="preserve"> </w:t>
      </w:r>
      <w:r w:rsidR="00F871F8" w:rsidRPr="00493E87">
        <w:rPr>
          <w:rFonts w:ascii="Times New Roman" w:hAnsi="Times New Roman" w:cs="Times New Roman"/>
          <w:sz w:val="28"/>
          <w:szCs w:val="28"/>
        </w:rPr>
        <w:t>«</w:t>
      </w:r>
      <w:r w:rsidRPr="00493E87">
        <w:rPr>
          <w:rFonts w:ascii="Times New Roman" w:hAnsi="Times New Roman" w:cs="Times New Roman"/>
          <w:sz w:val="28"/>
          <w:szCs w:val="28"/>
        </w:rPr>
        <w:t>Обеспечение  жильем  молодых  семей</w:t>
      </w:r>
      <w:r w:rsidR="00F871F8" w:rsidRPr="00493E87">
        <w:rPr>
          <w:rFonts w:ascii="Times New Roman" w:hAnsi="Times New Roman" w:cs="Times New Roman"/>
          <w:sz w:val="28"/>
          <w:szCs w:val="28"/>
        </w:rPr>
        <w:t>»</w:t>
      </w:r>
      <w:r w:rsidRPr="00493E87">
        <w:rPr>
          <w:rFonts w:ascii="Times New Roman" w:hAnsi="Times New Roman" w:cs="Times New Roman"/>
          <w:sz w:val="28"/>
          <w:szCs w:val="28"/>
        </w:rPr>
        <w:t xml:space="preserve">  государственной пр</w:t>
      </w:r>
      <w:r w:rsidRPr="00493E87">
        <w:rPr>
          <w:rFonts w:ascii="Times New Roman" w:hAnsi="Times New Roman" w:cs="Times New Roman"/>
          <w:sz w:val="28"/>
          <w:szCs w:val="28"/>
        </w:rPr>
        <w:t>о</w:t>
      </w:r>
      <w:r w:rsidRPr="00493E87">
        <w:rPr>
          <w:rFonts w:ascii="Times New Roman" w:hAnsi="Times New Roman" w:cs="Times New Roman"/>
          <w:sz w:val="28"/>
          <w:szCs w:val="28"/>
        </w:rPr>
        <w:t>граммы Российской</w:t>
      </w:r>
      <w:r w:rsidR="00493E87">
        <w:rPr>
          <w:rFonts w:ascii="Times New Roman" w:hAnsi="Times New Roman" w:cs="Times New Roman"/>
          <w:sz w:val="28"/>
          <w:szCs w:val="28"/>
        </w:rPr>
        <w:t xml:space="preserve"> </w:t>
      </w:r>
      <w:r w:rsidRPr="00493E87">
        <w:rPr>
          <w:rFonts w:ascii="Times New Roman" w:hAnsi="Times New Roman" w:cs="Times New Roman"/>
          <w:sz w:val="28"/>
          <w:szCs w:val="28"/>
        </w:rPr>
        <w:t xml:space="preserve">Федерации  </w:t>
      </w:r>
      <w:r w:rsidR="00F871F8" w:rsidRPr="00493E87">
        <w:rPr>
          <w:rFonts w:ascii="Times New Roman" w:hAnsi="Times New Roman" w:cs="Times New Roman"/>
          <w:sz w:val="28"/>
          <w:szCs w:val="28"/>
        </w:rPr>
        <w:t>«</w:t>
      </w:r>
      <w:r w:rsidRPr="00493E87">
        <w:rPr>
          <w:rFonts w:ascii="Times New Roman" w:hAnsi="Times New Roman" w:cs="Times New Roman"/>
          <w:sz w:val="28"/>
          <w:szCs w:val="28"/>
        </w:rPr>
        <w:t>Обеспечение  доступным  и  комфортным  жильем  и  коммунальными</w:t>
      </w:r>
      <w:r w:rsidR="00493E87">
        <w:rPr>
          <w:rFonts w:ascii="Times New Roman" w:hAnsi="Times New Roman" w:cs="Times New Roman"/>
          <w:sz w:val="28"/>
          <w:szCs w:val="28"/>
        </w:rPr>
        <w:t xml:space="preserve"> услугами граждан Российской</w:t>
      </w:r>
      <w:r w:rsidRPr="00493E87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F871F8" w:rsidRPr="00493E87">
        <w:rPr>
          <w:rFonts w:ascii="Times New Roman" w:hAnsi="Times New Roman" w:cs="Times New Roman"/>
          <w:sz w:val="28"/>
          <w:szCs w:val="28"/>
        </w:rPr>
        <w:t>»</w:t>
      </w:r>
      <w:r w:rsidRPr="00493E87">
        <w:rPr>
          <w:rFonts w:ascii="Times New Roman" w:hAnsi="Times New Roman" w:cs="Times New Roman"/>
          <w:sz w:val="28"/>
          <w:szCs w:val="28"/>
        </w:rPr>
        <w:t xml:space="preserve">  </w:t>
      </w:r>
      <w:hyperlink w:anchor="P536" w:history="1">
        <w:r w:rsidRPr="00493E87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493E87">
        <w:rPr>
          <w:rFonts w:ascii="Times New Roman" w:hAnsi="Times New Roman" w:cs="Times New Roman"/>
          <w:sz w:val="28"/>
          <w:szCs w:val="28"/>
        </w:rPr>
        <w:t>,  проживающей  на территории</w:t>
      </w:r>
      <w:r w:rsidR="00493E87">
        <w:rPr>
          <w:rFonts w:ascii="Times New Roman" w:hAnsi="Times New Roman" w:cs="Times New Roman"/>
          <w:sz w:val="28"/>
          <w:szCs w:val="28"/>
        </w:rPr>
        <w:t xml:space="preserve"> </w:t>
      </w:r>
      <w:r w:rsidRPr="00493E87">
        <w:rPr>
          <w:rFonts w:ascii="Times New Roman" w:hAnsi="Times New Roman" w:cs="Times New Roman"/>
          <w:sz w:val="28"/>
          <w:szCs w:val="28"/>
        </w:rPr>
        <w:t>Ставропольского  края,  социальной  выплаты на приобретение (строительство)</w:t>
      </w:r>
      <w:r w:rsidR="00493E87">
        <w:rPr>
          <w:rFonts w:ascii="Times New Roman" w:hAnsi="Times New Roman" w:cs="Times New Roman"/>
          <w:sz w:val="28"/>
          <w:szCs w:val="28"/>
        </w:rPr>
        <w:t xml:space="preserve"> </w:t>
      </w:r>
      <w:r w:rsidRPr="00493E87">
        <w:rPr>
          <w:rFonts w:ascii="Times New Roman" w:hAnsi="Times New Roman" w:cs="Times New Roman"/>
          <w:sz w:val="28"/>
          <w:szCs w:val="28"/>
        </w:rPr>
        <w:t>жилья  в  рамках  реализации подпрогра</w:t>
      </w:r>
      <w:r w:rsidRPr="00493E87">
        <w:rPr>
          <w:rFonts w:ascii="Times New Roman" w:hAnsi="Times New Roman" w:cs="Times New Roman"/>
          <w:sz w:val="28"/>
          <w:szCs w:val="28"/>
        </w:rPr>
        <w:t>м</w:t>
      </w:r>
      <w:r w:rsidRPr="00493E87">
        <w:rPr>
          <w:rFonts w:ascii="Times New Roman" w:hAnsi="Times New Roman" w:cs="Times New Roman"/>
          <w:sz w:val="28"/>
          <w:szCs w:val="28"/>
        </w:rPr>
        <w:t xml:space="preserve">мы </w:t>
      </w:r>
      <w:r w:rsidR="00F871F8" w:rsidRPr="00493E87">
        <w:rPr>
          <w:rFonts w:ascii="Times New Roman" w:hAnsi="Times New Roman" w:cs="Times New Roman"/>
          <w:sz w:val="28"/>
          <w:szCs w:val="28"/>
        </w:rPr>
        <w:t>«</w:t>
      </w:r>
      <w:r w:rsidRPr="00493E87">
        <w:rPr>
          <w:rFonts w:ascii="Times New Roman" w:hAnsi="Times New Roman" w:cs="Times New Roman"/>
          <w:sz w:val="28"/>
          <w:szCs w:val="28"/>
        </w:rPr>
        <w:t>Создание условий для обеспечения</w:t>
      </w:r>
      <w:r w:rsidR="00493E87">
        <w:rPr>
          <w:rFonts w:ascii="Times New Roman" w:hAnsi="Times New Roman" w:cs="Times New Roman"/>
          <w:sz w:val="28"/>
          <w:szCs w:val="28"/>
        </w:rPr>
        <w:t xml:space="preserve"> </w:t>
      </w:r>
      <w:r w:rsidRPr="00493E87">
        <w:rPr>
          <w:rFonts w:ascii="Times New Roman" w:hAnsi="Times New Roman" w:cs="Times New Roman"/>
          <w:sz w:val="28"/>
          <w:szCs w:val="28"/>
        </w:rPr>
        <w:t>доступным и комфортным жильем граждан Ставропольского края</w:t>
      </w:r>
      <w:r w:rsidR="00F871F8" w:rsidRPr="00493E87">
        <w:rPr>
          <w:rFonts w:ascii="Times New Roman" w:hAnsi="Times New Roman" w:cs="Times New Roman"/>
          <w:sz w:val="28"/>
          <w:szCs w:val="28"/>
        </w:rPr>
        <w:t>»</w:t>
      </w:r>
      <w:r w:rsidRPr="00493E87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="00493E87">
        <w:rPr>
          <w:rFonts w:ascii="Times New Roman" w:hAnsi="Times New Roman" w:cs="Times New Roman"/>
          <w:sz w:val="28"/>
          <w:szCs w:val="28"/>
        </w:rPr>
        <w:t xml:space="preserve"> </w:t>
      </w:r>
      <w:r w:rsidRPr="00493E87">
        <w:rPr>
          <w:rFonts w:ascii="Times New Roman" w:hAnsi="Times New Roman" w:cs="Times New Roman"/>
          <w:sz w:val="28"/>
          <w:szCs w:val="28"/>
        </w:rPr>
        <w:t>программы  Ставропол</w:t>
      </w:r>
      <w:r w:rsidRPr="00493E87">
        <w:rPr>
          <w:rFonts w:ascii="Times New Roman" w:hAnsi="Times New Roman" w:cs="Times New Roman"/>
          <w:sz w:val="28"/>
          <w:szCs w:val="28"/>
        </w:rPr>
        <w:t>ь</w:t>
      </w:r>
      <w:r w:rsidRPr="00493E87"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="00F871F8" w:rsidRPr="00493E87">
        <w:rPr>
          <w:rFonts w:ascii="Times New Roman" w:hAnsi="Times New Roman" w:cs="Times New Roman"/>
          <w:sz w:val="28"/>
          <w:szCs w:val="28"/>
        </w:rPr>
        <w:t>«</w:t>
      </w:r>
      <w:r w:rsidRPr="00493E87">
        <w:rPr>
          <w:rFonts w:ascii="Times New Roman" w:hAnsi="Times New Roman" w:cs="Times New Roman"/>
          <w:sz w:val="28"/>
          <w:szCs w:val="28"/>
        </w:rPr>
        <w:t>Развитие градостроительства, строитель</w:t>
      </w:r>
      <w:r w:rsidR="00493E87">
        <w:rPr>
          <w:rFonts w:ascii="Times New Roman" w:hAnsi="Times New Roman" w:cs="Times New Roman"/>
          <w:sz w:val="28"/>
          <w:szCs w:val="28"/>
        </w:rPr>
        <w:t xml:space="preserve">ства </w:t>
      </w:r>
      <w:r w:rsidRPr="00493E87">
        <w:rPr>
          <w:rFonts w:ascii="Times New Roman" w:hAnsi="Times New Roman" w:cs="Times New Roman"/>
          <w:sz w:val="28"/>
          <w:szCs w:val="28"/>
        </w:rPr>
        <w:t>и архитектуры</w:t>
      </w:r>
      <w:r w:rsidR="00F871F8" w:rsidRPr="00493E87">
        <w:rPr>
          <w:rFonts w:ascii="Times New Roman" w:hAnsi="Times New Roman" w:cs="Times New Roman"/>
          <w:sz w:val="28"/>
          <w:szCs w:val="28"/>
        </w:rPr>
        <w:t>»</w:t>
      </w:r>
    </w:p>
    <w:p w:rsidR="003F0E3E" w:rsidRPr="00493E87" w:rsidRDefault="003F0E3E" w:rsidP="00CC304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0E3E" w:rsidRPr="00493E87" w:rsidRDefault="00F87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3E87">
        <w:rPr>
          <w:rFonts w:ascii="Times New Roman" w:hAnsi="Times New Roman" w:cs="Times New Roman"/>
          <w:sz w:val="28"/>
          <w:szCs w:val="28"/>
        </w:rPr>
        <w:t>«</w:t>
      </w:r>
      <w:r w:rsidR="003F0E3E" w:rsidRPr="00493E87">
        <w:rPr>
          <w:rFonts w:ascii="Times New Roman" w:hAnsi="Times New Roman" w:cs="Times New Roman"/>
          <w:sz w:val="28"/>
          <w:szCs w:val="28"/>
        </w:rPr>
        <w:t>___</w:t>
      </w:r>
      <w:r w:rsidRPr="00493E87">
        <w:rPr>
          <w:rFonts w:ascii="Times New Roman" w:hAnsi="Times New Roman" w:cs="Times New Roman"/>
          <w:sz w:val="28"/>
          <w:szCs w:val="28"/>
        </w:rPr>
        <w:t>»</w:t>
      </w:r>
      <w:r w:rsidR="003F0E3E" w:rsidRPr="00493E87">
        <w:rPr>
          <w:rFonts w:ascii="Times New Roman" w:hAnsi="Times New Roman" w:cs="Times New Roman"/>
          <w:sz w:val="28"/>
          <w:szCs w:val="28"/>
        </w:rPr>
        <w:t xml:space="preserve"> ______________ 20__ г.                                      </w:t>
      </w:r>
      <w:r w:rsidR="00643080" w:rsidRPr="00493E87">
        <w:rPr>
          <w:rFonts w:ascii="Times New Roman" w:hAnsi="Times New Roman" w:cs="Times New Roman"/>
          <w:sz w:val="28"/>
          <w:szCs w:val="28"/>
        </w:rPr>
        <w:t>№</w:t>
      </w:r>
      <w:r w:rsidR="003F0E3E" w:rsidRPr="00493E87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3F0E3E" w:rsidRPr="00493E87" w:rsidRDefault="003F0E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0E3E" w:rsidRPr="00493E87" w:rsidRDefault="003F0E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3E87">
        <w:rPr>
          <w:rFonts w:ascii="Times New Roman" w:hAnsi="Times New Roman" w:cs="Times New Roman"/>
          <w:sz w:val="28"/>
          <w:szCs w:val="28"/>
        </w:rPr>
        <w:t xml:space="preserve">    Настоящим  Извещением  удостоверяется,  что  молодой  семье края </w:t>
      </w:r>
      <w:hyperlink w:anchor="P537" w:history="1">
        <w:r w:rsidRPr="00493E87">
          <w:rPr>
            <w:rFonts w:ascii="Times New Roman" w:hAnsi="Times New Roman" w:cs="Times New Roman"/>
            <w:color w:val="0000FF"/>
            <w:sz w:val="28"/>
            <w:szCs w:val="28"/>
          </w:rPr>
          <w:t>&lt;**&gt;</w:t>
        </w:r>
      </w:hyperlink>
      <w:r w:rsidRPr="00493E87">
        <w:rPr>
          <w:rFonts w:ascii="Times New Roman" w:hAnsi="Times New Roman" w:cs="Times New Roman"/>
          <w:sz w:val="28"/>
          <w:szCs w:val="28"/>
        </w:rPr>
        <w:t>в</w:t>
      </w:r>
    </w:p>
    <w:p w:rsidR="00CC3040" w:rsidRDefault="003F0E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3E87">
        <w:rPr>
          <w:rFonts w:ascii="Times New Roman" w:hAnsi="Times New Roman" w:cs="Times New Roman"/>
          <w:sz w:val="28"/>
          <w:szCs w:val="28"/>
        </w:rPr>
        <w:t>составе:</w:t>
      </w:r>
    </w:p>
    <w:p w:rsidR="003F0E3E" w:rsidRPr="00493E87" w:rsidRDefault="00CC3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супруг:</w:t>
      </w:r>
      <w:r w:rsidR="003F0E3E" w:rsidRPr="00493E87">
        <w:rPr>
          <w:rFonts w:ascii="Times New Roman" w:hAnsi="Times New Roman" w:cs="Times New Roman"/>
          <w:sz w:val="28"/>
          <w:szCs w:val="28"/>
        </w:rPr>
        <w:t>___________________________________________________________,</w:t>
      </w:r>
    </w:p>
    <w:p w:rsidR="003F0E3E" w:rsidRPr="00D33C6A" w:rsidRDefault="00D33C6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F0E3E" w:rsidRPr="00493E87">
        <w:rPr>
          <w:rFonts w:ascii="Times New Roman" w:hAnsi="Times New Roman" w:cs="Times New Roman"/>
          <w:sz w:val="28"/>
          <w:szCs w:val="28"/>
        </w:rPr>
        <w:t xml:space="preserve">     </w:t>
      </w:r>
      <w:r w:rsidR="003F0E3E" w:rsidRPr="00D33C6A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3F0E3E" w:rsidRPr="00493E87" w:rsidRDefault="003F0E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3E87">
        <w:rPr>
          <w:rFonts w:ascii="Times New Roman" w:hAnsi="Times New Roman" w:cs="Times New Roman"/>
          <w:sz w:val="28"/>
          <w:szCs w:val="28"/>
        </w:rPr>
        <w:t>суп</w:t>
      </w:r>
      <w:r w:rsidR="00CC3040">
        <w:rPr>
          <w:rFonts w:ascii="Times New Roman" w:hAnsi="Times New Roman" w:cs="Times New Roman"/>
          <w:sz w:val="28"/>
          <w:szCs w:val="28"/>
        </w:rPr>
        <w:t>руга:</w:t>
      </w:r>
      <w:r w:rsidRPr="00493E87">
        <w:rPr>
          <w:rFonts w:ascii="Times New Roman" w:hAnsi="Times New Roman" w:cs="Times New Roman"/>
          <w:sz w:val="28"/>
          <w:szCs w:val="28"/>
        </w:rPr>
        <w:t>___________________________________________________________,</w:t>
      </w:r>
    </w:p>
    <w:p w:rsidR="003F0E3E" w:rsidRPr="00D33C6A" w:rsidRDefault="003F0E3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33C6A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D33C6A">
        <w:rPr>
          <w:rFonts w:ascii="Times New Roman" w:hAnsi="Times New Roman" w:cs="Times New Roman"/>
          <w:sz w:val="16"/>
          <w:szCs w:val="16"/>
        </w:rPr>
        <w:t xml:space="preserve">        </w:t>
      </w:r>
      <w:r w:rsidRPr="00D33C6A">
        <w:rPr>
          <w:rFonts w:ascii="Times New Roman" w:hAnsi="Times New Roman" w:cs="Times New Roman"/>
          <w:sz w:val="16"/>
          <w:szCs w:val="16"/>
        </w:rPr>
        <w:t xml:space="preserve">   (Ф.И.О., дата рождения)</w:t>
      </w:r>
    </w:p>
    <w:p w:rsidR="003F0E3E" w:rsidRPr="00493E87" w:rsidRDefault="00CC3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дети: _</w:t>
      </w:r>
      <w:r w:rsidR="003F0E3E" w:rsidRPr="00493E87">
        <w:rPr>
          <w:rFonts w:ascii="Times New Roman" w:hAnsi="Times New Roman" w:cs="Times New Roman"/>
          <w:sz w:val="28"/>
          <w:szCs w:val="28"/>
        </w:rPr>
        <w:t>__________________________________________________________,</w:t>
      </w:r>
    </w:p>
    <w:p w:rsidR="003F0E3E" w:rsidRPr="00D33C6A" w:rsidRDefault="003F0E3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33C6A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D33C6A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D33C6A">
        <w:rPr>
          <w:rFonts w:ascii="Times New Roman" w:hAnsi="Times New Roman" w:cs="Times New Roman"/>
          <w:sz w:val="16"/>
          <w:szCs w:val="16"/>
        </w:rPr>
        <w:t xml:space="preserve">    (Ф.И.О., дата рождения)</w:t>
      </w:r>
    </w:p>
    <w:p w:rsidR="003F0E3E" w:rsidRPr="00493E87" w:rsidRDefault="003F0E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3E87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</w:t>
      </w:r>
    </w:p>
    <w:p w:rsidR="003F0E3E" w:rsidRPr="00D33C6A" w:rsidRDefault="003F0E3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3E8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33C6A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3F0E3E" w:rsidRPr="00493E87" w:rsidRDefault="003F0E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3E87">
        <w:rPr>
          <w:rFonts w:ascii="Times New Roman" w:hAnsi="Times New Roman" w:cs="Times New Roman"/>
          <w:sz w:val="28"/>
          <w:szCs w:val="28"/>
        </w:rPr>
        <w:t xml:space="preserve">    в  рамках  реализации  </w:t>
      </w:r>
      <w:hyperlink r:id="rId37" w:history="1">
        <w:r w:rsidRPr="00493E87">
          <w:rPr>
            <w:rFonts w:ascii="Times New Roman" w:hAnsi="Times New Roman" w:cs="Times New Roman"/>
            <w:color w:val="0000FF"/>
            <w:sz w:val="28"/>
            <w:szCs w:val="28"/>
          </w:rPr>
          <w:t>подпрограммы</w:t>
        </w:r>
      </w:hyperlink>
      <w:r w:rsidRPr="00493E87">
        <w:rPr>
          <w:rFonts w:ascii="Times New Roman" w:hAnsi="Times New Roman" w:cs="Times New Roman"/>
          <w:sz w:val="28"/>
          <w:szCs w:val="28"/>
        </w:rPr>
        <w:t xml:space="preserve">  </w:t>
      </w:r>
      <w:r w:rsidR="00F871F8" w:rsidRPr="00493E87">
        <w:rPr>
          <w:rFonts w:ascii="Times New Roman" w:hAnsi="Times New Roman" w:cs="Times New Roman"/>
          <w:sz w:val="28"/>
          <w:szCs w:val="28"/>
        </w:rPr>
        <w:t>«</w:t>
      </w:r>
      <w:r w:rsidRPr="00493E87">
        <w:rPr>
          <w:rFonts w:ascii="Times New Roman" w:hAnsi="Times New Roman" w:cs="Times New Roman"/>
          <w:sz w:val="28"/>
          <w:szCs w:val="28"/>
        </w:rPr>
        <w:t>Создание  условий для обеспеч</w:t>
      </w:r>
      <w:r w:rsidRPr="00493E87">
        <w:rPr>
          <w:rFonts w:ascii="Times New Roman" w:hAnsi="Times New Roman" w:cs="Times New Roman"/>
          <w:sz w:val="28"/>
          <w:szCs w:val="28"/>
        </w:rPr>
        <w:t>е</w:t>
      </w:r>
      <w:r w:rsidRPr="00493E87">
        <w:rPr>
          <w:rFonts w:ascii="Times New Roman" w:hAnsi="Times New Roman" w:cs="Times New Roman"/>
          <w:sz w:val="28"/>
          <w:szCs w:val="28"/>
        </w:rPr>
        <w:t>ния</w:t>
      </w:r>
      <w:r w:rsidR="002240EA">
        <w:rPr>
          <w:rFonts w:ascii="Times New Roman" w:hAnsi="Times New Roman" w:cs="Times New Roman"/>
          <w:sz w:val="28"/>
          <w:szCs w:val="28"/>
        </w:rPr>
        <w:t xml:space="preserve"> </w:t>
      </w:r>
      <w:r w:rsidRPr="00493E87">
        <w:rPr>
          <w:rFonts w:ascii="Times New Roman" w:hAnsi="Times New Roman" w:cs="Times New Roman"/>
          <w:sz w:val="28"/>
          <w:szCs w:val="28"/>
        </w:rPr>
        <w:t>доступным и комфортным жильем граждан Ставропольского края</w:t>
      </w:r>
      <w:r w:rsidR="00F871F8" w:rsidRPr="00493E87">
        <w:rPr>
          <w:rFonts w:ascii="Times New Roman" w:hAnsi="Times New Roman" w:cs="Times New Roman"/>
          <w:sz w:val="28"/>
          <w:szCs w:val="28"/>
        </w:rPr>
        <w:t>»</w:t>
      </w:r>
      <w:r w:rsidRPr="00493E87">
        <w:rPr>
          <w:rFonts w:ascii="Times New Roman" w:hAnsi="Times New Roman" w:cs="Times New Roman"/>
          <w:sz w:val="28"/>
          <w:szCs w:val="28"/>
        </w:rPr>
        <w:t xml:space="preserve"> гос</w:t>
      </w:r>
      <w:r w:rsidRPr="00493E87">
        <w:rPr>
          <w:rFonts w:ascii="Times New Roman" w:hAnsi="Times New Roman" w:cs="Times New Roman"/>
          <w:sz w:val="28"/>
          <w:szCs w:val="28"/>
        </w:rPr>
        <w:t>у</w:t>
      </w:r>
      <w:r w:rsidRPr="00493E87">
        <w:rPr>
          <w:rFonts w:ascii="Times New Roman" w:hAnsi="Times New Roman" w:cs="Times New Roman"/>
          <w:sz w:val="28"/>
          <w:szCs w:val="28"/>
        </w:rPr>
        <w:t>дарственной</w:t>
      </w:r>
      <w:r w:rsidR="002240EA">
        <w:rPr>
          <w:rFonts w:ascii="Times New Roman" w:hAnsi="Times New Roman" w:cs="Times New Roman"/>
          <w:sz w:val="28"/>
          <w:szCs w:val="28"/>
        </w:rPr>
        <w:t xml:space="preserve"> </w:t>
      </w:r>
      <w:r w:rsidRPr="00493E87">
        <w:rPr>
          <w:rFonts w:ascii="Times New Roman" w:hAnsi="Times New Roman" w:cs="Times New Roman"/>
          <w:sz w:val="28"/>
          <w:szCs w:val="28"/>
        </w:rPr>
        <w:t xml:space="preserve">программы  Ставропольского края </w:t>
      </w:r>
      <w:r w:rsidR="00F871F8" w:rsidRPr="00493E87">
        <w:rPr>
          <w:rFonts w:ascii="Times New Roman" w:hAnsi="Times New Roman" w:cs="Times New Roman"/>
          <w:sz w:val="28"/>
          <w:szCs w:val="28"/>
        </w:rPr>
        <w:t>«</w:t>
      </w:r>
      <w:r w:rsidRPr="00493E87">
        <w:rPr>
          <w:rFonts w:ascii="Times New Roman" w:hAnsi="Times New Roman" w:cs="Times New Roman"/>
          <w:sz w:val="28"/>
          <w:szCs w:val="28"/>
        </w:rPr>
        <w:t>Развитие градостроительс</w:t>
      </w:r>
      <w:r w:rsidRPr="00493E87">
        <w:rPr>
          <w:rFonts w:ascii="Times New Roman" w:hAnsi="Times New Roman" w:cs="Times New Roman"/>
          <w:sz w:val="28"/>
          <w:szCs w:val="28"/>
        </w:rPr>
        <w:t>т</w:t>
      </w:r>
      <w:r w:rsidRPr="00493E87">
        <w:rPr>
          <w:rFonts w:ascii="Times New Roman" w:hAnsi="Times New Roman" w:cs="Times New Roman"/>
          <w:sz w:val="28"/>
          <w:szCs w:val="28"/>
        </w:rPr>
        <w:lastRenderedPageBreak/>
        <w:t>ва, строительства</w:t>
      </w:r>
      <w:r w:rsidR="002240EA">
        <w:rPr>
          <w:rFonts w:ascii="Times New Roman" w:hAnsi="Times New Roman" w:cs="Times New Roman"/>
          <w:sz w:val="28"/>
          <w:szCs w:val="28"/>
        </w:rPr>
        <w:t xml:space="preserve"> </w:t>
      </w:r>
      <w:r w:rsidRPr="00493E87">
        <w:rPr>
          <w:rFonts w:ascii="Times New Roman" w:hAnsi="Times New Roman" w:cs="Times New Roman"/>
          <w:sz w:val="28"/>
          <w:szCs w:val="28"/>
        </w:rPr>
        <w:t>и   архитектуры</w:t>
      </w:r>
      <w:r w:rsidR="00F871F8" w:rsidRPr="00493E87">
        <w:rPr>
          <w:rFonts w:ascii="Times New Roman" w:hAnsi="Times New Roman" w:cs="Times New Roman"/>
          <w:sz w:val="28"/>
          <w:szCs w:val="28"/>
        </w:rPr>
        <w:t>»</w:t>
      </w:r>
      <w:r w:rsidR="002240EA">
        <w:rPr>
          <w:rFonts w:ascii="Times New Roman" w:hAnsi="Times New Roman" w:cs="Times New Roman"/>
          <w:sz w:val="28"/>
          <w:szCs w:val="28"/>
        </w:rPr>
        <w:t xml:space="preserve"> и муниципальной программы  г. </w:t>
      </w:r>
      <w:r w:rsidRPr="00493E87">
        <w:rPr>
          <w:rFonts w:ascii="Times New Roman" w:hAnsi="Times New Roman" w:cs="Times New Roman"/>
          <w:sz w:val="28"/>
          <w:szCs w:val="28"/>
        </w:rPr>
        <w:t>Пятиго</w:t>
      </w:r>
      <w:r w:rsidRPr="00493E87">
        <w:rPr>
          <w:rFonts w:ascii="Times New Roman" w:hAnsi="Times New Roman" w:cs="Times New Roman"/>
          <w:sz w:val="28"/>
          <w:szCs w:val="28"/>
        </w:rPr>
        <w:t>р</w:t>
      </w:r>
      <w:r w:rsidR="002240EA">
        <w:rPr>
          <w:rFonts w:ascii="Times New Roman" w:hAnsi="Times New Roman" w:cs="Times New Roman"/>
          <w:sz w:val="28"/>
          <w:szCs w:val="28"/>
        </w:rPr>
        <w:t xml:space="preserve">ска </w:t>
      </w:r>
      <w:r w:rsidR="00F871F8" w:rsidRPr="00493E87">
        <w:rPr>
          <w:rFonts w:ascii="Times New Roman" w:hAnsi="Times New Roman" w:cs="Times New Roman"/>
          <w:sz w:val="28"/>
          <w:szCs w:val="28"/>
        </w:rPr>
        <w:t>«</w:t>
      </w:r>
      <w:r w:rsidRPr="00493E87">
        <w:rPr>
          <w:rFonts w:ascii="Times New Roman" w:hAnsi="Times New Roman" w:cs="Times New Roman"/>
          <w:sz w:val="28"/>
          <w:szCs w:val="28"/>
        </w:rPr>
        <w:t>Развитие</w:t>
      </w:r>
      <w:r w:rsidR="002240EA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хозяйства, </w:t>
      </w:r>
      <w:r w:rsidRPr="00493E87">
        <w:rPr>
          <w:rFonts w:ascii="Times New Roman" w:hAnsi="Times New Roman" w:cs="Times New Roman"/>
          <w:sz w:val="28"/>
          <w:szCs w:val="28"/>
        </w:rPr>
        <w:t>градостроительства,   строительства  и</w:t>
      </w:r>
      <w:r w:rsidR="002240EA">
        <w:rPr>
          <w:rFonts w:ascii="Times New Roman" w:hAnsi="Times New Roman" w:cs="Times New Roman"/>
          <w:sz w:val="28"/>
          <w:szCs w:val="28"/>
        </w:rPr>
        <w:t xml:space="preserve"> </w:t>
      </w:r>
      <w:r w:rsidRPr="00493E87">
        <w:rPr>
          <w:rFonts w:ascii="Times New Roman" w:hAnsi="Times New Roman" w:cs="Times New Roman"/>
          <w:sz w:val="28"/>
          <w:szCs w:val="28"/>
        </w:rPr>
        <w:t>архитектуры</w:t>
      </w:r>
      <w:r w:rsidR="00F871F8" w:rsidRPr="00493E87">
        <w:rPr>
          <w:rFonts w:ascii="Times New Roman" w:hAnsi="Times New Roman" w:cs="Times New Roman"/>
          <w:sz w:val="28"/>
          <w:szCs w:val="28"/>
        </w:rPr>
        <w:t>»</w:t>
      </w:r>
      <w:r w:rsidRPr="00493E87">
        <w:rPr>
          <w:rFonts w:ascii="Times New Roman" w:hAnsi="Times New Roman" w:cs="Times New Roman"/>
          <w:sz w:val="28"/>
          <w:szCs w:val="28"/>
        </w:rPr>
        <w:t xml:space="preserve">,  основанного  мероприятия </w:t>
      </w:r>
      <w:r w:rsidR="00F871F8" w:rsidRPr="00493E87">
        <w:rPr>
          <w:rFonts w:ascii="Times New Roman" w:hAnsi="Times New Roman" w:cs="Times New Roman"/>
          <w:sz w:val="28"/>
          <w:szCs w:val="28"/>
        </w:rPr>
        <w:t>«</w:t>
      </w:r>
      <w:r w:rsidRPr="00493E87">
        <w:rPr>
          <w:rFonts w:ascii="Times New Roman" w:hAnsi="Times New Roman" w:cs="Times New Roman"/>
          <w:sz w:val="28"/>
          <w:szCs w:val="28"/>
        </w:rPr>
        <w:t>Обеспечение жильем молодых семей в</w:t>
      </w:r>
      <w:r w:rsidR="002240EA">
        <w:rPr>
          <w:rFonts w:ascii="Times New Roman" w:hAnsi="Times New Roman" w:cs="Times New Roman"/>
          <w:sz w:val="28"/>
          <w:szCs w:val="28"/>
        </w:rPr>
        <w:t xml:space="preserve"> </w:t>
      </w:r>
      <w:r w:rsidRPr="00493E87">
        <w:rPr>
          <w:rFonts w:ascii="Times New Roman" w:hAnsi="Times New Roman" w:cs="Times New Roman"/>
          <w:sz w:val="28"/>
          <w:szCs w:val="28"/>
        </w:rPr>
        <w:t>городе-курорте  Пятигорске</w:t>
      </w:r>
      <w:r w:rsidR="00F871F8" w:rsidRPr="00493E87">
        <w:rPr>
          <w:rFonts w:ascii="Times New Roman" w:hAnsi="Times New Roman" w:cs="Times New Roman"/>
          <w:sz w:val="28"/>
          <w:szCs w:val="28"/>
        </w:rPr>
        <w:t>»</w:t>
      </w:r>
      <w:r w:rsidRPr="00493E87">
        <w:rPr>
          <w:rFonts w:ascii="Times New Roman" w:hAnsi="Times New Roman" w:cs="Times New Roman"/>
          <w:sz w:val="28"/>
          <w:szCs w:val="28"/>
        </w:rPr>
        <w:t>,  в соответствии с у</w:t>
      </w:r>
      <w:r w:rsidRPr="00493E87">
        <w:rPr>
          <w:rFonts w:ascii="Times New Roman" w:hAnsi="Times New Roman" w:cs="Times New Roman"/>
          <w:sz w:val="28"/>
          <w:szCs w:val="28"/>
        </w:rPr>
        <w:t>с</w:t>
      </w:r>
      <w:r w:rsidRPr="00493E87">
        <w:rPr>
          <w:rFonts w:ascii="Times New Roman" w:hAnsi="Times New Roman" w:cs="Times New Roman"/>
          <w:sz w:val="28"/>
          <w:szCs w:val="28"/>
        </w:rPr>
        <w:t>ловиями указанных программ</w:t>
      </w:r>
      <w:r w:rsidR="002240EA">
        <w:rPr>
          <w:rFonts w:ascii="Times New Roman" w:hAnsi="Times New Roman" w:cs="Times New Roman"/>
          <w:sz w:val="28"/>
          <w:szCs w:val="28"/>
        </w:rPr>
        <w:t xml:space="preserve"> (подпрограмм) </w:t>
      </w:r>
      <w:r w:rsidRPr="00493E87">
        <w:rPr>
          <w:rFonts w:ascii="Times New Roman" w:hAnsi="Times New Roman" w:cs="Times New Roman"/>
          <w:sz w:val="28"/>
          <w:szCs w:val="28"/>
        </w:rPr>
        <w:t>предоставляетс</w:t>
      </w:r>
      <w:r w:rsidR="002240EA">
        <w:rPr>
          <w:rFonts w:ascii="Times New Roman" w:hAnsi="Times New Roman" w:cs="Times New Roman"/>
          <w:sz w:val="28"/>
          <w:szCs w:val="28"/>
        </w:rPr>
        <w:t xml:space="preserve">я социальная выплата на </w:t>
      </w:r>
      <w:r w:rsidRPr="00493E87">
        <w:rPr>
          <w:rFonts w:ascii="Times New Roman" w:hAnsi="Times New Roman" w:cs="Times New Roman"/>
          <w:sz w:val="28"/>
          <w:szCs w:val="28"/>
        </w:rPr>
        <w:t>приобретение</w:t>
      </w:r>
      <w:r w:rsidR="002240EA">
        <w:rPr>
          <w:rFonts w:ascii="Times New Roman" w:hAnsi="Times New Roman" w:cs="Times New Roman"/>
          <w:sz w:val="28"/>
          <w:szCs w:val="28"/>
        </w:rPr>
        <w:t xml:space="preserve"> </w:t>
      </w:r>
      <w:r w:rsidRPr="00493E87">
        <w:rPr>
          <w:rFonts w:ascii="Times New Roman" w:hAnsi="Times New Roman" w:cs="Times New Roman"/>
          <w:sz w:val="28"/>
          <w:szCs w:val="28"/>
        </w:rPr>
        <w:t>(строительство) жилья в размере ___________</w:t>
      </w:r>
      <w:r w:rsidR="00CC304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F0E3E" w:rsidRPr="00493E87" w:rsidRDefault="003F0E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3E87">
        <w:rPr>
          <w:rFonts w:ascii="Times New Roman" w:hAnsi="Times New Roman" w:cs="Times New Roman"/>
          <w:sz w:val="28"/>
          <w:szCs w:val="28"/>
        </w:rPr>
        <w:t>(_____</w:t>
      </w:r>
      <w:r w:rsidR="00CC3040">
        <w:rPr>
          <w:rFonts w:ascii="Times New Roman" w:hAnsi="Times New Roman" w:cs="Times New Roman"/>
          <w:sz w:val="28"/>
          <w:szCs w:val="28"/>
        </w:rPr>
        <w:t xml:space="preserve">_____________________________) </w:t>
      </w:r>
      <w:r w:rsidRPr="00493E87">
        <w:rPr>
          <w:rFonts w:ascii="Times New Roman" w:hAnsi="Times New Roman" w:cs="Times New Roman"/>
          <w:sz w:val="28"/>
          <w:szCs w:val="28"/>
        </w:rPr>
        <w:t>ру</w:t>
      </w:r>
      <w:r w:rsidR="002240EA">
        <w:rPr>
          <w:rFonts w:ascii="Times New Roman" w:hAnsi="Times New Roman" w:cs="Times New Roman"/>
          <w:sz w:val="28"/>
          <w:szCs w:val="28"/>
        </w:rPr>
        <w:t>блей,</w:t>
      </w:r>
      <w:r w:rsidRPr="00493E87">
        <w:rPr>
          <w:rFonts w:ascii="Times New Roman" w:hAnsi="Times New Roman" w:cs="Times New Roman"/>
          <w:sz w:val="28"/>
          <w:szCs w:val="28"/>
        </w:rPr>
        <w:t xml:space="preserve"> в том числе за счет средств:</w:t>
      </w:r>
      <w:r w:rsidR="00CC3040">
        <w:rPr>
          <w:rFonts w:ascii="Times New Roman" w:hAnsi="Times New Roman" w:cs="Times New Roman"/>
          <w:sz w:val="28"/>
          <w:szCs w:val="28"/>
        </w:rPr>
        <w:t xml:space="preserve"> </w:t>
      </w:r>
      <w:r w:rsidRPr="00493E87">
        <w:rPr>
          <w:rFonts w:ascii="Times New Roman" w:hAnsi="Times New Roman" w:cs="Times New Roman"/>
          <w:sz w:val="28"/>
          <w:szCs w:val="28"/>
        </w:rPr>
        <w:t>(</w:t>
      </w:r>
      <w:r w:rsidRPr="00CC3040">
        <w:rPr>
          <w:rFonts w:ascii="Times New Roman" w:hAnsi="Times New Roman" w:cs="Times New Roman"/>
          <w:sz w:val="22"/>
          <w:szCs w:val="22"/>
        </w:rPr>
        <w:t>сумма цифрами и прописью</w:t>
      </w:r>
      <w:r w:rsidRPr="00493E87">
        <w:rPr>
          <w:rFonts w:ascii="Times New Roman" w:hAnsi="Times New Roman" w:cs="Times New Roman"/>
          <w:sz w:val="28"/>
          <w:szCs w:val="28"/>
        </w:rPr>
        <w:t>)</w:t>
      </w:r>
    </w:p>
    <w:p w:rsidR="003F0E3E" w:rsidRPr="00493E87" w:rsidRDefault="003F0E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3E87">
        <w:rPr>
          <w:rFonts w:ascii="Times New Roman" w:hAnsi="Times New Roman" w:cs="Times New Roman"/>
          <w:sz w:val="28"/>
          <w:szCs w:val="28"/>
        </w:rPr>
        <w:t>бюджета Ставропольского края __________ (_________________________) рублей;</w:t>
      </w:r>
      <w:r w:rsidR="00CC304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493E87">
        <w:rPr>
          <w:rFonts w:ascii="Times New Roman" w:hAnsi="Times New Roman" w:cs="Times New Roman"/>
          <w:sz w:val="28"/>
          <w:szCs w:val="28"/>
        </w:rPr>
        <w:t>(</w:t>
      </w:r>
      <w:r w:rsidRPr="00CC3040">
        <w:rPr>
          <w:rFonts w:ascii="Times New Roman" w:hAnsi="Times New Roman" w:cs="Times New Roman"/>
          <w:sz w:val="22"/>
          <w:szCs w:val="22"/>
        </w:rPr>
        <w:t>сумма цифрами и прописью</w:t>
      </w:r>
      <w:r w:rsidRPr="00493E87">
        <w:rPr>
          <w:rFonts w:ascii="Times New Roman" w:hAnsi="Times New Roman" w:cs="Times New Roman"/>
          <w:sz w:val="28"/>
          <w:szCs w:val="28"/>
        </w:rPr>
        <w:t>)</w:t>
      </w:r>
    </w:p>
    <w:p w:rsidR="003F0E3E" w:rsidRPr="00493E87" w:rsidRDefault="003F0E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3E87">
        <w:rPr>
          <w:rFonts w:ascii="Times New Roman" w:hAnsi="Times New Roman" w:cs="Times New Roman"/>
          <w:sz w:val="28"/>
          <w:szCs w:val="28"/>
        </w:rPr>
        <w:t>бюджета     муниципального     образования     города-курорта    Пятигорска</w:t>
      </w:r>
    </w:p>
    <w:p w:rsidR="003F0E3E" w:rsidRPr="00493E87" w:rsidRDefault="003F0E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3E87">
        <w:rPr>
          <w:rFonts w:ascii="Times New Roman" w:hAnsi="Times New Roman" w:cs="Times New Roman"/>
          <w:sz w:val="28"/>
          <w:szCs w:val="28"/>
        </w:rPr>
        <w:t>Ставропольского края _____________ (______________________________) рублей.</w:t>
      </w:r>
      <w:r w:rsidR="00CC304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493E87">
        <w:rPr>
          <w:rFonts w:ascii="Times New Roman" w:hAnsi="Times New Roman" w:cs="Times New Roman"/>
          <w:sz w:val="28"/>
          <w:szCs w:val="28"/>
        </w:rPr>
        <w:t xml:space="preserve"> (</w:t>
      </w:r>
      <w:r w:rsidRPr="00CC3040">
        <w:rPr>
          <w:rFonts w:ascii="Times New Roman" w:hAnsi="Times New Roman" w:cs="Times New Roman"/>
          <w:sz w:val="22"/>
          <w:szCs w:val="22"/>
        </w:rPr>
        <w:t>сумма цифрами и прописью</w:t>
      </w:r>
      <w:r w:rsidRPr="00493E87">
        <w:rPr>
          <w:rFonts w:ascii="Times New Roman" w:hAnsi="Times New Roman" w:cs="Times New Roman"/>
          <w:sz w:val="28"/>
          <w:szCs w:val="28"/>
        </w:rPr>
        <w:t>)</w:t>
      </w:r>
    </w:p>
    <w:p w:rsidR="003F0E3E" w:rsidRPr="00493E87" w:rsidRDefault="003F0E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3E87">
        <w:rPr>
          <w:rFonts w:ascii="Times New Roman" w:hAnsi="Times New Roman" w:cs="Times New Roman"/>
          <w:sz w:val="28"/>
          <w:szCs w:val="28"/>
        </w:rPr>
        <w:t xml:space="preserve">Настоящее  Извещение  подлежит  предъявлению  в  банк до </w:t>
      </w:r>
      <w:r w:rsidR="00F871F8" w:rsidRPr="00493E87">
        <w:rPr>
          <w:rFonts w:ascii="Times New Roman" w:hAnsi="Times New Roman" w:cs="Times New Roman"/>
          <w:sz w:val="28"/>
          <w:szCs w:val="28"/>
        </w:rPr>
        <w:t>«</w:t>
      </w:r>
      <w:r w:rsidRPr="00493E87">
        <w:rPr>
          <w:rFonts w:ascii="Times New Roman" w:hAnsi="Times New Roman" w:cs="Times New Roman"/>
          <w:sz w:val="28"/>
          <w:szCs w:val="28"/>
        </w:rPr>
        <w:t>__</w:t>
      </w:r>
      <w:r w:rsidR="00F871F8" w:rsidRPr="00493E87">
        <w:rPr>
          <w:rFonts w:ascii="Times New Roman" w:hAnsi="Times New Roman" w:cs="Times New Roman"/>
          <w:sz w:val="28"/>
          <w:szCs w:val="28"/>
        </w:rPr>
        <w:t>»</w:t>
      </w:r>
      <w:r w:rsidRPr="00493E87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3F0E3E" w:rsidRPr="00493E87" w:rsidRDefault="003F0E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3E87">
        <w:rPr>
          <w:rFonts w:ascii="Times New Roman" w:hAnsi="Times New Roman" w:cs="Times New Roman"/>
          <w:sz w:val="28"/>
          <w:szCs w:val="28"/>
        </w:rPr>
        <w:t>20____ года включительно.</w:t>
      </w:r>
    </w:p>
    <w:p w:rsidR="003F0E3E" w:rsidRPr="00493E87" w:rsidRDefault="003F0E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3E87">
        <w:rPr>
          <w:rFonts w:ascii="Times New Roman" w:hAnsi="Times New Roman" w:cs="Times New Roman"/>
          <w:sz w:val="28"/>
          <w:szCs w:val="28"/>
        </w:rPr>
        <w:t xml:space="preserve">    Настоящее  Извещение  действительно  по  </w:t>
      </w:r>
      <w:r w:rsidR="00F871F8" w:rsidRPr="00493E87">
        <w:rPr>
          <w:rFonts w:ascii="Times New Roman" w:hAnsi="Times New Roman" w:cs="Times New Roman"/>
          <w:sz w:val="28"/>
          <w:szCs w:val="28"/>
        </w:rPr>
        <w:t>«</w:t>
      </w:r>
      <w:r w:rsidRPr="00493E87">
        <w:rPr>
          <w:rFonts w:ascii="Times New Roman" w:hAnsi="Times New Roman" w:cs="Times New Roman"/>
          <w:sz w:val="28"/>
          <w:szCs w:val="28"/>
        </w:rPr>
        <w:t>___</w:t>
      </w:r>
      <w:r w:rsidR="00F871F8" w:rsidRPr="00493E87">
        <w:rPr>
          <w:rFonts w:ascii="Times New Roman" w:hAnsi="Times New Roman" w:cs="Times New Roman"/>
          <w:sz w:val="28"/>
          <w:szCs w:val="28"/>
        </w:rPr>
        <w:t>»</w:t>
      </w:r>
      <w:r w:rsidRPr="00493E87">
        <w:rPr>
          <w:rFonts w:ascii="Times New Roman" w:hAnsi="Times New Roman" w:cs="Times New Roman"/>
          <w:sz w:val="28"/>
          <w:szCs w:val="28"/>
        </w:rPr>
        <w:t xml:space="preserve">  _________  20____  года</w:t>
      </w:r>
    </w:p>
    <w:p w:rsidR="003F0E3E" w:rsidRPr="00493E87" w:rsidRDefault="003F0E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3E87"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3F0E3E" w:rsidRPr="00493E87" w:rsidRDefault="003F0E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3040" w:rsidRDefault="003F0E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3E87">
        <w:rPr>
          <w:rFonts w:ascii="Times New Roman" w:hAnsi="Times New Roman" w:cs="Times New Roman"/>
          <w:sz w:val="28"/>
          <w:szCs w:val="28"/>
        </w:rPr>
        <w:t xml:space="preserve">    Глав</w:t>
      </w:r>
      <w:r w:rsidR="00ED5EFC" w:rsidRPr="00493E87">
        <w:rPr>
          <w:rFonts w:ascii="Times New Roman" w:hAnsi="Times New Roman" w:cs="Times New Roman"/>
          <w:sz w:val="28"/>
          <w:szCs w:val="28"/>
        </w:rPr>
        <w:t xml:space="preserve">а города Пятигорска </w:t>
      </w:r>
      <w:r w:rsidR="00CC3040">
        <w:rPr>
          <w:rFonts w:ascii="Times New Roman" w:hAnsi="Times New Roman" w:cs="Times New Roman"/>
          <w:sz w:val="28"/>
          <w:szCs w:val="28"/>
        </w:rPr>
        <w:t>_____________________     А.В. Скрипник</w:t>
      </w:r>
    </w:p>
    <w:p w:rsidR="003F0E3E" w:rsidRPr="00493E87" w:rsidRDefault="00CC3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F0E3E" w:rsidRPr="00493E87">
        <w:rPr>
          <w:rFonts w:ascii="Times New Roman" w:hAnsi="Times New Roman" w:cs="Times New Roman"/>
          <w:sz w:val="28"/>
          <w:szCs w:val="28"/>
        </w:rPr>
        <w:t xml:space="preserve">           (</w:t>
      </w:r>
      <w:r w:rsidR="003F0E3E" w:rsidRPr="00CC3040">
        <w:rPr>
          <w:rFonts w:ascii="Times New Roman" w:hAnsi="Times New Roman" w:cs="Times New Roman"/>
          <w:sz w:val="22"/>
          <w:szCs w:val="22"/>
        </w:rPr>
        <w:t>подпись, дата</w:t>
      </w:r>
      <w:r w:rsidR="003F0E3E" w:rsidRPr="00493E87">
        <w:rPr>
          <w:rFonts w:ascii="Times New Roman" w:hAnsi="Times New Roman" w:cs="Times New Roman"/>
          <w:sz w:val="28"/>
          <w:szCs w:val="28"/>
        </w:rPr>
        <w:t>)</w:t>
      </w:r>
    </w:p>
    <w:p w:rsidR="00CC3040" w:rsidRDefault="003F0E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3E87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3F0E3E" w:rsidRPr="00493E87" w:rsidRDefault="00F84D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Извещение </w:t>
      </w:r>
      <w:r w:rsidR="00CC3040">
        <w:rPr>
          <w:rFonts w:ascii="Times New Roman" w:hAnsi="Times New Roman" w:cs="Times New Roman"/>
          <w:sz w:val="28"/>
          <w:szCs w:val="28"/>
        </w:rPr>
        <w:t>получил(а):</w:t>
      </w:r>
      <w:r w:rsidR="003F0E3E" w:rsidRPr="00493E87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F0E3E" w:rsidRPr="00493E87" w:rsidRDefault="003F0E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3E8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84D6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93E87">
        <w:rPr>
          <w:rFonts w:ascii="Times New Roman" w:hAnsi="Times New Roman" w:cs="Times New Roman"/>
          <w:sz w:val="28"/>
          <w:szCs w:val="28"/>
        </w:rPr>
        <w:t xml:space="preserve"> (</w:t>
      </w:r>
      <w:r w:rsidRPr="00F84D66">
        <w:rPr>
          <w:rFonts w:ascii="Times New Roman" w:hAnsi="Times New Roman" w:cs="Times New Roman"/>
          <w:sz w:val="22"/>
          <w:szCs w:val="22"/>
        </w:rPr>
        <w:t>Ф.И.О. (полностью) члена молодой семьи края</w:t>
      </w:r>
      <w:r w:rsidRPr="00493E87">
        <w:rPr>
          <w:rFonts w:ascii="Times New Roman" w:hAnsi="Times New Roman" w:cs="Times New Roman"/>
          <w:sz w:val="28"/>
          <w:szCs w:val="28"/>
        </w:rPr>
        <w:t>)</w:t>
      </w:r>
    </w:p>
    <w:p w:rsidR="003F0E3E" w:rsidRPr="00493E87" w:rsidRDefault="003F0E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3E87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</w:t>
      </w:r>
    </w:p>
    <w:p w:rsidR="003F0E3E" w:rsidRPr="00493E87" w:rsidRDefault="003F0E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3E87">
        <w:rPr>
          <w:rFonts w:ascii="Times New Roman" w:hAnsi="Times New Roman" w:cs="Times New Roman"/>
          <w:sz w:val="28"/>
          <w:szCs w:val="28"/>
        </w:rPr>
        <w:t xml:space="preserve">_________________________________              </w:t>
      </w:r>
      <w:r w:rsidR="00F871F8" w:rsidRPr="00493E87">
        <w:rPr>
          <w:rFonts w:ascii="Times New Roman" w:hAnsi="Times New Roman" w:cs="Times New Roman"/>
          <w:sz w:val="28"/>
          <w:szCs w:val="28"/>
        </w:rPr>
        <w:t>«</w:t>
      </w:r>
      <w:r w:rsidRPr="00493E87">
        <w:rPr>
          <w:rFonts w:ascii="Times New Roman" w:hAnsi="Times New Roman" w:cs="Times New Roman"/>
          <w:sz w:val="28"/>
          <w:szCs w:val="28"/>
        </w:rPr>
        <w:t>___</w:t>
      </w:r>
      <w:r w:rsidR="00F871F8" w:rsidRPr="00493E87">
        <w:rPr>
          <w:rFonts w:ascii="Times New Roman" w:hAnsi="Times New Roman" w:cs="Times New Roman"/>
          <w:sz w:val="28"/>
          <w:szCs w:val="28"/>
        </w:rPr>
        <w:t>»</w:t>
      </w:r>
      <w:r w:rsidRPr="00493E87">
        <w:rPr>
          <w:rFonts w:ascii="Times New Roman" w:hAnsi="Times New Roman" w:cs="Times New Roman"/>
          <w:sz w:val="28"/>
          <w:szCs w:val="28"/>
        </w:rPr>
        <w:t xml:space="preserve"> ____________ 20____ г.</w:t>
      </w:r>
    </w:p>
    <w:p w:rsidR="003F0E3E" w:rsidRPr="00F84D66" w:rsidRDefault="003F0E3E" w:rsidP="00F84D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3E87">
        <w:rPr>
          <w:rFonts w:ascii="Times New Roman" w:hAnsi="Times New Roman" w:cs="Times New Roman"/>
          <w:sz w:val="28"/>
          <w:szCs w:val="28"/>
        </w:rPr>
        <w:t>(</w:t>
      </w:r>
      <w:r w:rsidRPr="00F84D66">
        <w:rPr>
          <w:rFonts w:ascii="Times New Roman" w:hAnsi="Times New Roman" w:cs="Times New Roman"/>
          <w:sz w:val="22"/>
          <w:szCs w:val="22"/>
        </w:rPr>
        <w:t>подпись члена молодой семьи края</w:t>
      </w:r>
      <w:r w:rsidRPr="00493E87">
        <w:rPr>
          <w:rFonts w:ascii="Times New Roman" w:hAnsi="Times New Roman" w:cs="Times New Roman"/>
          <w:sz w:val="28"/>
          <w:szCs w:val="28"/>
        </w:rPr>
        <w:t xml:space="preserve">)                </w:t>
      </w:r>
      <w:r w:rsidR="00F84D6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93E87">
        <w:rPr>
          <w:rFonts w:ascii="Times New Roman" w:hAnsi="Times New Roman" w:cs="Times New Roman"/>
          <w:sz w:val="28"/>
          <w:szCs w:val="28"/>
        </w:rPr>
        <w:t xml:space="preserve">   (</w:t>
      </w:r>
      <w:r w:rsidR="00F84D66">
        <w:rPr>
          <w:rFonts w:ascii="Times New Roman" w:hAnsi="Times New Roman" w:cs="Times New Roman"/>
          <w:sz w:val="22"/>
          <w:szCs w:val="22"/>
        </w:rPr>
        <w:t xml:space="preserve">дата полу </w:t>
      </w:r>
      <w:r w:rsidRPr="00F84D66">
        <w:rPr>
          <w:rFonts w:ascii="Times New Roman" w:hAnsi="Times New Roman" w:cs="Times New Roman"/>
          <w:sz w:val="22"/>
          <w:szCs w:val="22"/>
        </w:rPr>
        <w:t>настоящего Извещения)</w:t>
      </w:r>
    </w:p>
    <w:p w:rsidR="002240EA" w:rsidRDefault="002240EA" w:rsidP="00ED5E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0EA" w:rsidRPr="00493E87" w:rsidRDefault="002240EA" w:rsidP="00ED5E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D66" w:rsidRPr="00F84D66" w:rsidRDefault="00F84D66" w:rsidP="00F84D66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18"/>
          <w:szCs w:val="18"/>
        </w:rPr>
      </w:pPr>
      <w:bookmarkStart w:id="32" w:name="P537"/>
      <w:bookmarkEnd w:id="32"/>
      <w:r w:rsidRPr="00F84D66">
        <w:rPr>
          <w:rFonts w:ascii="Times New Roman" w:hAnsi="Times New Roman"/>
          <w:sz w:val="18"/>
          <w:szCs w:val="18"/>
        </w:rPr>
        <w:t xml:space="preserve">&lt;*&gt; Утверждена </w:t>
      </w:r>
      <w:hyperlink r:id="rId38" w:history="1">
        <w:r w:rsidRPr="00F84D66">
          <w:rPr>
            <w:rFonts w:ascii="Times New Roman" w:hAnsi="Times New Roman"/>
            <w:color w:val="0000FF"/>
            <w:sz w:val="18"/>
            <w:szCs w:val="18"/>
          </w:rPr>
          <w:t>постановлением</w:t>
        </w:r>
      </w:hyperlink>
      <w:r w:rsidRPr="00F84D66">
        <w:rPr>
          <w:rFonts w:ascii="Times New Roman" w:hAnsi="Times New Roman"/>
          <w:sz w:val="18"/>
          <w:szCs w:val="18"/>
        </w:rPr>
        <w:t xml:space="preserve"> Правительства Российской Федерации от 30 декабря 2017 г. N 1710.</w:t>
      </w:r>
    </w:p>
    <w:p w:rsidR="00F84D66" w:rsidRPr="00F84D66" w:rsidRDefault="00F84D66" w:rsidP="00F84D66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18"/>
          <w:szCs w:val="18"/>
        </w:rPr>
      </w:pPr>
      <w:bookmarkStart w:id="33" w:name="Par86"/>
      <w:bookmarkEnd w:id="33"/>
      <w:r w:rsidRPr="00F84D66">
        <w:rPr>
          <w:rFonts w:ascii="Times New Roman" w:hAnsi="Times New Roman"/>
          <w:sz w:val="18"/>
          <w:szCs w:val="18"/>
        </w:rPr>
        <w:t>&lt;**&gt; Молодая семья, проживающая на территории Ставропольского края, признанная органами местного сам</w:t>
      </w:r>
      <w:r w:rsidRPr="00F84D66">
        <w:rPr>
          <w:rFonts w:ascii="Times New Roman" w:hAnsi="Times New Roman"/>
          <w:sz w:val="18"/>
          <w:szCs w:val="18"/>
        </w:rPr>
        <w:t>о</w:t>
      </w:r>
      <w:r w:rsidRPr="00F84D66">
        <w:rPr>
          <w:rFonts w:ascii="Times New Roman" w:hAnsi="Times New Roman"/>
          <w:sz w:val="18"/>
          <w:szCs w:val="18"/>
        </w:rPr>
        <w:t>управления муниципальных образований Ставропольского края нуждающейся в улучшении жилищных условий, я</w:t>
      </w:r>
      <w:r w:rsidRPr="00F84D66">
        <w:rPr>
          <w:rFonts w:ascii="Times New Roman" w:hAnsi="Times New Roman"/>
          <w:sz w:val="18"/>
          <w:szCs w:val="18"/>
        </w:rPr>
        <w:t>в</w:t>
      </w:r>
      <w:r w:rsidRPr="00F84D66">
        <w:rPr>
          <w:rFonts w:ascii="Times New Roman" w:hAnsi="Times New Roman"/>
          <w:sz w:val="18"/>
          <w:szCs w:val="18"/>
        </w:rPr>
        <w:t xml:space="preserve">ляющаяся участником основного мероприятия "Обеспечение жильем молодых семей" государственной </w:t>
      </w:r>
      <w:hyperlink r:id="rId39" w:history="1">
        <w:r w:rsidRPr="00F84D66">
          <w:rPr>
            <w:rFonts w:ascii="Times New Roman" w:hAnsi="Times New Roman"/>
            <w:color w:val="0000FF"/>
            <w:sz w:val="18"/>
            <w:szCs w:val="18"/>
          </w:rPr>
          <w:t>программы</w:t>
        </w:r>
      </w:hyperlink>
      <w:r w:rsidRPr="00F84D66">
        <w:rPr>
          <w:rFonts w:ascii="Times New Roman" w:hAnsi="Times New Roman"/>
          <w:sz w:val="18"/>
          <w:szCs w:val="18"/>
        </w:rPr>
        <w:t xml:space="preserve"> Ро</w:t>
      </w:r>
      <w:r w:rsidRPr="00F84D66">
        <w:rPr>
          <w:rFonts w:ascii="Times New Roman" w:hAnsi="Times New Roman"/>
          <w:sz w:val="18"/>
          <w:szCs w:val="18"/>
        </w:rPr>
        <w:t>с</w:t>
      </w:r>
      <w:r w:rsidRPr="00F84D66">
        <w:rPr>
          <w:rFonts w:ascii="Times New Roman" w:hAnsi="Times New Roman"/>
          <w:sz w:val="18"/>
          <w:szCs w:val="18"/>
        </w:rPr>
        <w:t>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 декабря 2017 г. N 1710.</w:t>
      </w:r>
    </w:p>
    <w:p w:rsidR="00D5390D" w:rsidRDefault="00D5390D" w:rsidP="001C5149">
      <w:pPr>
        <w:autoSpaceDE w:val="0"/>
        <w:autoSpaceDN w:val="0"/>
        <w:adjustRightInd w:val="0"/>
        <w:spacing w:after="0" w:line="240" w:lineRule="exact"/>
        <w:ind w:firstLine="396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5390D" w:rsidRDefault="00D5390D" w:rsidP="001C5149">
      <w:pPr>
        <w:autoSpaceDE w:val="0"/>
        <w:autoSpaceDN w:val="0"/>
        <w:adjustRightInd w:val="0"/>
        <w:spacing w:after="0" w:line="240" w:lineRule="exact"/>
        <w:ind w:firstLine="396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5390D" w:rsidRDefault="00D5390D" w:rsidP="001C5149">
      <w:pPr>
        <w:autoSpaceDE w:val="0"/>
        <w:autoSpaceDN w:val="0"/>
        <w:adjustRightInd w:val="0"/>
        <w:spacing w:after="0" w:line="240" w:lineRule="exact"/>
        <w:ind w:firstLine="396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5390D" w:rsidRDefault="00D5390D" w:rsidP="001C5149">
      <w:pPr>
        <w:autoSpaceDE w:val="0"/>
        <w:autoSpaceDN w:val="0"/>
        <w:adjustRightInd w:val="0"/>
        <w:spacing w:after="0" w:line="240" w:lineRule="exact"/>
        <w:ind w:firstLine="396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5390D" w:rsidRDefault="00D5390D" w:rsidP="001C5149">
      <w:pPr>
        <w:autoSpaceDE w:val="0"/>
        <w:autoSpaceDN w:val="0"/>
        <w:adjustRightInd w:val="0"/>
        <w:spacing w:after="0" w:line="240" w:lineRule="exact"/>
        <w:ind w:firstLine="396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5390D" w:rsidRDefault="00D5390D" w:rsidP="001C5149">
      <w:pPr>
        <w:autoSpaceDE w:val="0"/>
        <w:autoSpaceDN w:val="0"/>
        <w:adjustRightInd w:val="0"/>
        <w:spacing w:after="0" w:line="240" w:lineRule="exact"/>
        <w:ind w:firstLine="396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5390D" w:rsidRDefault="00D5390D" w:rsidP="001C5149">
      <w:pPr>
        <w:autoSpaceDE w:val="0"/>
        <w:autoSpaceDN w:val="0"/>
        <w:adjustRightInd w:val="0"/>
        <w:spacing w:after="0" w:line="240" w:lineRule="exact"/>
        <w:ind w:firstLine="396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43186" w:rsidRDefault="00243186" w:rsidP="001C5149">
      <w:pPr>
        <w:autoSpaceDE w:val="0"/>
        <w:autoSpaceDN w:val="0"/>
        <w:adjustRightInd w:val="0"/>
        <w:spacing w:after="0" w:line="240" w:lineRule="exact"/>
        <w:ind w:firstLine="396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43186" w:rsidRDefault="00243186" w:rsidP="001C5149">
      <w:pPr>
        <w:autoSpaceDE w:val="0"/>
        <w:autoSpaceDN w:val="0"/>
        <w:adjustRightInd w:val="0"/>
        <w:spacing w:after="0" w:line="240" w:lineRule="exact"/>
        <w:ind w:firstLine="396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43186" w:rsidRDefault="00243186" w:rsidP="001C5149">
      <w:pPr>
        <w:autoSpaceDE w:val="0"/>
        <w:autoSpaceDN w:val="0"/>
        <w:adjustRightInd w:val="0"/>
        <w:spacing w:after="0" w:line="240" w:lineRule="exact"/>
        <w:ind w:firstLine="396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C5149" w:rsidRPr="00DE468D" w:rsidRDefault="001C5149" w:rsidP="001C5149">
      <w:pPr>
        <w:autoSpaceDE w:val="0"/>
        <w:autoSpaceDN w:val="0"/>
        <w:adjustRightInd w:val="0"/>
        <w:spacing w:after="0" w:line="240" w:lineRule="exact"/>
        <w:ind w:firstLine="3969"/>
        <w:jc w:val="both"/>
        <w:outlineLvl w:val="1"/>
        <w:rPr>
          <w:rFonts w:ascii="Times New Roman" w:hAnsi="Times New Roman"/>
          <w:sz w:val="28"/>
          <w:szCs w:val="28"/>
        </w:rPr>
      </w:pPr>
      <w:r w:rsidRPr="00DE468D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1C5149" w:rsidRPr="00DE468D" w:rsidRDefault="001C5149" w:rsidP="001C5149">
      <w:pPr>
        <w:autoSpaceDE w:val="0"/>
        <w:autoSpaceDN w:val="0"/>
        <w:adjustRightInd w:val="0"/>
        <w:spacing w:after="0" w:line="240" w:lineRule="exact"/>
        <w:ind w:firstLine="3969"/>
        <w:jc w:val="both"/>
        <w:rPr>
          <w:rFonts w:ascii="Times New Roman" w:hAnsi="Times New Roman"/>
          <w:sz w:val="28"/>
          <w:szCs w:val="28"/>
        </w:rPr>
      </w:pPr>
      <w:r w:rsidRPr="00DE468D">
        <w:rPr>
          <w:rFonts w:ascii="Times New Roman" w:hAnsi="Times New Roman"/>
          <w:sz w:val="28"/>
          <w:szCs w:val="28"/>
        </w:rPr>
        <w:t>к Правилам предоставления в 2019 году</w:t>
      </w:r>
    </w:p>
    <w:p w:rsidR="001C5149" w:rsidRPr="00DE468D" w:rsidRDefault="001C5149" w:rsidP="001C5149">
      <w:pPr>
        <w:autoSpaceDE w:val="0"/>
        <w:autoSpaceDN w:val="0"/>
        <w:adjustRightInd w:val="0"/>
        <w:spacing w:after="0" w:line="240" w:lineRule="exact"/>
        <w:ind w:firstLine="3969"/>
        <w:jc w:val="both"/>
        <w:rPr>
          <w:rFonts w:ascii="Times New Roman" w:hAnsi="Times New Roman"/>
          <w:sz w:val="28"/>
          <w:szCs w:val="28"/>
        </w:rPr>
      </w:pPr>
      <w:r w:rsidRPr="00DE468D">
        <w:rPr>
          <w:rFonts w:ascii="Times New Roman" w:hAnsi="Times New Roman"/>
          <w:sz w:val="28"/>
          <w:szCs w:val="28"/>
        </w:rPr>
        <w:t>молодым семьям, являющимся участниками</w:t>
      </w:r>
    </w:p>
    <w:p w:rsidR="001C5149" w:rsidRPr="00DE468D" w:rsidRDefault="001C5149" w:rsidP="001C5149">
      <w:pPr>
        <w:autoSpaceDE w:val="0"/>
        <w:autoSpaceDN w:val="0"/>
        <w:adjustRightInd w:val="0"/>
        <w:spacing w:after="0" w:line="240" w:lineRule="exact"/>
        <w:ind w:firstLine="3969"/>
        <w:jc w:val="both"/>
        <w:rPr>
          <w:rFonts w:ascii="Times New Roman" w:hAnsi="Times New Roman"/>
          <w:sz w:val="28"/>
          <w:szCs w:val="28"/>
        </w:rPr>
      </w:pPr>
      <w:r w:rsidRPr="00DE468D">
        <w:rPr>
          <w:rFonts w:ascii="Times New Roman" w:hAnsi="Times New Roman"/>
          <w:sz w:val="28"/>
          <w:szCs w:val="28"/>
        </w:rPr>
        <w:t>основного мероприятия «Обеспечение</w:t>
      </w:r>
    </w:p>
    <w:p w:rsidR="001C5149" w:rsidRPr="00DE468D" w:rsidRDefault="001C5149" w:rsidP="001C5149">
      <w:pPr>
        <w:autoSpaceDE w:val="0"/>
        <w:autoSpaceDN w:val="0"/>
        <w:adjustRightInd w:val="0"/>
        <w:spacing w:after="0" w:line="240" w:lineRule="exact"/>
        <w:ind w:firstLine="3969"/>
        <w:jc w:val="both"/>
        <w:rPr>
          <w:rFonts w:ascii="Times New Roman" w:hAnsi="Times New Roman"/>
          <w:sz w:val="28"/>
          <w:szCs w:val="28"/>
        </w:rPr>
      </w:pPr>
      <w:r w:rsidRPr="00DE468D">
        <w:rPr>
          <w:rFonts w:ascii="Times New Roman" w:hAnsi="Times New Roman"/>
          <w:sz w:val="28"/>
          <w:szCs w:val="28"/>
        </w:rPr>
        <w:t>жильем молодых семей» государственной</w:t>
      </w:r>
    </w:p>
    <w:p w:rsidR="001C5149" w:rsidRPr="00DE468D" w:rsidRDefault="001C5149" w:rsidP="001C5149">
      <w:pPr>
        <w:autoSpaceDE w:val="0"/>
        <w:autoSpaceDN w:val="0"/>
        <w:adjustRightInd w:val="0"/>
        <w:spacing w:after="0" w:line="240" w:lineRule="exact"/>
        <w:ind w:firstLine="3969"/>
        <w:jc w:val="both"/>
        <w:rPr>
          <w:rFonts w:ascii="Times New Roman" w:hAnsi="Times New Roman"/>
          <w:sz w:val="28"/>
          <w:szCs w:val="28"/>
        </w:rPr>
      </w:pPr>
      <w:r w:rsidRPr="00DE468D">
        <w:rPr>
          <w:rFonts w:ascii="Times New Roman" w:hAnsi="Times New Roman"/>
          <w:sz w:val="28"/>
          <w:szCs w:val="28"/>
        </w:rPr>
        <w:t>программы Российской Федерации «Обес-</w:t>
      </w:r>
    </w:p>
    <w:p w:rsidR="001C5149" w:rsidRPr="00DE468D" w:rsidRDefault="001C5149" w:rsidP="001C5149">
      <w:pPr>
        <w:autoSpaceDE w:val="0"/>
        <w:autoSpaceDN w:val="0"/>
        <w:adjustRightInd w:val="0"/>
        <w:spacing w:after="0" w:line="240" w:lineRule="exact"/>
        <w:ind w:firstLine="3969"/>
        <w:jc w:val="both"/>
        <w:rPr>
          <w:rFonts w:ascii="Times New Roman" w:hAnsi="Times New Roman"/>
          <w:sz w:val="28"/>
          <w:szCs w:val="28"/>
        </w:rPr>
      </w:pPr>
      <w:r w:rsidRPr="00DE468D">
        <w:rPr>
          <w:rFonts w:ascii="Times New Roman" w:hAnsi="Times New Roman"/>
          <w:sz w:val="28"/>
          <w:szCs w:val="28"/>
        </w:rPr>
        <w:t>печение доступным и комфортным жильем</w:t>
      </w:r>
    </w:p>
    <w:p w:rsidR="001C5149" w:rsidRPr="00DE468D" w:rsidRDefault="001C5149" w:rsidP="001C5149">
      <w:pPr>
        <w:autoSpaceDE w:val="0"/>
        <w:autoSpaceDN w:val="0"/>
        <w:adjustRightInd w:val="0"/>
        <w:spacing w:after="0" w:line="240" w:lineRule="exact"/>
        <w:ind w:firstLine="3969"/>
        <w:jc w:val="both"/>
        <w:rPr>
          <w:rFonts w:ascii="Times New Roman" w:hAnsi="Times New Roman"/>
          <w:sz w:val="28"/>
          <w:szCs w:val="28"/>
        </w:rPr>
      </w:pPr>
      <w:r w:rsidRPr="00DE468D">
        <w:rPr>
          <w:rFonts w:ascii="Times New Roman" w:hAnsi="Times New Roman"/>
          <w:sz w:val="28"/>
          <w:szCs w:val="28"/>
        </w:rPr>
        <w:t>и коммунальными услугами граждан Рос-</w:t>
      </w:r>
    </w:p>
    <w:p w:rsidR="001C5149" w:rsidRPr="00DE468D" w:rsidRDefault="001C5149" w:rsidP="001C5149">
      <w:pPr>
        <w:autoSpaceDE w:val="0"/>
        <w:autoSpaceDN w:val="0"/>
        <w:adjustRightInd w:val="0"/>
        <w:spacing w:after="0" w:line="240" w:lineRule="exact"/>
        <w:ind w:firstLine="3969"/>
        <w:jc w:val="both"/>
        <w:rPr>
          <w:rFonts w:ascii="Times New Roman" w:hAnsi="Times New Roman"/>
          <w:sz w:val="28"/>
          <w:szCs w:val="28"/>
        </w:rPr>
      </w:pPr>
      <w:r w:rsidRPr="00DE468D">
        <w:rPr>
          <w:rFonts w:ascii="Times New Roman" w:hAnsi="Times New Roman"/>
          <w:sz w:val="28"/>
          <w:szCs w:val="28"/>
        </w:rPr>
        <w:t>сийской Федерации», проживающим</w:t>
      </w:r>
    </w:p>
    <w:p w:rsidR="001C5149" w:rsidRPr="00DE468D" w:rsidRDefault="001C5149" w:rsidP="001C5149">
      <w:pPr>
        <w:autoSpaceDE w:val="0"/>
        <w:autoSpaceDN w:val="0"/>
        <w:adjustRightInd w:val="0"/>
        <w:spacing w:after="0" w:line="240" w:lineRule="exact"/>
        <w:ind w:firstLine="3969"/>
        <w:jc w:val="both"/>
        <w:rPr>
          <w:rFonts w:ascii="Times New Roman" w:hAnsi="Times New Roman"/>
          <w:sz w:val="28"/>
          <w:szCs w:val="28"/>
        </w:rPr>
      </w:pPr>
      <w:r w:rsidRPr="00DE468D">
        <w:rPr>
          <w:rFonts w:ascii="Times New Roman" w:hAnsi="Times New Roman"/>
          <w:sz w:val="28"/>
          <w:szCs w:val="28"/>
        </w:rPr>
        <w:t>на территории Ставропольского края, соци-</w:t>
      </w:r>
    </w:p>
    <w:p w:rsidR="001C5149" w:rsidRPr="00DE468D" w:rsidRDefault="001C5149" w:rsidP="001C5149">
      <w:pPr>
        <w:autoSpaceDE w:val="0"/>
        <w:autoSpaceDN w:val="0"/>
        <w:adjustRightInd w:val="0"/>
        <w:spacing w:after="0" w:line="240" w:lineRule="exact"/>
        <w:ind w:firstLine="3969"/>
        <w:jc w:val="both"/>
        <w:rPr>
          <w:rFonts w:ascii="Times New Roman" w:hAnsi="Times New Roman"/>
          <w:sz w:val="28"/>
          <w:szCs w:val="28"/>
        </w:rPr>
      </w:pPr>
      <w:r w:rsidRPr="00DE468D">
        <w:rPr>
          <w:rFonts w:ascii="Times New Roman" w:hAnsi="Times New Roman"/>
          <w:sz w:val="28"/>
          <w:szCs w:val="28"/>
        </w:rPr>
        <w:t>альных выплат на приобретение (строитель-</w:t>
      </w:r>
    </w:p>
    <w:p w:rsidR="001C5149" w:rsidRPr="00DE468D" w:rsidRDefault="001C5149" w:rsidP="001C5149">
      <w:pPr>
        <w:autoSpaceDE w:val="0"/>
        <w:autoSpaceDN w:val="0"/>
        <w:adjustRightInd w:val="0"/>
        <w:spacing w:after="0" w:line="240" w:lineRule="exact"/>
        <w:ind w:firstLine="3969"/>
        <w:jc w:val="both"/>
        <w:rPr>
          <w:rFonts w:ascii="Times New Roman" w:hAnsi="Times New Roman"/>
          <w:sz w:val="28"/>
          <w:szCs w:val="28"/>
        </w:rPr>
      </w:pPr>
      <w:r w:rsidRPr="00DE468D">
        <w:rPr>
          <w:rFonts w:ascii="Times New Roman" w:hAnsi="Times New Roman"/>
          <w:sz w:val="28"/>
          <w:szCs w:val="28"/>
        </w:rPr>
        <w:t>ство) жилья в рамках реализации подпро-</w:t>
      </w:r>
    </w:p>
    <w:p w:rsidR="001C5149" w:rsidRPr="00DE468D" w:rsidRDefault="001C5149" w:rsidP="001C5149">
      <w:pPr>
        <w:autoSpaceDE w:val="0"/>
        <w:autoSpaceDN w:val="0"/>
        <w:adjustRightInd w:val="0"/>
        <w:spacing w:after="0" w:line="240" w:lineRule="exact"/>
        <w:ind w:firstLine="3969"/>
        <w:jc w:val="both"/>
        <w:rPr>
          <w:rFonts w:ascii="Times New Roman" w:hAnsi="Times New Roman"/>
          <w:sz w:val="28"/>
          <w:szCs w:val="28"/>
        </w:rPr>
      </w:pPr>
      <w:r w:rsidRPr="00DE468D">
        <w:rPr>
          <w:rFonts w:ascii="Times New Roman" w:hAnsi="Times New Roman"/>
          <w:sz w:val="28"/>
          <w:szCs w:val="28"/>
        </w:rPr>
        <w:t xml:space="preserve">граммы «Создание условий для обеспечения </w:t>
      </w:r>
    </w:p>
    <w:p w:rsidR="001C5149" w:rsidRPr="00DE468D" w:rsidRDefault="001C5149" w:rsidP="001C5149">
      <w:pPr>
        <w:autoSpaceDE w:val="0"/>
        <w:autoSpaceDN w:val="0"/>
        <w:adjustRightInd w:val="0"/>
        <w:spacing w:after="0" w:line="240" w:lineRule="exact"/>
        <w:ind w:firstLine="3969"/>
        <w:jc w:val="both"/>
        <w:rPr>
          <w:rFonts w:ascii="Times New Roman" w:hAnsi="Times New Roman"/>
          <w:sz w:val="28"/>
          <w:szCs w:val="28"/>
        </w:rPr>
      </w:pPr>
      <w:r w:rsidRPr="00DE468D">
        <w:rPr>
          <w:rFonts w:ascii="Times New Roman" w:hAnsi="Times New Roman"/>
          <w:sz w:val="28"/>
          <w:szCs w:val="28"/>
        </w:rPr>
        <w:t xml:space="preserve">доступным и комфортным жильем граждан </w:t>
      </w:r>
    </w:p>
    <w:p w:rsidR="001C5149" w:rsidRPr="00DE468D" w:rsidRDefault="001C5149" w:rsidP="001C5149">
      <w:pPr>
        <w:autoSpaceDE w:val="0"/>
        <w:autoSpaceDN w:val="0"/>
        <w:adjustRightInd w:val="0"/>
        <w:spacing w:after="0" w:line="240" w:lineRule="exact"/>
        <w:ind w:firstLine="3969"/>
        <w:jc w:val="both"/>
        <w:rPr>
          <w:rFonts w:ascii="Times New Roman" w:hAnsi="Times New Roman"/>
          <w:sz w:val="28"/>
          <w:szCs w:val="28"/>
        </w:rPr>
      </w:pPr>
      <w:r w:rsidRPr="00DE468D">
        <w:rPr>
          <w:rFonts w:ascii="Times New Roman" w:hAnsi="Times New Roman"/>
          <w:sz w:val="28"/>
          <w:szCs w:val="28"/>
        </w:rPr>
        <w:t xml:space="preserve">Ставропольского края» государственной </w:t>
      </w:r>
    </w:p>
    <w:p w:rsidR="001C5149" w:rsidRPr="00DE468D" w:rsidRDefault="001C5149" w:rsidP="001C5149">
      <w:pPr>
        <w:autoSpaceDE w:val="0"/>
        <w:autoSpaceDN w:val="0"/>
        <w:adjustRightInd w:val="0"/>
        <w:spacing w:after="0" w:line="240" w:lineRule="exact"/>
        <w:ind w:firstLine="3969"/>
        <w:jc w:val="both"/>
        <w:rPr>
          <w:rFonts w:ascii="Times New Roman" w:hAnsi="Times New Roman"/>
          <w:sz w:val="28"/>
          <w:szCs w:val="28"/>
        </w:rPr>
      </w:pPr>
      <w:r w:rsidRPr="00DE468D">
        <w:rPr>
          <w:rFonts w:ascii="Times New Roman" w:hAnsi="Times New Roman"/>
          <w:sz w:val="28"/>
          <w:szCs w:val="28"/>
        </w:rPr>
        <w:t xml:space="preserve">программы Ставропольского края «Развитие </w:t>
      </w:r>
    </w:p>
    <w:p w:rsidR="001C5149" w:rsidRPr="00DE468D" w:rsidRDefault="001C5149" w:rsidP="001C5149">
      <w:pPr>
        <w:autoSpaceDE w:val="0"/>
        <w:autoSpaceDN w:val="0"/>
        <w:adjustRightInd w:val="0"/>
        <w:spacing w:after="0" w:line="240" w:lineRule="exact"/>
        <w:ind w:firstLine="3969"/>
        <w:jc w:val="both"/>
        <w:rPr>
          <w:rFonts w:ascii="Times New Roman" w:hAnsi="Times New Roman"/>
          <w:sz w:val="28"/>
          <w:szCs w:val="28"/>
        </w:rPr>
      </w:pPr>
      <w:r w:rsidRPr="00DE468D">
        <w:rPr>
          <w:rFonts w:ascii="Times New Roman" w:hAnsi="Times New Roman"/>
          <w:sz w:val="28"/>
          <w:szCs w:val="28"/>
        </w:rPr>
        <w:t>градостроительства, строительства и архи-</w:t>
      </w:r>
    </w:p>
    <w:p w:rsidR="001C5149" w:rsidRPr="00DE468D" w:rsidRDefault="001C5149" w:rsidP="001C5149">
      <w:pPr>
        <w:autoSpaceDE w:val="0"/>
        <w:autoSpaceDN w:val="0"/>
        <w:adjustRightInd w:val="0"/>
        <w:spacing w:after="0" w:line="240" w:lineRule="exact"/>
        <w:ind w:firstLine="3969"/>
        <w:jc w:val="both"/>
        <w:rPr>
          <w:rFonts w:ascii="Times New Roman" w:hAnsi="Times New Roman"/>
          <w:sz w:val="28"/>
          <w:szCs w:val="28"/>
        </w:rPr>
      </w:pPr>
      <w:r w:rsidRPr="00DE468D">
        <w:rPr>
          <w:rFonts w:ascii="Times New Roman" w:hAnsi="Times New Roman"/>
          <w:sz w:val="28"/>
          <w:szCs w:val="28"/>
        </w:rPr>
        <w:t>тектуры»</w:t>
      </w:r>
    </w:p>
    <w:p w:rsidR="001C5149" w:rsidRPr="00DE468D" w:rsidRDefault="001C5149" w:rsidP="001C51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C5149" w:rsidRPr="001C5149" w:rsidRDefault="001C5149" w:rsidP="001C5149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1C5149">
        <w:rPr>
          <w:rFonts w:ascii="Times New Roman" w:hAnsi="Times New Roman"/>
          <w:sz w:val="20"/>
          <w:szCs w:val="20"/>
        </w:rPr>
        <w:t xml:space="preserve">                                                                      Форма</w:t>
      </w:r>
    </w:p>
    <w:p w:rsidR="001C5149" w:rsidRPr="001C5149" w:rsidRDefault="001C5149" w:rsidP="001C5149">
      <w:pPr>
        <w:pStyle w:val="ConsPlusNormal"/>
        <w:tabs>
          <w:tab w:val="left" w:pos="1134"/>
        </w:tabs>
        <w:spacing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  <w:r w:rsidRPr="001C5149">
        <w:rPr>
          <w:rFonts w:ascii="Times New Roman" w:hAnsi="Times New Roman" w:cs="Times New Roman"/>
          <w:sz w:val="28"/>
          <w:szCs w:val="28"/>
        </w:rPr>
        <w:t>Главе города Пятигорска</w:t>
      </w:r>
    </w:p>
    <w:p w:rsidR="001C5149" w:rsidRPr="001C5149" w:rsidRDefault="001C5149" w:rsidP="001C5149">
      <w:pPr>
        <w:pStyle w:val="ConsPlusNormal"/>
        <w:tabs>
          <w:tab w:val="left" w:pos="1134"/>
        </w:tabs>
        <w:spacing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  <w:r w:rsidRPr="001C5149">
        <w:rPr>
          <w:rFonts w:ascii="Times New Roman" w:hAnsi="Times New Roman" w:cs="Times New Roman"/>
          <w:sz w:val="28"/>
          <w:szCs w:val="28"/>
        </w:rPr>
        <w:t>А.В.Скрипнику</w:t>
      </w:r>
    </w:p>
    <w:p w:rsidR="001C5149" w:rsidRPr="001C5149" w:rsidRDefault="001C5149" w:rsidP="001C5149">
      <w:pPr>
        <w:pStyle w:val="ConsPlusNormal"/>
        <w:tabs>
          <w:tab w:val="left" w:pos="1134"/>
        </w:tabs>
        <w:spacing w:line="240" w:lineRule="exact"/>
        <w:ind w:left="5103" w:firstLine="4536"/>
        <w:rPr>
          <w:rFonts w:ascii="Times New Roman" w:hAnsi="Times New Roman" w:cs="Times New Roman"/>
          <w:sz w:val="28"/>
          <w:szCs w:val="28"/>
        </w:rPr>
      </w:pPr>
      <w:r w:rsidRPr="001C5149">
        <w:rPr>
          <w:rFonts w:ascii="Times New Roman" w:hAnsi="Times New Roman" w:cs="Times New Roman"/>
          <w:sz w:val="28"/>
          <w:szCs w:val="28"/>
        </w:rPr>
        <w:t>_</w:t>
      </w:r>
    </w:p>
    <w:p w:rsidR="001C5149" w:rsidRPr="001C5149" w:rsidRDefault="001C5149" w:rsidP="001C5149">
      <w:pPr>
        <w:pStyle w:val="ConsPlusNormal"/>
        <w:tabs>
          <w:tab w:val="left" w:pos="1134"/>
        </w:tabs>
        <w:spacing w:line="240" w:lineRule="exact"/>
        <w:ind w:left="5103"/>
        <w:rPr>
          <w:rFonts w:ascii="Times New Roman" w:hAnsi="Times New Roman" w:cs="Times New Roman"/>
          <w:sz w:val="16"/>
          <w:szCs w:val="16"/>
        </w:rPr>
      </w:pPr>
      <w:r w:rsidRPr="001C5149">
        <w:rPr>
          <w:rFonts w:ascii="Times New Roman" w:hAnsi="Times New Roman" w:cs="Times New Roman"/>
          <w:sz w:val="16"/>
          <w:szCs w:val="16"/>
        </w:rPr>
        <w:t>(Ф.И.О. члена</w:t>
      </w:r>
    </w:p>
    <w:p w:rsidR="001C5149" w:rsidRPr="001C5149" w:rsidRDefault="001C5149" w:rsidP="001C5149">
      <w:pPr>
        <w:pStyle w:val="ConsPlusNormal"/>
        <w:tabs>
          <w:tab w:val="left" w:pos="1134"/>
        </w:tabs>
        <w:spacing w:line="240" w:lineRule="exact"/>
        <w:ind w:left="5103" w:firstLine="4536"/>
        <w:rPr>
          <w:rFonts w:ascii="Times New Roman" w:hAnsi="Times New Roman" w:cs="Times New Roman"/>
          <w:sz w:val="28"/>
          <w:szCs w:val="28"/>
        </w:rPr>
      </w:pPr>
      <w:r w:rsidRPr="001C5149">
        <w:rPr>
          <w:rFonts w:ascii="Times New Roman" w:hAnsi="Times New Roman" w:cs="Times New Roman"/>
          <w:sz w:val="28"/>
          <w:szCs w:val="28"/>
        </w:rPr>
        <w:t>_</w:t>
      </w:r>
    </w:p>
    <w:p w:rsidR="001C5149" w:rsidRPr="001C5149" w:rsidRDefault="001C5149" w:rsidP="001C5149">
      <w:pPr>
        <w:pStyle w:val="ConsPlusNormal"/>
        <w:tabs>
          <w:tab w:val="left" w:pos="1134"/>
        </w:tabs>
        <w:spacing w:line="240" w:lineRule="exact"/>
        <w:ind w:left="5103"/>
        <w:rPr>
          <w:rFonts w:ascii="Times New Roman" w:hAnsi="Times New Roman" w:cs="Times New Roman"/>
          <w:sz w:val="16"/>
          <w:szCs w:val="16"/>
        </w:rPr>
      </w:pPr>
      <w:r w:rsidRPr="001C5149">
        <w:rPr>
          <w:rFonts w:ascii="Times New Roman" w:hAnsi="Times New Roman" w:cs="Times New Roman"/>
          <w:sz w:val="16"/>
          <w:szCs w:val="16"/>
        </w:rPr>
        <w:t>молодой семьи края*,</w:t>
      </w:r>
    </w:p>
    <w:p w:rsidR="001C5149" w:rsidRPr="001C5149" w:rsidRDefault="001C5149" w:rsidP="001C5149">
      <w:pPr>
        <w:pStyle w:val="ConsPlusNormal"/>
        <w:tabs>
          <w:tab w:val="left" w:pos="1134"/>
        </w:tabs>
        <w:spacing w:line="240" w:lineRule="exact"/>
        <w:ind w:left="5103" w:firstLine="4536"/>
        <w:rPr>
          <w:rFonts w:ascii="Times New Roman" w:hAnsi="Times New Roman" w:cs="Times New Roman"/>
          <w:sz w:val="28"/>
          <w:szCs w:val="28"/>
        </w:rPr>
      </w:pPr>
      <w:r w:rsidRPr="001C5149">
        <w:rPr>
          <w:rFonts w:ascii="Times New Roman" w:hAnsi="Times New Roman" w:cs="Times New Roman"/>
          <w:sz w:val="28"/>
          <w:szCs w:val="28"/>
        </w:rPr>
        <w:t>_</w:t>
      </w:r>
    </w:p>
    <w:p w:rsidR="001C5149" w:rsidRPr="001C5149" w:rsidRDefault="001C5149" w:rsidP="001C5149">
      <w:pPr>
        <w:pStyle w:val="ConsPlusNormal"/>
        <w:tabs>
          <w:tab w:val="left" w:pos="1134"/>
        </w:tabs>
        <w:spacing w:line="240" w:lineRule="exact"/>
        <w:ind w:left="5103"/>
        <w:rPr>
          <w:rFonts w:ascii="Times New Roman" w:hAnsi="Times New Roman" w:cs="Times New Roman"/>
          <w:sz w:val="16"/>
          <w:szCs w:val="16"/>
        </w:rPr>
      </w:pPr>
      <w:r w:rsidRPr="001C5149">
        <w:rPr>
          <w:rFonts w:ascii="Times New Roman" w:hAnsi="Times New Roman" w:cs="Times New Roman"/>
          <w:sz w:val="16"/>
          <w:szCs w:val="16"/>
        </w:rPr>
        <w:t>номер, дата выдачи извещения о предоставлении</w:t>
      </w:r>
    </w:p>
    <w:p w:rsidR="001C5149" w:rsidRPr="001C5149" w:rsidRDefault="001C5149" w:rsidP="001C5149">
      <w:pPr>
        <w:pStyle w:val="ConsPlusNormal"/>
        <w:tabs>
          <w:tab w:val="left" w:pos="1134"/>
        </w:tabs>
        <w:spacing w:line="240" w:lineRule="exact"/>
        <w:ind w:left="5103" w:firstLine="4536"/>
        <w:rPr>
          <w:rFonts w:ascii="Times New Roman" w:hAnsi="Times New Roman" w:cs="Times New Roman"/>
          <w:sz w:val="28"/>
          <w:szCs w:val="28"/>
        </w:rPr>
      </w:pPr>
      <w:r w:rsidRPr="001C5149">
        <w:rPr>
          <w:rFonts w:ascii="Times New Roman" w:hAnsi="Times New Roman" w:cs="Times New Roman"/>
          <w:sz w:val="28"/>
          <w:szCs w:val="28"/>
        </w:rPr>
        <w:t>_</w:t>
      </w:r>
    </w:p>
    <w:p w:rsidR="001C5149" w:rsidRPr="001C5149" w:rsidRDefault="001C5149" w:rsidP="001C5149">
      <w:pPr>
        <w:pStyle w:val="ConsPlusNormal"/>
        <w:tabs>
          <w:tab w:val="left" w:pos="1134"/>
        </w:tabs>
        <w:spacing w:line="240" w:lineRule="exact"/>
        <w:ind w:left="5103"/>
        <w:rPr>
          <w:rFonts w:ascii="Times New Roman" w:hAnsi="Times New Roman" w:cs="Times New Roman"/>
          <w:sz w:val="16"/>
          <w:szCs w:val="16"/>
        </w:rPr>
      </w:pPr>
      <w:r w:rsidRPr="001C5149">
        <w:rPr>
          <w:rFonts w:ascii="Times New Roman" w:hAnsi="Times New Roman" w:cs="Times New Roman"/>
          <w:sz w:val="16"/>
          <w:szCs w:val="16"/>
        </w:rPr>
        <w:t>социальной выплаты за счет средств бюджета</w:t>
      </w:r>
    </w:p>
    <w:p w:rsidR="001C5149" w:rsidRPr="001C5149" w:rsidRDefault="001C5149" w:rsidP="001C5149">
      <w:pPr>
        <w:pStyle w:val="ConsPlusNormal"/>
        <w:tabs>
          <w:tab w:val="left" w:pos="1134"/>
        </w:tabs>
        <w:spacing w:line="240" w:lineRule="exact"/>
        <w:ind w:left="5103" w:firstLine="4536"/>
        <w:rPr>
          <w:rFonts w:ascii="Times New Roman" w:hAnsi="Times New Roman" w:cs="Times New Roman"/>
          <w:sz w:val="28"/>
          <w:szCs w:val="28"/>
        </w:rPr>
      </w:pPr>
      <w:r w:rsidRPr="001C5149">
        <w:rPr>
          <w:rFonts w:ascii="Times New Roman" w:hAnsi="Times New Roman" w:cs="Times New Roman"/>
          <w:sz w:val="28"/>
          <w:szCs w:val="28"/>
        </w:rPr>
        <w:t>_</w:t>
      </w:r>
    </w:p>
    <w:p w:rsidR="001C5149" w:rsidRPr="001C5149" w:rsidRDefault="001C5149" w:rsidP="001C5149">
      <w:pPr>
        <w:pStyle w:val="ConsPlusNormal"/>
        <w:tabs>
          <w:tab w:val="left" w:pos="1134"/>
        </w:tabs>
        <w:spacing w:line="240" w:lineRule="exact"/>
        <w:ind w:left="5103"/>
        <w:rPr>
          <w:rFonts w:ascii="Times New Roman" w:hAnsi="Times New Roman" w:cs="Times New Roman"/>
          <w:sz w:val="16"/>
          <w:szCs w:val="16"/>
        </w:rPr>
      </w:pPr>
      <w:r w:rsidRPr="001C5149">
        <w:rPr>
          <w:rFonts w:ascii="Times New Roman" w:hAnsi="Times New Roman" w:cs="Times New Roman"/>
          <w:sz w:val="16"/>
          <w:szCs w:val="16"/>
        </w:rPr>
        <w:t>Ставропольского края на приобретение жилья)</w:t>
      </w:r>
    </w:p>
    <w:p w:rsidR="001C5149" w:rsidRPr="001C5149" w:rsidRDefault="001C5149" w:rsidP="001C514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C5149">
        <w:rPr>
          <w:rFonts w:ascii="Times New Roman" w:hAnsi="Times New Roman"/>
          <w:sz w:val="28"/>
          <w:szCs w:val="28"/>
        </w:rPr>
        <w:t>ЗАЯВЛЕНИЕ (ОБЯЗАТЕЛЬСТВО)</w:t>
      </w:r>
    </w:p>
    <w:p w:rsidR="001C5149" w:rsidRPr="001C5149" w:rsidRDefault="001C5149" w:rsidP="00F35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C5149">
        <w:rPr>
          <w:rFonts w:ascii="Times New Roman" w:hAnsi="Times New Roman"/>
          <w:sz w:val="28"/>
          <w:szCs w:val="28"/>
        </w:rPr>
        <w:t>об использовании социальной выплаты за счет средств бюджета Ставропол</w:t>
      </w:r>
      <w:r w:rsidRPr="001C5149">
        <w:rPr>
          <w:rFonts w:ascii="Times New Roman" w:hAnsi="Times New Roman"/>
          <w:sz w:val="28"/>
          <w:szCs w:val="28"/>
        </w:rPr>
        <w:t>ь</w:t>
      </w:r>
      <w:r w:rsidRPr="001C5149">
        <w:rPr>
          <w:rFonts w:ascii="Times New Roman" w:hAnsi="Times New Roman"/>
          <w:sz w:val="28"/>
          <w:szCs w:val="28"/>
        </w:rPr>
        <w:t>ского края и бюджета города-курорта Пятигорска на приобретение (стро</w:t>
      </w:r>
      <w:r w:rsidRPr="001C5149">
        <w:rPr>
          <w:rFonts w:ascii="Times New Roman" w:hAnsi="Times New Roman"/>
          <w:sz w:val="28"/>
          <w:szCs w:val="28"/>
        </w:rPr>
        <w:t>и</w:t>
      </w:r>
      <w:r w:rsidRPr="001C5149">
        <w:rPr>
          <w:rFonts w:ascii="Times New Roman" w:hAnsi="Times New Roman"/>
          <w:sz w:val="28"/>
          <w:szCs w:val="28"/>
        </w:rPr>
        <w:t>тельство) жилья в рамках реализации подпрограммы «Создание условий для обеспечения доступным и комфортным жильем граждан Ставропольского края» государственной программы Ставропольского  края «Развитие град</w:t>
      </w:r>
      <w:r w:rsidRPr="001C5149">
        <w:rPr>
          <w:rFonts w:ascii="Times New Roman" w:hAnsi="Times New Roman"/>
          <w:sz w:val="28"/>
          <w:szCs w:val="28"/>
        </w:rPr>
        <w:t>о</w:t>
      </w:r>
      <w:r w:rsidRPr="001C5149">
        <w:rPr>
          <w:rFonts w:ascii="Times New Roman" w:hAnsi="Times New Roman"/>
          <w:sz w:val="28"/>
          <w:szCs w:val="28"/>
        </w:rPr>
        <w:t xml:space="preserve">строительства, строительства и архитектуры» молодой семьей края </w:t>
      </w:r>
      <w:hyperlink w:anchor="Par197" w:history="1">
        <w:r w:rsidRPr="001C5149">
          <w:rPr>
            <w:rFonts w:ascii="Times New Roman" w:hAnsi="Times New Roman"/>
            <w:color w:val="0000FF"/>
            <w:sz w:val="28"/>
            <w:szCs w:val="28"/>
          </w:rPr>
          <w:t>&lt;*&gt;</w:t>
        </w:r>
      </w:hyperlink>
    </w:p>
    <w:p w:rsidR="001C5149" w:rsidRPr="001C5149" w:rsidRDefault="001C5149" w:rsidP="001C51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49">
        <w:rPr>
          <w:rFonts w:ascii="Times New Roman" w:hAnsi="Times New Roman" w:cs="Times New Roman"/>
          <w:sz w:val="28"/>
          <w:szCs w:val="28"/>
        </w:rPr>
        <w:t>Молодая семья края в составе:</w:t>
      </w:r>
    </w:p>
    <w:p w:rsidR="001C5149" w:rsidRPr="001C5149" w:rsidRDefault="001C5149" w:rsidP="001C51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49">
        <w:rPr>
          <w:rFonts w:ascii="Times New Roman" w:hAnsi="Times New Roman" w:cs="Times New Roman"/>
          <w:sz w:val="28"/>
          <w:szCs w:val="28"/>
        </w:rPr>
        <w:t>супруг: ______________________________________________________,</w:t>
      </w:r>
    </w:p>
    <w:p w:rsidR="001C5149" w:rsidRPr="001C5149" w:rsidRDefault="001C5149" w:rsidP="001C514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C5149">
        <w:rPr>
          <w:rFonts w:ascii="Times New Roman" w:hAnsi="Times New Roman" w:cs="Times New Roman"/>
        </w:rPr>
        <w:t xml:space="preserve">                                                               </w:t>
      </w:r>
      <w:r w:rsidRPr="001C5149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1C5149" w:rsidRPr="001C5149" w:rsidRDefault="001C5149" w:rsidP="001C51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49">
        <w:rPr>
          <w:rFonts w:ascii="Times New Roman" w:hAnsi="Times New Roman" w:cs="Times New Roman"/>
          <w:sz w:val="28"/>
          <w:szCs w:val="28"/>
        </w:rPr>
        <w:t>супруга: _____________________________________________________,</w:t>
      </w:r>
    </w:p>
    <w:p w:rsidR="001C5149" w:rsidRPr="001C5149" w:rsidRDefault="001C5149" w:rsidP="001C5149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1C5149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1C5149" w:rsidRPr="001C5149" w:rsidRDefault="001C5149" w:rsidP="001C51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49">
        <w:rPr>
          <w:rFonts w:ascii="Times New Roman" w:hAnsi="Times New Roman" w:cs="Times New Roman"/>
          <w:sz w:val="28"/>
          <w:szCs w:val="28"/>
        </w:rPr>
        <w:t>дети: ________________________________________________________,</w:t>
      </w:r>
    </w:p>
    <w:p w:rsidR="001C5149" w:rsidRPr="001C5149" w:rsidRDefault="001C5149" w:rsidP="001C5149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1C5149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1C5149" w:rsidRPr="001C5149" w:rsidRDefault="001C5149" w:rsidP="001C51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49">
        <w:rPr>
          <w:rFonts w:ascii="Times New Roman" w:hAnsi="Times New Roman" w:cs="Times New Roman"/>
          <w:sz w:val="28"/>
          <w:szCs w:val="28"/>
        </w:rPr>
        <w:t>_____________________________________________________________,</w:t>
      </w:r>
    </w:p>
    <w:p w:rsidR="001C5149" w:rsidRPr="001C5149" w:rsidRDefault="001C5149" w:rsidP="001C5149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1C5149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1C5149" w:rsidRPr="001C5149" w:rsidRDefault="001C5149" w:rsidP="00F35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C5149">
        <w:rPr>
          <w:rFonts w:ascii="Times New Roman" w:hAnsi="Times New Roman"/>
          <w:sz w:val="28"/>
          <w:szCs w:val="28"/>
        </w:rPr>
        <w:t>в рамках реализации подпрограммы «Создание условий для обеспечения доступным и комфортным жильем граждан Ставропольского края» госуда</w:t>
      </w:r>
      <w:r w:rsidRPr="001C5149">
        <w:rPr>
          <w:rFonts w:ascii="Times New Roman" w:hAnsi="Times New Roman"/>
          <w:sz w:val="28"/>
          <w:szCs w:val="28"/>
        </w:rPr>
        <w:t>р</w:t>
      </w:r>
      <w:r w:rsidRPr="001C5149">
        <w:rPr>
          <w:rFonts w:ascii="Times New Roman" w:hAnsi="Times New Roman"/>
          <w:sz w:val="28"/>
          <w:szCs w:val="28"/>
        </w:rPr>
        <w:t xml:space="preserve">ственной программы Ставропольского края «Развитие градостроительства, </w:t>
      </w:r>
      <w:r w:rsidRPr="001C5149">
        <w:rPr>
          <w:rFonts w:ascii="Times New Roman" w:hAnsi="Times New Roman"/>
          <w:sz w:val="28"/>
          <w:szCs w:val="28"/>
        </w:rPr>
        <w:lastRenderedPageBreak/>
        <w:t>строительства и архитектуры» и</w:t>
      </w:r>
      <w:r w:rsidRPr="001C5149">
        <w:rPr>
          <w:rFonts w:ascii="Times New Roman" w:hAnsi="Times New Roman"/>
          <w:sz w:val="20"/>
          <w:szCs w:val="20"/>
        </w:rPr>
        <w:t xml:space="preserve"> </w:t>
      </w:r>
      <w:r w:rsidRPr="001C5149">
        <w:rPr>
          <w:rFonts w:ascii="Times New Roman" w:hAnsi="Times New Roman"/>
          <w:sz w:val="28"/>
          <w:szCs w:val="28"/>
        </w:rPr>
        <w:t>муниципальной программы г. Пятигорска «Развитие жилищно-коммунального хозяйства, градостроительства, стро</w:t>
      </w:r>
      <w:r w:rsidRPr="001C5149">
        <w:rPr>
          <w:rFonts w:ascii="Times New Roman" w:hAnsi="Times New Roman"/>
          <w:sz w:val="28"/>
          <w:szCs w:val="28"/>
        </w:rPr>
        <w:t>и</w:t>
      </w:r>
      <w:r w:rsidRPr="001C5149">
        <w:rPr>
          <w:rFonts w:ascii="Times New Roman" w:hAnsi="Times New Roman"/>
          <w:sz w:val="28"/>
          <w:szCs w:val="28"/>
        </w:rPr>
        <w:t>тельства и архитектуры», основного мероприятия «Улучшение жилищных условий молодых семей»,</w:t>
      </w:r>
      <w:r w:rsidRPr="001C5149">
        <w:rPr>
          <w:rFonts w:ascii="Times New Roman" w:hAnsi="Times New Roman"/>
          <w:sz w:val="20"/>
          <w:szCs w:val="20"/>
        </w:rPr>
        <w:t xml:space="preserve"> </w:t>
      </w:r>
      <w:r w:rsidRPr="001C5149">
        <w:rPr>
          <w:rFonts w:ascii="Times New Roman" w:hAnsi="Times New Roman"/>
          <w:sz w:val="28"/>
          <w:szCs w:val="28"/>
        </w:rPr>
        <w:t xml:space="preserve">обязуется использовать социальную выплату за счет средств бюджета Ставропольского края в размере ___________________ (_________________________________________) рублей  __________ копеек </w:t>
      </w:r>
    </w:p>
    <w:p w:rsidR="001C5149" w:rsidRPr="001C5149" w:rsidRDefault="001C5149" w:rsidP="00F35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C5149">
        <w:rPr>
          <w:rFonts w:ascii="Times New Roman" w:hAnsi="Times New Roman"/>
          <w:sz w:val="28"/>
          <w:szCs w:val="28"/>
        </w:rPr>
        <w:t>в соответствии с условиями указанных программ (подпрограмм) на приобр</w:t>
      </w:r>
      <w:r w:rsidRPr="001C5149">
        <w:rPr>
          <w:rFonts w:ascii="Times New Roman" w:hAnsi="Times New Roman"/>
          <w:sz w:val="28"/>
          <w:szCs w:val="28"/>
        </w:rPr>
        <w:t>е</w:t>
      </w:r>
      <w:r w:rsidRPr="001C5149">
        <w:rPr>
          <w:rFonts w:ascii="Times New Roman" w:hAnsi="Times New Roman"/>
          <w:sz w:val="28"/>
          <w:szCs w:val="28"/>
        </w:rPr>
        <w:t>тение (строительство) жилья на территории Ставропольского края.</w:t>
      </w:r>
    </w:p>
    <w:p w:rsidR="001C5149" w:rsidRPr="001C5149" w:rsidRDefault="001C5149" w:rsidP="001C5149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C5149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1C5149" w:rsidRPr="001C5149" w:rsidRDefault="001C5149" w:rsidP="001C5149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C5149">
        <w:rPr>
          <w:rFonts w:ascii="Times New Roman" w:hAnsi="Times New Roman" w:cs="Times New Roman"/>
          <w:sz w:val="28"/>
          <w:szCs w:val="28"/>
        </w:rPr>
        <w:t>1) ___________________________________________________________;</w:t>
      </w:r>
    </w:p>
    <w:p w:rsidR="001C5149" w:rsidRPr="001C5149" w:rsidRDefault="001C5149" w:rsidP="001C5149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1C514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1C5149" w:rsidRPr="001C5149" w:rsidRDefault="001C5149" w:rsidP="001C5149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C5149">
        <w:rPr>
          <w:rFonts w:ascii="Times New Roman" w:hAnsi="Times New Roman" w:cs="Times New Roman"/>
          <w:sz w:val="28"/>
          <w:szCs w:val="28"/>
        </w:rPr>
        <w:t>2) ___________________________________________________________;</w:t>
      </w:r>
    </w:p>
    <w:p w:rsidR="001C5149" w:rsidRPr="001C5149" w:rsidRDefault="001C5149" w:rsidP="001C5149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1C514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1C5149" w:rsidRPr="001C5149" w:rsidRDefault="001C5149" w:rsidP="001C5149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C5149">
        <w:rPr>
          <w:rFonts w:ascii="Times New Roman" w:hAnsi="Times New Roman" w:cs="Times New Roman"/>
          <w:sz w:val="28"/>
          <w:szCs w:val="28"/>
        </w:rPr>
        <w:t>3) ___________________________________________________________;</w:t>
      </w:r>
    </w:p>
    <w:p w:rsidR="001C5149" w:rsidRPr="001C5149" w:rsidRDefault="001C5149" w:rsidP="001C5149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1C514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1C5149" w:rsidRPr="001C5149" w:rsidRDefault="001C5149" w:rsidP="001C5149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C5149">
        <w:rPr>
          <w:rFonts w:ascii="Times New Roman" w:hAnsi="Times New Roman" w:cs="Times New Roman"/>
          <w:sz w:val="28"/>
          <w:szCs w:val="28"/>
        </w:rPr>
        <w:t>4) ___________________________________________________________;</w:t>
      </w:r>
    </w:p>
    <w:p w:rsidR="001C5149" w:rsidRPr="001C5149" w:rsidRDefault="001C5149" w:rsidP="001C5149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1C514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1C5149" w:rsidRPr="001C5149" w:rsidRDefault="001C5149" w:rsidP="001C5149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C5149">
        <w:rPr>
          <w:rFonts w:ascii="Times New Roman" w:hAnsi="Times New Roman" w:cs="Times New Roman"/>
          <w:sz w:val="28"/>
          <w:szCs w:val="28"/>
        </w:rPr>
        <w:t>5) ___________________________________________________________;</w:t>
      </w:r>
    </w:p>
    <w:p w:rsidR="001C5149" w:rsidRPr="001C5149" w:rsidRDefault="001C5149" w:rsidP="001C5149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1C514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1C5149" w:rsidRPr="001C5149" w:rsidRDefault="001C5149" w:rsidP="001C5149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C5149">
        <w:rPr>
          <w:rFonts w:ascii="Times New Roman" w:hAnsi="Times New Roman" w:cs="Times New Roman"/>
          <w:sz w:val="28"/>
          <w:szCs w:val="28"/>
        </w:rPr>
        <w:t>6) ___________________________________________________________.</w:t>
      </w:r>
    </w:p>
    <w:p w:rsidR="001C5149" w:rsidRPr="001C5149" w:rsidRDefault="001C5149" w:rsidP="001C5149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1C514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1C5149" w:rsidRPr="001C5149" w:rsidRDefault="001C5149" w:rsidP="001C514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C5149">
        <w:rPr>
          <w:rFonts w:ascii="Times New Roman" w:hAnsi="Times New Roman"/>
          <w:sz w:val="28"/>
          <w:szCs w:val="28"/>
        </w:rPr>
        <w:t>Подписи членов молодой семьи края:</w:t>
      </w:r>
    </w:p>
    <w:tbl>
      <w:tblPr>
        <w:tblW w:w="9562" w:type="dxa"/>
        <w:tblLook w:val="00A0"/>
      </w:tblPr>
      <w:tblGrid>
        <w:gridCol w:w="5920"/>
        <w:gridCol w:w="1658"/>
        <w:gridCol w:w="1984"/>
      </w:tblGrid>
      <w:tr w:rsidR="001C5149" w:rsidRPr="001C5149" w:rsidTr="00F15D90">
        <w:tc>
          <w:tcPr>
            <w:tcW w:w="5920" w:type="dxa"/>
          </w:tcPr>
          <w:p w:rsidR="001C5149" w:rsidRPr="001C5149" w:rsidRDefault="001C5149" w:rsidP="00F15D90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149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</w:tc>
        <w:tc>
          <w:tcPr>
            <w:tcW w:w="1658" w:type="dxa"/>
          </w:tcPr>
          <w:p w:rsidR="001C5149" w:rsidRPr="001C5149" w:rsidRDefault="001C5149" w:rsidP="00F15D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149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  <w:tc>
          <w:tcPr>
            <w:tcW w:w="1984" w:type="dxa"/>
          </w:tcPr>
          <w:p w:rsidR="001C5149" w:rsidRPr="001C5149" w:rsidRDefault="001C5149" w:rsidP="00F15D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149">
              <w:rPr>
                <w:rFonts w:ascii="Times New Roman" w:hAnsi="Times New Roman"/>
                <w:sz w:val="28"/>
                <w:szCs w:val="28"/>
              </w:rPr>
              <w:t>____________;</w:t>
            </w:r>
          </w:p>
        </w:tc>
      </w:tr>
      <w:tr w:rsidR="001C5149" w:rsidRPr="001C5149" w:rsidTr="00F15D90">
        <w:tc>
          <w:tcPr>
            <w:tcW w:w="5920" w:type="dxa"/>
          </w:tcPr>
          <w:p w:rsidR="001C5149" w:rsidRPr="001C5149" w:rsidRDefault="001C5149" w:rsidP="00F15D90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149">
              <w:rPr>
                <w:rFonts w:ascii="Times New Roman" w:hAnsi="Times New Roman"/>
                <w:sz w:val="16"/>
                <w:szCs w:val="16"/>
              </w:rPr>
              <w:t xml:space="preserve">(Ф.И.О. совершеннолетнего члена </w:t>
            </w:r>
          </w:p>
          <w:p w:rsidR="001C5149" w:rsidRPr="001C5149" w:rsidRDefault="001C5149" w:rsidP="00F15D90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149">
              <w:rPr>
                <w:rFonts w:ascii="Times New Roman" w:hAnsi="Times New Roman"/>
                <w:sz w:val="16"/>
                <w:szCs w:val="16"/>
              </w:rPr>
              <w:t>молодой  семьи края)</w:t>
            </w:r>
          </w:p>
        </w:tc>
        <w:tc>
          <w:tcPr>
            <w:tcW w:w="1658" w:type="dxa"/>
          </w:tcPr>
          <w:p w:rsidR="001C5149" w:rsidRPr="001C5149" w:rsidRDefault="001C5149" w:rsidP="00F15D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149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1984" w:type="dxa"/>
          </w:tcPr>
          <w:p w:rsidR="001C5149" w:rsidRPr="001C5149" w:rsidRDefault="001C5149" w:rsidP="00F15D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149">
              <w:rPr>
                <w:rFonts w:ascii="Times New Roman" w:hAnsi="Times New Roman"/>
                <w:sz w:val="16"/>
                <w:szCs w:val="16"/>
              </w:rPr>
              <w:t>(указывается дата)</w:t>
            </w:r>
          </w:p>
        </w:tc>
      </w:tr>
    </w:tbl>
    <w:p w:rsidR="001C5149" w:rsidRPr="001C5149" w:rsidRDefault="001C5149" w:rsidP="001C514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C5149">
        <w:rPr>
          <w:rFonts w:ascii="Times New Roman" w:hAnsi="Times New Roman"/>
          <w:sz w:val="28"/>
          <w:szCs w:val="28"/>
        </w:rPr>
        <w:t>Заявление и прилагаемые к нему документы приняты и проверены «___» ___________20__ г.</w:t>
      </w:r>
    </w:p>
    <w:tbl>
      <w:tblPr>
        <w:tblW w:w="9637" w:type="dxa"/>
        <w:tblLook w:val="00A0"/>
      </w:tblPr>
      <w:tblGrid>
        <w:gridCol w:w="4629"/>
        <w:gridCol w:w="1616"/>
        <w:gridCol w:w="3392"/>
      </w:tblGrid>
      <w:tr w:rsidR="001C5149" w:rsidRPr="001C5149" w:rsidTr="00F35C34">
        <w:tc>
          <w:tcPr>
            <w:tcW w:w="4629" w:type="dxa"/>
          </w:tcPr>
          <w:p w:rsidR="001C5149" w:rsidRPr="001C5149" w:rsidRDefault="001C5149" w:rsidP="00F15D90">
            <w:pPr>
              <w:rPr>
                <w:rFonts w:ascii="Times New Roman" w:hAnsi="Times New Roman"/>
              </w:rPr>
            </w:pPr>
            <w:r w:rsidRPr="001C5149">
              <w:rPr>
                <w:rFonts w:ascii="Times New Roman" w:hAnsi="Times New Roman"/>
                <w:sz w:val="20"/>
                <w:szCs w:val="20"/>
              </w:rPr>
              <w:t>____________________</w:t>
            </w:r>
            <w:r w:rsidRPr="001C5149">
              <w:rPr>
                <w:rFonts w:ascii="Times New Roman" w:eastAsiaTheme="minorEastAsia" w:hAnsi="Times New Roman"/>
                <w:sz w:val="20"/>
                <w:szCs w:val="20"/>
              </w:rPr>
              <w:t xml:space="preserve">______ </w:t>
            </w:r>
          </w:p>
        </w:tc>
        <w:tc>
          <w:tcPr>
            <w:tcW w:w="1616" w:type="dxa"/>
          </w:tcPr>
          <w:p w:rsidR="001C5149" w:rsidRPr="001C5149" w:rsidRDefault="001C5149" w:rsidP="00F15D90">
            <w:pPr>
              <w:rPr>
                <w:rFonts w:ascii="Times New Roman" w:hAnsi="Times New Roman"/>
              </w:rPr>
            </w:pPr>
            <w:r w:rsidRPr="001C5149">
              <w:rPr>
                <w:rFonts w:ascii="Times New Roman" w:eastAsiaTheme="minorEastAsia" w:hAnsi="Times New Roman"/>
                <w:sz w:val="20"/>
                <w:szCs w:val="20"/>
              </w:rPr>
              <w:t>_</w:t>
            </w:r>
            <w:r w:rsidRPr="001C5149">
              <w:rPr>
                <w:rFonts w:ascii="Times New Roman" w:hAnsi="Times New Roman"/>
                <w:sz w:val="20"/>
                <w:szCs w:val="20"/>
              </w:rPr>
              <w:t>___________</w:t>
            </w:r>
            <w:r w:rsidRPr="001C5149">
              <w:rPr>
                <w:rFonts w:ascii="Times New Roman" w:eastAsiaTheme="minorEastAsia" w:hAnsi="Times New Roman"/>
                <w:sz w:val="20"/>
                <w:szCs w:val="20"/>
              </w:rPr>
              <w:t xml:space="preserve">__ </w:t>
            </w:r>
          </w:p>
        </w:tc>
        <w:tc>
          <w:tcPr>
            <w:tcW w:w="3392" w:type="dxa"/>
          </w:tcPr>
          <w:p w:rsidR="001C5149" w:rsidRPr="001C5149" w:rsidRDefault="001C5149" w:rsidP="00F15D90">
            <w:pPr>
              <w:ind w:right="-63"/>
              <w:rPr>
                <w:rFonts w:ascii="Times New Roman" w:hAnsi="Times New Roman"/>
              </w:rPr>
            </w:pPr>
            <w:r w:rsidRPr="001C5149">
              <w:rPr>
                <w:rFonts w:ascii="Times New Roman" w:hAnsi="Times New Roman"/>
                <w:sz w:val="20"/>
                <w:szCs w:val="20"/>
              </w:rPr>
              <w:t>________________________</w:t>
            </w:r>
            <w:r w:rsidRPr="001C5149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</w:p>
        </w:tc>
      </w:tr>
      <w:tr w:rsidR="001C5149" w:rsidRPr="001C5149" w:rsidTr="00F35C34">
        <w:tc>
          <w:tcPr>
            <w:tcW w:w="4629" w:type="dxa"/>
          </w:tcPr>
          <w:p w:rsidR="001C5149" w:rsidRPr="001C5149" w:rsidRDefault="001C5149" w:rsidP="00F15D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149">
              <w:rPr>
                <w:rFonts w:ascii="Times New Roman" w:hAnsi="Times New Roman"/>
                <w:sz w:val="16"/>
                <w:szCs w:val="16"/>
              </w:rPr>
              <w:t>(должность лица,  принявшего заявление</w:t>
            </w:r>
          </w:p>
          <w:p w:rsidR="001C5149" w:rsidRPr="001C5149" w:rsidRDefault="001C5149" w:rsidP="00F15D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149">
              <w:rPr>
                <w:rFonts w:ascii="Times New Roman" w:hAnsi="Times New Roman"/>
                <w:sz w:val="16"/>
                <w:szCs w:val="16"/>
              </w:rPr>
              <w:t xml:space="preserve"> и   проверившего документы)                                                                                                     </w:t>
            </w:r>
          </w:p>
        </w:tc>
        <w:tc>
          <w:tcPr>
            <w:tcW w:w="1616" w:type="dxa"/>
          </w:tcPr>
          <w:p w:rsidR="001C5149" w:rsidRPr="001C5149" w:rsidRDefault="001C5149" w:rsidP="00F15D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149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3392" w:type="dxa"/>
          </w:tcPr>
          <w:p w:rsidR="001C5149" w:rsidRPr="001C5149" w:rsidRDefault="001C5149" w:rsidP="00F15D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149">
              <w:rPr>
                <w:rFonts w:ascii="Times New Roman" w:hAnsi="Times New Roman"/>
                <w:sz w:val="16"/>
                <w:szCs w:val="16"/>
              </w:rPr>
              <w:t>(расшифровка подписи лица, принявшего заявление и проверившего документы)</w:t>
            </w:r>
          </w:p>
        </w:tc>
      </w:tr>
    </w:tbl>
    <w:p w:rsidR="001C5149" w:rsidRPr="001C5149" w:rsidRDefault="001C5149" w:rsidP="001C5149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C5149">
        <w:rPr>
          <w:rFonts w:ascii="Times New Roman" w:hAnsi="Times New Roman"/>
        </w:rPr>
        <w:t>--------------------------------</w:t>
      </w:r>
    </w:p>
    <w:p w:rsidR="001C5149" w:rsidRDefault="001C5149" w:rsidP="00F35C34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16"/>
          <w:szCs w:val="16"/>
        </w:rPr>
      </w:pPr>
      <w:bookmarkStart w:id="34" w:name="Par197"/>
      <w:bookmarkEnd w:id="34"/>
      <w:r w:rsidRPr="001C5149">
        <w:rPr>
          <w:rFonts w:ascii="Times New Roman" w:hAnsi="Times New Roman"/>
          <w:sz w:val="16"/>
          <w:szCs w:val="16"/>
        </w:rPr>
        <w:t>&lt;*&gt; Молодая семья, проживающая на территории Ставропольского края, признанная органами местного самоуправления м</w:t>
      </w:r>
      <w:r w:rsidRPr="001C5149">
        <w:rPr>
          <w:rFonts w:ascii="Times New Roman" w:hAnsi="Times New Roman"/>
          <w:sz w:val="16"/>
          <w:szCs w:val="16"/>
        </w:rPr>
        <w:t>у</w:t>
      </w:r>
      <w:r w:rsidRPr="001C5149">
        <w:rPr>
          <w:rFonts w:ascii="Times New Roman" w:hAnsi="Times New Roman"/>
          <w:sz w:val="16"/>
          <w:szCs w:val="16"/>
        </w:rPr>
        <w:t xml:space="preserve">ниципальных образований Ставропольского края нуждающейся в улучшении жилищных условий, являющаяся участником основного мероприятия "Обеспечение жильем молодых семей" государственной </w:t>
      </w:r>
      <w:hyperlink r:id="rId40" w:history="1">
        <w:r w:rsidRPr="001C5149">
          <w:rPr>
            <w:rFonts w:ascii="Times New Roman" w:hAnsi="Times New Roman"/>
            <w:color w:val="0000FF"/>
            <w:sz w:val="16"/>
            <w:szCs w:val="16"/>
          </w:rPr>
          <w:t>программы</w:t>
        </w:r>
      </w:hyperlink>
      <w:r w:rsidRPr="001C5149">
        <w:rPr>
          <w:rFonts w:ascii="Times New Roman" w:hAnsi="Times New Roman"/>
          <w:sz w:val="16"/>
          <w:szCs w:val="16"/>
        </w:rPr>
        <w:t xml:space="preserve">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 декабря 2017 г. N 1710.&lt;**&gt; Утверждена </w:t>
      </w:r>
      <w:hyperlink r:id="rId41" w:history="1">
        <w:r w:rsidRPr="001C5149">
          <w:rPr>
            <w:rFonts w:ascii="Times New Roman" w:hAnsi="Times New Roman"/>
            <w:color w:val="0000FF"/>
            <w:sz w:val="16"/>
            <w:szCs w:val="16"/>
          </w:rPr>
          <w:t>постановлением</w:t>
        </w:r>
      </w:hyperlink>
      <w:r w:rsidRPr="001C5149">
        <w:rPr>
          <w:rFonts w:ascii="Times New Roman" w:hAnsi="Times New Roman"/>
          <w:sz w:val="16"/>
          <w:szCs w:val="16"/>
        </w:rPr>
        <w:t xml:space="preserve"> Правительства Российской Федерации от 30 декабря 2017 г. N 1710.</w:t>
      </w:r>
    </w:p>
    <w:p w:rsidR="00F35C34" w:rsidRPr="00B01DFF" w:rsidRDefault="00F35C34" w:rsidP="00F35C34">
      <w:pPr>
        <w:spacing w:before="720" w:after="0" w:line="240" w:lineRule="exact"/>
        <w:rPr>
          <w:rFonts w:ascii="Times New Roman" w:hAnsi="Times New Roman"/>
          <w:sz w:val="28"/>
          <w:szCs w:val="28"/>
        </w:rPr>
      </w:pPr>
      <w:r w:rsidRPr="00B01DFF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F35C34" w:rsidRPr="00B01DFF" w:rsidRDefault="00F35C34" w:rsidP="00F35C34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01DFF">
        <w:rPr>
          <w:rFonts w:ascii="Times New Roman" w:hAnsi="Times New Roman"/>
          <w:sz w:val="28"/>
          <w:szCs w:val="28"/>
        </w:rPr>
        <w:t>города Пятигорска,</w:t>
      </w:r>
    </w:p>
    <w:p w:rsidR="00F35C34" w:rsidRPr="00B01DFF" w:rsidRDefault="00F35C34" w:rsidP="00F35C34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01DFF">
        <w:rPr>
          <w:rFonts w:ascii="Times New Roman" w:hAnsi="Times New Roman"/>
          <w:sz w:val="28"/>
          <w:szCs w:val="28"/>
        </w:rPr>
        <w:t xml:space="preserve">управляющий делами </w:t>
      </w:r>
    </w:p>
    <w:p w:rsidR="00F35C34" w:rsidRPr="00B01DFF" w:rsidRDefault="00F35C34" w:rsidP="00F35C34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01DFF">
        <w:rPr>
          <w:rFonts w:ascii="Times New Roman" w:hAnsi="Times New Roman"/>
          <w:sz w:val="28"/>
          <w:szCs w:val="28"/>
        </w:rPr>
        <w:t>администрации города Пятигорска                                                  С.П.Фоменко</w:t>
      </w:r>
    </w:p>
    <w:p w:rsidR="00F35C34" w:rsidRDefault="00F35C34" w:rsidP="00F35C34">
      <w:pPr>
        <w:autoSpaceDE w:val="0"/>
        <w:autoSpaceDN w:val="0"/>
        <w:adjustRightInd w:val="0"/>
        <w:outlineLvl w:val="0"/>
        <w:rPr>
          <w:rFonts w:ascii="Times New Roman" w:hAnsi="Times New Roman"/>
          <w:sz w:val="20"/>
          <w:szCs w:val="20"/>
        </w:rPr>
      </w:pPr>
    </w:p>
    <w:tbl>
      <w:tblPr>
        <w:tblStyle w:val="af1"/>
        <w:tblW w:w="4114" w:type="dxa"/>
        <w:tblInd w:w="5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4"/>
      </w:tblGrid>
      <w:tr w:rsidR="00A73690" w:rsidRPr="00DE468D" w:rsidTr="00D5390D">
        <w:trPr>
          <w:trHeight w:val="2248"/>
        </w:trPr>
        <w:tc>
          <w:tcPr>
            <w:tcW w:w="4114" w:type="dxa"/>
            <w:vAlign w:val="center"/>
          </w:tcPr>
          <w:p w:rsidR="00A73690" w:rsidRPr="00DE468D" w:rsidRDefault="00A73690" w:rsidP="00E516DD">
            <w:pPr>
              <w:pStyle w:val="ConsPlusNormal"/>
              <w:spacing w:line="240" w:lineRule="exac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P650"/>
            <w:bookmarkEnd w:id="35"/>
            <w:r w:rsidRPr="00DE46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  <w:p w:rsidR="00A73690" w:rsidRPr="00DE468D" w:rsidRDefault="00A73690" w:rsidP="00E516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 xml:space="preserve">к подпрограмме </w:t>
            </w:r>
            <w:r w:rsidR="00F871F8" w:rsidRPr="00DE46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A73690" w:rsidRPr="00DE468D" w:rsidRDefault="00A73690" w:rsidP="00E516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градостроительства, строител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ства и архитектуры</w:t>
            </w:r>
            <w:r w:rsidR="001C145A" w:rsidRPr="00DE4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и улучш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ние жилищных условий жит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1C145A" w:rsidRPr="00DE4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r w:rsidR="00F871F8" w:rsidRPr="00DE4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  <w:r w:rsidR="001C145A" w:rsidRPr="00DE4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програ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мы города-курорта</w:t>
            </w:r>
            <w:r w:rsidR="001C145A" w:rsidRPr="00DE4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 xml:space="preserve">Пятигорска </w:t>
            </w:r>
            <w:r w:rsidR="00F871F8" w:rsidRPr="00DE46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Развитие жилищно-коммунальног</w:t>
            </w:r>
            <w:r w:rsidR="001C145A" w:rsidRPr="00DE468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хозяйства, гр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достроительства,</w:t>
            </w:r>
            <w:r w:rsidR="001C145A" w:rsidRPr="00DE4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68D">
              <w:rPr>
                <w:rFonts w:ascii="Times New Roman" w:hAnsi="Times New Roman" w:cs="Times New Roman"/>
                <w:sz w:val="28"/>
                <w:szCs w:val="28"/>
              </w:rPr>
              <w:t>строительства и архитектуры</w:t>
            </w:r>
            <w:r w:rsidR="00F871F8" w:rsidRPr="00DE4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73690" w:rsidRPr="00DE468D" w:rsidRDefault="00A73690" w:rsidP="00E516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3F0E3E" w:rsidRDefault="003F0E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3690">
        <w:rPr>
          <w:rFonts w:ascii="Times New Roman" w:hAnsi="Times New Roman" w:cs="Times New Roman"/>
          <w:b w:val="0"/>
          <w:sz w:val="28"/>
          <w:szCs w:val="28"/>
        </w:rPr>
        <w:t>ПРАВИЛА</w:t>
      </w:r>
    </w:p>
    <w:p w:rsidR="003F0E3E" w:rsidRPr="00D5390D" w:rsidRDefault="00E516DD" w:rsidP="00E516DD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5390D">
        <w:rPr>
          <w:rFonts w:ascii="Times New Roman" w:hAnsi="Times New Roman" w:cs="Times New Roman"/>
          <w:b w:val="0"/>
          <w:sz w:val="26"/>
          <w:szCs w:val="26"/>
        </w:rPr>
        <w:t>п</w:t>
      </w:r>
      <w:r w:rsidR="001C43AF" w:rsidRPr="00D5390D">
        <w:rPr>
          <w:rFonts w:ascii="Times New Roman" w:hAnsi="Times New Roman" w:cs="Times New Roman"/>
          <w:b w:val="0"/>
          <w:sz w:val="26"/>
          <w:szCs w:val="26"/>
        </w:rPr>
        <w:t>редоставления</w:t>
      </w:r>
      <w:r w:rsidR="003F0E3E" w:rsidRPr="00D5390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C43AF" w:rsidRPr="00D5390D">
        <w:rPr>
          <w:rFonts w:ascii="Times New Roman" w:hAnsi="Times New Roman" w:cs="Times New Roman"/>
          <w:b w:val="0"/>
          <w:sz w:val="26"/>
          <w:szCs w:val="26"/>
        </w:rPr>
        <w:t>в 2019 году</w:t>
      </w:r>
      <w:r w:rsidR="003F0E3E" w:rsidRPr="00D5390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C43AF" w:rsidRPr="00D5390D">
        <w:rPr>
          <w:rFonts w:ascii="Times New Roman" w:hAnsi="Times New Roman" w:cs="Times New Roman"/>
          <w:b w:val="0"/>
          <w:sz w:val="26"/>
          <w:szCs w:val="26"/>
        </w:rPr>
        <w:t>социальных выплат</w:t>
      </w:r>
      <w:r w:rsidR="003F0E3E" w:rsidRPr="00D5390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C43AF" w:rsidRPr="00D5390D">
        <w:rPr>
          <w:rFonts w:ascii="Times New Roman" w:hAnsi="Times New Roman" w:cs="Times New Roman"/>
          <w:b w:val="0"/>
          <w:sz w:val="26"/>
          <w:szCs w:val="26"/>
        </w:rPr>
        <w:t>на приобретение</w:t>
      </w:r>
      <w:r w:rsidRPr="00D5390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F0E3E" w:rsidRPr="00D5390D">
        <w:rPr>
          <w:rFonts w:ascii="Times New Roman" w:hAnsi="Times New Roman" w:cs="Times New Roman"/>
          <w:b w:val="0"/>
          <w:sz w:val="26"/>
          <w:szCs w:val="26"/>
        </w:rPr>
        <w:t>(</w:t>
      </w:r>
      <w:r w:rsidR="001C43AF" w:rsidRPr="00D5390D">
        <w:rPr>
          <w:rFonts w:ascii="Times New Roman" w:hAnsi="Times New Roman" w:cs="Times New Roman"/>
          <w:b w:val="0"/>
          <w:sz w:val="26"/>
          <w:szCs w:val="26"/>
        </w:rPr>
        <w:t>строительство</w:t>
      </w:r>
      <w:r w:rsidR="003F0E3E" w:rsidRPr="00D5390D">
        <w:rPr>
          <w:rFonts w:ascii="Times New Roman" w:hAnsi="Times New Roman" w:cs="Times New Roman"/>
          <w:b w:val="0"/>
          <w:sz w:val="26"/>
          <w:szCs w:val="26"/>
        </w:rPr>
        <w:t xml:space="preserve">) </w:t>
      </w:r>
      <w:r w:rsidR="001C43AF" w:rsidRPr="00D5390D">
        <w:rPr>
          <w:rFonts w:ascii="Times New Roman" w:hAnsi="Times New Roman" w:cs="Times New Roman"/>
          <w:b w:val="0"/>
          <w:sz w:val="26"/>
          <w:szCs w:val="26"/>
        </w:rPr>
        <w:t>жилья семьям</w:t>
      </w:r>
      <w:r w:rsidR="003F0E3E" w:rsidRPr="00D5390D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1C43AF" w:rsidRPr="00D5390D">
        <w:rPr>
          <w:rFonts w:ascii="Times New Roman" w:hAnsi="Times New Roman" w:cs="Times New Roman"/>
          <w:b w:val="0"/>
          <w:sz w:val="26"/>
          <w:szCs w:val="26"/>
        </w:rPr>
        <w:t>исключенным из числа</w:t>
      </w:r>
      <w:r w:rsidRPr="00D5390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C43AF" w:rsidRPr="00D5390D">
        <w:rPr>
          <w:rFonts w:ascii="Times New Roman" w:hAnsi="Times New Roman" w:cs="Times New Roman"/>
          <w:b w:val="0"/>
          <w:sz w:val="26"/>
          <w:szCs w:val="26"/>
        </w:rPr>
        <w:t xml:space="preserve">участников основного мероприятия </w:t>
      </w:r>
      <w:r w:rsidR="00F871F8" w:rsidRPr="00D5390D">
        <w:rPr>
          <w:rFonts w:ascii="Times New Roman" w:hAnsi="Times New Roman" w:cs="Times New Roman"/>
          <w:b w:val="0"/>
          <w:sz w:val="26"/>
          <w:szCs w:val="26"/>
        </w:rPr>
        <w:t>«</w:t>
      </w:r>
      <w:r w:rsidR="001C43AF" w:rsidRPr="00D5390D">
        <w:rPr>
          <w:rFonts w:ascii="Times New Roman" w:hAnsi="Times New Roman" w:cs="Times New Roman"/>
          <w:b w:val="0"/>
          <w:sz w:val="26"/>
          <w:szCs w:val="26"/>
        </w:rPr>
        <w:t>Обе</w:t>
      </w:r>
      <w:r w:rsidR="001C43AF" w:rsidRPr="00D5390D">
        <w:rPr>
          <w:rFonts w:ascii="Times New Roman" w:hAnsi="Times New Roman" w:cs="Times New Roman"/>
          <w:b w:val="0"/>
          <w:sz w:val="26"/>
          <w:szCs w:val="26"/>
        </w:rPr>
        <w:t>с</w:t>
      </w:r>
      <w:r w:rsidR="001C43AF" w:rsidRPr="00D5390D">
        <w:rPr>
          <w:rFonts w:ascii="Times New Roman" w:hAnsi="Times New Roman" w:cs="Times New Roman"/>
          <w:b w:val="0"/>
          <w:sz w:val="26"/>
          <w:szCs w:val="26"/>
        </w:rPr>
        <w:t>печение жильем молодых семей</w:t>
      </w:r>
      <w:r w:rsidR="00F871F8" w:rsidRPr="00D5390D">
        <w:rPr>
          <w:rFonts w:ascii="Times New Roman" w:hAnsi="Times New Roman" w:cs="Times New Roman"/>
          <w:b w:val="0"/>
          <w:sz w:val="26"/>
          <w:szCs w:val="26"/>
        </w:rPr>
        <w:t>»</w:t>
      </w:r>
      <w:r w:rsidR="001C43AF" w:rsidRPr="00D5390D">
        <w:rPr>
          <w:rFonts w:ascii="Times New Roman" w:hAnsi="Times New Roman" w:cs="Times New Roman"/>
          <w:b w:val="0"/>
          <w:sz w:val="26"/>
          <w:szCs w:val="26"/>
        </w:rPr>
        <w:t>.государственной программы</w:t>
      </w:r>
      <w:r w:rsidR="003F0E3E" w:rsidRPr="00D5390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C43AF" w:rsidRPr="00D5390D">
        <w:rPr>
          <w:rFonts w:ascii="Times New Roman" w:hAnsi="Times New Roman" w:cs="Times New Roman"/>
          <w:b w:val="0"/>
          <w:sz w:val="26"/>
          <w:szCs w:val="26"/>
        </w:rPr>
        <w:t>Российской Федер</w:t>
      </w:r>
      <w:r w:rsidR="001C43AF" w:rsidRPr="00D5390D">
        <w:rPr>
          <w:rFonts w:ascii="Times New Roman" w:hAnsi="Times New Roman" w:cs="Times New Roman"/>
          <w:b w:val="0"/>
          <w:sz w:val="26"/>
          <w:szCs w:val="26"/>
        </w:rPr>
        <w:t>а</w:t>
      </w:r>
      <w:r w:rsidR="001C43AF" w:rsidRPr="00D5390D">
        <w:rPr>
          <w:rFonts w:ascii="Times New Roman" w:hAnsi="Times New Roman" w:cs="Times New Roman"/>
          <w:b w:val="0"/>
          <w:sz w:val="26"/>
          <w:szCs w:val="26"/>
        </w:rPr>
        <w:t>ции</w:t>
      </w:r>
      <w:r w:rsidRPr="00D5390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871F8" w:rsidRPr="00D5390D">
        <w:rPr>
          <w:rFonts w:ascii="Times New Roman" w:hAnsi="Times New Roman" w:cs="Times New Roman"/>
          <w:b w:val="0"/>
          <w:sz w:val="26"/>
          <w:szCs w:val="26"/>
        </w:rPr>
        <w:t>«</w:t>
      </w:r>
      <w:r w:rsidR="001C43AF" w:rsidRPr="00D5390D">
        <w:rPr>
          <w:rFonts w:ascii="Times New Roman" w:hAnsi="Times New Roman" w:cs="Times New Roman"/>
          <w:b w:val="0"/>
          <w:sz w:val="26"/>
          <w:szCs w:val="26"/>
        </w:rPr>
        <w:t>Обеспечение доступным</w:t>
      </w:r>
      <w:r w:rsidR="003F0E3E" w:rsidRPr="00D5390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C43AF" w:rsidRPr="00D5390D">
        <w:rPr>
          <w:rFonts w:ascii="Times New Roman" w:hAnsi="Times New Roman" w:cs="Times New Roman"/>
          <w:b w:val="0"/>
          <w:sz w:val="26"/>
          <w:szCs w:val="26"/>
        </w:rPr>
        <w:t>и</w:t>
      </w:r>
      <w:r w:rsidR="003F0E3E" w:rsidRPr="00D5390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C43AF" w:rsidRPr="00D5390D">
        <w:rPr>
          <w:rFonts w:ascii="Times New Roman" w:hAnsi="Times New Roman" w:cs="Times New Roman"/>
          <w:b w:val="0"/>
          <w:sz w:val="26"/>
          <w:szCs w:val="26"/>
        </w:rPr>
        <w:t>комфортным жильем</w:t>
      </w:r>
      <w:r w:rsidR="003F0E3E" w:rsidRPr="00D5390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C43AF" w:rsidRPr="00D5390D">
        <w:rPr>
          <w:rFonts w:ascii="Times New Roman" w:hAnsi="Times New Roman" w:cs="Times New Roman"/>
          <w:b w:val="0"/>
          <w:sz w:val="26"/>
          <w:szCs w:val="26"/>
        </w:rPr>
        <w:t>и</w:t>
      </w:r>
      <w:r w:rsidR="003F0E3E" w:rsidRPr="00D5390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C43AF" w:rsidRPr="00D5390D">
        <w:rPr>
          <w:rFonts w:ascii="Times New Roman" w:hAnsi="Times New Roman" w:cs="Times New Roman"/>
          <w:b w:val="0"/>
          <w:sz w:val="26"/>
          <w:szCs w:val="26"/>
        </w:rPr>
        <w:t>коммунальными</w:t>
      </w:r>
      <w:r w:rsidRPr="00D5390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C43AF" w:rsidRPr="00D5390D">
        <w:rPr>
          <w:rFonts w:ascii="Times New Roman" w:hAnsi="Times New Roman" w:cs="Times New Roman"/>
          <w:b w:val="0"/>
          <w:sz w:val="26"/>
          <w:szCs w:val="26"/>
        </w:rPr>
        <w:t>услугами</w:t>
      </w:r>
      <w:r w:rsidR="003F0E3E" w:rsidRPr="00D5390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C43AF" w:rsidRPr="00D5390D">
        <w:rPr>
          <w:rFonts w:ascii="Times New Roman" w:hAnsi="Times New Roman" w:cs="Times New Roman"/>
          <w:b w:val="0"/>
          <w:sz w:val="26"/>
          <w:szCs w:val="26"/>
        </w:rPr>
        <w:t>граждан</w:t>
      </w:r>
      <w:r w:rsidR="003F0E3E" w:rsidRPr="00D5390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C43AF" w:rsidRPr="00D5390D">
        <w:rPr>
          <w:rFonts w:ascii="Times New Roman" w:hAnsi="Times New Roman" w:cs="Times New Roman"/>
          <w:b w:val="0"/>
          <w:sz w:val="26"/>
          <w:szCs w:val="26"/>
        </w:rPr>
        <w:t>Российской Федерации</w:t>
      </w:r>
      <w:r w:rsidR="00F871F8" w:rsidRPr="00D5390D">
        <w:rPr>
          <w:rFonts w:ascii="Times New Roman" w:hAnsi="Times New Roman" w:cs="Times New Roman"/>
          <w:b w:val="0"/>
          <w:sz w:val="26"/>
          <w:szCs w:val="26"/>
        </w:rPr>
        <w:t>»</w:t>
      </w:r>
      <w:r w:rsidR="003F0E3E" w:rsidRPr="00D5390D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1C43AF" w:rsidRPr="00D5390D">
        <w:rPr>
          <w:rFonts w:ascii="Times New Roman" w:hAnsi="Times New Roman" w:cs="Times New Roman"/>
          <w:b w:val="0"/>
          <w:sz w:val="26"/>
          <w:szCs w:val="26"/>
        </w:rPr>
        <w:t>в</w:t>
      </w:r>
      <w:r w:rsidR="003F0E3E" w:rsidRPr="00D5390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C43AF" w:rsidRPr="00D5390D">
        <w:rPr>
          <w:rFonts w:ascii="Times New Roman" w:hAnsi="Times New Roman" w:cs="Times New Roman"/>
          <w:b w:val="0"/>
          <w:sz w:val="26"/>
          <w:szCs w:val="26"/>
        </w:rPr>
        <w:t>связи</w:t>
      </w:r>
      <w:r w:rsidRPr="00D5390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C43AF" w:rsidRPr="00D5390D">
        <w:rPr>
          <w:rFonts w:ascii="Times New Roman" w:hAnsi="Times New Roman" w:cs="Times New Roman"/>
          <w:b w:val="0"/>
          <w:sz w:val="26"/>
          <w:szCs w:val="26"/>
        </w:rPr>
        <w:t>с превышением</w:t>
      </w:r>
      <w:r w:rsidR="003F0E3E" w:rsidRPr="00D5390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C43AF" w:rsidRPr="00D5390D">
        <w:rPr>
          <w:rFonts w:ascii="Times New Roman" w:hAnsi="Times New Roman" w:cs="Times New Roman"/>
          <w:b w:val="0"/>
          <w:sz w:val="26"/>
          <w:szCs w:val="26"/>
        </w:rPr>
        <w:t>одним</w:t>
      </w:r>
      <w:r w:rsidR="003F0E3E" w:rsidRPr="00D5390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C43AF" w:rsidRPr="00D5390D">
        <w:rPr>
          <w:rFonts w:ascii="Times New Roman" w:hAnsi="Times New Roman" w:cs="Times New Roman"/>
          <w:b w:val="0"/>
          <w:sz w:val="26"/>
          <w:szCs w:val="26"/>
        </w:rPr>
        <w:t>из супругов</w:t>
      </w:r>
      <w:r w:rsidR="003F0E3E" w:rsidRPr="00D5390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C43AF" w:rsidRPr="00D5390D">
        <w:rPr>
          <w:rFonts w:ascii="Times New Roman" w:hAnsi="Times New Roman" w:cs="Times New Roman"/>
          <w:b w:val="0"/>
          <w:sz w:val="26"/>
          <w:szCs w:val="26"/>
        </w:rPr>
        <w:t>либо</w:t>
      </w:r>
      <w:r w:rsidR="003F0E3E" w:rsidRPr="00D5390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C43AF" w:rsidRPr="00D5390D">
        <w:rPr>
          <w:rFonts w:ascii="Times New Roman" w:hAnsi="Times New Roman" w:cs="Times New Roman"/>
          <w:b w:val="0"/>
          <w:sz w:val="26"/>
          <w:szCs w:val="26"/>
        </w:rPr>
        <w:t>родителем в неполной семье</w:t>
      </w:r>
      <w:r w:rsidRPr="00D5390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C43AF" w:rsidRPr="00D5390D">
        <w:rPr>
          <w:rFonts w:ascii="Times New Roman" w:hAnsi="Times New Roman" w:cs="Times New Roman"/>
          <w:b w:val="0"/>
          <w:sz w:val="26"/>
          <w:szCs w:val="26"/>
        </w:rPr>
        <w:t>возраста 35 лет</w:t>
      </w:r>
      <w:r w:rsidR="003F0E3E" w:rsidRPr="00D5390D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1C43AF" w:rsidRPr="00D5390D">
        <w:rPr>
          <w:rFonts w:ascii="Times New Roman" w:hAnsi="Times New Roman" w:cs="Times New Roman"/>
          <w:b w:val="0"/>
          <w:sz w:val="26"/>
          <w:szCs w:val="26"/>
        </w:rPr>
        <w:t>и в которых возраст каждого</w:t>
      </w:r>
      <w:r w:rsidRPr="00D5390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C43AF" w:rsidRPr="00D5390D">
        <w:rPr>
          <w:rFonts w:ascii="Times New Roman" w:hAnsi="Times New Roman" w:cs="Times New Roman"/>
          <w:b w:val="0"/>
          <w:sz w:val="26"/>
          <w:szCs w:val="26"/>
        </w:rPr>
        <w:t>из су</w:t>
      </w:r>
      <w:r w:rsidR="001C43AF" w:rsidRPr="00D5390D">
        <w:rPr>
          <w:rFonts w:ascii="Times New Roman" w:hAnsi="Times New Roman" w:cs="Times New Roman"/>
          <w:b w:val="0"/>
          <w:sz w:val="26"/>
          <w:szCs w:val="26"/>
        </w:rPr>
        <w:t>п</w:t>
      </w:r>
      <w:r w:rsidR="001C43AF" w:rsidRPr="00D5390D">
        <w:rPr>
          <w:rFonts w:ascii="Times New Roman" w:hAnsi="Times New Roman" w:cs="Times New Roman"/>
          <w:b w:val="0"/>
          <w:sz w:val="26"/>
          <w:szCs w:val="26"/>
        </w:rPr>
        <w:t>ругов либо родителя в неполной семье в 2018 году</w:t>
      </w:r>
      <w:r w:rsidRPr="00D5390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C43AF" w:rsidRPr="00D5390D">
        <w:rPr>
          <w:rFonts w:ascii="Times New Roman" w:hAnsi="Times New Roman" w:cs="Times New Roman"/>
          <w:b w:val="0"/>
          <w:sz w:val="26"/>
          <w:szCs w:val="26"/>
        </w:rPr>
        <w:t>не превысил 39 лет</w:t>
      </w:r>
      <w:r w:rsidR="003F0E3E" w:rsidRPr="00D5390D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1C43AF" w:rsidRPr="00D5390D">
        <w:rPr>
          <w:rFonts w:ascii="Times New Roman" w:hAnsi="Times New Roman" w:cs="Times New Roman"/>
          <w:b w:val="0"/>
          <w:sz w:val="26"/>
          <w:szCs w:val="26"/>
        </w:rPr>
        <w:t>в рамках реализации подпрограммы</w:t>
      </w:r>
      <w:r w:rsidRPr="00D5390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871F8" w:rsidRPr="00D5390D">
        <w:rPr>
          <w:rFonts w:ascii="Times New Roman" w:hAnsi="Times New Roman" w:cs="Times New Roman"/>
          <w:b w:val="0"/>
          <w:sz w:val="26"/>
          <w:szCs w:val="26"/>
        </w:rPr>
        <w:t>«</w:t>
      </w:r>
      <w:r w:rsidR="001C43AF" w:rsidRPr="00D5390D">
        <w:rPr>
          <w:rFonts w:ascii="Times New Roman" w:hAnsi="Times New Roman" w:cs="Times New Roman"/>
          <w:b w:val="0"/>
          <w:sz w:val="26"/>
          <w:szCs w:val="26"/>
        </w:rPr>
        <w:t>Создание условий для обеспечения доступным и ко</w:t>
      </w:r>
      <w:r w:rsidR="001C43AF" w:rsidRPr="00D5390D">
        <w:rPr>
          <w:rFonts w:ascii="Times New Roman" w:hAnsi="Times New Roman" w:cs="Times New Roman"/>
          <w:b w:val="0"/>
          <w:sz w:val="26"/>
          <w:szCs w:val="26"/>
        </w:rPr>
        <w:t>м</w:t>
      </w:r>
      <w:r w:rsidR="001C43AF" w:rsidRPr="00D5390D">
        <w:rPr>
          <w:rFonts w:ascii="Times New Roman" w:hAnsi="Times New Roman" w:cs="Times New Roman"/>
          <w:b w:val="0"/>
          <w:sz w:val="26"/>
          <w:szCs w:val="26"/>
        </w:rPr>
        <w:t>фортным жильем граждан Ставропольского края</w:t>
      </w:r>
      <w:r w:rsidR="00F871F8" w:rsidRPr="00D5390D">
        <w:rPr>
          <w:rFonts w:ascii="Times New Roman" w:hAnsi="Times New Roman" w:cs="Times New Roman"/>
          <w:b w:val="0"/>
          <w:sz w:val="26"/>
          <w:szCs w:val="26"/>
        </w:rPr>
        <w:t>»</w:t>
      </w:r>
      <w:r w:rsidR="001C43AF" w:rsidRPr="00D5390D">
        <w:rPr>
          <w:rFonts w:ascii="Times New Roman" w:hAnsi="Times New Roman" w:cs="Times New Roman"/>
          <w:b w:val="0"/>
          <w:sz w:val="26"/>
          <w:szCs w:val="26"/>
        </w:rPr>
        <w:t xml:space="preserve"> государственной программы Ставропольского края </w:t>
      </w:r>
      <w:r w:rsidR="00F871F8" w:rsidRPr="00D5390D">
        <w:rPr>
          <w:rFonts w:ascii="Times New Roman" w:hAnsi="Times New Roman" w:cs="Times New Roman"/>
          <w:b w:val="0"/>
          <w:sz w:val="26"/>
          <w:szCs w:val="26"/>
        </w:rPr>
        <w:t>«</w:t>
      </w:r>
      <w:r w:rsidR="00141761" w:rsidRPr="00D5390D">
        <w:rPr>
          <w:rFonts w:ascii="Times New Roman" w:hAnsi="Times New Roman" w:cs="Times New Roman"/>
          <w:b w:val="0"/>
          <w:sz w:val="26"/>
          <w:szCs w:val="26"/>
        </w:rPr>
        <w:t>Развитие градостроительства, строительства и архитект</w:t>
      </w:r>
      <w:r w:rsidR="00141761" w:rsidRPr="00D5390D">
        <w:rPr>
          <w:rFonts w:ascii="Times New Roman" w:hAnsi="Times New Roman" w:cs="Times New Roman"/>
          <w:b w:val="0"/>
          <w:sz w:val="26"/>
          <w:szCs w:val="26"/>
        </w:rPr>
        <w:t>у</w:t>
      </w:r>
      <w:r w:rsidR="00141761" w:rsidRPr="00D5390D">
        <w:rPr>
          <w:rFonts w:ascii="Times New Roman" w:hAnsi="Times New Roman" w:cs="Times New Roman"/>
          <w:b w:val="0"/>
          <w:sz w:val="26"/>
          <w:szCs w:val="26"/>
        </w:rPr>
        <w:t>ры</w:t>
      </w:r>
      <w:r w:rsidR="00F871F8" w:rsidRPr="00D5390D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1. Настоящие Правила определяют порядок и цели предоставления в 2019 году за счет средств бюджета Ставропольского края и бюджета города-курорта Пятигорска социальных выплат на приобретение (строительство) жилья семьям, проживающим на территории Ставропольского края, искл</w:t>
      </w:r>
      <w:r w:rsidRPr="00C2304E">
        <w:rPr>
          <w:rFonts w:ascii="Times New Roman" w:hAnsi="Times New Roman" w:cs="Times New Roman"/>
          <w:sz w:val="28"/>
          <w:szCs w:val="28"/>
        </w:rPr>
        <w:t>ю</w:t>
      </w:r>
      <w:r w:rsidRPr="00C2304E">
        <w:rPr>
          <w:rFonts w:ascii="Times New Roman" w:hAnsi="Times New Roman" w:cs="Times New Roman"/>
          <w:sz w:val="28"/>
          <w:szCs w:val="28"/>
        </w:rPr>
        <w:t xml:space="preserve">ченным из числа участников </w:t>
      </w:r>
      <w:hyperlink r:id="rId42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подпрограммы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 xml:space="preserve"> федеральной целевой программы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Жилище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 xml:space="preserve"> на 2015 - 2020 годы, у</w:t>
      </w:r>
      <w:r w:rsidRPr="00C2304E">
        <w:rPr>
          <w:rFonts w:ascii="Times New Roman" w:hAnsi="Times New Roman" w:cs="Times New Roman"/>
          <w:sz w:val="28"/>
          <w:szCs w:val="28"/>
        </w:rPr>
        <w:t>т</w:t>
      </w:r>
      <w:r w:rsidRPr="00C2304E">
        <w:rPr>
          <w:rFonts w:ascii="Times New Roman" w:hAnsi="Times New Roman" w:cs="Times New Roman"/>
          <w:sz w:val="28"/>
          <w:szCs w:val="28"/>
        </w:rPr>
        <w:t>вержденной постановлением Правительства Российской Федерации от 17 д</w:t>
      </w:r>
      <w:r w:rsidRPr="00C2304E">
        <w:rPr>
          <w:rFonts w:ascii="Times New Roman" w:hAnsi="Times New Roman" w:cs="Times New Roman"/>
          <w:sz w:val="28"/>
          <w:szCs w:val="28"/>
        </w:rPr>
        <w:t>е</w:t>
      </w:r>
      <w:r w:rsidRPr="00C2304E">
        <w:rPr>
          <w:rFonts w:ascii="Times New Roman" w:hAnsi="Times New Roman" w:cs="Times New Roman"/>
          <w:sz w:val="28"/>
          <w:szCs w:val="28"/>
        </w:rPr>
        <w:t xml:space="preserve">кабря 2010 г. </w:t>
      </w:r>
      <w:r w:rsidR="00643080" w:rsidRPr="00C2304E">
        <w:rPr>
          <w:rFonts w:ascii="Times New Roman" w:hAnsi="Times New Roman" w:cs="Times New Roman"/>
          <w:sz w:val="28"/>
          <w:szCs w:val="28"/>
        </w:rPr>
        <w:t>№</w:t>
      </w:r>
      <w:r w:rsidRPr="00C2304E">
        <w:rPr>
          <w:rFonts w:ascii="Times New Roman" w:hAnsi="Times New Roman" w:cs="Times New Roman"/>
          <w:sz w:val="28"/>
          <w:szCs w:val="28"/>
        </w:rPr>
        <w:t xml:space="preserve">1050, и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</w:t>
      </w:r>
      <w:r w:rsidRPr="00C2304E">
        <w:rPr>
          <w:rFonts w:ascii="Times New Roman" w:hAnsi="Times New Roman" w:cs="Times New Roman"/>
          <w:sz w:val="28"/>
          <w:szCs w:val="28"/>
        </w:rPr>
        <w:t>о</w:t>
      </w:r>
      <w:r w:rsidRPr="00C2304E">
        <w:rPr>
          <w:rFonts w:ascii="Times New Roman" w:hAnsi="Times New Roman" w:cs="Times New Roman"/>
          <w:sz w:val="28"/>
          <w:szCs w:val="28"/>
        </w:rPr>
        <w:t>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hyperlink r:id="rId43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</w:t>
      </w:r>
      <w:r w:rsidRPr="00C2304E">
        <w:rPr>
          <w:rFonts w:ascii="Times New Roman" w:hAnsi="Times New Roman" w:cs="Times New Roman"/>
          <w:sz w:val="28"/>
          <w:szCs w:val="28"/>
        </w:rPr>
        <w:t>е</w:t>
      </w:r>
      <w:r w:rsidRPr="00C2304E">
        <w:rPr>
          <w:rFonts w:ascii="Times New Roman" w:hAnsi="Times New Roman" w:cs="Times New Roman"/>
          <w:sz w:val="28"/>
          <w:szCs w:val="28"/>
        </w:rPr>
        <w:t>ние доступным и комфортным жильем и коммунальными услугами граждан Российской Федерации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Ро</w:t>
      </w:r>
      <w:r w:rsidRPr="00C2304E">
        <w:rPr>
          <w:rFonts w:ascii="Times New Roman" w:hAnsi="Times New Roman" w:cs="Times New Roman"/>
          <w:sz w:val="28"/>
          <w:szCs w:val="28"/>
        </w:rPr>
        <w:t>с</w:t>
      </w:r>
      <w:r w:rsidRPr="00C2304E">
        <w:rPr>
          <w:rFonts w:ascii="Times New Roman" w:hAnsi="Times New Roman" w:cs="Times New Roman"/>
          <w:sz w:val="28"/>
          <w:szCs w:val="28"/>
        </w:rPr>
        <w:t xml:space="preserve">сийской Федерации от 30 декабря 2017 г. </w:t>
      </w:r>
      <w:r w:rsidR="00643080" w:rsidRPr="00C2304E">
        <w:rPr>
          <w:rFonts w:ascii="Times New Roman" w:hAnsi="Times New Roman" w:cs="Times New Roman"/>
          <w:sz w:val="28"/>
          <w:szCs w:val="28"/>
        </w:rPr>
        <w:t>№</w:t>
      </w:r>
      <w:r w:rsidRPr="00C2304E">
        <w:rPr>
          <w:rFonts w:ascii="Times New Roman" w:hAnsi="Times New Roman" w:cs="Times New Roman"/>
          <w:sz w:val="28"/>
          <w:szCs w:val="28"/>
        </w:rPr>
        <w:t xml:space="preserve"> 1710 (далее - основное мер</w:t>
      </w:r>
      <w:r w:rsidRPr="00C2304E">
        <w:rPr>
          <w:rFonts w:ascii="Times New Roman" w:hAnsi="Times New Roman" w:cs="Times New Roman"/>
          <w:sz w:val="28"/>
          <w:szCs w:val="28"/>
        </w:rPr>
        <w:t>о</w:t>
      </w:r>
      <w:r w:rsidRPr="00C2304E">
        <w:rPr>
          <w:rFonts w:ascii="Times New Roman" w:hAnsi="Times New Roman" w:cs="Times New Roman"/>
          <w:sz w:val="28"/>
          <w:szCs w:val="28"/>
        </w:rPr>
        <w:t xml:space="preserve">приятие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), в связи с превышением о</w:t>
      </w:r>
      <w:r w:rsidRPr="00C2304E">
        <w:rPr>
          <w:rFonts w:ascii="Times New Roman" w:hAnsi="Times New Roman" w:cs="Times New Roman"/>
          <w:sz w:val="28"/>
          <w:szCs w:val="28"/>
        </w:rPr>
        <w:t>д</w:t>
      </w:r>
      <w:r w:rsidRPr="00C2304E">
        <w:rPr>
          <w:rFonts w:ascii="Times New Roman" w:hAnsi="Times New Roman" w:cs="Times New Roman"/>
          <w:sz w:val="28"/>
          <w:szCs w:val="28"/>
        </w:rPr>
        <w:t>ним из супругов либо родителем в неполной семье возраста 35 лет, и в кот</w:t>
      </w:r>
      <w:r w:rsidRPr="00C2304E">
        <w:rPr>
          <w:rFonts w:ascii="Times New Roman" w:hAnsi="Times New Roman" w:cs="Times New Roman"/>
          <w:sz w:val="28"/>
          <w:szCs w:val="28"/>
        </w:rPr>
        <w:t>о</w:t>
      </w:r>
      <w:r w:rsidRPr="00C2304E">
        <w:rPr>
          <w:rFonts w:ascii="Times New Roman" w:hAnsi="Times New Roman" w:cs="Times New Roman"/>
          <w:sz w:val="28"/>
          <w:szCs w:val="28"/>
        </w:rPr>
        <w:t>рых возраст каждого из супругов либо родителя в неполной семье в 2018 г</w:t>
      </w:r>
      <w:r w:rsidRPr="00C2304E">
        <w:rPr>
          <w:rFonts w:ascii="Times New Roman" w:hAnsi="Times New Roman" w:cs="Times New Roman"/>
          <w:sz w:val="28"/>
          <w:szCs w:val="28"/>
        </w:rPr>
        <w:t>о</w:t>
      </w:r>
      <w:r w:rsidRPr="00C2304E">
        <w:rPr>
          <w:rFonts w:ascii="Times New Roman" w:hAnsi="Times New Roman" w:cs="Times New Roman"/>
          <w:sz w:val="28"/>
          <w:szCs w:val="28"/>
        </w:rPr>
        <w:t xml:space="preserve">ду не превысил 39 лет, и признанным администрацией города Пятигорска нуждающимися в улучшении жилищных условий, в рамках реализации </w:t>
      </w:r>
      <w:hyperlink r:id="rId44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по</w:t>
        </w:r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Создание условий для обеспечения доступным и комфортным жильем граждан Ставропольского края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 xml:space="preserve"> государственной программы Ста</w:t>
      </w:r>
      <w:r w:rsidRPr="00C2304E">
        <w:rPr>
          <w:rFonts w:ascii="Times New Roman" w:hAnsi="Times New Roman" w:cs="Times New Roman"/>
          <w:sz w:val="28"/>
          <w:szCs w:val="28"/>
        </w:rPr>
        <w:t>в</w:t>
      </w:r>
      <w:r w:rsidRPr="00C2304E">
        <w:rPr>
          <w:rFonts w:ascii="Times New Roman" w:hAnsi="Times New Roman" w:cs="Times New Roman"/>
          <w:sz w:val="28"/>
          <w:szCs w:val="28"/>
        </w:rPr>
        <w:t xml:space="preserve">ропольского края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Развитие градостроительства, строительства и архитект</w:t>
      </w:r>
      <w:r w:rsidRPr="00C2304E">
        <w:rPr>
          <w:rFonts w:ascii="Times New Roman" w:hAnsi="Times New Roman" w:cs="Times New Roman"/>
          <w:sz w:val="28"/>
          <w:szCs w:val="28"/>
        </w:rPr>
        <w:t>у</w:t>
      </w:r>
      <w:r w:rsidRPr="00C2304E">
        <w:rPr>
          <w:rFonts w:ascii="Times New Roman" w:hAnsi="Times New Roman" w:cs="Times New Roman"/>
          <w:sz w:val="28"/>
          <w:szCs w:val="28"/>
        </w:rPr>
        <w:t>ры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а также использования таких социальных выплат.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669"/>
      <w:bookmarkEnd w:id="36"/>
      <w:r w:rsidRPr="00C2304E">
        <w:rPr>
          <w:rFonts w:ascii="Times New Roman" w:hAnsi="Times New Roman" w:cs="Times New Roman"/>
          <w:sz w:val="28"/>
          <w:szCs w:val="28"/>
        </w:rPr>
        <w:t xml:space="preserve">2. Социальные выплаты используются семьями края, исключенными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на следующие цели: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670"/>
      <w:bookmarkEnd w:id="37"/>
      <w:r w:rsidRPr="00C2304E">
        <w:rPr>
          <w:rFonts w:ascii="Times New Roman" w:hAnsi="Times New Roman" w:cs="Times New Roman"/>
          <w:sz w:val="28"/>
          <w:szCs w:val="28"/>
        </w:rPr>
        <w:t>1) оплата цены договора купли-продажи жилого помещения (за искл</w:t>
      </w:r>
      <w:r w:rsidRPr="00C2304E">
        <w:rPr>
          <w:rFonts w:ascii="Times New Roman" w:hAnsi="Times New Roman" w:cs="Times New Roman"/>
          <w:sz w:val="28"/>
          <w:szCs w:val="28"/>
        </w:rPr>
        <w:t>ю</w:t>
      </w:r>
      <w:r w:rsidRPr="00C2304E">
        <w:rPr>
          <w:rFonts w:ascii="Times New Roman" w:hAnsi="Times New Roman" w:cs="Times New Roman"/>
          <w:sz w:val="28"/>
          <w:szCs w:val="28"/>
        </w:rPr>
        <w:lastRenderedPageBreak/>
        <w:t>чением случаев, когда оплата цены договора купли-продажи предусматрив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>ется в составе цены договора с уполномоченной организацией на приобрет</w:t>
      </w:r>
      <w:r w:rsidRPr="00C2304E">
        <w:rPr>
          <w:rFonts w:ascii="Times New Roman" w:hAnsi="Times New Roman" w:cs="Times New Roman"/>
          <w:sz w:val="28"/>
          <w:szCs w:val="28"/>
        </w:rPr>
        <w:t>е</w:t>
      </w:r>
      <w:r w:rsidRPr="00C2304E">
        <w:rPr>
          <w:rFonts w:ascii="Times New Roman" w:hAnsi="Times New Roman" w:cs="Times New Roman"/>
          <w:sz w:val="28"/>
          <w:szCs w:val="28"/>
        </w:rPr>
        <w:t>ние жилья экономического класса на первичном рынке жилья);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671"/>
      <w:bookmarkEnd w:id="38"/>
      <w:r w:rsidRPr="00C2304E">
        <w:rPr>
          <w:rFonts w:ascii="Times New Roman" w:hAnsi="Times New Roman" w:cs="Times New Roman"/>
          <w:sz w:val="28"/>
          <w:szCs w:val="28"/>
        </w:rPr>
        <w:t>2) оплата цены договора строительного подряда на строительство жил</w:t>
      </w:r>
      <w:r w:rsidRPr="00C2304E">
        <w:rPr>
          <w:rFonts w:ascii="Times New Roman" w:hAnsi="Times New Roman" w:cs="Times New Roman"/>
          <w:sz w:val="28"/>
          <w:szCs w:val="28"/>
        </w:rPr>
        <w:t>о</w:t>
      </w:r>
      <w:r w:rsidRPr="00C2304E">
        <w:rPr>
          <w:rFonts w:ascii="Times New Roman" w:hAnsi="Times New Roman" w:cs="Times New Roman"/>
          <w:sz w:val="28"/>
          <w:szCs w:val="28"/>
        </w:rPr>
        <w:t>го дома (далее - договор строительного подряда);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672"/>
      <w:bookmarkEnd w:id="39"/>
      <w:r w:rsidRPr="00C2304E">
        <w:rPr>
          <w:rFonts w:ascii="Times New Roman" w:hAnsi="Times New Roman" w:cs="Times New Roman"/>
          <w:sz w:val="28"/>
          <w:szCs w:val="28"/>
        </w:rPr>
        <w:t>3) осуществление последнего платежа в счет уплаты паевого взноса в полном размере, после уплаты которого жилое помещение переходит в со</w:t>
      </w:r>
      <w:r w:rsidRPr="00C2304E">
        <w:rPr>
          <w:rFonts w:ascii="Times New Roman" w:hAnsi="Times New Roman" w:cs="Times New Roman"/>
          <w:sz w:val="28"/>
          <w:szCs w:val="28"/>
        </w:rPr>
        <w:t>б</w:t>
      </w:r>
      <w:r w:rsidRPr="00C2304E">
        <w:rPr>
          <w:rFonts w:ascii="Times New Roman" w:hAnsi="Times New Roman" w:cs="Times New Roman"/>
          <w:sz w:val="28"/>
          <w:szCs w:val="28"/>
        </w:rPr>
        <w:t>ственность семьи края, исключенной из числа участников основного мер</w:t>
      </w:r>
      <w:r w:rsidRPr="00C2304E">
        <w:rPr>
          <w:rFonts w:ascii="Times New Roman" w:hAnsi="Times New Roman" w:cs="Times New Roman"/>
          <w:sz w:val="28"/>
          <w:szCs w:val="28"/>
        </w:rPr>
        <w:t>о</w:t>
      </w:r>
      <w:r w:rsidRPr="00C2304E">
        <w:rPr>
          <w:rFonts w:ascii="Times New Roman" w:hAnsi="Times New Roman" w:cs="Times New Roman"/>
          <w:sz w:val="28"/>
          <w:szCs w:val="28"/>
        </w:rPr>
        <w:t xml:space="preserve">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 xml:space="preserve"> (в случае если семья края, исключенная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или один из супругов в такой семье является чл</w:t>
      </w:r>
      <w:r w:rsidRPr="00C2304E">
        <w:rPr>
          <w:rFonts w:ascii="Times New Roman" w:hAnsi="Times New Roman" w:cs="Times New Roman"/>
          <w:sz w:val="28"/>
          <w:szCs w:val="28"/>
        </w:rPr>
        <w:t>е</w:t>
      </w:r>
      <w:r w:rsidRPr="00C2304E">
        <w:rPr>
          <w:rFonts w:ascii="Times New Roman" w:hAnsi="Times New Roman" w:cs="Times New Roman"/>
          <w:sz w:val="28"/>
          <w:szCs w:val="28"/>
        </w:rPr>
        <w:t>ном жилищного, жилищно-строительного, жилищного накопительного ко</w:t>
      </w:r>
      <w:r w:rsidRPr="00C2304E">
        <w:rPr>
          <w:rFonts w:ascii="Times New Roman" w:hAnsi="Times New Roman" w:cs="Times New Roman"/>
          <w:sz w:val="28"/>
          <w:szCs w:val="28"/>
        </w:rPr>
        <w:t>о</w:t>
      </w:r>
      <w:r w:rsidRPr="00C2304E">
        <w:rPr>
          <w:rFonts w:ascii="Times New Roman" w:hAnsi="Times New Roman" w:cs="Times New Roman"/>
          <w:sz w:val="28"/>
          <w:szCs w:val="28"/>
        </w:rPr>
        <w:t>ператива (далее - кооператив);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673"/>
      <w:bookmarkEnd w:id="40"/>
      <w:r w:rsidRPr="00C2304E">
        <w:rPr>
          <w:rFonts w:ascii="Times New Roman" w:hAnsi="Times New Roman" w:cs="Times New Roman"/>
          <w:sz w:val="28"/>
          <w:szCs w:val="28"/>
        </w:rPr>
        <w:t>4) уплата первоначального взноса при получении жилищного кредита, в том числе ипотечного, или жилищного займа на приобретение жилого пом</w:t>
      </w:r>
      <w:r w:rsidRPr="00C2304E">
        <w:rPr>
          <w:rFonts w:ascii="Times New Roman" w:hAnsi="Times New Roman" w:cs="Times New Roman"/>
          <w:sz w:val="28"/>
          <w:szCs w:val="28"/>
        </w:rPr>
        <w:t>е</w:t>
      </w:r>
      <w:r w:rsidRPr="00C2304E">
        <w:rPr>
          <w:rFonts w:ascii="Times New Roman" w:hAnsi="Times New Roman" w:cs="Times New Roman"/>
          <w:sz w:val="28"/>
          <w:szCs w:val="28"/>
        </w:rPr>
        <w:t>щения или строительство жилого дома;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674"/>
      <w:bookmarkEnd w:id="41"/>
      <w:r w:rsidRPr="00C2304E">
        <w:rPr>
          <w:rFonts w:ascii="Times New Roman" w:hAnsi="Times New Roman" w:cs="Times New Roman"/>
          <w:sz w:val="28"/>
          <w:szCs w:val="28"/>
        </w:rPr>
        <w:t>5) оплата цены договора с уполномоченной организацией на приобрет</w:t>
      </w:r>
      <w:r w:rsidRPr="00C2304E">
        <w:rPr>
          <w:rFonts w:ascii="Times New Roman" w:hAnsi="Times New Roman" w:cs="Times New Roman"/>
          <w:sz w:val="28"/>
          <w:szCs w:val="28"/>
        </w:rPr>
        <w:t>е</w:t>
      </w:r>
      <w:r w:rsidRPr="00C2304E">
        <w:rPr>
          <w:rFonts w:ascii="Times New Roman" w:hAnsi="Times New Roman" w:cs="Times New Roman"/>
          <w:sz w:val="28"/>
          <w:szCs w:val="28"/>
        </w:rPr>
        <w:t>ние в интересах семьи края, исключенной из числа участников основного м</w:t>
      </w:r>
      <w:r w:rsidRPr="00C2304E">
        <w:rPr>
          <w:rFonts w:ascii="Times New Roman" w:hAnsi="Times New Roman" w:cs="Times New Roman"/>
          <w:sz w:val="28"/>
          <w:szCs w:val="28"/>
        </w:rPr>
        <w:t>е</w:t>
      </w:r>
      <w:r w:rsidRPr="00C2304E">
        <w:rPr>
          <w:rFonts w:ascii="Times New Roman" w:hAnsi="Times New Roman" w:cs="Times New Roman"/>
          <w:sz w:val="28"/>
          <w:szCs w:val="28"/>
        </w:rPr>
        <w:t xml:space="preserve">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жилого помещения на первичном рынке жилья, в том числе оплата цены договора купли-продажи жилого помещения (в случаях, когда это предусмотрено договором с упо</w:t>
      </w:r>
      <w:r w:rsidRPr="00C2304E">
        <w:rPr>
          <w:rFonts w:ascii="Times New Roman" w:hAnsi="Times New Roman" w:cs="Times New Roman"/>
          <w:sz w:val="28"/>
          <w:szCs w:val="28"/>
        </w:rPr>
        <w:t>л</w:t>
      </w:r>
      <w:r w:rsidRPr="00C2304E">
        <w:rPr>
          <w:rFonts w:ascii="Times New Roman" w:hAnsi="Times New Roman" w:cs="Times New Roman"/>
          <w:sz w:val="28"/>
          <w:szCs w:val="28"/>
        </w:rPr>
        <w:t>номоченной организацией) и (или) оплата услуг указанной организации;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675"/>
      <w:bookmarkEnd w:id="42"/>
      <w:r w:rsidRPr="00C2304E">
        <w:rPr>
          <w:rFonts w:ascii="Times New Roman" w:hAnsi="Times New Roman" w:cs="Times New Roman"/>
          <w:sz w:val="28"/>
          <w:szCs w:val="28"/>
        </w:rPr>
        <w:t>6) погашение основной суммы долга и уплата процентов по жилищным кредитам, в том числе ипотечным, или жилищным займам на приобретение (строительство) жилья, за исключением иных процентов, штрафов, комиссий и пеней за просрочку исполнения обязательств по этим кредитам или займам;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676"/>
      <w:bookmarkEnd w:id="43"/>
      <w:r w:rsidRPr="00C2304E">
        <w:rPr>
          <w:rFonts w:ascii="Times New Roman" w:hAnsi="Times New Roman" w:cs="Times New Roman"/>
          <w:sz w:val="28"/>
          <w:szCs w:val="28"/>
        </w:rPr>
        <w:t>7) уплата цены договора участия в долевом строительстве, который пр</w:t>
      </w:r>
      <w:r w:rsidRPr="00C2304E">
        <w:rPr>
          <w:rFonts w:ascii="Times New Roman" w:hAnsi="Times New Roman" w:cs="Times New Roman"/>
          <w:sz w:val="28"/>
          <w:szCs w:val="28"/>
        </w:rPr>
        <w:t>е</w:t>
      </w:r>
      <w:r w:rsidRPr="00C2304E">
        <w:rPr>
          <w:rFonts w:ascii="Times New Roman" w:hAnsi="Times New Roman" w:cs="Times New Roman"/>
          <w:sz w:val="28"/>
          <w:szCs w:val="28"/>
        </w:rPr>
        <w:t>дусматривает в качестве объекта долевого строительства жилое помещение, путем внесения соответствующих средств на счет эскроу.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677"/>
      <w:bookmarkEnd w:id="44"/>
      <w:r w:rsidRPr="00C2304E">
        <w:rPr>
          <w:rFonts w:ascii="Times New Roman" w:hAnsi="Times New Roman" w:cs="Times New Roman"/>
          <w:sz w:val="28"/>
          <w:szCs w:val="28"/>
        </w:rPr>
        <w:t>3. Социальная выплата не может быть использована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неполнородных братьев и сестер).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4. Право семьи, исключенной из числа участников основного меропри</w:t>
      </w:r>
      <w:r w:rsidRPr="00C2304E">
        <w:rPr>
          <w:rFonts w:ascii="Times New Roman" w:hAnsi="Times New Roman" w:cs="Times New Roman"/>
          <w:sz w:val="28"/>
          <w:szCs w:val="28"/>
        </w:rPr>
        <w:t>я</w:t>
      </w:r>
      <w:r w:rsidRPr="00C2304E">
        <w:rPr>
          <w:rFonts w:ascii="Times New Roman" w:hAnsi="Times New Roman" w:cs="Times New Roman"/>
          <w:sz w:val="28"/>
          <w:szCs w:val="28"/>
        </w:rPr>
        <w:t xml:space="preserve">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на получение социальной выпл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 xml:space="preserve">ты удостоверяется </w:t>
      </w:r>
      <w:hyperlink w:anchor="P856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извещением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о предоставлении семье, исключенной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социальной выплаты на приобретение (строительство) жилья, подг</w:t>
      </w:r>
      <w:r w:rsidRPr="00C2304E">
        <w:rPr>
          <w:rFonts w:ascii="Times New Roman" w:hAnsi="Times New Roman" w:cs="Times New Roman"/>
          <w:sz w:val="28"/>
          <w:szCs w:val="28"/>
        </w:rPr>
        <w:t>о</w:t>
      </w:r>
      <w:r w:rsidRPr="00C2304E">
        <w:rPr>
          <w:rFonts w:ascii="Times New Roman" w:hAnsi="Times New Roman" w:cs="Times New Roman"/>
          <w:sz w:val="28"/>
          <w:szCs w:val="28"/>
        </w:rPr>
        <w:t>товленным по форме согласно приложению 1 к настоящим Правилам (далее - извещение о предоставлении социальной выплаты), которое не является це</w:t>
      </w:r>
      <w:r w:rsidRPr="00C2304E">
        <w:rPr>
          <w:rFonts w:ascii="Times New Roman" w:hAnsi="Times New Roman" w:cs="Times New Roman"/>
          <w:sz w:val="28"/>
          <w:szCs w:val="28"/>
        </w:rPr>
        <w:t>н</w:t>
      </w:r>
      <w:r w:rsidRPr="00C2304E">
        <w:rPr>
          <w:rFonts w:ascii="Times New Roman" w:hAnsi="Times New Roman" w:cs="Times New Roman"/>
          <w:sz w:val="28"/>
          <w:szCs w:val="28"/>
        </w:rPr>
        <w:t>ной бумагой.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5. В течение 10 рабочих дней после получения уведомления о лимитах бюджетных ассигнований краевого бюджета, предназначенных для предо</w:t>
      </w:r>
      <w:r w:rsidRPr="00C2304E">
        <w:rPr>
          <w:rFonts w:ascii="Times New Roman" w:hAnsi="Times New Roman" w:cs="Times New Roman"/>
          <w:sz w:val="28"/>
          <w:szCs w:val="28"/>
        </w:rPr>
        <w:t>с</w:t>
      </w:r>
      <w:r w:rsidRPr="00C2304E">
        <w:rPr>
          <w:rFonts w:ascii="Times New Roman" w:hAnsi="Times New Roman" w:cs="Times New Roman"/>
          <w:sz w:val="28"/>
          <w:szCs w:val="28"/>
        </w:rPr>
        <w:t>тавления социальных выплат, администрация города Пятигорска, предост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lastRenderedPageBreak/>
        <w:t xml:space="preserve">вившая в министерство строительства и архитектуры Ставропольского края заявку на получение субсидии на предоставление семьям, исключенным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производит оформление извещения о предоставлении социальной выплаты для семьи, исключенной из числа участников основного меропри</w:t>
      </w:r>
      <w:r w:rsidRPr="00C2304E">
        <w:rPr>
          <w:rFonts w:ascii="Times New Roman" w:hAnsi="Times New Roman" w:cs="Times New Roman"/>
          <w:sz w:val="28"/>
          <w:szCs w:val="28"/>
        </w:rPr>
        <w:t>я</w:t>
      </w:r>
      <w:r w:rsidRPr="00C2304E">
        <w:rPr>
          <w:rFonts w:ascii="Times New Roman" w:hAnsi="Times New Roman" w:cs="Times New Roman"/>
          <w:sz w:val="28"/>
          <w:szCs w:val="28"/>
        </w:rPr>
        <w:t xml:space="preserve">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которой планируется предост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>вить социальную выплату.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Извещение о предоставлении социальной выплаты заполняется админ</w:t>
      </w:r>
      <w:r w:rsidRPr="00C2304E">
        <w:rPr>
          <w:rFonts w:ascii="Times New Roman" w:hAnsi="Times New Roman" w:cs="Times New Roman"/>
          <w:sz w:val="28"/>
          <w:szCs w:val="28"/>
        </w:rPr>
        <w:t>и</w:t>
      </w:r>
      <w:r w:rsidRPr="00C2304E">
        <w:rPr>
          <w:rFonts w:ascii="Times New Roman" w:hAnsi="Times New Roman" w:cs="Times New Roman"/>
          <w:sz w:val="28"/>
          <w:szCs w:val="28"/>
        </w:rPr>
        <w:t xml:space="preserve">страцией города Пятигорска в соответствии с направленными </w:t>
      </w:r>
      <w:r w:rsidR="005239DA" w:rsidRPr="00C2304E">
        <w:rPr>
          <w:rFonts w:ascii="Times New Roman" w:hAnsi="Times New Roman" w:cs="Times New Roman"/>
          <w:sz w:val="28"/>
          <w:szCs w:val="28"/>
        </w:rPr>
        <w:t>Минстроем</w:t>
      </w:r>
      <w:r w:rsidRPr="00C2304E">
        <w:rPr>
          <w:rFonts w:ascii="Times New Roman" w:hAnsi="Times New Roman" w:cs="Times New Roman"/>
          <w:sz w:val="28"/>
          <w:szCs w:val="28"/>
        </w:rPr>
        <w:t xml:space="preserve"> края выписками из списка семей, исключенных из числа участников осно</w:t>
      </w:r>
      <w:r w:rsidRPr="00C2304E">
        <w:rPr>
          <w:rFonts w:ascii="Times New Roman" w:hAnsi="Times New Roman" w:cs="Times New Roman"/>
          <w:sz w:val="28"/>
          <w:szCs w:val="28"/>
        </w:rPr>
        <w:t>в</w:t>
      </w:r>
      <w:r w:rsidRPr="00C2304E">
        <w:rPr>
          <w:rFonts w:ascii="Times New Roman" w:hAnsi="Times New Roman" w:cs="Times New Roman"/>
          <w:sz w:val="28"/>
          <w:szCs w:val="28"/>
        </w:rPr>
        <w:t xml:space="preserve">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- претендентов на получение в 2019 году социальных выплат по Ставропольскому краю (далее - список получателей социальных выплат).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Минстрой края вносит изменения в список получателей социальных в</w:t>
      </w:r>
      <w:r w:rsidRPr="00C2304E">
        <w:rPr>
          <w:rFonts w:ascii="Times New Roman" w:hAnsi="Times New Roman" w:cs="Times New Roman"/>
          <w:sz w:val="28"/>
          <w:szCs w:val="28"/>
        </w:rPr>
        <w:t>ы</w:t>
      </w:r>
      <w:r w:rsidRPr="00C2304E">
        <w:rPr>
          <w:rFonts w:ascii="Times New Roman" w:hAnsi="Times New Roman" w:cs="Times New Roman"/>
          <w:sz w:val="28"/>
          <w:szCs w:val="28"/>
        </w:rPr>
        <w:t>плат на основании информации, полученной от администрации города Пят</w:t>
      </w:r>
      <w:r w:rsidRPr="00C2304E">
        <w:rPr>
          <w:rFonts w:ascii="Times New Roman" w:hAnsi="Times New Roman" w:cs="Times New Roman"/>
          <w:sz w:val="28"/>
          <w:szCs w:val="28"/>
        </w:rPr>
        <w:t>и</w:t>
      </w:r>
      <w:r w:rsidRPr="00C2304E">
        <w:rPr>
          <w:rFonts w:ascii="Times New Roman" w:hAnsi="Times New Roman" w:cs="Times New Roman"/>
          <w:sz w:val="28"/>
          <w:szCs w:val="28"/>
        </w:rPr>
        <w:t>горска.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6. Срок действия извещения о предоставлении социальной выплаты с</w:t>
      </w:r>
      <w:r w:rsidRPr="00C2304E">
        <w:rPr>
          <w:rFonts w:ascii="Times New Roman" w:hAnsi="Times New Roman" w:cs="Times New Roman"/>
          <w:sz w:val="28"/>
          <w:szCs w:val="28"/>
        </w:rPr>
        <w:t>о</w:t>
      </w:r>
      <w:r w:rsidRPr="00C2304E">
        <w:rPr>
          <w:rFonts w:ascii="Times New Roman" w:hAnsi="Times New Roman" w:cs="Times New Roman"/>
          <w:sz w:val="28"/>
          <w:szCs w:val="28"/>
        </w:rPr>
        <w:t>ставляет 7 месяцев с даты его выдачи, указанной в извещении о предоставл</w:t>
      </w:r>
      <w:r w:rsidRPr="00C2304E">
        <w:rPr>
          <w:rFonts w:ascii="Times New Roman" w:hAnsi="Times New Roman" w:cs="Times New Roman"/>
          <w:sz w:val="28"/>
          <w:szCs w:val="28"/>
        </w:rPr>
        <w:t>е</w:t>
      </w:r>
      <w:r w:rsidRPr="00C2304E">
        <w:rPr>
          <w:rFonts w:ascii="Times New Roman" w:hAnsi="Times New Roman" w:cs="Times New Roman"/>
          <w:sz w:val="28"/>
          <w:szCs w:val="28"/>
        </w:rPr>
        <w:t>нии социальной выплаты.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7. Социальные выплаты предоставляются в 2019 году семьям, искл</w:t>
      </w:r>
      <w:r w:rsidRPr="00C2304E">
        <w:rPr>
          <w:rFonts w:ascii="Times New Roman" w:hAnsi="Times New Roman" w:cs="Times New Roman"/>
          <w:sz w:val="28"/>
          <w:szCs w:val="28"/>
        </w:rPr>
        <w:t>ю</w:t>
      </w:r>
      <w:r w:rsidRPr="00C2304E">
        <w:rPr>
          <w:rFonts w:ascii="Times New Roman" w:hAnsi="Times New Roman" w:cs="Times New Roman"/>
          <w:sz w:val="28"/>
          <w:szCs w:val="28"/>
        </w:rPr>
        <w:t xml:space="preserve">ченным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соответствующим в совокупности следующим условиям: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1) исключение молодой семьи, проживающей на территории Ставр</w:t>
      </w:r>
      <w:r w:rsidRPr="00C2304E">
        <w:rPr>
          <w:rFonts w:ascii="Times New Roman" w:hAnsi="Times New Roman" w:cs="Times New Roman"/>
          <w:sz w:val="28"/>
          <w:szCs w:val="28"/>
        </w:rPr>
        <w:t>о</w:t>
      </w:r>
      <w:r w:rsidRPr="00C2304E">
        <w:rPr>
          <w:rFonts w:ascii="Times New Roman" w:hAnsi="Times New Roman" w:cs="Times New Roman"/>
          <w:sz w:val="28"/>
          <w:szCs w:val="28"/>
        </w:rPr>
        <w:t xml:space="preserve">польского края, являющейся участником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</w:t>
      </w:r>
      <w:r w:rsidRPr="00C2304E">
        <w:rPr>
          <w:rFonts w:ascii="Times New Roman" w:hAnsi="Times New Roman" w:cs="Times New Roman"/>
          <w:sz w:val="28"/>
          <w:szCs w:val="28"/>
        </w:rPr>
        <w:t>е</w:t>
      </w:r>
      <w:r w:rsidRPr="00C2304E">
        <w:rPr>
          <w:rFonts w:ascii="Times New Roman" w:hAnsi="Times New Roman" w:cs="Times New Roman"/>
          <w:sz w:val="28"/>
          <w:szCs w:val="28"/>
        </w:rPr>
        <w:t>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 xml:space="preserve">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 xml:space="preserve"> в связи с превышением хотя бы о</w:t>
      </w:r>
      <w:r w:rsidRPr="00C2304E">
        <w:rPr>
          <w:rFonts w:ascii="Times New Roman" w:hAnsi="Times New Roman" w:cs="Times New Roman"/>
          <w:sz w:val="28"/>
          <w:szCs w:val="28"/>
        </w:rPr>
        <w:t>д</w:t>
      </w:r>
      <w:r w:rsidRPr="00C2304E">
        <w:rPr>
          <w:rFonts w:ascii="Times New Roman" w:hAnsi="Times New Roman" w:cs="Times New Roman"/>
          <w:sz w:val="28"/>
          <w:szCs w:val="28"/>
        </w:rPr>
        <w:t>ним из супругов либо родителем в неполной семье возраста 35 лет, в которой возраст одного из супругов, либо родителя в неполной семье в 2018 году не превысил 39 лет;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 xml:space="preserve">2) признание администрацией города Пятигорска семьи, исключенной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семьей, нуждающейся в улучшении жилищных условий в соответс</w:t>
      </w:r>
      <w:r w:rsidRPr="00C2304E">
        <w:rPr>
          <w:rFonts w:ascii="Times New Roman" w:hAnsi="Times New Roman" w:cs="Times New Roman"/>
          <w:sz w:val="28"/>
          <w:szCs w:val="28"/>
        </w:rPr>
        <w:t>т</w:t>
      </w:r>
      <w:r w:rsidRPr="00C2304E">
        <w:rPr>
          <w:rFonts w:ascii="Times New Roman" w:hAnsi="Times New Roman" w:cs="Times New Roman"/>
          <w:sz w:val="28"/>
          <w:szCs w:val="28"/>
        </w:rPr>
        <w:t xml:space="preserve">вии со </w:t>
      </w:r>
      <w:hyperlink r:id="rId45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статьей 51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 xml:space="preserve">3) признание администрацией города Пятигорска семьи, исключенной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семьей, имеющей достаточные доходы, позволяющие получить ип</w:t>
      </w:r>
      <w:r w:rsidRPr="00C2304E">
        <w:rPr>
          <w:rFonts w:ascii="Times New Roman" w:hAnsi="Times New Roman" w:cs="Times New Roman"/>
          <w:sz w:val="28"/>
          <w:szCs w:val="28"/>
        </w:rPr>
        <w:t>о</w:t>
      </w:r>
      <w:r w:rsidRPr="00C2304E">
        <w:rPr>
          <w:rFonts w:ascii="Times New Roman" w:hAnsi="Times New Roman" w:cs="Times New Roman"/>
          <w:sz w:val="28"/>
          <w:szCs w:val="28"/>
        </w:rPr>
        <w:t>течный кредит (заем), либо иные денежные средства, достаточные для опл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>ты расчетной (средней) стоимости жилого помещения в части, превышающей размер социальной выплаты (далее - семья, имеющая достаточные доходы).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 xml:space="preserve">Семьи, исключенные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включаются минстроем края в сво</w:t>
      </w:r>
      <w:r w:rsidRPr="00C2304E">
        <w:rPr>
          <w:rFonts w:ascii="Times New Roman" w:hAnsi="Times New Roman" w:cs="Times New Roman"/>
          <w:sz w:val="28"/>
          <w:szCs w:val="28"/>
        </w:rPr>
        <w:t>д</w:t>
      </w:r>
      <w:r w:rsidRPr="00C2304E">
        <w:rPr>
          <w:rFonts w:ascii="Times New Roman" w:hAnsi="Times New Roman" w:cs="Times New Roman"/>
          <w:sz w:val="28"/>
          <w:szCs w:val="28"/>
        </w:rPr>
        <w:t>ный список семей, исключенных из числа участников основного меропри</w:t>
      </w:r>
      <w:r w:rsidRPr="00C2304E">
        <w:rPr>
          <w:rFonts w:ascii="Times New Roman" w:hAnsi="Times New Roman" w:cs="Times New Roman"/>
          <w:sz w:val="28"/>
          <w:szCs w:val="28"/>
        </w:rPr>
        <w:t>я</w:t>
      </w:r>
      <w:r w:rsidRPr="00C2304E">
        <w:rPr>
          <w:rFonts w:ascii="Times New Roman" w:hAnsi="Times New Roman" w:cs="Times New Roman"/>
          <w:sz w:val="28"/>
          <w:szCs w:val="28"/>
        </w:rPr>
        <w:t xml:space="preserve">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в связи с превышением хотя бы одним из супругов либо родителем в неполной семье возраста 35 лет, в кот</w:t>
      </w:r>
      <w:r w:rsidRPr="00C2304E">
        <w:rPr>
          <w:rFonts w:ascii="Times New Roman" w:hAnsi="Times New Roman" w:cs="Times New Roman"/>
          <w:sz w:val="28"/>
          <w:szCs w:val="28"/>
        </w:rPr>
        <w:t>о</w:t>
      </w:r>
      <w:r w:rsidRPr="00C2304E">
        <w:rPr>
          <w:rFonts w:ascii="Times New Roman" w:hAnsi="Times New Roman" w:cs="Times New Roman"/>
          <w:sz w:val="28"/>
          <w:szCs w:val="28"/>
        </w:rPr>
        <w:lastRenderedPageBreak/>
        <w:t>рых возраст одного из супругов либо родителя в неполной семье в 2018 году не превысил 39 лет (далее - сводный список).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 xml:space="preserve">8. Семья, исключенная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имеет право на получение социал</w:t>
      </w:r>
      <w:r w:rsidRPr="00C2304E">
        <w:rPr>
          <w:rFonts w:ascii="Times New Roman" w:hAnsi="Times New Roman" w:cs="Times New Roman"/>
          <w:sz w:val="28"/>
          <w:szCs w:val="28"/>
        </w:rPr>
        <w:t>ь</w:t>
      </w:r>
      <w:r w:rsidRPr="00C2304E">
        <w:rPr>
          <w:rFonts w:ascii="Times New Roman" w:hAnsi="Times New Roman" w:cs="Times New Roman"/>
          <w:sz w:val="28"/>
          <w:szCs w:val="28"/>
        </w:rPr>
        <w:t>ной выплаты с целью улучшения жилищных условий только один раз.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 xml:space="preserve">9. Социальная выплата рассчитывается </w:t>
      </w:r>
      <w:r w:rsidR="005239DA" w:rsidRPr="00C2304E">
        <w:rPr>
          <w:rFonts w:ascii="Times New Roman" w:hAnsi="Times New Roman" w:cs="Times New Roman"/>
          <w:sz w:val="28"/>
          <w:szCs w:val="28"/>
        </w:rPr>
        <w:t>Минстроем</w:t>
      </w:r>
      <w:r w:rsidRPr="00C2304E">
        <w:rPr>
          <w:rFonts w:ascii="Times New Roman" w:hAnsi="Times New Roman" w:cs="Times New Roman"/>
          <w:sz w:val="28"/>
          <w:szCs w:val="28"/>
        </w:rPr>
        <w:t xml:space="preserve"> края в размере не менее: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30 процентов расчетной (средней) стоимости жилья, определяемой в с</w:t>
      </w:r>
      <w:r w:rsidRPr="00C2304E">
        <w:rPr>
          <w:rFonts w:ascii="Times New Roman" w:hAnsi="Times New Roman" w:cs="Times New Roman"/>
          <w:sz w:val="28"/>
          <w:szCs w:val="28"/>
        </w:rPr>
        <w:t>о</w:t>
      </w:r>
      <w:r w:rsidRPr="00C2304E">
        <w:rPr>
          <w:rFonts w:ascii="Times New Roman" w:hAnsi="Times New Roman" w:cs="Times New Roman"/>
          <w:sz w:val="28"/>
          <w:szCs w:val="28"/>
        </w:rPr>
        <w:t xml:space="preserve">ответствии с требованиями, предусмотренными </w:t>
      </w:r>
      <w:hyperlink w:anchor="P701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пунктом 15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настоящих Пр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>вил, - для семей края, исключенных из числа участников основного мер</w:t>
      </w:r>
      <w:r w:rsidRPr="00C2304E">
        <w:rPr>
          <w:rFonts w:ascii="Times New Roman" w:hAnsi="Times New Roman" w:cs="Times New Roman"/>
          <w:sz w:val="28"/>
          <w:szCs w:val="28"/>
        </w:rPr>
        <w:t>о</w:t>
      </w:r>
      <w:r w:rsidRPr="00C2304E">
        <w:rPr>
          <w:rFonts w:ascii="Times New Roman" w:hAnsi="Times New Roman" w:cs="Times New Roman"/>
          <w:sz w:val="28"/>
          <w:szCs w:val="28"/>
        </w:rPr>
        <w:t xml:space="preserve">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не имеющих детей;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35 процентов расчетной (средней) стоимости жилья, определяемой в с</w:t>
      </w:r>
      <w:r w:rsidRPr="00C2304E">
        <w:rPr>
          <w:rFonts w:ascii="Times New Roman" w:hAnsi="Times New Roman" w:cs="Times New Roman"/>
          <w:sz w:val="28"/>
          <w:szCs w:val="28"/>
        </w:rPr>
        <w:t>о</w:t>
      </w:r>
      <w:r w:rsidRPr="00C2304E">
        <w:rPr>
          <w:rFonts w:ascii="Times New Roman" w:hAnsi="Times New Roman" w:cs="Times New Roman"/>
          <w:sz w:val="28"/>
          <w:szCs w:val="28"/>
        </w:rPr>
        <w:t xml:space="preserve">ответствии с требованиями, предусмотренными </w:t>
      </w:r>
      <w:hyperlink w:anchor="P701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пунктом 15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настоящих Пр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 xml:space="preserve">вил, - для семей, исключенных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имеющих одного или двух детей в возрасте до 18 лет, несовершеннолетних, в отношении которых не принято решение в установленном законодательством Российской Федерации поря</w:t>
      </w:r>
      <w:r w:rsidRPr="00C2304E">
        <w:rPr>
          <w:rFonts w:ascii="Times New Roman" w:hAnsi="Times New Roman" w:cs="Times New Roman"/>
          <w:sz w:val="28"/>
          <w:szCs w:val="28"/>
        </w:rPr>
        <w:t>д</w:t>
      </w:r>
      <w:r w:rsidRPr="00C2304E">
        <w:rPr>
          <w:rFonts w:ascii="Times New Roman" w:hAnsi="Times New Roman" w:cs="Times New Roman"/>
          <w:sz w:val="28"/>
          <w:szCs w:val="28"/>
        </w:rPr>
        <w:t>ке об их эмансипации, а также детей, достигших совершеннолетия, в</w:t>
      </w:r>
      <w:r w:rsidR="005239DA">
        <w:rPr>
          <w:rFonts w:ascii="Times New Roman" w:hAnsi="Times New Roman" w:cs="Times New Roman"/>
          <w:sz w:val="28"/>
          <w:szCs w:val="28"/>
        </w:rPr>
        <w:t xml:space="preserve"> </w:t>
      </w:r>
      <w:r w:rsidRPr="00C2304E">
        <w:rPr>
          <w:rFonts w:ascii="Times New Roman" w:hAnsi="Times New Roman" w:cs="Times New Roman"/>
          <w:sz w:val="28"/>
          <w:szCs w:val="28"/>
        </w:rPr>
        <w:t>случае их обучения в профессиональных образовательных организациях и образов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>тельных организациях высшего образования по очной форме обучения - до окончания профессионального образования, но не более чем до достижения ими возраста 23 лет (далее - дети), а также для неполных семей края, искл</w:t>
      </w:r>
      <w:r w:rsidRPr="00C2304E">
        <w:rPr>
          <w:rFonts w:ascii="Times New Roman" w:hAnsi="Times New Roman" w:cs="Times New Roman"/>
          <w:sz w:val="28"/>
          <w:szCs w:val="28"/>
        </w:rPr>
        <w:t>ю</w:t>
      </w:r>
      <w:r w:rsidRPr="00C2304E">
        <w:rPr>
          <w:rFonts w:ascii="Times New Roman" w:hAnsi="Times New Roman" w:cs="Times New Roman"/>
          <w:sz w:val="28"/>
          <w:szCs w:val="28"/>
        </w:rPr>
        <w:t xml:space="preserve">ченных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состоящих из одного родителя и одного или двух детей;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70 процентов расчетной (средней) стоимости жилья, определяемой в с</w:t>
      </w:r>
      <w:r w:rsidRPr="00C2304E">
        <w:rPr>
          <w:rFonts w:ascii="Times New Roman" w:hAnsi="Times New Roman" w:cs="Times New Roman"/>
          <w:sz w:val="28"/>
          <w:szCs w:val="28"/>
        </w:rPr>
        <w:t>о</w:t>
      </w:r>
      <w:r w:rsidRPr="00C2304E">
        <w:rPr>
          <w:rFonts w:ascii="Times New Roman" w:hAnsi="Times New Roman" w:cs="Times New Roman"/>
          <w:sz w:val="28"/>
          <w:szCs w:val="28"/>
        </w:rPr>
        <w:t xml:space="preserve">ответствии с требованиями, предусмотренными </w:t>
      </w:r>
      <w:hyperlink w:anchor="P701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пунктом 15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настоящих Пр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 xml:space="preserve">вил, - для семей, исключенных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имеющих трех и более детей, а та</w:t>
      </w:r>
      <w:r w:rsidRPr="00C2304E">
        <w:rPr>
          <w:rFonts w:ascii="Times New Roman" w:hAnsi="Times New Roman" w:cs="Times New Roman"/>
          <w:sz w:val="28"/>
          <w:szCs w:val="28"/>
        </w:rPr>
        <w:t>к</w:t>
      </w:r>
      <w:r w:rsidRPr="00C2304E">
        <w:rPr>
          <w:rFonts w:ascii="Times New Roman" w:hAnsi="Times New Roman" w:cs="Times New Roman"/>
          <w:sz w:val="28"/>
          <w:szCs w:val="28"/>
        </w:rPr>
        <w:t>же для неполных семей, исключенных из числа участников основного мер</w:t>
      </w:r>
      <w:r w:rsidRPr="00C2304E">
        <w:rPr>
          <w:rFonts w:ascii="Times New Roman" w:hAnsi="Times New Roman" w:cs="Times New Roman"/>
          <w:sz w:val="28"/>
          <w:szCs w:val="28"/>
        </w:rPr>
        <w:t>о</w:t>
      </w:r>
      <w:r w:rsidRPr="00C2304E">
        <w:rPr>
          <w:rFonts w:ascii="Times New Roman" w:hAnsi="Times New Roman" w:cs="Times New Roman"/>
          <w:sz w:val="28"/>
          <w:szCs w:val="28"/>
        </w:rPr>
        <w:t xml:space="preserve">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состоящих из одного род</w:t>
      </w:r>
      <w:r w:rsidRPr="00C2304E">
        <w:rPr>
          <w:rFonts w:ascii="Times New Roman" w:hAnsi="Times New Roman" w:cs="Times New Roman"/>
          <w:sz w:val="28"/>
          <w:szCs w:val="28"/>
        </w:rPr>
        <w:t>и</w:t>
      </w:r>
      <w:r w:rsidRPr="00C2304E">
        <w:rPr>
          <w:rFonts w:ascii="Times New Roman" w:hAnsi="Times New Roman" w:cs="Times New Roman"/>
          <w:sz w:val="28"/>
          <w:szCs w:val="28"/>
        </w:rPr>
        <w:t>теля и трех и более детей.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 xml:space="preserve">10. В случае использования семьей, исключенной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 xml:space="preserve">, социальной выплаты на цель, предусмотренную </w:t>
      </w:r>
      <w:hyperlink w:anchor="P672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подпунктом 3 пункта 2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настоящих Пр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 xml:space="preserve">вил, ее размер устанавливается в соответствии с </w:t>
      </w:r>
      <w:hyperlink w:anchor="P695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пунктом 12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настоящих Пр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>вил и ограничивается суммой остатка задолженности по выплате остатка паевого взноса.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 xml:space="preserve">11. В случае использования семьей, исключенной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 xml:space="preserve">, социальной выплаты на цель, предусмотренную </w:t>
      </w:r>
      <w:hyperlink w:anchor="P675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подпунктом 6 пункта 2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настоящих Пр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 xml:space="preserve">вил, размер социальной выплаты устанавливается в соответствии с </w:t>
      </w:r>
      <w:hyperlink w:anchor="P695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пунктом 12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настоящих Правил и ограничивается суммой остатка основного долга и остатка задолженности по выплате процентов за пользование ипотечным ж</w:t>
      </w:r>
      <w:r w:rsidRPr="00C2304E">
        <w:rPr>
          <w:rFonts w:ascii="Times New Roman" w:hAnsi="Times New Roman" w:cs="Times New Roman"/>
          <w:sz w:val="28"/>
          <w:szCs w:val="28"/>
        </w:rPr>
        <w:t>и</w:t>
      </w:r>
      <w:r w:rsidRPr="00C2304E">
        <w:rPr>
          <w:rFonts w:ascii="Times New Roman" w:hAnsi="Times New Roman" w:cs="Times New Roman"/>
          <w:sz w:val="28"/>
          <w:szCs w:val="28"/>
        </w:rPr>
        <w:t xml:space="preserve">лищным кредитом или займом, за исключением иных процентов, штрафов, </w:t>
      </w:r>
      <w:r w:rsidRPr="00C2304E">
        <w:rPr>
          <w:rFonts w:ascii="Times New Roman" w:hAnsi="Times New Roman" w:cs="Times New Roman"/>
          <w:sz w:val="28"/>
          <w:szCs w:val="28"/>
        </w:rPr>
        <w:lastRenderedPageBreak/>
        <w:t>комиссий и пеней за просрочку исполнения обязательств по этим кредитам или займам.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695"/>
      <w:bookmarkEnd w:id="45"/>
      <w:r w:rsidRPr="00C2304E">
        <w:rPr>
          <w:rFonts w:ascii="Times New Roman" w:hAnsi="Times New Roman" w:cs="Times New Roman"/>
          <w:sz w:val="28"/>
          <w:szCs w:val="28"/>
        </w:rPr>
        <w:t xml:space="preserve">12. Размер социальной выплаты определяется минстроем края исходя из размера общей площади жилья, указанного в </w:t>
      </w:r>
      <w:hyperlink w:anchor="P698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пункте 14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настоящих Правил, количества членов семьи, исключенной из числа участников основного м</w:t>
      </w:r>
      <w:r w:rsidRPr="00C2304E">
        <w:rPr>
          <w:rFonts w:ascii="Times New Roman" w:hAnsi="Times New Roman" w:cs="Times New Roman"/>
          <w:sz w:val="28"/>
          <w:szCs w:val="28"/>
        </w:rPr>
        <w:t>е</w:t>
      </w:r>
      <w:r w:rsidRPr="00C2304E">
        <w:rPr>
          <w:rFonts w:ascii="Times New Roman" w:hAnsi="Times New Roman" w:cs="Times New Roman"/>
          <w:sz w:val="28"/>
          <w:szCs w:val="28"/>
        </w:rPr>
        <w:t xml:space="preserve">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и норматива стоимости 1 кв. метра общей площади жилья по муниципальному образованию городу-курорту Пятигорску Ставропольского края.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Норматив стоимости 1 кв. метра общей площади жилья по муниципал</w:t>
      </w:r>
      <w:r w:rsidRPr="00C2304E">
        <w:rPr>
          <w:rFonts w:ascii="Times New Roman" w:hAnsi="Times New Roman" w:cs="Times New Roman"/>
          <w:sz w:val="28"/>
          <w:szCs w:val="28"/>
        </w:rPr>
        <w:t>ь</w:t>
      </w:r>
      <w:r w:rsidRPr="00C2304E">
        <w:rPr>
          <w:rFonts w:ascii="Times New Roman" w:hAnsi="Times New Roman" w:cs="Times New Roman"/>
          <w:sz w:val="28"/>
          <w:szCs w:val="28"/>
        </w:rPr>
        <w:t>ному образованию края для расчета размера социальной выплаты устанавл</w:t>
      </w:r>
      <w:r w:rsidRPr="00C2304E">
        <w:rPr>
          <w:rFonts w:ascii="Times New Roman" w:hAnsi="Times New Roman" w:cs="Times New Roman"/>
          <w:sz w:val="28"/>
          <w:szCs w:val="28"/>
        </w:rPr>
        <w:t>и</w:t>
      </w:r>
      <w:r w:rsidRPr="00C2304E">
        <w:rPr>
          <w:rFonts w:ascii="Times New Roman" w:hAnsi="Times New Roman" w:cs="Times New Roman"/>
          <w:sz w:val="28"/>
          <w:szCs w:val="28"/>
        </w:rPr>
        <w:t>вается органом местного самоуправления муниципального образования края, но не выше средней рыночной стоимости 1 кв. метра общей площади жилья по Ставропольскому краю, определяемой Министерством строительства и жилищно-коммунального хозяйства Российской Федерации.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13. Расчет размера социальной выплаты для семьи, исключенной из чи</w:t>
      </w:r>
      <w:r w:rsidRPr="00C2304E">
        <w:rPr>
          <w:rFonts w:ascii="Times New Roman" w:hAnsi="Times New Roman" w:cs="Times New Roman"/>
          <w:sz w:val="28"/>
          <w:szCs w:val="28"/>
        </w:rPr>
        <w:t>с</w:t>
      </w:r>
      <w:r w:rsidRPr="00C2304E">
        <w:rPr>
          <w:rFonts w:ascii="Times New Roman" w:hAnsi="Times New Roman" w:cs="Times New Roman"/>
          <w:sz w:val="28"/>
          <w:szCs w:val="28"/>
        </w:rPr>
        <w:t xml:space="preserve">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</w:t>
      </w:r>
      <w:r w:rsidRPr="00C2304E">
        <w:rPr>
          <w:rFonts w:ascii="Times New Roman" w:hAnsi="Times New Roman" w:cs="Times New Roman"/>
          <w:sz w:val="28"/>
          <w:szCs w:val="28"/>
        </w:rPr>
        <w:t>е</w:t>
      </w:r>
      <w:r w:rsidRPr="00C2304E">
        <w:rPr>
          <w:rFonts w:ascii="Times New Roman" w:hAnsi="Times New Roman" w:cs="Times New Roman"/>
          <w:sz w:val="28"/>
          <w:szCs w:val="28"/>
        </w:rPr>
        <w:t>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в которой один из супругов не является гражданином Российской Ф</w:t>
      </w:r>
      <w:r w:rsidRPr="00C2304E">
        <w:rPr>
          <w:rFonts w:ascii="Times New Roman" w:hAnsi="Times New Roman" w:cs="Times New Roman"/>
          <w:sz w:val="28"/>
          <w:szCs w:val="28"/>
        </w:rPr>
        <w:t>е</w:t>
      </w:r>
      <w:r w:rsidRPr="00C2304E">
        <w:rPr>
          <w:rFonts w:ascii="Times New Roman" w:hAnsi="Times New Roman" w:cs="Times New Roman"/>
          <w:sz w:val="28"/>
          <w:szCs w:val="28"/>
        </w:rPr>
        <w:t xml:space="preserve">дерации, производится в соответствии с </w:t>
      </w:r>
      <w:hyperlink w:anchor="P695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пунктом 12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настоящих Правил, и</w:t>
      </w:r>
      <w:r w:rsidRPr="00C2304E">
        <w:rPr>
          <w:rFonts w:ascii="Times New Roman" w:hAnsi="Times New Roman" w:cs="Times New Roman"/>
          <w:sz w:val="28"/>
          <w:szCs w:val="28"/>
        </w:rPr>
        <w:t>с</w:t>
      </w:r>
      <w:r w:rsidRPr="00C2304E">
        <w:rPr>
          <w:rFonts w:ascii="Times New Roman" w:hAnsi="Times New Roman" w:cs="Times New Roman"/>
          <w:sz w:val="28"/>
          <w:szCs w:val="28"/>
        </w:rPr>
        <w:t>ходя из размера общей площади жилья, установленного для семьи, искл</w:t>
      </w:r>
      <w:r w:rsidRPr="00C2304E">
        <w:rPr>
          <w:rFonts w:ascii="Times New Roman" w:hAnsi="Times New Roman" w:cs="Times New Roman"/>
          <w:sz w:val="28"/>
          <w:szCs w:val="28"/>
        </w:rPr>
        <w:t>ю</w:t>
      </w:r>
      <w:r w:rsidRPr="00C2304E">
        <w:rPr>
          <w:rFonts w:ascii="Times New Roman" w:hAnsi="Times New Roman" w:cs="Times New Roman"/>
          <w:sz w:val="28"/>
          <w:szCs w:val="28"/>
        </w:rPr>
        <w:t xml:space="preserve">ченной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разной численности, с учетом количества членов семьи, и</w:t>
      </w:r>
      <w:r w:rsidRPr="00C2304E">
        <w:rPr>
          <w:rFonts w:ascii="Times New Roman" w:hAnsi="Times New Roman" w:cs="Times New Roman"/>
          <w:sz w:val="28"/>
          <w:szCs w:val="28"/>
        </w:rPr>
        <w:t>с</w:t>
      </w:r>
      <w:r w:rsidRPr="00C2304E">
        <w:rPr>
          <w:rFonts w:ascii="Times New Roman" w:hAnsi="Times New Roman" w:cs="Times New Roman"/>
          <w:sz w:val="28"/>
          <w:szCs w:val="28"/>
        </w:rPr>
        <w:t xml:space="preserve">ключенной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</w:t>
      </w:r>
      <w:r w:rsidRPr="00C2304E">
        <w:rPr>
          <w:rFonts w:ascii="Times New Roman" w:hAnsi="Times New Roman" w:cs="Times New Roman"/>
          <w:sz w:val="28"/>
          <w:szCs w:val="28"/>
        </w:rPr>
        <w:t>ь</w:t>
      </w:r>
      <w:r w:rsidRPr="00C2304E">
        <w:rPr>
          <w:rFonts w:ascii="Times New Roman" w:hAnsi="Times New Roman" w:cs="Times New Roman"/>
          <w:sz w:val="28"/>
          <w:szCs w:val="28"/>
        </w:rPr>
        <w:t>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являющихся гражданами Российской Федерации.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698"/>
      <w:bookmarkEnd w:id="46"/>
      <w:r w:rsidRPr="00C2304E">
        <w:rPr>
          <w:rFonts w:ascii="Times New Roman" w:hAnsi="Times New Roman" w:cs="Times New Roman"/>
          <w:sz w:val="28"/>
          <w:szCs w:val="28"/>
        </w:rPr>
        <w:t>14. Размер общей площади жилья, с учетом которого определяется ра</w:t>
      </w:r>
      <w:r w:rsidRPr="00C2304E">
        <w:rPr>
          <w:rFonts w:ascii="Times New Roman" w:hAnsi="Times New Roman" w:cs="Times New Roman"/>
          <w:sz w:val="28"/>
          <w:szCs w:val="28"/>
        </w:rPr>
        <w:t>з</w:t>
      </w:r>
      <w:r w:rsidRPr="00C2304E">
        <w:rPr>
          <w:rFonts w:ascii="Times New Roman" w:hAnsi="Times New Roman" w:cs="Times New Roman"/>
          <w:sz w:val="28"/>
          <w:szCs w:val="28"/>
        </w:rPr>
        <w:t>мер социальной выплаты, составляет: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 xml:space="preserve">1) для семьи, исключенной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состоящей из двух человек (супруги или один родитель и ребенок в неполной семье), - 42 кв. метра;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 xml:space="preserve">2) для семьи, исключенной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состоящей из трех или более чел</w:t>
      </w:r>
      <w:r w:rsidRPr="00C2304E">
        <w:rPr>
          <w:rFonts w:ascii="Times New Roman" w:hAnsi="Times New Roman" w:cs="Times New Roman"/>
          <w:sz w:val="28"/>
          <w:szCs w:val="28"/>
        </w:rPr>
        <w:t>о</w:t>
      </w:r>
      <w:r w:rsidRPr="00C2304E">
        <w:rPr>
          <w:rFonts w:ascii="Times New Roman" w:hAnsi="Times New Roman" w:cs="Times New Roman"/>
          <w:sz w:val="28"/>
          <w:szCs w:val="28"/>
        </w:rPr>
        <w:t>век, включающей помимо супругов одного ребенка или более (либо семьи, состоящей из одного родителя и двух или более детей в неполной семье), - по 18 кв. метров на одного человека.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701"/>
      <w:bookmarkEnd w:id="47"/>
      <w:r w:rsidRPr="00C2304E">
        <w:rPr>
          <w:rFonts w:ascii="Times New Roman" w:hAnsi="Times New Roman" w:cs="Times New Roman"/>
          <w:sz w:val="28"/>
          <w:szCs w:val="28"/>
        </w:rPr>
        <w:t>15. Расчетная (средняя) стоимость жилья определяется по следующей формуле: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СЖ = Н x РЖ, где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СЖ - расчетная (средняя) стоимость жилья;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Н - норматив стоимости 1 кв. метра общей площади жилья по муниц</w:t>
      </w:r>
      <w:r w:rsidRPr="00C2304E">
        <w:rPr>
          <w:rFonts w:ascii="Times New Roman" w:hAnsi="Times New Roman" w:cs="Times New Roman"/>
          <w:sz w:val="28"/>
          <w:szCs w:val="28"/>
        </w:rPr>
        <w:t>и</w:t>
      </w:r>
      <w:r w:rsidRPr="00C2304E">
        <w:rPr>
          <w:rFonts w:ascii="Times New Roman" w:hAnsi="Times New Roman" w:cs="Times New Roman"/>
          <w:sz w:val="28"/>
          <w:szCs w:val="28"/>
        </w:rPr>
        <w:t xml:space="preserve">пальному образованию края, установленный в соответствии с </w:t>
      </w:r>
      <w:hyperlink w:anchor="P695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пунктом 12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>стоящих Правил;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 xml:space="preserve">РЖ - размер общей площади жилья, определяемый в соответствии с </w:t>
      </w:r>
      <w:hyperlink w:anchor="P698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пунктом 14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16. Размер социальной выплаты: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1) рассчитывается на дату утверждения минстроем края списка получ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lastRenderedPageBreak/>
        <w:t>телей социальных выплат;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2) указывается в извещении о предоставлении социальной выплаты;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3) остается неизменным в течение всего срока действия извещения о предоставлении социальной выплаты.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17. На основании сводного списка и с учетом размера бюджетных асси</w:t>
      </w:r>
      <w:r w:rsidRPr="00C2304E">
        <w:rPr>
          <w:rFonts w:ascii="Times New Roman" w:hAnsi="Times New Roman" w:cs="Times New Roman"/>
          <w:sz w:val="28"/>
          <w:szCs w:val="28"/>
        </w:rPr>
        <w:t>г</w:t>
      </w:r>
      <w:r w:rsidRPr="00C2304E">
        <w:rPr>
          <w:rFonts w:ascii="Times New Roman" w:hAnsi="Times New Roman" w:cs="Times New Roman"/>
          <w:sz w:val="28"/>
          <w:szCs w:val="28"/>
        </w:rPr>
        <w:t xml:space="preserve">нований, предусматриваемых краевым бюджетом и местными бюджетами на 2019 год на предоставление социальных выплат семьям края, исключенным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Минстрой края формирует и утверждает список получателей соц</w:t>
      </w:r>
      <w:r w:rsidRPr="00C2304E">
        <w:rPr>
          <w:rFonts w:ascii="Times New Roman" w:hAnsi="Times New Roman" w:cs="Times New Roman"/>
          <w:sz w:val="28"/>
          <w:szCs w:val="28"/>
        </w:rPr>
        <w:t>и</w:t>
      </w:r>
      <w:r w:rsidRPr="00C2304E">
        <w:rPr>
          <w:rFonts w:ascii="Times New Roman" w:hAnsi="Times New Roman" w:cs="Times New Roman"/>
          <w:sz w:val="28"/>
          <w:szCs w:val="28"/>
        </w:rPr>
        <w:t>альной выплаты.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18. В течение 15 рабочих дней со дня утверждения списка получателей социальных выплат Минстрой края доводит до администрации города Пят</w:t>
      </w:r>
      <w:r w:rsidRPr="00C2304E">
        <w:rPr>
          <w:rFonts w:ascii="Times New Roman" w:hAnsi="Times New Roman" w:cs="Times New Roman"/>
          <w:sz w:val="28"/>
          <w:szCs w:val="28"/>
        </w:rPr>
        <w:t>и</w:t>
      </w:r>
      <w:r w:rsidRPr="00C2304E">
        <w:rPr>
          <w:rFonts w:ascii="Times New Roman" w:hAnsi="Times New Roman" w:cs="Times New Roman"/>
          <w:sz w:val="28"/>
          <w:szCs w:val="28"/>
        </w:rPr>
        <w:t>горска выписки из утвержденного списка получателей социальных выплат.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В случае, если семьи, исключенные из числа участников основного м</w:t>
      </w:r>
      <w:r w:rsidRPr="00C2304E">
        <w:rPr>
          <w:rFonts w:ascii="Times New Roman" w:hAnsi="Times New Roman" w:cs="Times New Roman"/>
          <w:sz w:val="28"/>
          <w:szCs w:val="28"/>
        </w:rPr>
        <w:t>е</w:t>
      </w:r>
      <w:r w:rsidRPr="00C2304E">
        <w:rPr>
          <w:rFonts w:ascii="Times New Roman" w:hAnsi="Times New Roman" w:cs="Times New Roman"/>
          <w:sz w:val="28"/>
          <w:szCs w:val="28"/>
        </w:rPr>
        <w:t xml:space="preserve">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не представили необх</w:t>
      </w:r>
      <w:r w:rsidRPr="00C2304E">
        <w:rPr>
          <w:rFonts w:ascii="Times New Roman" w:hAnsi="Times New Roman" w:cs="Times New Roman"/>
          <w:sz w:val="28"/>
          <w:szCs w:val="28"/>
        </w:rPr>
        <w:t>о</w:t>
      </w:r>
      <w:r w:rsidRPr="00C2304E">
        <w:rPr>
          <w:rFonts w:ascii="Times New Roman" w:hAnsi="Times New Roman" w:cs="Times New Roman"/>
          <w:sz w:val="28"/>
          <w:szCs w:val="28"/>
        </w:rPr>
        <w:t xml:space="preserve">димые документы для получения извещения о предоставлении социальной выплаты в срок, установленный </w:t>
      </w:r>
      <w:hyperlink w:anchor="P720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пунктами 20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27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21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настоящих Правил, или в течение срока действия извещения о предоставлении социальной выплаты отказались от получения социальной выплаты или по иным причинам не смогли воспользоваться этой социальной выплатой, Минстрой края вносит изменения в утвержденный список получателей социальных выплат.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19. Администрация города Пятигорска в течение 10 рабочих дней со дня получения от минстроя края выписок из списка получателей социальных в</w:t>
      </w:r>
      <w:r w:rsidRPr="00C2304E">
        <w:rPr>
          <w:rFonts w:ascii="Times New Roman" w:hAnsi="Times New Roman" w:cs="Times New Roman"/>
          <w:sz w:val="28"/>
          <w:szCs w:val="28"/>
        </w:rPr>
        <w:t>ы</w:t>
      </w:r>
      <w:r w:rsidRPr="00C2304E">
        <w:rPr>
          <w:rFonts w:ascii="Times New Roman" w:hAnsi="Times New Roman" w:cs="Times New Roman"/>
          <w:sz w:val="28"/>
          <w:szCs w:val="28"/>
        </w:rPr>
        <w:t>плат: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1) письменно уведомляет семьи, исключенные из числа участников о</w:t>
      </w:r>
      <w:r w:rsidRPr="00C2304E">
        <w:rPr>
          <w:rFonts w:ascii="Times New Roman" w:hAnsi="Times New Roman" w:cs="Times New Roman"/>
          <w:sz w:val="28"/>
          <w:szCs w:val="28"/>
        </w:rPr>
        <w:t>с</w:t>
      </w:r>
      <w:r w:rsidRPr="00C2304E">
        <w:rPr>
          <w:rFonts w:ascii="Times New Roman" w:hAnsi="Times New Roman" w:cs="Times New Roman"/>
          <w:sz w:val="28"/>
          <w:szCs w:val="28"/>
        </w:rPr>
        <w:t xml:space="preserve">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: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о включении их в список получателей социальных выплат;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 xml:space="preserve">о необходимости представить в администрацию города Пятигорска для получения извещения о предоставлении социальной выплаты документы, указанные в </w:t>
      </w:r>
      <w:hyperlink w:anchor="P720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пунктах 20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27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21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2) разъясняет порядок и условия получения и использования семьей, и</w:t>
      </w:r>
      <w:r w:rsidRPr="00C2304E">
        <w:rPr>
          <w:rFonts w:ascii="Times New Roman" w:hAnsi="Times New Roman" w:cs="Times New Roman"/>
          <w:sz w:val="28"/>
          <w:szCs w:val="28"/>
        </w:rPr>
        <w:t>с</w:t>
      </w:r>
      <w:r w:rsidRPr="00C2304E">
        <w:rPr>
          <w:rFonts w:ascii="Times New Roman" w:hAnsi="Times New Roman" w:cs="Times New Roman"/>
          <w:sz w:val="28"/>
          <w:szCs w:val="28"/>
        </w:rPr>
        <w:t xml:space="preserve">ключенной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</w:t>
      </w:r>
      <w:r w:rsidRPr="00C2304E">
        <w:rPr>
          <w:rFonts w:ascii="Times New Roman" w:hAnsi="Times New Roman" w:cs="Times New Roman"/>
          <w:sz w:val="28"/>
          <w:szCs w:val="28"/>
        </w:rPr>
        <w:t>ь</w:t>
      </w:r>
      <w:r w:rsidRPr="00C2304E">
        <w:rPr>
          <w:rFonts w:ascii="Times New Roman" w:hAnsi="Times New Roman" w:cs="Times New Roman"/>
          <w:sz w:val="28"/>
          <w:szCs w:val="28"/>
        </w:rPr>
        <w:t>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социальной выплаты.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P720"/>
      <w:bookmarkEnd w:id="48"/>
      <w:r w:rsidRPr="00C2304E">
        <w:rPr>
          <w:rFonts w:ascii="Times New Roman" w:hAnsi="Times New Roman" w:cs="Times New Roman"/>
          <w:sz w:val="28"/>
          <w:szCs w:val="28"/>
        </w:rPr>
        <w:t xml:space="preserve">20. В случае использования семьей, исключенной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 xml:space="preserve">, социальной выплаты на цели, предусмотренные </w:t>
      </w:r>
      <w:hyperlink w:anchor="P670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подпунктами 1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4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76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7 пункта 2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C2304E">
        <w:rPr>
          <w:rFonts w:ascii="Times New Roman" w:hAnsi="Times New Roman" w:cs="Times New Roman"/>
          <w:sz w:val="28"/>
          <w:szCs w:val="28"/>
        </w:rPr>
        <w:t>я</w:t>
      </w:r>
      <w:r w:rsidRPr="00C2304E">
        <w:rPr>
          <w:rFonts w:ascii="Times New Roman" w:hAnsi="Times New Roman" w:cs="Times New Roman"/>
          <w:sz w:val="28"/>
          <w:szCs w:val="28"/>
        </w:rPr>
        <w:t>щих Правил, для получения извещения о предоставлении социальной выпл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 xml:space="preserve">ты семья, исключенная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</w:t>
      </w:r>
      <w:r w:rsidRPr="00C2304E">
        <w:rPr>
          <w:rFonts w:ascii="Times New Roman" w:hAnsi="Times New Roman" w:cs="Times New Roman"/>
          <w:sz w:val="28"/>
          <w:szCs w:val="28"/>
        </w:rPr>
        <w:t>с</w:t>
      </w:r>
      <w:r w:rsidRPr="00C2304E">
        <w:rPr>
          <w:rFonts w:ascii="Times New Roman" w:hAnsi="Times New Roman" w:cs="Times New Roman"/>
          <w:sz w:val="28"/>
          <w:szCs w:val="28"/>
        </w:rPr>
        <w:t>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в течение 15 рабочих дней со дня получ</w:t>
      </w:r>
      <w:r w:rsidRPr="00C2304E">
        <w:rPr>
          <w:rFonts w:ascii="Times New Roman" w:hAnsi="Times New Roman" w:cs="Times New Roman"/>
          <w:sz w:val="28"/>
          <w:szCs w:val="28"/>
        </w:rPr>
        <w:t>е</w:t>
      </w:r>
      <w:r w:rsidRPr="00C2304E">
        <w:rPr>
          <w:rFonts w:ascii="Times New Roman" w:hAnsi="Times New Roman" w:cs="Times New Roman"/>
          <w:sz w:val="28"/>
          <w:szCs w:val="28"/>
        </w:rPr>
        <w:t>ния уведомления о необходимости представления документов для получения извещения о предоставлении социальной выплаты представляет в админис</w:t>
      </w:r>
      <w:r w:rsidRPr="00C2304E">
        <w:rPr>
          <w:rFonts w:ascii="Times New Roman" w:hAnsi="Times New Roman" w:cs="Times New Roman"/>
          <w:sz w:val="28"/>
          <w:szCs w:val="28"/>
        </w:rPr>
        <w:t>т</w:t>
      </w:r>
      <w:r w:rsidRPr="00C2304E">
        <w:rPr>
          <w:rFonts w:ascii="Times New Roman" w:hAnsi="Times New Roman" w:cs="Times New Roman"/>
          <w:sz w:val="28"/>
          <w:szCs w:val="28"/>
        </w:rPr>
        <w:t>рацию города Пятигорска следующие документы: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967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(обязательство) об использовании социальной выплаты семьей края, исключенной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содержащее согласие семьи, искл</w:t>
      </w:r>
      <w:r w:rsidRPr="00C2304E">
        <w:rPr>
          <w:rFonts w:ascii="Times New Roman" w:hAnsi="Times New Roman" w:cs="Times New Roman"/>
          <w:sz w:val="28"/>
          <w:szCs w:val="28"/>
        </w:rPr>
        <w:t>ю</w:t>
      </w:r>
      <w:r w:rsidRPr="00C2304E">
        <w:rPr>
          <w:rFonts w:ascii="Times New Roman" w:hAnsi="Times New Roman" w:cs="Times New Roman"/>
          <w:sz w:val="28"/>
          <w:szCs w:val="28"/>
        </w:rPr>
        <w:t xml:space="preserve">ченной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на получение социальной выплаты за счет средств краевого бюджета и местных бюджетов в порядке и на условиях, определенных н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>стоящими Правилами, по форме согласно приложению 2 к настоящим Пр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>вилам (далее - заявление);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 xml:space="preserve">2) копии документов, удостоверяющих личность каждого члена семьи, исключенной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3) копия свидетельства о браке (представляется только полными семь</w:t>
      </w:r>
      <w:r w:rsidRPr="00C2304E">
        <w:rPr>
          <w:rFonts w:ascii="Times New Roman" w:hAnsi="Times New Roman" w:cs="Times New Roman"/>
          <w:sz w:val="28"/>
          <w:szCs w:val="28"/>
        </w:rPr>
        <w:t>я</w:t>
      </w:r>
      <w:r w:rsidRPr="00C2304E">
        <w:rPr>
          <w:rFonts w:ascii="Times New Roman" w:hAnsi="Times New Roman" w:cs="Times New Roman"/>
          <w:sz w:val="28"/>
          <w:szCs w:val="28"/>
        </w:rPr>
        <w:t xml:space="preserve">ми края, исключенными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</w:t>
      </w:r>
      <w:r w:rsidRPr="00C2304E">
        <w:rPr>
          <w:rFonts w:ascii="Times New Roman" w:hAnsi="Times New Roman" w:cs="Times New Roman"/>
          <w:sz w:val="28"/>
          <w:szCs w:val="28"/>
        </w:rPr>
        <w:t>с</w:t>
      </w:r>
      <w:r w:rsidRPr="00C2304E">
        <w:rPr>
          <w:rFonts w:ascii="Times New Roman" w:hAnsi="Times New Roman" w:cs="Times New Roman"/>
          <w:sz w:val="28"/>
          <w:szCs w:val="28"/>
        </w:rPr>
        <w:t>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);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 xml:space="preserve">4) документ, подтверждающий признание семьи, исключенной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 xml:space="preserve"> семьей, нуждающейся в улучшении жилищных условий;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 xml:space="preserve">5) документы, подтверждающие признание семьи, исключенной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платежеспособной семьей;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6) копия страхового свидетельства обязательного пенсионного страхов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>ния каждого совершеннолетнего члена семьи, исключенной из числа учас</w:t>
      </w:r>
      <w:r w:rsidRPr="00C2304E">
        <w:rPr>
          <w:rFonts w:ascii="Times New Roman" w:hAnsi="Times New Roman" w:cs="Times New Roman"/>
          <w:sz w:val="28"/>
          <w:szCs w:val="28"/>
        </w:rPr>
        <w:t>т</w:t>
      </w:r>
      <w:r w:rsidRPr="00C2304E">
        <w:rPr>
          <w:rFonts w:ascii="Times New Roman" w:hAnsi="Times New Roman" w:cs="Times New Roman"/>
          <w:sz w:val="28"/>
          <w:szCs w:val="28"/>
        </w:rPr>
        <w:t xml:space="preserve">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P727"/>
      <w:bookmarkEnd w:id="49"/>
      <w:r w:rsidRPr="00C2304E">
        <w:rPr>
          <w:rFonts w:ascii="Times New Roman" w:hAnsi="Times New Roman" w:cs="Times New Roman"/>
          <w:sz w:val="28"/>
          <w:szCs w:val="28"/>
        </w:rPr>
        <w:t xml:space="preserve">21. В случае использования семьей, исключенной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 xml:space="preserve">, социальной выплаты на цель, предусмотренную </w:t>
      </w:r>
      <w:hyperlink w:anchor="P675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подпунктом 6 пункта 2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настоящих Пр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 xml:space="preserve">вил, для получения извещения о предоставлении социальной выплаты семья, исключенная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в течение 15 рабочих дней со дня получения ув</w:t>
      </w:r>
      <w:r w:rsidRPr="00C2304E">
        <w:rPr>
          <w:rFonts w:ascii="Times New Roman" w:hAnsi="Times New Roman" w:cs="Times New Roman"/>
          <w:sz w:val="28"/>
          <w:szCs w:val="28"/>
        </w:rPr>
        <w:t>е</w:t>
      </w:r>
      <w:r w:rsidRPr="00C2304E">
        <w:rPr>
          <w:rFonts w:ascii="Times New Roman" w:hAnsi="Times New Roman" w:cs="Times New Roman"/>
          <w:sz w:val="28"/>
          <w:szCs w:val="28"/>
        </w:rPr>
        <w:t>домления о необходимости представления документов для получения изв</w:t>
      </w:r>
      <w:r w:rsidRPr="00C2304E">
        <w:rPr>
          <w:rFonts w:ascii="Times New Roman" w:hAnsi="Times New Roman" w:cs="Times New Roman"/>
          <w:sz w:val="28"/>
          <w:szCs w:val="28"/>
        </w:rPr>
        <w:t>е</w:t>
      </w:r>
      <w:r w:rsidRPr="00C2304E">
        <w:rPr>
          <w:rFonts w:ascii="Times New Roman" w:hAnsi="Times New Roman" w:cs="Times New Roman"/>
          <w:sz w:val="28"/>
          <w:szCs w:val="28"/>
        </w:rPr>
        <w:t>щения о предоставлении социальной выплаты представляет в орган местного самоуправления муниципального образования края следующие документы: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1) заявление;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P729"/>
      <w:bookmarkEnd w:id="50"/>
      <w:r w:rsidRPr="00C2304E">
        <w:rPr>
          <w:rFonts w:ascii="Times New Roman" w:hAnsi="Times New Roman" w:cs="Times New Roman"/>
          <w:sz w:val="28"/>
          <w:szCs w:val="28"/>
        </w:rPr>
        <w:t xml:space="preserve">2) копии документов, удостоверяющих личность каждого члена семьи, исключенной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3) копия свидетельства о браке (представляется только полными семь</w:t>
      </w:r>
      <w:r w:rsidRPr="00C2304E">
        <w:rPr>
          <w:rFonts w:ascii="Times New Roman" w:hAnsi="Times New Roman" w:cs="Times New Roman"/>
          <w:sz w:val="28"/>
          <w:szCs w:val="28"/>
        </w:rPr>
        <w:t>я</w:t>
      </w:r>
      <w:r w:rsidRPr="00C2304E">
        <w:rPr>
          <w:rFonts w:ascii="Times New Roman" w:hAnsi="Times New Roman" w:cs="Times New Roman"/>
          <w:sz w:val="28"/>
          <w:szCs w:val="28"/>
        </w:rPr>
        <w:t xml:space="preserve">ми, исключенными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</w:t>
      </w:r>
      <w:r w:rsidRPr="00C2304E">
        <w:rPr>
          <w:rFonts w:ascii="Times New Roman" w:hAnsi="Times New Roman" w:cs="Times New Roman"/>
          <w:sz w:val="28"/>
          <w:szCs w:val="28"/>
        </w:rPr>
        <w:t>е</w:t>
      </w:r>
      <w:r w:rsidRPr="00C2304E">
        <w:rPr>
          <w:rFonts w:ascii="Times New Roman" w:hAnsi="Times New Roman" w:cs="Times New Roman"/>
          <w:sz w:val="28"/>
          <w:szCs w:val="28"/>
        </w:rPr>
        <w:t>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);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 xml:space="preserve">4) документ, подтверждающий признание семьи, исключенной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семьей, нуждающейся в улучшении жилищных условий;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5) копия страхового свидетельства обязательного пенсионного страхов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>ния каждого совершеннолетнего члена семьи, исключенной из числа учас</w:t>
      </w:r>
      <w:r w:rsidRPr="00C2304E">
        <w:rPr>
          <w:rFonts w:ascii="Times New Roman" w:hAnsi="Times New Roman" w:cs="Times New Roman"/>
          <w:sz w:val="28"/>
          <w:szCs w:val="28"/>
        </w:rPr>
        <w:t>т</w:t>
      </w:r>
      <w:r w:rsidRPr="00C2304E">
        <w:rPr>
          <w:rFonts w:ascii="Times New Roman" w:hAnsi="Times New Roman" w:cs="Times New Roman"/>
          <w:sz w:val="28"/>
          <w:szCs w:val="28"/>
        </w:rPr>
        <w:t xml:space="preserve">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 xml:space="preserve">6) справка кредитных и других организаций, предоставляющих кредиты </w:t>
      </w:r>
      <w:r w:rsidRPr="00C2304E">
        <w:rPr>
          <w:rFonts w:ascii="Times New Roman" w:hAnsi="Times New Roman" w:cs="Times New Roman"/>
          <w:sz w:val="28"/>
          <w:szCs w:val="28"/>
        </w:rPr>
        <w:lastRenderedPageBreak/>
        <w:t>(займы), в том числе ипотечные жилищные кредиты (займы) на приобрет</w:t>
      </w:r>
      <w:r w:rsidRPr="00C2304E">
        <w:rPr>
          <w:rFonts w:ascii="Times New Roman" w:hAnsi="Times New Roman" w:cs="Times New Roman"/>
          <w:sz w:val="28"/>
          <w:szCs w:val="28"/>
        </w:rPr>
        <w:t>е</w:t>
      </w:r>
      <w:r w:rsidRPr="00C2304E">
        <w:rPr>
          <w:rFonts w:ascii="Times New Roman" w:hAnsi="Times New Roman" w:cs="Times New Roman"/>
          <w:sz w:val="28"/>
          <w:szCs w:val="28"/>
        </w:rPr>
        <w:t>ние (строительство) жилья, о сумме остатка основного долга и сумме задо</w:t>
      </w:r>
      <w:r w:rsidRPr="00C2304E">
        <w:rPr>
          <w:rFonts w:ascii="Times New Roman" w:hAnsi="Times New Roman" w:cs="Times New Roman"/>
          <w:sz w:val="28"/>
          <w:szCs w:val="28"/>
        </w:rPr>
        <w:t>л</w:t>
      </w:r>
      <w:r w:rsidRPr="00C2304E">
        <w:rPr>
          <w:rFonts w:ascii="Times New Roman" w:hAnsi="Times New Roman" w:cs="Times New Roman"/>
          <w:sz w:val="28"/>
          <w:szCs w:val="28"/>
        </w:rPr>
        <w:t>женности по выплате процентов за пользование ипотечным кредитом (за</w:t>
      </w:r>
      <w:r w:rsidRPr="00C2304E">
        <w:rPr>
          <w:rFonts w:ascii="Times New Roman" w:hAnsi="Times New Roman" w:cs="Times New Roman"/>
          <w:sz w:val="28"/>
          <w:szCs w:val="28"/>
        </w:rPr>
        <w:t>й</w:t>
      </w:r>
      <w:r w:rsidRPr="00C2304E">
        <w:rPr>
          <w:rFonts w:ascii="Times New Roman" w:hAnsi="Times New Roman" w:cs="Times New Roman"/>
          <w:sz w:val="28"/>
          <w:szCs w:val="28"/>
        </w:rPr>
        <w:t>мом) на дату подачи заявления;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P734"/>
      <w:bookmarkEnd w:id="51"/>
      <w:r w:rsidRPr="00C2304E">
        <w:rPr>
          <w:rFonts w:ascii="Times New Roman" w:hAnsi="Times New Roman" w:cs="Times New Roman"/>
          <w:sz w:val="28"/>
          <w:szCs w:val="28"/>
        </w:rPr>
        <w:t>7) копия кредитного договора (договора займа);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P735"/>
      <w:bookmarkEnd w:id="52"/>
      <w:r w:rsidRPr="00C2304E">
        <w:rPr>
          <w:rFonts w:ascii="Times New Roman" w:hAnsi="Times New Roman" w:cs="Times New Roman"/>
          <w:sz w:val="28"/>
          <w:szCs w:val="28"/>
        </w:rPr>
        <w:t>8) выписка (выписки) из Единого государственного реестра недвижим</w:t>
      </w:r>
      <w:r w:rsidRPr="00C2304E">
        <w:rPr>
          <w:rFonts w:ascii="Times New Roman" w:hAnsi="Times New Roman" w:cs="Times New Roman"/>
          <w:sz w:val="28"/>
          <w:szCs w:val="28"/>
        </w:rPr>
        <w:t>о</w:t>
      </w:r>
      <w:r w:rsidRPr="00C2304E">
        <w:rPr>
          <w:rFonts w:ascii="Times New Roman" w:hAnsi="Times New Roman" w:cs="Times New Roman"/>
          <w:sz w:val="28"/>
          <w:szCs w:val="28"/>
        </w:rPr>
        <w:t>сти, содержащая (содержащие) сведения о жилье, приобретенном (построе</w:t>
      </w:r>
      <w:r w:rsidRPr="00C2304E">
        <w:rPr>
          <w:rFonts w:ascii="Times New Roman" w:hAnsi="Times New Roman" w:cs="Times New Roman"/>
          <w:sz w:val="28"/>
          <w:szCs w:val="28"/>
        </w:rPr>
        <w:t>н</w:t>
      </w:r>
      <w:r w:rsidRPr="00C2304E">
        <w:rPr>
          <w:rFonts w:ascii="Times New Roman" w:hAnsi="Times New Roman" w:cs="Times New Roman"/>
          <w:sz w:val="28"/>
          <w:szCs w:val="28"/>
        </w:rPr>
        <w:t>ном) с использованием средств ипотечного жилищного кредита (займа), в</w:t>
      </w:r>
      <w:r w:rsidRPr="00C2304E">
        <w:rPr>
          <w:rFonts w:ascii="Times New Roman" w:hAnsi="Times New Roman" w:cs="Times New Roman"/>
          <w:sz w:val="28"/>
          <w:szCs w:val="28"/>
        </w:rPr>
        <w:t>ы</w:t>
      </w:r>
      <w:r w:rsidRPr="00C2304E">
        <w:rPr>
          <w:rFonts w:ascii="Times New Roman" w:hAnsi="Times New Roman" w:cs="Times New Roman"/>
          <w:sz w:val="28"/>
          <w:szCs w:val="28"/>
        </w:rPr>
        <w:t>данная (выданные) не ранее чем за 30 календарных дней до даты подачи з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>явления.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 xml:space="preserve">22. Документы, указанные в </w:t>
      </w:r>
      <w:hyperlink w:anchor="P729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подпунктах 2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34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7 пункта 21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настоящих Пр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>вил, должны быть приложены семьей, исключенной из числа участников о</w:t>
      </w:r>
      <w:r w:rsidRPr="00C2304E">
        <w:rPr>
          <w:rFonts w:ascii="Times New Roman" w:hAnsi="Times New Roman" w:cs="Times New Roman"/>
          <w:sz w:val="28"/>
          <w:szCs w:val="28"/>
        </w:rPr>
        <w:t>с</w:t>
      </w:r>
      <w:r w:rsidRPr="00C2304E">
        <w:rPr>
          <w:rFonts w:ascii="Times New Roman" w:hAnsi="Times New Roman" w:cs="Times New Roman"/>
          <w:sz w:val="28"/>
          <w:szCs w:val="28"/>
        </w:rPr>
        <w:t xml:space="preserve">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 xml:space="preserve"> к заявлению. Документ, указанный в </w:t>
      </w:r>
      <w:hyperlink w:anchor="P735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подпункте 8 пункта 21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настоящих Правил, может быть приложен семьей края, исключенной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к заявлению по собс</w:t>
      </w:r>
      <w:r w:rsidRPr="00C2304E">
        <w:rPr>
          <w:rFonts w:ascii="Times New Roman" w:hAnsi="Times New Roman" w:cs="Times New Roman"/>
          <w:sz w:val="28"/>
          <w:szCs w:val="28"/>
        </w:rPr>
        <w:t>т</w:t>
      </w:r>
      <w:r w:rsidRPr="00C2304E">
        <w:rPr>
          <w:rFonts w:ascii="Times New Roman" w:hAnsi="Times New Roman" w:cs="Times New Roman"/>
          <w:sz w:val="28"/>
          <w:szCs w:val="28"/>
        </w:rPr>
        <w:t>венной инициативе.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 xml:space="preserve">Один экземпляр заявления возвращается семье края, исключенной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с указанием даты принятия заявления и приложенных к нему док</w:t>
      </w:r>
      <w:r w:rsidRPr="00C2304E">
        <w:rPr>
          <w:rFonts w:ascii="Times New Roman" w:hAnsi="Times New Roman" w:cs="Times New Roman"/>
          <w:sz w:val="28"/>
          <w:szCs w:val="28"/>
        </w:rPr>
        <w:t>у</w:t>
      </w:r>
      <w:r w:rsidRPr="00C2304E">
        <w:rPr>
          <w:rFonts w:ascii="Times New Roman" w:hAnsi="Times New Roman" w:cs="Times New Roman"/>
          <w:sz w:val="28"/>
          <w:szCs w:val="28"/>
        </w:rPr>
        <w:t>ментов.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 xml:space="preserve">23. Документы, указанные в </w:t>
      </w:r>
      <w:hyperlink w:anchor="P720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пунктах 20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27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21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69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34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94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38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04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40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настоящих Пр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>вил, могут быть представлены от имени семьи, исключенной из числа учас</w:t>
      </w:r>
      <w:r w:rsidRPr="00C2304E">
        <w:rPr>
          <w:rFonts w:ascii="Times New Roman" w:hAnsi="Times New Roman" w:cs="Times New Roman"/>
          <w:sz w:val="28"/>
          <w:szCs w:val="28"/>
        </w:rPr>
        <w:t>т</w:t>
      </w:r>
      <w:r w:rsidRPr="00C2304E">
        <w:rPr>
          <w:rFonts w:ascii="Times New Roman" w:hAnsi="Times New Roman" w:cs="Times New Roman"/>
          <w:sz w:val="28"/>
          <w:szCs w:val="28"/>
        </w:rPr>
        <w:t xml:space="preserve">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одним из ее совершеннолетних членов либо иным уполномоченным лицом при н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>личии надлежащим образом оформленных полномочий.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720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пунктах 20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27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21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настоящих Правил, могут быть представлены семьей, исключенной из числа участников основного мер</w:t>
      </w:r>
      <w:r w:rsidRPr="00C2304E">
        <w:rPr>
          <w:rFonts w:ascii="Times New Roman" w:hAnsi="Times New Roman" w:cs="Times New Roman"/>
          <w:sz w:val="28"/>
          <w:szCs w:val="28"/>
        </w:rPr>
        <w:t>о</w:t>
      </w:r>
      <w:r w:rsidRPr="00C2304E">
        <w:rPr>
          <w:rFonts w:ascii="Times New Roman" w:hAnsi="Times New Roman" w:cs="Times New Roman"/>
          <w:sz w:val="28"/>
          <w:szCs w:val="28"/>
        </w:rPr>
        <w:t xml:space="preserve">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в форме электронных док</w:t>
      </w:r>
      <w:r w:rsidRPr="00C2304E">
        <w:rPr>
          <w:rFonts w:ascii="Times New Roman" w:hAnsi="Times New Roman" w:cs="Times New Roman"/>
          <w:sz w:val="28"/>
          <w:szCs w:val="28"/>
        </w:rPr>
        <w:t>у</w:t>
      </w:r>
      <w:r w:rsidRPr="00C2304E">
        <w:rPr>
          <w:rFonts w:ascii="Times New Roman" w:hAnsi="Times New Roman" w:cs="Times New Roman"/>
          <w:sz w:val="28"/>
          <w:szCs w:val="28"/>
        </w:rPr>
        <w:t xml:space="preserve">ментов в порядке, установленном </w:t>
      </w:r>
      <w:hyperlink r:id="rId46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7 июля 2011 г. </w:t>
      </w:r>
      <w:r w:rsidR="00643080" w:rsidRPr="00C2304E">
        <w:rPr>
          <w:rFonts w:ascii="Times New Roman" w:hAnsi="Times New Roman" w:cs="Times New Roman"/>
          <w:sz w:val="28"/>
          <w:szCs w:val="28"/>
        </w:rPr>
        <w:t>№</w:t>
      </w:r>
      <w:r w:rsidRPr="00C2304E">
        <w:rPr>
          <w:rFonts w:ascii="Times New Roman" w:hAnsi="Times New Roman" w:cs="Times New Roman"/>
          <w:sz w:val="28"/>
          <w:szCs w:val="28"/>
        </w:rPr>
        <w:t xml:space="preserve"> 553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</w:t>
      </w:r>
      <w:r w:rsidRPr="00C2304E">
        <w:rPr>
          <w:rFonts w:ascii="Times New Roman" w:hAnsi="Times New Roman" w:cs="Times New Roman"/>
          <w:sz w:val="28"/>
          <w:szCs w:val="28"/>
        </w:rPr>
        <w:t>т</w:t>
      </w:r>
      <w:r w:rsidRPr="00C2304E">
        <w:rPr>
          <w:rFonts w:ascii="Times New Roman" w:hAnsi="Times New Roman" w:cs="Times New Roman"/>
          <w:sz w:val="28"/>
          <w:szCs w:val="28"/>
        </w:rPr>
        <w:t>венных и (или) муниципальных услуг, в форме электронных документов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24. Администрация города Пятигорска: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 xml:space="preserve">1) в случае представления заявления, оригиналов документов, указанных в </w:t>
      </w:r>
      <w:hyperlink w:anchor="P727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пункте 21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настоящих Правил, и их копий проверяет соответствие копий оригиналам документов, в случае их идентичности удостоверяет копию ка</w:t>
      </w:r>
      <w:r w:rsidRPr="00C2304E">
        <w:rPr>
          <w:rFonts w:ascii="Times New Roman" w:hAnsi="Times New Roman" w:cs="Times New Roman"/>
          <w:sz w:val="28"/>
          <w:szCs w:val="28"/>
        </w:rPr>
        <w:t>ж</w:t>
      </w:r>
      <w:r w:rsidRPr="00C2304E">
        <w:rPr>
          <w:rFonts w:ascii="Times New Roman" w:hAnsi="Times New Roman" w:cs="Times New Roman"/>
          <w:sz w:val="28"/>
          <w:szCs w:val="28"/>
        </w:rPr>
        <w:t xml:space="preserve">дого документа и возвращает оригиналы документов семье, исключенной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 xml:space="preserve">2) в случае непредставления семьей, исключенной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 xml:space="preserve">, документа, указанного в </w:t>
      </w:r>
      <w:hyperlink w:anchor="P735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подпункте 8 пункта 21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настоящих Правил, запрашивает его в рамках межведомственного информационного взаимодействия в Управлении </w:t>
      </w:r>
      <w:r w:rsidRPr="00C2304E">
        <w:rPr>
          <w:rFonts w:ascii="Times New Roman" w:hAnsi="Times New Roman" w:cs="Times New Roman"/>
          <w:sz w:val="28"/>
          <w:szCs w:val="28"/>
        </w:rPr>
        <w:lastRenderedPageBreak/>
        <w:t>Федеральной службы государственной регистрации, кадастра и картографии по Ставропольскому краю в течение 2 рабочих дней со дня поступления з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 xml:space="preserve">явления и прилагаемых к нему документов (семья, исключенная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вправе представить указанный документ самостоятельно, в случае предста</w:t>
      </w:r>
      <w:r w:rsidRPr="00C2304E">
        <w:rPr>
          <w:rFonts w:ascii="Times New Roman" w:hAnsi="Times New Roman" w:cs="Times New Roman"/>
          <w:sz w:val="28"/>
          <w:szCs w:val="28"/>
        </w:rPr>
        <w:t>в</w:t>
      </w:r>
      <w:r w:rsidRPr="00C2304E">
        <w:rPr>
          <w:rFonts w:ascii="Times New Roman" w:hAnsi="Times New Roman" w:cs="Times New Roman"/>
          <w:sz w:val="28"/>
          <w:szCs w:val="28"/>
        </w:rPr>
        <w:t xml:space="preserve">ления семьей, исключенной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указанного документа межведомс</w:t>
      </w:r>
      <w:r w:rsidRPr="00C2304E">
        <w:rPr>
          <w:rFonts w:ascii="Times New Roman" w:hAnsi="Times New Roman" w:cs="Times New Roman"/>
          <w:sz w:val="28"/>
          <w:szCs w:val="28"/>
        </w:rPr>
        <w:t>т</w:t>
      </w:r>
      <w:r w:rsidRPr="00C2304E">
        <w:rPr>
          <w:rFonts w:ascii="Times New Roman" w:hAnsi="Times New Roman" w:cs="Times New Roman"/>
          <w:sz w:val="28"/>
          <w:szCs w:val="28"/>
        </w:rPr>
        <w:t>венный запрос не направляет);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3) проверяет наличие остатка основного долга и суммы задолженности по выплате процентов за пользование кредитом (займом), в том числе ип</w:t>
      </w:r>
      <w:r w:rsidRPr="00C2304E">
        <w:rPr>
          <w:rFonts w:ascii="Times New Roman" w:hAnsi="Times New Roman" w:cs="Times New Roman"/>
          <w:sz w:val="28"/>
          <w:szCs w:val="28"/>
        </w:rPr>
        <w:t>о</w:t>
      </w:r>
      <w:r w:rsidRPr="00C2304E">
        <w:rPr>
          <w:rFonts w:ascii="Times New Roman" w:hAnsi="Times New Roman" w:cs="Times New Roman"/>
          <w:sz w:val="28"/>
          <w:szCs w:val="28"/>
        </w:rPr>
        <w:t>течным жилищным кредитом (займом) на приобретение (строительство) ж</w:t>
      </w:r>
      <w:r w:rsidRPr="00C2304E">
        <w:rPr>
          <w:rFonts w:ascii="Times New Roman" w:hAnsi="Times New Roman" w:cs="Times New Roman"/>
          <w:sz w:val="28"/>
          <w:szCs w:val="28"/>
        </w:rPr>
        <w:t>и</w:t>
      </w:r>
      <w:r w:rsidRPr="00C2304E">
        <w:rPr>
          <w:rFonts w:ascii="Times New Roman" w:hAnsi="Times New Roman" w:cs="Times New Roman"/>
          <w:sz w:val="28"/>
          <w:szCs w:val="28"/>
        </w:rPr>
        <w:t>лья;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 xml:space="preserve">4) организует работу по проверке сведений, содержащихся в документах, указанных в </w:t>
      </w:r>
      <w:hyperlink w:anchor="P720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пунктах 20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27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21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настоящих Правил, и в течение 5 рабочих дней принимает решение о выдаче (об отказе в выдаче) извещения о предоставл</w:t>
      </w:r>
      <w:r w:rsidRPr="00C2304E">
        <w:rPr>
          <w:rFonts w:ascii="Times New Roman" w:hAnsi="Times New Roman" w:cs="Times New Roman"/>
          <w:sz w:val="28"/>
          <w:szCs w:val="28"/>
        </w:rPr>
        <w:t>е</w:t>
      </w:r>
      <w:r w:rsidRPr="00C2304E">
        <w:rPr>
          <w:rFonts w:ascii="Times New Roman" w:hAnsi="Times New Roman" w:cs="Times New Roman"/>
          <w:sz w:val="28"/>
          <w:szCs w:val="28"/>
        </w:rPr>
        <w:t>нии социальной выплаты.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25. Основаниями для отказа в выдаче извещения о предоставлении соц</w:t>
      </w:r>
      <w:r w:rsidRPr="00C2304E">
        <w:rPr>
          <w:rFonts w:ascii="Times New Roman" w:hAnsi="Times New Roman" w:cs="Times New Roman"/>
          <w:sz w:val="28"/>
          <w:szCs w:val="28"/>
        </w:rPr>
        <w:t>и</w:t>
      </w:r>
      <w:r w:rsidRPr="00C2304E">
        <w:rPr>
          <w:rFonts w:ascii="Times New Roman" w:hAnsi="Times New Roman" w:cs="Times New Roman"/>
          <w:sz w:val="28"/>
          <w:szCs w:val="28"/>
        </w:rPr>
        <w:t>альной выплаты являются: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1) нарушение срока представления необходимых документов для пол</w:t>
      </w:r>
      <w:r w:rsidRPr="00C2304E">
        <w:rPr>
          <w:rFonts w:ascii="Times New Roman" w:hAnsi="Times New Roman" w:cs="Times New Roman"/>
          <w:sz w:val="28"/>
          <w:szCs w:val="28"/>
        </w:rPr>
        <w:t>у</w:t>
      </w:r>
      <w:r w:rsidRPr="00C2304E">
        <w:rPr>
          <w:rFonts w:ascii="Times New Roman" w:hAnsi="Times New Roman" w:cs="Times New Roman"/>
          <w:sz w:val="28"/>
          <w:szCs w:val="28"/>
        </w:rPr>
        <w:t xml:space="preserve">чения извещения о предоставлении социальной выплаты, установленного </w:t>
      </w:r>
      <w:hyperlink w:anchor="P720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пунктами 20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27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21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 xml:space="preserve">2) непредставление или представление не в полном объеме документов, указанных в </w:t>
      </w:r>
      <w:hyperlink w:anchor="P720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пунктах 20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27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21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 xml:space="preserve">3) недостоверность сведений, содержащихся в документах, указанных в </w:t>
      </w:r>
      <w:hyperlink w:anchor="P720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пунктах 20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27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21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4) несоответствие жилья, приобретенного (построенного) с помощью з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 xml:space="preserve">емных средств, требованиям, предусмотренным </w:t>
      </w:r>
      <w:hyperlink w:anchor="P761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пунктом 31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настоящих Пр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 xml:space="preserve">вил (в случае использования семьей края, исключенной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 xml:space="preserve">, социальной выплаты на цели, предусмотренные </w:t>
      </w:r>
      <w:hyperlink w:anchor="P673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подпунктами 4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75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6 пункта 2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настоящих Правил).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P750"/>
      <w:bookmarkEnd w:id="53"/>
      <w:r w:rsidRPr="00C2304E">
        <w:rPr>
          <w:rFonts w:ascii="Times New Roman" w:hAnsi="Times New Roman" w:cs="Times New Roman"/>
          <w:sz w:val="28"/>
          <w:szCs w:val="28"/>
        </w:rPr>
        <w:t>26. При возникновении у семьи, исключенной из числа участников о</w:t>
      </w:r>
      <w:r w:rsidRPr="00C2304E">
        <w:rPr>
          <w:rFonts w:ascii="Times New Roman" w:hAnsi="Times New Roman" w:cs="Times New Roman"/>
          <w:sz w:val="28"/>
          <w:szCs w:val="28"/>
        </w:rPr>
        <w:t>с</w:t>
      </w:r>
      <w:r w:rsidRPr="00C2304E">
        <w:rPr>
          <w:rFonts w:ascii="Times New Roman" w:hAnsi="Times New Roman" w:cs="Times New Roman"/>
          <w:sz w:val="28"/>
          <w:szCs w:val="28"/>
        </w:rPr>
        <w:t xml:space="preserve">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 xml:space="preserve">, обстоятельств, требующих замены извещения о предоставлении социальной выплаты, семья, исключенная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представляет в орган местного самоуправления м</w:t>
      </w:r>
      <w:r w:rsidRPr="00C2304E">
        <w:rPr>
          <w:rFonts w:ascii="Times New Roman" w:hAnsi="Times New Roman" w:cs="Times New Roman"/>
          <w:sz w:val="28"/>
          <w:szCs w:val="28"/>
        </w:rPr>
        <w:t>у</w:t>
      </w:r>
      <w:r w:rsidRPr="00C2304E">
        <w:rPr>
          <w:rFonts w:ascii="Times New Roman" w:hAnsi="Times New Roman" w:cs="Times New Roman"/>
          <w:sz w:val="28"/>
          <w:szCs w:val="28"/>
        </w:rPr>
        <w:t>ниципального образования края, выдавший указанное извещение, заявление о его замене с указанием обстоятельств, требующих такой замены, в прои</w:t>
      </w:r>
      <w:r w:rsidRPr="00C2304E">
        <w:rPr>
          <w:rFonts w:ascii="Times New Roman" w:hAnsi="Times New Roman" w:cs="Times New Roman"/>
          <w:sz w:val="28"/>
          <w:szCs w:val="28"/>
        </w:rPr>
        <w:t>з</w:t>
      </w:r>
      <w:r w:rsidRPr="00C2304E">
        <w:rPr>
          <w:rFonts w:ascii="Times New Roman" w:hAnsi="Times New Roman" w:cs="Times New Roman"/>
          <w:sz w:val="28"/>
          <w:szCs w:val="28"/>
        </w:rPr>
        <w:t>вольной форме с приложением документов, подтверждающих эти обсто</w:t>
      </w:r>
      <w:r w:rsidRPr="00C2304E">
        <w:rPr>
          <w:rFonts w:ascii="Times New Roman" w:hAnsi="Times New Roman" w:cs="Times New Roman"/>
          <w:sz w:val="28"/>
          <w:szCs w:val="28"/>
        </w:rPr>
        <w:t>я</w:t>
      </w:r>
      <w:r w:rsidRPr="00C2304E">
        <w:rPr>
          <w:rFonts w:ascii="Times New Roman" w:hAnsi="Times New Roman" w:cs="Times New Roman"/>
          <w:sz w:val="28"/>
          <w:szCs w:val="28"/>
        </w:rPr>
        <w:t>тельства. К таким обстоятельствам относятся утрата (хищение) или порча и</w:t>
      </w:r>
      <w:r w:rsidRPr="00C2304E">
        <w:rPr>
          <w:rFonts w:ascii="Times New Roman" w:hAnsi="Times New Roman" w:cs="Times New Roman"/>
          <w:sz w:val="28"/>
          <w:szCs w:val="28"/>
        </w:rPr>
        <w:t>з</w:t>
      </w:r>
      <w:r w:rsidRPr="00C2304E">
        <w:rPr>
          <w:rFonts w:ascii="Times New Roman" w:hAnsi="Times New Roman" w:cs="Times New Roman"/>
          <w:sz w:val="28"/>
          <w:szCs w:val="28"/>
        </w:rPr>
        <w:t>вещения о предоставлении социальной выплаты и иные уважительные пр</w:t>
      </w:r>
      <w:r w:rsidRPr="00C2304E">
        <w:rPr>
          <w:rFonts w:ascii="Times New Roman" w:hAnsi="Times New Roman" w:cs="Times New Roman"/>
          <w:sz w:val="28"/>
          <w:szCs w:val="28"/>
        </w:rPr>
        <w:t>и</w:t>
      </w:r>
      <w:r w:rsidRPr="00C2304E">
        <w:rPr>
          <w:rFonts w:ascii="Times New Roman" w:hAnsi="Times New Roman" w:cs="Times New Roman"/>
          <w:sz w:val="28"/>
          <w:szCs w:val="28"/>
        </w:rPr>
        <w:t>чины, не позволившие семье края, исключенной из числа участников осно</w:t>
      </w:r>
      <w:r w:rsidRPr="00C2304E">
        <w:rPr>
          <w:rFonts w:ascii="Times New Roman" w:hAnsi="Times New Roman" w:cs="Times New Roman"/>
          <w:sz w:val="28"/>
          <w:szCs w:val="28"/>
        </w:rPr>
        <w:t>в</w:t>
      </w:r>
      <w:r w:rsidRPr="00C2304E">
        <w:rPr>
          <w:rFonts w:ascii="Times New Roman" w:hAnsi="Times New Roman" w:cs="Times New Roman"/>
          <w:sz w:val="28"/>
          <w:szCs w:val="28"/>
        </w:rPr>
        <w:t xml:space="preserve">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представить его в установленный срок в банк, отобранный для обслуживания средств, предо</w:t>
      </w:r>
      <w:r w:rsidRPr="00C2304E">
        <w:rPr>
          <w:rFonts w:ascii="Times New Roman" w:hAnsi="Times New Roman" w:cs="Times New Roman"/>
          <w:sz w:val="28"/>
          <w:szCs w:val="28"/>
        </w:rPr>
        <w:t>с</w:t>
      </w:r>
      <w:r w:rsidRPr="00C2304E">
        <w:rPr>
          <w:rFonts w:ascii="Times New Roman" w:hAnsi="Times New Roman" w:cs="Times New Roman"/>
          <w:sz w:val="28"/>
          <w:szCs w:val="28"/>
        </w:rPr>
        <w:lastRenderedPageBreak/>
        <w:t>тавляемых в качестве социальных выплат, выделяемых семьям края, искл</w:t>
      </w:r>
      <w:r w:rsidRPr="00C2304E">
        <w:rPr>
          <w:rFonts w:ascii="Times New Roman" w:hAnsi="Times New Roman" w:cs="Times New Roman"/>
          <w:sz w:val="28"/>
          <w:szCs w:val="28"/>
        </w:rPr>
        <w:t>ю</w:t>
      </w:r>
      <w:r w:rsidRPr="00C2304E">
        <w:rPr>
          <w:rFonts w:ascii="Times New Roman" w:hAnsi="Times New Roman" w:cs="Times New Roman"/>
          <w:sz w:val="28"/>
          <w:szCs w:val="28"/>
        </w:rPr>
        <w:t xml:space="preserve">ченным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 xml:space="preserve"> (далее - банк).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В течение 30 рабочих дней со дня получения заявления о замене извещ</w:t>
      </w:r>
      <w:r w:rsidRPr="00C2304E">
        <w:rPr>
          <w:rFonts w:ascii="Times New Roman" w:hAnsi="Times New Roman" w:cs="Times New Roman"/>
          <w:sz w:val="28"/>
          <w:szCs w:val="28"/>
        </w:rPr>
        <w:t>е</w:t>
      </w:r>
      <w:r w:rsidRPr="00C2304E">
        <w:rPr>
          <w:rFonts w:ascii="Times New Roman" w:hAnsi="Times New Roman" w:cs="Times New Roman"/>
          <w:sz w:val="28"/>
          <w:szCs w:val="28"/>
        </w:rPr>
        <w:t>ния о предоставлении социальной выплаты орган местного самоуправления муниципального образования края, выдавший указанное извещение, выдает новое извещение о предоставлении социальной выплаты, в котором указ</w:t>
      </w:r>
      <w:r w:rsidRPr="00C2304E">
        <w:rPr>
          <w:rFonts w:ascii="Times New Roman" w:hAnsi="Times New Roman" w:cs="Times New Roman"/>
          <w:sz w:val="28"/>
          <w:szCs w:val="28"/>
        </w:rPr>
        <w:t>ы</w:t>
      </w:r>
      <w:r w:rsidRPr="00C2304E">
        <w:rPr>
          <w:rFonts w:ascii="Times New Roman" w:hAnsi="Times New Roman" w:cs="Times New Roman"/>
          <w:sz w:val="28"/>
          <w:szCs w:val="28"/>
        </w:rPr>
        <w:t>ваются размер социальной выплаты, предусмотренный в выданном ранее и</w:t>
      </w:r>
      <w:r w:rsidRPr="00C2304E">
        <w:rPr>
          <w:rFonts w:ascii="Times New Roman" w:hAnsi="Times New Roman" w:cs="Times New Roman"/>
          <w:sz w:val="28"/>
          <w:szCs w:val="28"/>
        </w:rPr>
        <w:t>з</w:t>
      </w:r>
      <w:r w:rsidRPr="00C2304E">
        <w:rPr>
          <w:rFonts w:ascii="Times New Roman" w:hAnsi="Times New Roman" w:cs="Times New Roman"/>
          <w:sz w:val="28"/>
          <w:szCs w:val="28"/>
        </w:rPr>
        <w:t>вещении о предоставлении социальной выплаты, и срок действия нового и</w:t>
      </w:r>
      <w:r w:rsidRPr="00C2304E">
        <w:rPr>
          <w:rFonts w:ascii="Times New Roman" w:hAnsi="Times New Roman" w:cs="Times New Roman"/>
          <w:sz w:val="28"/>
          <w:szCs w:val="28"/>
        </w:rPr>
        <w:t>з</w:t>
      </w:r>
      <w:r w:rsidRPr="00C2304E">
        <w:rPr>
          <w:rFonts w:ascii="Times New Roman" w:hAnsi="Times New Roman" w:cs="Times New Roman"/>
          <w:sz w:val="28"/>
          <w:szCs w:val="28"/>
        </w:rPr>
        <w:t>вещения о предоставлении социальной выплаты, соответствующий сроку действия выданного ранее извещения о предоставлении социальной выпл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>ты.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P752"/>
      <w:bookmarkEnd w:id="54"/>
      <w:r w:rsidRPr="00C2304E">
        <w:rPr>
          <w:rFonts w:ascii="Times New Roman" w:hAnsi="Times New Roman" w:cs="Times New Roman"/>
          <w:sz w:val="28"/>
          <w:szCs w:val="28"/>
        </w:rPr>
        <w:t xml:space="preserve">27. Социальная выплата предоставляется семье, исключенной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органом местного самоуправления муниципального образования края в бе</w:t>
      </w:r>
      <w:r w:rsidRPr="00C2304E">
        <w:rPr>
          <w:rFonts w:ascii="Times New Roman" w:hAnsi="Times New Roman" w:cs="Times New Roman"/>
          <w:sz w:val="28"/>
          <w:szCs w:val="28"/>
        </w:rPr>
        <w:t>з</w:t>
      </w:r>
      <w:r w:rsidRPr="00C2304E">
        <w:rPr>
          <w:rFonts w:ascii="Times New Roman" w:hAnsi="Times New Roman" w:cs="Times New Roman"/>
          <w:sz w:val="28"/>
          <w:szCs w:val="28"/>
        </w:rPr>
        <w:t xml:space="preserve">наличной форме путем зачисления соответствующих средств на банковский счет, открытый в банке на имя одного из супругов или родителя в неполной семье, исключенной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</w:t>
      </w:r>
      <w:r w:rsidRPr="00C2304E">
        <w:rPr>
          <w:rFonts w:ascii="Times New Roman" w:hAnsi="Times New Roman" w:cs="Times New Roman"/>
          <w:sz w:val="28"/>
          <w:szCs w:val="28"/>
        </w:rPr>
        <w:t>е</w:t>
      </w:r>
      <w:r w:rsidRPr="00C2304E">
        <w:rPr>
          <w:rFonts w:ascii="Times New Roman" w:hAnsi="Times New Roman" w:cs="Times New Roman"/>
          <w:sz w:val="28"/>
          <w:szCs w:val="28"/>
        </w:rPr>
        <w:t>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представившего в банк извещение о предо</w:t>
      </w:r>
      <w:r w:rsidRPr="00C2304E">
        <w:rPr>
          <w:rFonts w:ascii="Times New Roman" w:hAnsi="Times New Roman" w:cs="Times New Roman"/>
          <w:sz w:val="28"/>
          <w:szCs w:val="28"/>
        </w:rPr>
        <w:t>с</w:t>
      </w:r>
      <w:r w:rsidRPr="00C2304E">
        <w:rPr>
          <w:rFonts w:ascii="Times New Roman" w:hAnsi="Times New Roman" w:cs="Times New Roman"/>
          <w:sz w:val="28"/>
          <w:szCs w:val="28"/>
        </w:rPr>
        <w:t xml:space="preserve">тавлении социальной выплаты (далее - владелец извещения), на основании заявки банка на перечисление бюджетных средств и документов, указанных в </w:t>
      </w:r>
      <w:hyperlink w:anchor="P769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пунктах 34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94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38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04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40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 xml:space="preserve">Семья, исключенная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обязана представить извещение о предоставлении социальной выплаты в банк в течение 30 календарных дней со дня его выдачи.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Извещение о предоставлении социальной выплаты, представленное в банк по истечении месячного срока со дня его выдачи, банком не принимае</w:t>
      </w:r>
      <w:r w:rsidRPr="00C2304E">
        <w:rPr>
          <w:rFonts w:ascii="Times New Roman" w:hAnsi="Times New Roman" w:cs="Times New Roman"/>
          <w:sz w:val="28"/>
          <w:szCs w:val="28"/>
        </w:rPr>
        <w:t>т</w:t>
      </w:r>
      <w:r w:rsidRPr="00C2304E">
        <w:rPr>
          <w:rFonts w:ascii="Times New Roman" w:hAnsi="Times New Roman" w:cs="Times New Roman"/>
          <w:sz w:val="28"/>
          <w:szCs w:val="28"/>
        </w:rPr>
        <w:t>ся. По истечении этого срока семья, исключенная из числа участников о</w:t>
      </w:r>
      <w:r w:rsidRPr="00C2304E">
        <w:rPr>
          <w:rFonts w:ascii="Times New Roman" w:hAnsi="Times New Roman" w:cs="Times New Roman"/>
          <w:sz w:val="28"/>
          <w:szCs w:val="28"/>
        </w:rPr>
        <w:t>с</w:t>
      </w:r>
      <w:r w:rsidRPr="00C2304E">
        <w:rPr>
          <w:rFonts w:ascii="Times New Roman" w:hAnsi="Times New Roman" w:cs="Times New Roman"/>
          <w:sz w:val="28"/>
          <w:szCs w:val="28"/>
        </w:rPr>
        <w:t xml:space="preserve">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вправе обр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 xml:space="preserve">титься в орган местного самоуправления муниципального образования края, выдавший извещение о предоставлении социальной выплаты, с заявлением о его замене в порядке, предусмотренном </w:t>
      </w:r>
      <w:hyperlink w:anchor="P750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пунктом 26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28. Банк проверяет соответствие сведений, содержащихся в извещении о предоставлении социальной выплаты, сведениям, содержащимся в докуме</w:t>
      </w:r>
      <w:r w:rsidRPr="00C2304E">
        <w:rPr>
          <w:rFonts w:ascii="Times New Roman" w:hAnsi="Times New Roman" w:cs="Times New Roman"/>
          <w:sz w:val="28"/>
          <w:szCs w:val="28"/>
        </w:rPr>
        <w:t>н</w:t>
      </w:r>
      <w:r w:rsidRPr="00C2304E">
        <w:rPr>
          <w:rFonts w:ascii="Times New Roman" w:hAnsi="Times New Roman" w:cs="Times New Roman"/>
          <w:sz w:val="28"/>
          <w:szCs w:val="28"/>
        </w:rPr>
        <w:t>те, удостоверяющем личность владельца извещения, а также своевреме</w:t>
      </w:r>
      <w:r w:rsidRPr="00C2304E">
        <w:rPr>
          <w:rFonts w:ascii="Times New Roman" w:hAnsi="Times New Roman" w:cs="Times New Roman"/>
          <w:sz w:val="28"/>
          <w:szCs w:val="28"/>
        </w:rPr>
        <w:t>н</w:t>
      </w:r>
      <w:r w:rsidRPr="00C2304E">
        <w:rPr>
          <w:rFonts w:ascii="Times New Roman" w:hAnsi="Times New Roman" w:cs="Times New Roman"/>
          <w:sz w:val="28"/>
          <w:szCs w:val="28"/>
        </w:rPr>
        <w:t>ность представления извещения о предоставлении социальной выплаты в банк.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Банк заключает с владельцем извещения договор банковского счета и открывает на его имя банковский счет для учета средств, предоставленных в качестве социальной выплаты.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В случае выявления несоответствия сведений, содержащихся в извещ</w:t>
      </w:r>
      <w:r w:rsidRPr="00C2304E">
        <w:rPr>
          <w:rFonts w:ascii="Times New Roman" w:hAnsi="Times New Roman" w:cs="Times New Roman"/>
          <w:sz w:val="28"/>
          <w:szCs w:val="28"/>
        </w:rPr>
        <w:t>е</w:t>
      </w:r>
      <w:r w:rsidRPr="00C2304E">
        <w:rPr>
          <w:rFonts w:ascii="Times New Roman" w:hAnsi="Times New Roman" w:cs="Times New Roman"/>
          <w:sz w:val="28"/>
          <w:szCs w:val="28"/>
        </w:rPr>
        <w:t>нии о предоставлении социальной выплаты, сведениям, содержащимся в д</w:t>
      </w:r>
      <w:r w:rsidRPr="00C2304E">
        <w:rPr>
          <w:rFonts w:ascii="Times New Roman" w:hAnsi="Times New Roman" w:cs="Times New Roman"/>
          <w:sz w:val="28"/>
          <w:szCs w:val="28"/>
        </w:rPr>
        <w:t>о</w:t>
      </w:r>
      <w:r w:rsidRPr="00C2304E">
        <w:rPr>
          <w:rFonts w:ascii="Times New Roman" w:hAnsi="Times New Roman" w:cs="Times New Roman"/>
          <w:sz w:val="28"/>
          <w:szCs w:val="28"/>
        </w:rPr>
        <w:t xml:space="preserve">кументе, удостоверяющем личность владельца извещения, банк отказывает в </w:t>
      </w:r>
      <w:r w:rsidRPr="00C2304E">
        <w:rPr>
          <w:rFonts w:ascii="Times New Roman" w:hAnsi="Times New Roman" w:cs="Times New Roman"/>
          <w:sz w:val="28"/>
          <w:szCs w:val="28"/>
        </w:rPr>
        <w:lastRenderedPageBreak/>
        <w:t>заключении договора банковского счета и возвращает извещение о предо</w:t>
      </w:r>
      <w:r w:rsidRPr="00C2304E">
        <w:rPr>
          <w:rFonts w:ascii="Times New Roman" w:hAnsi="Times New Roman" w:cs="Times New Roman"/>
          <w:sz w:val="28"/>
          <w:szCs w:val="28"/>
        </w:rPr>
        <w:t>с</w:t>
      </w:r>
      <w:r w:rsidRPr="00C2304E">
        <w:rPr>
          <w:rFonts w:ascii="Times New Roman" w:hAnsi="Times New Roman" w:cs="Times New Roman"/>
          <w:sz w:val="28"/>
          <w:szCs w:val="28"/>
        </w:rPr>
        <w:t>тавлении социальной выплаты его владельцу.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29. В договоре банковского счета устанавливаются условия обслужив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>ния банковского счета, порядок взаимоотношений банка и владельца изв</w:t>
      </w:r>
      <w:r w:rsidRPr="00C2304E">
        <w:rPr>
          <w:rFonts w:ascii="Times New Roman" w:hAnsi="Times New Roman" w:cs="Times New Roman"/>
          <w:sz w:val="28"/>
          <w:szCs w:val="28"/>
        </w:rPr>
        <w:t>е</w:t>
      </w:r>
      <w:r w:rsidRPr="00C2304E">
        <w:rPr>
          <w:rFonts w:ascii="Times New Roman" w:hAnsi="Times New Roman" w:cs="Times New Roman"/>
          <w:sz w:val="28"/>
          <w:szCs w:val="28"/>
        </w:rPr>
        <w:t>щения, на чье имя открыт банковский счет (далее - распорядитель счета), а также порядок перевода средств с банковского счета. В договоре банковского счета могут быть указаны лицо, которому доверяется распоряжаться указа</w:t>
      </w:r>
      <w:r w:rsidRPr="00C2304E">
        <w:rPr>
          <w:rFonts w:ascii="Times New Roman" w:hAnsi="Times New Roman" w:cs="Times New Roman"/>
          <w:sz w:val="28"/>
          <w:szCs w:val="28"/>
        </w:rPr>
        <w:t>н</w:t>
      </w:r>
      <w:r w:rsidRPr="00C2304E">
        <w:rPr>
          <w:rFonts w:ascii="Times New Roman" w:hAnsi="Times New Roman" w:cs="Times New Roman"/>
          <w:sz w:val="28"/>
          <w:szCs w:val="28"/>
        </w:rPr>
        <w:t>ным счетом, и условия перечисления средств, поступивших на банковский счет распорядителя счета.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Договор банковского счета заключается на срок, оставшийся до истеч</w:t>
      </w:r>
      <w:r w:rsidRPr="00C2304E">
        <w:rPr>
          <w:rFonts w:ascii="Times New Roman" w:hAnsi="Times New Roman" w:cs="Times New Roman"/>
          <w:sz w:val="28"/>
          <w:szCs w:val="28"/>
        </w:rPr>
        <w:t>е</w:t>
      </w:r>
      <w:r w:rsidRPr="00C2304E">
        <w:rPr>
          <w:rFonts w:ascii="Times New Roman" w:hAnsi="Times New Roman" w:cs="Times New Roman"/>
          <w:sz w:val="28"/>
          <w:szCs w:val="28"/>
        </w:rPr>
        <w:t>ния срока действия извещения о предоставлении социальной выплаты, и м</w:t>
      </w:r>
      <w:r w:rsidRPr="00C2304E">
        <w:rPr>
          <w:rFonts w:ascii="Times New Roman" w:hAnsi="Times New Roman" w:cs="Times New Roman"/>
          <w:sz w:val="28"/>
          <w:szCs w:val="28"/>
        </w:rPr>
        <w:t>о</w:t>
      </w:r>
      <w:r w:rsidRPr="00C2304E">
        <w:rPr>
          <w:rFonts w:ascii="Times New Roman" w:hAnsi="Times New Roman" w:cs="Times New Roman"/>
          <w:sz w:val="28"/>
          <w:szCs w:val="28"/>
        </w:rPr>
        <w:t>жет быть расторгнут в течение срока действия договора банковского счета по письменному заявлению распорядителя счета. В случае досрочного расто</w:t>
      </w:r>
      <w:r w:rsidRPr="00C2304E">
        <w:rPr>
          <w:rFonts w:ascii="Times New Roman" w:hAnsi="Times New Roman" w:cs="Times New Roman"/>
          <w:sz w:val="28"/>
          <w:szCs w:val="28"/>
        </w:rPr>
        <w:t>р</w:t>
      </w:r>
      <w:r w:rsidRPr="00C2304E">
        <w:rPr>
          <w:rFonts w:ascii="Times New Roman" w:hAnsi="Times New Roman" w:cs="Times New Roman"/>
          <w:sz w:val="28"/>
          <w:szCs w:val="28"/>
        </w:rPr>
        <w:t>жения договора банковского счета (если на указанный счет не были зачисл</w:t>
      </w:r>
      <w:r w:rsidRPr="00C2304E">
        <w:rPr>
          <w:rFonts w:ascii="Times New Roman" w:hAnsi="Times New Roman" w:cs="Times New Roman"/>
          <w:sz w:val="28"/>
          <w:szCs w:val="28"/>
        </w:rPr>
        <w:t>е</w:t>
      </w:r>
      <w:r w:rsidRPr="00C2304E">
        <w:rPr>
          <w:rFonts w:ascii="Times New Roman" w:hAnsi="Times New Roman" w:cs="Times New Roman"/>
          <w:sz w:val="28"/>
          <w:szCs w:val="28"/>
        </w:rPr>
        <w:t>ны средства, предоставляемые в качестве социальной выплаты) банк выдает распорядителю счета справку о расторжении договора банковского счета без перечисления средств социальной выплаты. Извещение о предоставлении социальной выплаты, представленное в банк, после заключения договора банковского счета владельцу извещения не возвращается.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30. Банк представляет ежемесячно, до 10-го числа, в администрацию г</w:t>
      </w:r>
      <w:r w:rsidRPr="00C2304E">
        <w:rPr>
          <w:rFonts w:ascii="Times New Roman" w:hAnsi="Times New Roman" w:cs="Times New Roman"/>
          <w:sz w:val="28"/>
          <w:szCs w:val="28"/>
        </w:rPr>
        <w:t>о</w:t>
      </w:r>
      <w:r w:rsidRPr="00C2304E">
        <w:rPr>
          <w:rFonts w:ascii="Times New Roman" w:hAnsi="Times New Roman" w:cs="Times New Roman"/>
          <w:sz w:val="28"/>
          <w:szCs w:val="28"/>
        </w:rPr>
        <w:t>рода Пятигорска по состоянию на 1-е число месяца, следующего за отче</w:t>
      </w:r>
      <w:r w:rsidRPr="00C2304E">
        <w:rPr>
          <w:rFonts w:ascii="Times New Roman" w:hAnsi="Times New Roman" w:cs="Times New Roman"/>
          <w:sz w:val="28"/>
          <w:szCs w:val="28"/>
        </w:rPr>
        <w:t>т</w:t>
      </w:r>
      <w:r w:rsidRPr="00C2304E">
        <w:rPr>
          <w:rFonts w:ascii="Times New Roman" w:hAnsi="Times New Roman" w:cs="Times New Roman"/>
          <w:sz w:val="28"/>
          <w:szCs w:val="28"/>
        </w:rPr>
        <w:t>ным, информацию о фактах заключения договоров банковского счета с вл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>дельцами извещений, об отказе в заключении договоров, их расторжении без зачисления средств, предоставляемых в качестве социальной выплаты, и о перечислении средств с банковского счета в счет оплаты приобретаемого жилого помещения (строящегося жилого дома, жилого помещения являющ</w:t>
      </w:r>
      <w:r w:rsidRPr="00C2304E">
        <w:rPr>
          <w:rFonts w:ascii="Times New Roman" w:hAnsi="Times New Roman" w:cs="Times New Roman"/>
          <w:sz w:val="28"/>
          <w:szCs w:val="28"/>
        </w:rPr>
        <w:t>е</w:t>
      </w:r>
      <w:r w:rsidRPr="00C2304E">
        <w:rPr>
          <w:rFonts w:ascii="Times New Roman" w:hAnsi="Times New Roman" w:cs="Times New Roman"/>
          <w:sz w:val="28"/>
          <w:szCs w:val="28"/>
        </w:rPr>
        <w:t>гося объектом долевого строительства) жилья (далее - приобретаемое (п</w:t>
      </w:r>
      <w:r w:rsidRPr="00C2304E">
        <w:rPr>
          <w:rFonts w:ascii="Times New Roman" w:hAnsi="Times New Roman" w:cs="Times New Roman"/>
          <w:sz w:val="28"/>
          <w:szCs w:val="28"/>
        </w:rPr>
        <w:t>о</w:t>
      </w:r>
      <w:r w:rsidRPr="00C2304E">
        <w:rPr>
          <w:rFonts w:ascii="Times New Roman" w:hAnsi="Times New Roman" w:cs="Times New Roman"/>
          <w:sz w:val="28"/>
          <w:szCs w:val="28"/>
        </w:rPr>
        <w:t>строенное) жилье).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P761"/>
      <w:bookmarkEnd w:id="55"/>
      <w:r w:rsidRPr="00C2304E">
        <w:rPr>
          <w:rFonts w:ascii="Times New Roman" w:hAnsi="Times New Roman" w:cs="Times New Roman"/>
          <w:sz w:val="28"/>
          <w:szCs w:val="28"/>
        </w:rPr>
        <w:t xml:space="preserve">31. Семья, исключенная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имеет право использовать социал</w:t>
      </w:r>
      <w:r w:rsidRPr="00C2304E">
        <w:rPr>
          <w:rFonts w:ascii="Times New Roman" w:hAnsi="Times New Roman" w:cs="Times New Roman"/>
          <w:sz w:val="28"/>
          <w:szCs w:val="28"/>
        </w:rPr>
        <w:t>ь</w:t>
      </w:r>
      <w:r w:rsidRPr="00C2304E">
        <w:rPr>
          <w:rFonts w:ascii="Times New Roman" w:hAnsi="Times New Roman" w:cs="Times New Roman"/>
          <w:sz w:val="28"/>
          <w:szCs w:val="28"/>
        </w:rPr>
        <w:t xml:space="preserve">ную выплату на приобретение у любых физических и (или) юридических лиц жилого помещения (за исключением лиц, указанных в </w:t>
      </w:r>
      <w:hyperlink w:anchor="P677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настоящих Правил) как на первичном, так и на вторичном рынках жилья, уплату цены договора участия в долевом строительстве, предусматривающего в качестве объекта долевого строительства жилое помещение, или для строительства жилого дома.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Приобретаемое (построенное) жилье семьей, исключенной из числа уч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 xml:space="preserve">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 xml:space="preserve">, должно соответствовать требованиям, установленным </w:t>
      </w:r>
      <w:hyperlink r:id="rId47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статьями 15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8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16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Ж</w:t>
      </w:r>
      <w:r w:rsidRPr="00C2304E">
        <w:rPr>
          <w:rFonts w:ascii="Times New Roman" w:hAnsi="Times New Roman" w:cs="Times New Roman"/>
          <w:sz w:val="28"/>
          <w:szCs w:val="28"/>
        </w:rPr>
        <w:t>и</w:t>
      </w:r>
      <w:r w:rsidRPr="00C2304E">
        <w:rPr>
          <w:rFonts w:ascii="Times New Roman" w:hAnsi="Times New Roman" w:cs="Times New Roman"/>
          <w:sz w:val="28"/>
          <w:szCs w:val="28"/>
        </w:rPr>
        <w:t>лищного кодекса Российской Федерации, и быть благоустроенным примен</w:t>
      </w:r>
      <w:r w:rsidRPr="00C2304E">
        <w:rPr>
          <w:rFonts w:ascii="Times New Roman" w:hAnsi="Times New Roman" w:cs="Times New Roman"/>
          <w:sz w:val="28"/>
          <w:szCs w:val="28"/>
        </w:rPr>
        <w:t>и</w:t>
      </w:r>
      <w:r w:rsidRPr="00C2304E">
        <w:rPr>
          <w:rFonts w:ascii="Times New Roman" w:hAnsi="Times New Roman" w:cs="Times New Roman"/>
          <w:sz w:val="28"/>
          <w:szCs w:val="28"/>
        </w:rPr>
        <w:t>тельно к условиям населенного пункта, на территории которого приобретае</w:t>
      </w:r>
      <w:r w:rsidRPr="00C2304E">
        <w:rPr>
          <w:rFonts w:ascii="Times New Roman" w:hAnsi="Times New Roman" w:cs="Times New Roman"/>
          <w:sz w:val="28"/>
          <w:szCs w:val="28"/>
        </w:rPr>
        <w:t>т</w:t>
      </w:r>
      <w:r w:rsidRPr="00C2304E">
        <w:rPr>
          <w:rFonts w:ascii="Times New Roman" w:hAnsi="Times New Roman" w:cs="Times New Roman"/>
          <w:sz w:val="28"/>
          <w:szCs w:val="28"/>
        </w:rPr>
        <w:t>ся жилье для постоянного проживания.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Приобретаемое (построенное) жилье (в том числе являющееся объектом долевого строительства) семьей, исключенной из числа участников основн</w:t>
      </w:r>
      <w:r w:rsidRPr="00C2304E">
        <w:rPr>
          <w:rFonts w:ascii="Times New Roman" w:hAnsi="Times New Roman" w:cs="Times New Roman"/>
          <w:sz w:val="28"/>
          <w:szCs w:val="28"/>
        </w:rPr>
        <w:t>о</w:t>
      </w:r>
      <w:r w:rsidRPr="00C2304E">
        <w:rPr>
          <w:rFonts w:ascii="Times New Roman" w:hAnsi="Times New Roman" w:cs="Times New Roman"/>
          <w:sz w:val="28"/>
          <w:szCs w:val="28"/>
        </w:rPr>
        <w:lastRenderedPageBreak/>
        <w:t xml:space="preserve">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должно находиться или строительство жилого дома должно осуществляться на территории Ста</w:t>
      </w:r>
      <w:r w:rsidRPr="00C2304E">
        <w:rPr>
          <w:rFonts w:ascii="Times New Roman" w:hAnsi="Times New Roman" w:cs="Times New Roman"/>
          <w:sz w:val="28"/>
          <w:szCs w:val="28"/>
        </w:rPr>
        <w:t>в</w:t>
      </w:r>
      <w:r w:rsidRPr="00C2304E">
        <w:rPr>
          <w:rFonts w:ascii="Times New Roman" w:hAnsi="Times New Roman" w:cs="Times New Roman"/>
          <w:sz w:val="28"/>
          <w:szCs w:val="28"/>
        </w:rPr>
        <w:t>ропольского края.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В случае использования семьей, исключенной из числа участников о</w:t>
      </w:r>
      <w:r w:rsidRPr="00C2304E">
        <w:rPr>
          <w:rFonts w:ascii="Times New Roman" w:hAnsi="Times New Roman" w:cs="Times New Roman"/>
          <w:sz w:val="28"/>
          <w:szCs w:val="28"/>
        </w:rPr>
        <w:t>с</w:t>
      </w:r>
      <w:r w:rsidRPr="00C2304E">
        <w:rPr>
          <w:rFonts w:ascii="Times New Roman" w:hAnsi="Times New Roman" w:cs="Times New Roman"/>
          <w:sz w:val="28"/>
          <w:szCs w:val="28"/>
        </w:rPr>
        <w:t xml:space="preserve">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 xml:space="preserve">, социальной выплаты на цели, предусмотренные </w:t>
      </w:r>
      <w:hyperlink w:anchor="P670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подпунктами 1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4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76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7 пункта 2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C2304E">
        <w:rPr>
          <w:rFonts w:ascii="Times New Roman" w:hAnsi="Times New Roman" w:cs="Times New Roman"/>
          <w:sz w:val="28"/>
          <w:szCs w:val="28"/>
        </w:rPr>
        <w:t>я</w:t>
      </w:r>
      <w:r w:rsidRPr="00C2304E">
        <w:rPr>
          <w:rFonts w:ascii="Times New Roman" w:hAnsi="Times New Roman" w:cs="Times New Roman"/>
          <w:sz w:val="28"/>
          <w:szCs w:val="28"/>
        </w:rPr>
        <w:t xml:space="preserve">щих Правил, общая площадь приобретаемого (построенного) жилья в расчете на каждого члена семьи края, исключенной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учтенного при расчете размера социальной выплаты, не может быть меньшеучетной нормы общей площади жилья, установленной органом местного самоуправления муниц</w:t>
      </w:r>
      <w:r w:rsidRPr="00C2304E">
        <w:rPr>
          <w:rFonts w:ascii="Times New Roman" w:hAnsi="Times New Roman" w:cs="Times New Roman"/>
          <w:sz w:val="28"/>
          <w:szCs w:val="28"/>
        </w:rPr>
        <w:t>и</w:t>
      </w:r>
      <w:r w:rsidRPr="00C2304E">
        <w:rPr>
          <w:rFonts w:ascii="Times New Roman" w:hAnsi="Times New Roman" w:cs="Times New Roman"/>
          <w:sz w:val="28"/>
          <w:szCs w:val="28"/>
        </w:rPr>
        <w:t>пального образования края в целях принятия граждан на учет в качестве н</w:t>
      </w:r>
      <w:r w:rsidRPr="00C2304E">
        <w:rPr>
          <w:rFonts w:ascii="Times New Roman" w:hAnsi="Times New Roman" w:cs="Times New Roman"/>
          <w:sz w:val="28"/>
          <w:szCs w:val="28"/>
        </w:rPr>
        <w:t>у</w:t>
      </w:r>
      <w:r w:rsidRPr="00C2304E">
        <w:rPr>
          <w:rFonts w:ascii="Times New Roman" w:hAnsi="Times New Roman" w:cs="Times New Roman"/>
          <w:sz w:val="28"/>
          <w:szCs w:val="28"/>
        </w:rPr>
        <w:t>ждающихся в улучшении жилищных условий в соответствующем муниц</w:t>
      </w:r>
      <w:r w:rsidRPr="00C2304E">
        <w:rPr>
          <w:rFonts w:ascii="Times New Roman" w:hAnsi="Times New Roman" w:cs="Times New Roman"/>
          <w:sz w:val="28"/>
          <w:szCs w:val="28"/>
        </w:rPr>
        <w:t>и</w:t>
      </w:r>
      <w:r w:rsidRPr="00C2304E">
        <w:rPr>
          <w:rFonts w:ascii="Times New Roman" w:hAnsi="Times New Roman" w:cs="Times New Roman"/>
          <w:sz w:val="28"/>
          <w:szCs w:val="28"/>
        </w:rPr>
        <w:t>пальном образовании края, на территории которого семьей края, исключе</w:t>
      </w:r>
      <w:r w:rsidRPr="00C2304E">
        <w:rPr>
          <w:rFonts w:ascii="Times New Roman" w:hAnsi="Times New Roman" w:cs="Times New Roman"/>
          <w:sz w:val="28"/>
          <w:szCs w:val="28"/>
        </w:rPr>
        <w:t>н</w:t>
      </w:r>
      <w:r w:rsidRPr="00C2304E">
        <w:rPr>
          <w:rFonts w:ascii="Times New Roman" w:hAnsi="Times New Roman" w:cs="Times New Roman"/>
          <w:sz w:val="28"/>
          <w:szCs w:val="28"/>
        </w:rPr>
        <w:t xml:space="preserve">ной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</w:t>
      </w:r>
      <w:r w:rsidRPr="00C2304E">
        <w:rPr>
          <w:rFonts w:ascii="Times New Roman" w:hAnsi="Times New Roman" w:cs="Times New Roman"/>
          <w:sz w:val="28"/>
          <w:szCs w:val="28"/>
        </w:rPr>
        <w:t>о</w:t>
      </w:r>
      <w:r w:rsidRPr="00C2304E">
        <w:rPr>
          <w:rFonts w:ascii="Times New Roman" w:hAnsi="Times New Roman" w:cs="Times New Roman"/>
          <w:sz w:val="28"/>
          <w:szCs w:val="28"/>
        </w:rPr>
        <w:t>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приобретено (построено) жилье.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В случае использования семьей, исключенной из числа участников о</w:t>
      </w:r>
      <w:r w:rsidRPr="00C2304E">
        <w:rPr>
          <w:rFonts w:ascii="Times New Roman" w:hAnsi="Times New Roman" w:cs="Times New Roman"/>
          <w:sz w:val="28"/>
          <w:szCs w:val="28"/>
        </w:rPr>
        <w:t>с</w:t>
      </w:r>
      <w:r w:rsidRPr="00C2304E">
        <w:rPr>
          <w:rFonts w:ascii="Times New Roman" w:hAnsi="Times New Roman" w:cs="Times New Roman"/>
          <w:sz w:val="28"/>
          <w:szCs w:val="28"/>
        </w:rPr>
        <w:t xml:space="preserve">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 xml:space="preserve">, социальной выплаты на цель, предусмотренную </w:t>
      </w:r>
      <w:hyperlink w:anchor="P675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подпунктом 6 пункта 2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настоящих Пр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>вил, общая площадь приобретаемого (построенного) жилья в расчете на ка</w:t>
      </w:r>
      <w:r w:rsidRPr="00C2304E">
        <w:rPr>
          <w:rFonts w:ascii="Times New Roman" w:hAnsi="Times New Roman" w:cs="Times New Roman"/>
          <w:sz w:val="28"/>
          <w:szCs w:val="28"/>
        </w:rPr>
        <w:t>ж</w:t>
      </w:r>
      <w:r w:rsidRPr="00C2304E">
        <w:rPr>
          <w:rFonts w:ascii="Times New Roman" w:hAnsi="Times New Roman" w:cs="Times New Roman"/>
          <w:sz w:val="28"/>
          <w:szCs w:val="28"/>
        </w:rPr>
        <w:t>дого члена семьи края, исключенной из числа участников основного мер</w:t>
      </w:r>
      <w:r w:rsidRPr="00C2304E">
        <w:rPr>
          <w:rFonts w:ascii="Times New Roman" w:hAnsi="Times New Roman" w:cs="Times New Roman"/>
          <w:sz w:val="28"/>
          <w:szCs w:val="28"/>
        </w:rPr>
        <w:t>о</w:t>
      </w:r>
      <w:r w:rsidRPr="00C2304E">
        <w:rPr>
          <w:rFonts w:ascii="Times New Roman" w:hAnsi="Times New Roman" w:cs="Times New Roman"/>
          <w:sz w:val="28"/>
          <w:szCs w:val="28"/>
        </w:rPr>
        <w:t xml:space="preserve">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на дату государственной р</w:t>
      </w:r>
      <w:r w:rsidRPr="00C2304E">
        <w:rPr>
          <w:rFonts w:ascii="Times New Roman" w:hAnsi="Times New Roman" w:cs="Times New Roman"/>
          <w:sz w:val="28"/>
          <w:szCs w:val="28"/>
        </w:rPr>
        <w:t>е</w:t>
      </w:r>
      <w:r w:rsidRPr="00C2304E">
        <w:rPr>
          <w:rFonts w:ascii="Times New Roman" w:hAnsi="Times New Roman" w:cs="Times New Roman"/>
          <w:sz w:val="28"/>
          <w:szCs w:val="28"/>
        </w:rPr>
        <w:t>гистрации права собственности на такое жилье не может быть меньше</w:t>
      </w:r>
      <w:r w:rsidR="005239DA">
        <w:rPr>
          <w:rFonts w:ascii="Times New Roman" w:hAnsi="Times New Roman" w:cs="Times New Roman"/>
          <w:sz w:val="28"/>
          <w:szCs w:val="28"/>
        </w:rPr>
        <w:t xml:space="preserve"> </w:t>
      </w:r>
      <w:r w:rsidRPr="00C2304E">
        <w:rPr>
          <w:rFonts w:ascii="Times New Roman" w:hAnsi="Times New Roman" w:cs="Times New Roman"/>
          <w:sz w:val="28"/>
          <w:szCs w:val="28"/>
        </w:rPr>
        <w:t>уче</w:t>
      </w:r>
      <w:r w:rsidRPr="00C2304E">
        <w:rPr>
          <w:rFonts w:ascii="Times New Roman" w:hAnsi="Times New Roman" w:cs="Times New Roman"/>
          <w:sz w:val="28"/>
          <w:szCs w:val="28"/>
        </w:rPr>
        <w:t>т</w:t>
      </w:r>
      <w:r w:rsidRPr="00C2304E">
        <w:rPr>
          <w:rFonts w:ascii="Times New Roman" w:hAnsi="Times New Roman" w:cs="Times New Roman"/>
          <w:sz w:val="28"/>
          <w:szCs w:val="28"/>
        </w:rPr>
        <w:t>ной нормы общей площади жилья, установленной органом местного сам</w:t>
      </w:r>
      <w:r w:rsidRPr="00C2304E">
        <w:rPr>
          <w:rFonts w:ascii="Times New Roman" w:hAnsi="Times New Roman" w:cs="Times New Roman"/>
          <w:sz w:val="28"/>
          <w:szCs w:val="28"/>
        </w:rPr>
        <w:t>о</w:t>
      </w:r>
      <w:r w:rsidRPr="00C2304E">
        <w:rPr>
          <w:rFonts w:ascii="Times New Roman" w:hAnsi="Times New Roman" w:cs="Times New Roman"/>
          <w:sz w:val="28"/>
          <w:szCs w:val="28"/>
        </w:rPr>
        <w:t>управления муниципального образования края в целях принятия граждан на учет в качестве нуждающихся в улучшении жилищных условий в соответс</w:t>
      </w:r>
      <w:r w:rsidRPr="00C2304E">
        <w:rPr>
          <w:rFonts w:ascii="Times New Roman" w:hAnsi="Times New Roman" w:cs="Times New Roman"/>
          <w:sz w:val="28"/>
          <w:szCs w:val="28"/>
        </w:rPr>
        <w:t>т</w:t>
      </w:r>
      <w:r w:rsidRPr="00C2304E">
        <w:rPr>
          <w:rFonts w:ascii="Times New Roman" w:hAnsi="Times New Roman" w:cs="Times New Roman"/>
          <w:sz w:val="28"/>
          <w:szCs w:val="28"/>
        </w:rPr>
        <w:t xml:space="preserve">вующем муниципальном образовании края, на территории которого семьей края, исключенной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</w:t>
      </w:r>
      <w:r w:rsidRPr="00C2304E">
        <w:rPr>
          <w:rFonts w:ascii="Times New Roman" w:hAnsi="Times New Roman" w:cs="Times New Roman"/>
          <w:sz w:val="28"/>
          <w:szCs w:val="28"/>
        </w:rPr>
        <w:t>е</w:t>
      </w:r>
      <w:r w:rsidRPr="00C2304E">
        <w:rPr>
          <w:rFonts w:ascii="Times New Roman" w:hAnsi="Times New Roman" w:cs="Times New Roman"/>
          <w:sz w:val="28"/>
          <w:szCs w:val="28"/>
        </w:rPr>
        <w:t>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приобретено жилье.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 xml:space="preserve">Жилье, приобретаемое (построенное) семьей, исключенной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 xml:space="preserve">, должно соответствовать </w:t>
      </w:r>
      <w:hyperlink r:id="rId49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условиям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отнесения жилых помещений к жилью экономического класса, утвержденным приказом Министерства строительс</w:t>
      </w:r>
      <w:r w:rsidRPr="00C2304E">
        <w:rPr>
          <w:rFonts w:ascii="Times New Roman" w:hAnsi="Times New Roman" w:cs="Times New Roman"/>
          <w:sz w:val="28"/>
          <w:szCs w:val="28"/>
        </w:rPr>
        <w:t>т</w:t>
      </w:r>
      <w:r w:rsidRPr="00C2304E">
        <w:rPr>
          <w:rFonts w:ascii="Times New Roman" w:hAnsi="Times New Roman" w:cs="Times New Roman"/>
          <w:sz w:val="28"/>
          <w:szCs w:val="28"/>
        </w:rPr>
        <w:t xml:space="preserve">ва и жилищно-коммунального хозяйства Российской Федерации от 14 ноября 2016 г. </w:t>
      </w:r>
      <w:r w:rsidR="00643080" w:rsidRPr="00C2304E">
        <w:rPr>
          <w:rFonts w:ascii="Times New Roman" w:hAnsi="Times New Roman" w:cs="Times New Roman"/>
          <w:sz w:val="28"/>
          <w:szCs w:val="28"/>
        </w:rPr>
        <w:t>№</w:t>
      </w:r>
      <w:r w:rsidRPr="00C2304E">
        <w:rPr>
          <w:rFonts w:ascii="Times New Roman" w:hAnsi="Times New Roman" w:cs="Times New Roman"/>
          <w:sz w:val="28"/>
          <w:szCs w:val="28"/>
        </w:rPr>
        <w:t xml:space="preserve"> 800/пр (далее - условия отнесения жилья к жилью экономического класса).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 xml:space="preserve">32. Семьи, исключенные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могут привлекать в целях приобр</w:t>
      </w:r>
      <w:r w:rsidRPr="00C2304E">
        <w:rPr>
          <w:rFonts w:ascii="Times New Roman" w:hAnsi="Times New Roman" w:cs="Times New Roman"/>
          <w:sz w:val="28"/>
          <w:szCs w:val="28"/>
        </w:rPr>
        <w:t>е</w:t>
      </w:r>
      <w:r w:rsidRPr="00C2304E">
        <w:rPr>
          <w:rFonts w:ascii="Times New Roman" w:hAnsi="Times New Roman" w:cs="Times New Roman"/>
          <w:sz w:val="28"/>
          <w:szCs w:val="28"/>
        </w:rPr>
        <w:t>тения жилья (строительства жилого дома, уплаты цены договора участия в долевом строительстве) собственные средства, средства материнского (с</w:t>
      </w:r>
      <w:r w:rsidRPr="00C2304E">
        <w:rPr>
          <w:rFonts w:ascii="Times New Roman" w:hAnsi="Times New Roman" w:cs="Times New Roman"/>
          <w:sz w:val="28"/>
          <w:szCs w:val="28"/>
        </w:rPr>
        <w:t>е</w:t>
      </w:r>
      <w:r w:rsidRPr="00C2304E">
        <w:rPr>
          <w:rFonts w:ascii="Times New Roman" w:hAnsi="Times New Roman" w:cs="Times New Roman"/>
          <w:sz w:val="28"/>
          <w:szCs w:val="28"/>
        </w:rPr>
        <w:t>мейного) капитала и средства кредитов или займов, предоставляемых люб</w:t>
      </w:r>
      <w:r w:rsidRPr="00C2304E">
        <w:rPr>
          <w:rFonts w:ascii="Times New Roman" w:hAnsi="Times New Roman" w:cs="Times New Roman"/>
          <w:sz w:val="28"/>
          <w:szCs w:val="28"/>
        </w:rPr>
        <w:t>ы</w:t>
      </w:r>
      <w:r w:rsidRPr="00C2304E">
        <w:rPr>
          <w:rFonts w:ascii="Times New Roman" w:hAnsi="Times New Roman" w:cs="Times New Roman"/>
          <w:sz w:val="28"/>
          <w:szCs w:val="28"/>
        </w:rPr>
        <w:t>ми организациями и (или) физическими лицами.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33. В договоре купли-продажи жилья или договоре строительного по</w:t>
      </w:r>
      <w:r w:rsidRPr="00C2304E">
        <w:rPr>
          <w:rFonts w:ascii="Times New Roman" w:hAnsi="Times New Roman" w:cs="Times New Roman"/>
          <w:sz w:val="28"/>
          <w:szCs w:val="28"/>
        </w:rPr>
        <w:t>д</w:t>
      </w:r>
      <w:r w:rsidRPr="00C2304E">
        <w:rPr>
          <w:rFonts w:ascii="Times New Roman" w:hAnsi="Times New Roman" w:cs="Times New Roman"/>
          <w:sz w:val="28"/>
          <w:szCs w:val="28"/>
        </w:rPr>
        <w:t>ряда указываются реквизиты извещения о предоставлении социальной в</w:t>
      </w:r>
      <w:r w:rsidRPr="00C2304E">
        <w:rPr>
          <w:rFonts w:ascii="Times New Roman" w:hAnsi="Times New Roman" w:cs="Times New Roman"/>
          <w:sz w:val="28"/>
          <w:szCs w:val="28"/>
        </w:rPr>
        <w:t>ы</w:t>
      </w:r>
      <w:r w:rsidRPr="00C2304E">
        <w:rPr>
          <w:rFonts w:ascii="Times New Roman" w:hAnsi="Times New Roman" w:cs="Times New Roman"/>
          <w:sz w:val="28"/>
          <w:szCs w:val="28"/>
        </w:rPr>
        <w:lastRenderedPageBreak/>
        <w:t>платы (номер, дата выдачи, орган, выдавший данное извещение) и банко</w:t>
      </w:r>
      <w:r w:rsidRPr="00C2304E">
        <w:rPr>
          <w:rFonts w:ascii="Times New Roman" w:hAnsi="Times New Roman" w:cs="Times New Roman"/>
          <w:sz w:val="28"/>
          <w:szCs w:val="28"/>
        </w:rPr>
        <w:t>в</w:t>
      </w:r>
      <w:r w:rsidRPr="00C2304E">
        <w:rPr>
          <w:rFonts w:ascii="Times New Roman" w:hAnsi="Times New Roman" w:cs="Times New Roman"/>
          <w:sz w:val="28"/>
          <w:szCs w:val="28"/>
        </w:rPr>
        <w:t>ского счета (банковских счетов), с которых будут осуществляться операции по оплате жилья, приобретаемого или строящегося на основании соответс</w:t>
      </w:r>
      <w:r w:rsidRPr="00C2304E">
        <w:rPr>
          <w:rFonts w:ascii="Times New Roman" w:hAnsi="Times New Roman" w:cs="Times New Roman"/>
          <w:sz w:val="28"/>
          <w:szCs w:val="28"/>
        </w:rPr>
        <w:t>т</w:t>
      </w:r>
      <w:r w:rsidRPr="00C2304E">
        <w:rPr>
          <w:rFonts w:ascii="Times New Roman" w:hAnsi="Times New Roman" w:cs="Times New Roman"/>
          <w:sz w:val="28"/>
          <w:szCs w:val="28"/>
        </w:rPr>
        <w:t>вующего договора купли-продажи жилья или договора строительного подр</w:t>
      </w:r>
      <w:r w:rsidRPr="00C2304E">
        <w:rPr>
          <w:rFonts w:ascii="Times New Roman" w:hAnsi="Times New Roman" w:cs="Times New Roman"/>
          <w:sz w:val="28"/>
          <w:szCs w:val="28"/>
        </w:rPr>
        <w:t>я</w:t>
      </w:r>
      <w:r w:rsidRPr="00C2304E">
        <w:rPr>
          <w:rFonts w:ascii="Times New Roman" w:hAnsi="Times New Roman" w:cs="Times New Roman"/>
          <w:sz w:val="28"/>
          <w:szCs w:val="28"/>
        </w:rPr>
        <w:t>да, а также определяется порядок уплаты средств в части, превышающей размер предоставляемой социальной выплаты.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P769"/>
      <w:bookmarkEnd w:id="56"/>
      <w:r w:rsidRPr="00C2304E">
        <w:rPr>
          <w:rFonts w:ascii="Times New Roman" w:hAnsi="Times New Roman" w:cs="Times New Roman"/>
          <w:sz w:val="28"/>
          <w:szCs w:val="28"/>
        </w:rPr>
        <w:t xml:space="preserve">34. В случае использования семьей, исключенной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 xml:space="preserve">, социальной выплаты на цели, предусмотренные </w:t>
      </w:r>
      <w:hyperlink w:anchor="P670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подпунктами 1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74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5 пункта 2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настоящих Правил, распорядитель счета представляет в банк следующие документы: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1) договор банковского счета;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2) договор купли-продажи жилья или договор с уполномоченной орган</w:t>
      </w:r>
      <w:r w:rsidRPr="00C2304E">
        <w:rPr>
          <w:rFonts w:ascii="Times New Roman" w:hAnsi="Times New Roman" w:cs="Times New Roman"/>
          <w:sz w:val="28"/>
          <w:szCs w:val="28"/>
        </w:rPr>
        <w:t>и</w:t>
      </w:r>
      <w:r w:rsidRPr="00C2304E">
        <w:rPr>
          <w:rFonts w:ascii="Times New Roman" w:hAnsi="Times New Roman" w:cs="Times New Roman"/>
          <w:sz w:val="28"/>
          <w:szCs w:val="28"/>
        </w:rPr>
        <w:t>зацией на приобретение в интересах семьи, исключенной из числа участн</w:t>
      </w:r>
      <w:r w:rsidRPr="00C2304E">
        <w:rPr>
          <w:rFonts w:ascii="Times New Roman" w:hAnsi="Times New Roman" w:cs="Times New Roman"/>
          <w:sz w:val="28"/>
          <w:szCs w:val="28"/>
        </w:rPr>
        <w:t>и</w:t>
      </w:r>
      <w:r w:rsidRPr="00C2304E">
        <w:rPr>
          <w:rFonts w:ascii="Times New Roman" w:hAnsi="Times New Roman" w:cs="Times New Roman"/>
          <w:sz w:val="28"/>
          <w:szCs w:val="28"/>
        </w:rPr>
        <w:t xml:space="preserve">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жилья экономического класса на первичном рынке жилья, в том числе на оплату цены договора купли-продажи жилого помещения (в случаях, когда это пр</w:t>
      </w:r>
      <w:r w:rsidRPr="00C2304E">
        <w:rPr>
          <w:rFonts w:ascii="Times New Roman" w:hAnsi="Times New Roman" w:cs="Times New Roman"/>
          <w:sz w:val="28"/>
          <w:szCs w:val="28"/>
        </w:rPr>
        <w:t>е</w:t>
      </w:r>
      <w:r w:rsidRPr="00C2304E">
        <w:rPr>
          <w:rFonts w:ascii="Times New Roman" w:hAnsi="Times New Roman" w:cs="Times New Roman"/>
          <w:sz w:val="28"/>
          <w:szCs w:val="28"/>
        </w:rPr>
        <w:t>дусмотрено договором с уполномоченной организацией) и (или) оплату у</w:t>
      </w:r>
      <w:r w:rsidRPr="00C2304E">
        <w:rPr>
          <w:rFonts w:ascii="Times New Roman" w:hAnsi="Times New Roman" w:cs="Times New Roman"/>
          <w:sz w:val="28"/>
          <w:szCs w:val="28"/>
        </w:rPr>
        <w:t>с</w:t>
      </w:r>
      <w:r w:rsidRPr="00C2304E">
        <w:rPr>
          <w:rFonts w:ascii="Times New Roman" w:hAnsi="Times New Roman" w:cs="Times New Roman"/>
          <w:sz w:val="28"/>
          <w:szCs w:val="28"/>
        </w:rPr>
        <w:t>луг указанной организации;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3) выписка (выписки) из Единого государственного реестра недвижим</w:t>
      </w:r>
      <w:r w:rsidRPr="00C2304E">
        <w:rPr>
          <w:rFonts w:ascii="Times New Roman" w:hAnsi="Times New Roman" w:cs="Times New Roman"/>
          <w:sz w:val="28"/>
          <w:szCs w:val="28"/>
        </w:rPr>
        <w:t>о</w:t>
      </w:r>
      <w:r w:rsidRPr="00C2304E">
        <w:rPr>
          <w:rFonts w:ascii="Times New Roman" w:hAnsi="Times New Roman" w:cs="Times New Roman"/>
          <w:sz w:val="28"/>
          <w:szCs w:val="28"/>
        </w:rPr>
        <w:t>сти, содержащая (содержащие) сведения о приобретенном жилье;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4) документы, подтверждающие наличие достаточных средств для опл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>ты приобретаемого жилья в части, превышающей размер предоставляемой социальной выплаты.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 xml:space="preserve">35. В случае использования семьей, исключенной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 xml:space="preserve">, социальной выплаты на цель, предусмотренную </w:t>
      </w:r>
      <w:hyperlink w:anchor="P671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подпунктом 2 пункта 2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настоящих Пр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>вил, распорядитель счета представляет в банк следующие документы: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1) договор банковского счета;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2) договор строительного подряда, предусматривающий информацию об общей площади построенного жилья и расчет стоимости производимых р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>бот по его строительству;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3) выписка (выписки) из Единого государственного реестра недвижим</w:t>
      </w:r>
      <w:r w:rsidRPr="00C2304E">
        <w:rPr>
          <w:rFonts w:ascii="Times New Roman" w:hAnsi="Times New Roman" w:cs="Times New Roman"/>
          <w:sz w:val="28"/>
          <w:szCs w:val="28"/>
        </w:rPr>
        <w:t>о</w:t>
      </w:r>
      <w:r w:rsidRPr="00C2304E">
        <w:rPr>
          <w:rFonts w:ascii="Times New Roman" w:hAnsi="Times New Roman" w:cs="Times New Roman"/>
          <w:sz w:val="28"/>
          <w:szCs w:val="28"/>
        </w:rPr>
        <w:t>сти, содержащая (содержащие) сведения о построенном жилье;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4) документы, подтверждающие наличие достаточных средств для опл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>ты построенного жилья в части, превышающей размер предоставляемой с</w:t>
      </w:r>
      <w:r w:rsidRPr="00C2304E">
        <w:rPr>
          <w:rFonts w:ascii="Times New Roman" w:hAnsi="Times New Roman" w:cs="Times New Roman"/>
          <w:sz w:val="28"/>
          <w:szCs w:val="28"/>
        </w:rPr>
        <w:t>о</w:t>
      </w:r>
      <w:r w:rsidRPr="00C2304E">
        <w:rPr>
          <w:rFonts w:ascii="Times New Roman" w:hAnsi="Times New Roman" w:cs="Times New Roman"/>
          <w:sz w:val="28"/>
          <w:szCs w:val="28"/>
        </w:rPr>
        <w:t>циальной выплаты;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5) документы, подтверждающие право собственности, постоянного (бе</w:t>
      </w:r>
      <w:r w:rsidRPr="00C2304E">
        <w:rPr>
          <w:rFonts w:ascii="Times New Roman" w:hAnsi="Times New Roman" w:cs="Times New Roman"/>
          <w:sz w:val="28"/>
          <w:szCs w:val="28"/>
        </w:rPr>
        <w:t>с</w:t>
      </w:r>
      <w:r w:rsidRPr="00C2304E">
        <w:rPr>
          <w:rFonts w:ascii="Times New Roman" w:hAnsi="Times New Roman" w:cs="Times New Roman"/>
          <w:sz w:val="28"/>
          <w:szCs w:val="28"/>
        </w:rPr>
        <w:t>срочного) пользования или пожизненного наследуемого владения членов с</w:t>
      </w:r>
      <w:r w:rsidRPr="00C2304E">
        <w:rPr>
          <w:rFonts w:ascii="Times New Roman" w:hAnsi="Times New Roman" w:cs="Times New Roman"/>
          <w:sz w:val="28"/>
          <w:szCs w:val="28"/>
        </w:rPr>
        <w:t>е</w:t>
      </w:r>
      <w:r w:rsidRPr="00C2304E">
        <w:rPr>
          <w:rFonts w:ascii="Times New Roman" w:hAnsi="Times New Roman" w:cs="Times New Roman"/>
          <w:sz w:val="28"/>
          <w:szCs w:val="28"/>
        </w:rPr>
        <w:t xml:space="preserve">мьи края, исключенной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</w:t>
      </w:r>
      <w:r w:rsidRPr="00C2304E">
        <w:rPr>
          <w:rFonts w:ascii="Times New Roman" w:hAnsi="Times New Roman" w:cs="Times New Roman"/>
          <w:sz w:val="28"/>
          <w:szCs w:val="28"/>
        </w:rPr>
        <w:t>с</w:t>
      </w:r>
      <w:r w:rsidRPr="00C2304E">
        <w:rPr>
          <w:rFonts w:ascii="Times New Roman" w:hAnsi="Times New Roman" w:cs="Times New Roman"/>
          <w:sz w:val="28"/>
          <w:szCs w:val="28"/>
        </w:rPr>
        <w:t>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на земельный участок;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6) разрешение на строительство, выданное одному из супругов или р</w:t>
      </w:r>
      <w:r w:rsidRPr="00C2304E">
        <w:rPr>
          <w:rFonts w:ascii="Times New Roman" w:hAnsi="Times New Roman" w:cs="Times New Roman"/>
          <w:sz w:val="28"/>
          <w:szCs w:val="28"/>
        </w:rPr>
        <w:t>о</w:t>
      </w:r>
      <w:r w:rsidRPr="00C2304E">
        <w:rPr>
          <w:rFonts w:ascii="Times New Roman" w:hAnsi="Times New Roman" w:cs="Times New Roman"/>
          <w:sz w:val="28"/>
          <w:szCs w:val="28"/>
        </w:rPr>
        <w:t xml:space="preserve">дителю в неполной семье края, исключенной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 xml:space="preserve">36. В случае использования семьей, исключенной из числа участников </w:t>
      </w:r>
      <w:r w:rsidRPr="00C2304E">
        <w:rPr>
          <w:rFonts w:ascii="Times New Roman" w:hAnsi="Times New Roman" w:cs="Times New Roman"/>
          <w:sz w:val="28"/>
          <w:szCs w:val="28"/>
        </w:rPr>
        <w:lastRenderedPageBreak/>
        <w:t xml:space="preserve">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 xml:space="preserve">, социальной выплаты на цель, предусмотренную </w:t>
      </w:r>
      <w:hyperlink w:anchor="P672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подпунктом 3 пункта 2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настоящих Пр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>вил, распорядитель счета представляет в банк следующие документы: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1) договор банковского счета;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2) справка об оставшейся неуплаченной сумме паевого взноса, необх</w:t>
      </w:r>
      <w:r w:rsidRPr="00C2304E">
        <w:rPr>
          <w:rFonts w:ascii="Times New Roman" w:hAnsi="Times New Roman" w:cs="Times New Roman"/>
          <w:sz w:val="28"/>
          <w:szCs w:val="28"/>
        </w:rPr>
        <w:t>о</w:t>
      </w:r>
      <w:r w:rsidRPr="00C2304E">
        <w:rPr>
          <w:rFonts w:ascii="Times New Roman" w:hAnsi="Times New Roman" w:cs="Times New Roman"/>
          <w:sz w:val="28"/>
          <w:szCs w:val="28"/>
        </w:rPr>
        <w:t>димой для приобретения им права собственности на жилое помещение, пер</w:t>
      </w:r>
      <w:r w:rsidRPr="00C2304E">
        <w:rPr>
          <w:rFonts w:ascii="Times New Roman" w:hAnsi="Times New Roman" w:cs="Times New Roman"/>
          <w:sz w:val="28"/>
          <w:szCs w:val="28"/>
        </w:rPr>
        <w:t>е</w:t>
      </w:r>
      <w:r w:rsidRPr="00C2304E">
        <w:rPr>
          <w:rFonts w:ascii="Times New Roman" w:hAnsi="Times New Roman" w:cs="Times New Roman"/>
          <w:sz w:val="28"/>
          <w:szCs w:val="28"/>
        </w:rPr>
        <w:t>данное кооперативом в его пользование;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3) копия устава кооператива;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4) выписка из реестра членов кооператива, подтверждающая его членс</w:t>
      </w:r>
      <w:r w:rsidRPr="00C2304E">
        <w:rPr>
          <w:rFonts w:ascii="Times New Roman" w:hAnsi="Times New Roman" w:cs="Times New Roman"/>
          <w:sz w:val="28"/>
          <w:szCs w:val="28"/>
        </w:rPr>
        <w:t>т</w:t>
      </w:r>
      <w:r w:rsidRPr="00C2304E">
        <w:rPr>
          <w:rFonts w:ascii="Times New Roman" w:hAnsi="Times New Roman" w:cs="Times New Roman"/>
          <w:sz w:val="28"/>
          <w:szCs w:val="28"/>
        </w:rPr>
        <w:t>во в кооперативе;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5) выписка (выписки) из Единого государственного реестра недвижим</w:t>
      </w:r>
      <w:r w:rsidRPr="00C2304E">
        <w:rPr>
          <w:rFonts w:ascii="Times New Roman" w:hAnsi="Times New Roman" w:cs="Times New Roman"/>
          <w:sz w:val="28"/>
          <w:szCs w:val="28"/>
        </w:rPr>
        <w:t>о</w:t>
      </w:r>
      <w:r w:rsidRPr="00C2304E">
        <w:rPr>
          <w:rFonts w:ascii="Times New Roman" w:hAnsi="Times New Roman" w:cs="Times New Roman"/>
          <w:sz w:val="28"/>
          <w:szCs w:val="28"/>
        </w:rPr>
        <w:t>сти, содержащая (содержащие) сведения о правах кооператива на жилое п</w:t>
      </w:r>
      <w:r w:rsidRPr="00C2304E">
        <w:rPr>
          <w:rFonts w:ascii="Times New Roman" w:hAnsi="Times New Roman" w:cs="Times New Roman"/>
          <w:sz w:val="28"/>
          <w:szCs w:val="28"/>
        </w:rPr>
        <w:t>о</w:t>
      </w:r>
      <w:r w:rsidRPr="00C2304E">
        <w:rPr>
          <w:rFonts w:ascii="Times New Roman" w:hAnsi="Times New Roman" w:cs="Times New Roman"/>
          <w:sz w:val="28"/>
          <w:szCs w:val="28"/>
        </w:rPr>
        <w:t>мещение, которое приобретено для семьи края - исключенной из числа уч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 xml:space="preserve">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6) копия решения о передаче жилья в пользование члена кооператива.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 xml:space="preserve">37. В случае использования семьей, исключенной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 xml:space="preserve">, социальной выплаты на цель, предусмотренную </w:t>
      </w:r>
      <w:hyperlink w:anchor="P673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подпунктом 4 пункта 2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настоящих Пр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>вил, распорядитель счета представляет в банк следующие документы: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1) договор банковского счета;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2) кредитный договор (договор займа);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3) договор купли-продажи жилья (в случае приобретения жилья);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4) договор строительного подряда (в случае строительства жилья);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5) выписка (выписки) из Единого государственного реестра недвижим</w:t>
      </w:r>
      <w:r w:rsidRPr="00C2304E">
        <w:rPr>
          <w:rFonts w:ascii="Times New Roman" w:hAnsi="Times New Roman" w:cs="Times New Roman"/>
          <w:sz w:val="28"/>
          <w:szCs w:val="28"/>
        </w:rPr>
        <w:t>о</w:t>
      </w:r>
      <w:r w:rsidRPr="00C2304E">
        <w:rPr>
          <w:rFonts w:ascii="Times New Roman" w:hAnsi="Times New Roman" w:cs="Times New Roman"/>
          <w:sz w:val="28"/>
          <w:szCs w:val="28"/>
        </w:rPr>
        <w:t>сти, содержащая (содержащие) сведения о приобретенном (построенном) жилье.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P794"/>
      <w:bookmarkEnd w:id="57"/>
      <w:r w:rsidRPr="00C2304E">
        <w:rPr>
          <w:rFonts w:ascii="Times New Roman" w:hAnsi="Times New Roman" w:cs="Times New Roman"/>
          <w:sz w:val="28"/>
          <w:szCs w:val="28"/>
        </w:rPr>
        <w:t xml:space="preserve">38. В случае использования семьей, исключенной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 xml:space="preserve">, социальной выплаты на цель, предусмотренную </w:t>
      </w:r>
      <w:hyperlink w:anchor="P675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подпунктом 6 пункта 2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настоящих Пр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>вил, распорядитель счета представляет в банк следующие документы: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1) договор банковского счета;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2) кредитный договор (договор займа);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3) договор купли-продажи жилья (в случае приобретения жилья);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4) договор строительного подряда (в случае строительства жилья);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5) выписка (выписки) из Единого государственного реестра недвижим</w:t>
      </w:r>
      <w:r w:rsidRPr="00C2304E">
        <w:rPr>
          <w:rFonts w:ascii="Times New Roman" w:hAnsi="Times New Roman" w:cs="Times New Roman"/>
          <w:sz w:val="28"/>
          <w:szCs w:val="28"/>
        </w:rPr>
        <w:t>о</w:t>
      </w:r>
      <w:r w:rsidRPr="00C2304E">
        <w:rPr>
          <w:rFonts w:ascii="Times New Roman" w:hAnsi="Times New Roman" w:cs="Times New Roman"/>
          <w:sz w:val="28"/>
          <w:szCs w:val="28"/>
        </w:rPr>
        <w:t>сти, содержащая (содержащие) сведения о приобретенном (построенном) жилье;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6) справка кредитора (заимодавца) об оставшейся части основного долга и сумме задолженности по выплате процентов за пользование ипотечным жилищным кредитом (займом).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39. Приобретаемое (построенное) жилье оформляется в общую собс</w:t>
      </w:r>
      <w:r w:rsidRPr="00C2304E">
        <w:rPr>
          <w:rFonts w:ascii="Times New Roman" w:hAnsi="Times New Roman" w:cs="Times New Roman"/>
          <w:sz w:val="28"/>
          <w:szCs w:val="28"/>
        </w:rPr>
        <w:t>т</w:t>
      </w:r>
      <w:r w:rsidRPr="00C2304E">
        <w:rPr>
          <w:rFonts w:ascii="Times New Roman" w:hAnsi="Times New Roman" w:cs="Times New Roman"/>
          <w:sz w:val="28"/>
          <w:szCs w:val="28"/>
        </w:rPr>
        <w:t xml:space="preserve">венность всех членов семьи, исключенной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указанных в извещении о предоставлении социальной выплаты.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lastRenderedPageBreak/>
        <w:t>В случае использования семьей, исключенной из числа участников о</w:t>
      </w:r>
      <w:r w:rsidRPr="00C2304E">
        <w:rPr>
          <w:rFonts w:ascii="Times New Roman" w:hAnsi="Times New Roman" w:cs="Times New Roman"/>
          <w:sz w:val="28"/>
          <w:szCs w:val="28"/>
        </w:rPr>
        <w:t>с</w:t>
      </w:r>
      <w:r w:rsidRPr="00C2304E">
        <w:rPr>
          <w:rFonts w:ascii="Times New Roman" w:hAnsi="Times New Roman" w:cs="Times New Roman"/>
          <w:sz w:val="28"/>
          <w:szCs w:val="28"/>
        </w:rPr>
        <w:t xml:space="preserve">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 xml:space="preserve">, социальной выплаты на цели, предусмотренные </w:t>
      </w:r>
      <w:hyperlink w:anchor="P673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подпунктами 4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75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6 пункта 2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настоящих Правил, допускается оформление приобретенного (построенного) жилья в собственность одного из супругов или обоих супругов. При этом лицо (лица), на чье имя оформлено право собственности на жилье, представляет (пре</w:t>
      </w:r>
      <w:r w:rsidRPr="00C2304E">
        <w:rPr>
          <w:rFonts w:ascii="Times New Roman" w:hAnsi="Times New Roman" w:cs="Times New Roman"/>
          <w:sz w:val="28"/>
          <w:szCs w:val="28"/>
        </w:rPr>
        <w:t>д</w:t>
      </w:r>
      <w:r w:rsidRPr="00C2304E">
        <w:rPr>
          <w:rFonts w:ascii="Times New Roman" w:hAnsi="Times New Roman" w:cs="Times New Roman"/>
          <w:sz w:val="28"/>
          <w:szCs w:val="28"/>
        </w:rPr>
        <w:t>ставляют) в администрацию города Пятигорска нотариально заверенное об</w:t>
      </w:r>
      <w:r w:rsidRPr="00C2304E">
        <w:rPr>
          <w:rFonts w:ascii="Times New Roman" w:hAnsi="Times New Roman" w:cs="Times New Roman"/>
          <w:sz w:val="28"/>
          <w:szCs w:val="28"/>
        </w:rPr>
        <w:t>я</w:t>
      </w:r>
      <w:r w:rsidRPr="00C2304E">
        <w:rPr>
          <w:rFonts w:ascii="Times New Roman" w:hAnsi="Times New Roman" w:cs="Times New Roman"/>
          <w:sz w:val="28"/>
          <w:szCs w:val="28"/>
        </w:rPr>
        <w:t>зательство о переоформлении приобретенного (построенного) с использов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 xml:space="preserve">нием социальной выплаты жилья в общую собственность всех членов семьи, исключенной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указанных в извещении о предоставлении социал</w:t>
      </w:r>
      <w:r w:rsidRPr="00C2304E">
        <w:rPr>
          <w:rFonts w:ascii="Times New Roman" w:hAnsi="Times New Roman" w:cs="Times New Roman"/>
          <w:sz w:val="28"/>
          <w:szCs w:val="28"/>
        </w:rPr>
        <w:t>ь</w:t>
      </w:r>
      <w:r w:rsidRPr="00C2304E">
        <w:rPr>
          <w:rFonts w:ascii="Times New Roman" w:hAnsi="Times New Roman" w:cs="Times New Roman"/>
          <w:sz w:val="28"/>
          <w:szCs w:val="28"/>
        </w:rPr>
        <w:t>ной выплаты, в течение 6 месяцев после снятия обременения с жилья.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В случае использования семьей, исключенной из числа участников о</w:t>
      </w:r>
      <w:r w:rsidRPr="00C2304E">
        <w:rPr>
          <w:rFonts w:ascii="Times New Roman" w:hAnsi="Times New Roman" w:cs="Times New Roman"/>
          <w:sz w:val="28"/>
          <w:szCs w:val="28"/>
        </w:rPr>
        <w:t>с</w:t>
      </w:r>
      <w:r w:rsidRPr="00C2304E">
        <w:rPr>
          <w:rFonts w:ascii="Times New Roman" w:hAnsi="Times New Roman" w:cs="Times New Roman"/>
          <w:sz w:val="28"/>
          <w:szCs w:val="28"/>
        </w:rPr>
        <w:t xml:space="preserve">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 xml:space="preserve">, социальной выплаты на цель, предусмотренную </w:t>
      </w:r>
      <w:hyperlink w:anchor="P676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подпунктом 7 пункта 2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настоящих Пр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>вил, допускается указание в договоре участия в долевом строительстве в к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>честве участника (участников) долевого строительства одного из супругов или обоих супругов. При этом лицо (лица), являющееся участником (явля</w:t>
      </w:r>
      <w:r w:rsidRPr="00C2304E">
        <w:rPr>
          <w:rFonts w:ascii="Times New Roman" w:hAnsi="Times New Roman" w:cs="Times New Roman"/>
          <w:sz w:val="28"/>
          <w:szCs w:val="28"/>
        </w:rPr>
        <w:t>ю</w:t>
      </w:r>
      <w:r w:rsidRPr="00C2304E">
        <w:rPr>
          <w:rFonts w:ascii="Times New Roman" w:hAnsi="Times New Roman" w:cs="Times New Roman"/>
          <w:sz w:val="28"/>
          <w:szCs w:val="28"/>
        </w:rPr>
        <w:t>щиеся участниками) долевого строительства, представляет (представляют) в администрацию города Пятигорска нотариально заверенное обязательство переоформить жилое помещение, являющееся объектом долевого строител</w:t>
      </w:r>
      <w:r w:rsidRPr="00C2304E">
        <w:rPr>
          <w:rFonts w:ascii="Times New Roman" w:hAnsi="Times New Roman" w:cs="Times New Roman"/>
          <w:sz w:val="28"/>
          <w:szCs w:val="28"/>
        </w:rPr>
        <w:t>ь</w:t>
      </w:r>
      <w:r w:rsidRPr="00C2304E">
        <w:rPr>
          <w:rFonts w:ascii="Times New Roman" w:hAnsi="Times New Roman" w:cs="Times New Roman"/>
          <w:sz w:val="28"/>
          <w:szCs w:val="28"/>
        </w:rPr>
        <w:t>ства, в общую собственность всех членов семьи, исключенной из числа уч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 xml:space="preserve">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ук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>занных в свидетельстве о праве на получение социальной выплаты, в течение 6 месяцев после принятия объекта долевого строительства.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P804"/>
      <w:bookmarkEnd w:id="58"/>
      <w:r w:rsidRPr="00C2304E">
        <w:rPr>
          <w:rFonts w:ascii="Times New Roman" w:hAnsi="Times New Roman" w:cs="Times New Roman"/>
          <w:sz w:val="28"/>
          <w:szCs w:val="28"/>
        </w:rPr>
        <w:t xml:space="preserve">40. В случае использования семьей, исключенной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 xml:space="preserve">, социальной выплаты на цель, предусмотренную </w:t>
      </w:r>
      <w:hyperlink w:anchor="P676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подпунктом 7 пункта 2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настоящих Пр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 xml:space="preserve">вил, семья, исключенная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</w:t>
      </w:r>
      <w:r w:rsidRPr="00C2304E">
        <w:rPr>
          <w:rFonts w:ascii="Times New Roman" w:hAnsi="Times New Roman" w:cs="Times New Roman"/>
          <w:sz w:val="28"/>
          <w:szCs w:val="28"/>
        </w:rPr>
        <w:t>с</w:t>
      </w:r>
      <w:r w:rsidRPr="00C2304E">
        <w:rPr>
          <w:rFonts w:ascii="Times New Roman" w:hAnsi="Times New Roman" w:cs="Times New Roman"/>
          <w:sz w:val="28"/>
          <w:szCs w:val="28"/>
        </w:rPr>
        <w:t>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представляет в банк следующие докуме</w:t>
      </w:r>
      <w:r w:rsidRPr="00C2304E">
        <w:rPr>
          <w:rFonts w:ascii="Times New Roman" w:hAnsi="Times New Roman" w:cs="Times New Roman"/>
          <w:sz w:val="28"/>
          <w:szCs w:val="28"/>
        </w:rPr>
        <w:t>н</w:t>
      </w:r>
      <w:r w:rsidRPr="00C2304E">
        <w:rPr>
          <w:rFonts w:ascii="Times New Roman" w:hAnsi="Times New Roman" w:cs="Times New Roman"/>
          <w:sz w:val="28"/>
          <w:szCs w:val="28"/>
        </w:rPr>
        <w:t>ты: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договор банковского счета;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договор участия в долевом строительстве;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документы, подтверждающие наличие достаточных средств для уплаты цены договора участия в долевом строительстве в части, превышающей ра</w:t>
      </w:r>
      <w:r w:rsidRPr="00C2304E">
        <w:rPr>
          <w:rFonts w:ascii="Times New Roman" w:hAnsi="Times New Roman" w:cs="Times New Roman"/>
          <w:sz w:val="28"/>
          <w:szCs w:val="28"/>
        </w:rPr>
        <w:t>з</w:t>
      </w:r>
      <w:r w:rsidRPr="00C2304E">
        <w:rPr>
          <w:rFonts w:ascii="Times New Roman" w:hAnsi="Times New Roman" w:cs="Times New Roman"/>
          <w:sz w:val="28"/>
          <w:szCs w:val="28"/>
        </w:rPr>
        <w:t>мер предоставляемой социальной выплаты.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В договоре участия в долевом строительстве указываются реквизиты и</w:t>
      </w:r>
      <w:r w:rsidRPr="00C2304E">
        <w:rPr>
          <w:rFonts w:ascii="Times New Roman" w:hAnsi="Times New Roman" w:cs="Times New Roman"/>
          <w:sz w:val="28"/>
          <w:szCs w:val="28"/>
        </w:rPr>
        <w:t>з</w:t>
      </w:r>
      <w:r w:rsidRPr="00C2304E">
        <w:rPr>
          <w:rFonts w:ascii="Times New Roman" w:hAnsi="Times New Roman" w:cs="Times New Roman"/>
          <w:sz w:val="28"/>
          <w:szCs w:val="28"/>
        </w:rPr>
        <w:t>вещения о предоставлении социальной выплаты (номер, дата выдачи, орган, выдавший извещение) и банковского счета (банковских счетов), с которого (которых) будут осуществляться операции по уплате цены договора участия в долевом строительстве, а также определяется порядок уплаты суммы, пр</w:t>
      </w:r>
      <w:r w:rsidRPr="00C2304E">
        <w:rPr>
          <w:rFonts w:ascii="Times New Roman" w:hAnsi="Times New Roman" w:cs="Times New Roman"/>
          <w:sz w:val="28"/>
          <w:szCs w:val="28"/>
        </w:rPr>
        <w:t>е</w:t>
      </w:r>
      <w:r w:rsidRPr="00C2304E">
        <w:rPr>
          <w:rFonts w:ascii="Times New Roman" w:hAnsi="Times New Roman" w:cs="Times New Roman"/>
          <w:sz w:val="28"/>
          <w:szCs w:val="28"/>
        </w:rPr>
        <w:t>вышающей размер предоставляемой социальной выплаты.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41. Банк в течение 5 рабочих дней со дня получения документов, указа</w:t>
      </w:r>
      <w:r w:rsidRPr="00C2304E">
        <w:rPr>
          <w:rFonts w:ascii="Times New Roman" w:hAnsi="Times New Roman" w:cs="Times New Roman"/>
          <w:sz w:val="28"/>
          <w:szCs w:val="28"/>
        </w:rPr>
        <w:t>н</w:t>
      </w:r>
      <w:r w:rsidRPr="00C2304E">
        <w:rPr>
          <w:rFonts w:ascii="Times New Roman" w:hAnsi="Times New Roman" w:cs="Times New Roman"/>
          <w:sz w:val="28"/>
          <w:szCs w:val="28"/>
        </w:rPr>
        <w:t xml:space="preserve">ных в </w:t>
      </w:r>
      <w:hyperlink w:anchor="P769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пунктах 34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94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38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04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40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 проверку с</w:t>
      </w:r>
      <w:r w:rsidRPr="00C2304E">
        <w:rPr>
          <w:rFonts w:ascii="Times New Roman" w:hAnsi="Times New Roman" w:cs="Times New Roman"/>
          <w:sz w:val="28"/>
          <w:szCs w:val="28"/>
        </w:rPr>
        <w:t>о</w:t>
      </w:r>
      <w:r w:rsidRPr="00C2304E">
        <w:rPr>
          <w:rFonts w:ascii="Times New Roman" w:hAnsi="Times New Roman" w:cs="Times New Roman"/>
          <w:sz w:val="28"/>
          <w:szCs w:val="28"/>
        </w:rPr>
        <w:lastRenderedPageBreak/>
        <w:t>держащихся в них сведений, включающую проверку соответствия, приобр</w:t>
      </w:r>
      <w:r w:rsidRPr="00C2304E">
        <w:rPr>
          <w:rFonts w:ascii="Times New Roman" w:hAnsi="Times New Roman" w:cs="Times New Roman"/>
          <w:sz w:val="28"/>
          <w:szCs w:val="28"/>
        </w:rPr>
        <w:t>е</w:t>
      </w:r>
      <w:r w:rsidRPr="00C2304E">
        <w:rPr>
          <w:rFonts w:ascii="Times New Roman" w:hAnsi="Times New Roman" w:cs="Times New Roman"/>
          <w:sz w:val="28"/>
          <w:szCs w:val="28"/>
        </w:rPr>
        <w:t>таемого (построенного) жилья условиям отнесения жилья к жилью эконом</w:t>
      </w:r>
      <w:r w:rsidRPr="00C2304E">
        <w:rPr>
          <w:rFonts w:ascii="Times New Roman" w:hAnsi="Times New Roman" w:cs="Times New Roman"/>
          <w:sz w:val="28"/>
          <w:szCs w:val="28"/>
        </w:rPr>
        <w:t>и</w:t>
      </w:r>
      <w:r w:rsidRPr="00C2304E">
        <w:rPr>
          <w:rFonts w:ascii="Times New Roman" w:hAnsi="Times New Roman" w:cs="Times New Roman"/>
          <w:sz w:val="28"/>
          <w:szCs w:val="28"/>
        </w:rPr>
        <w:t>ческого класса.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В случае вынесения банком решения об отказе в принятии договора ку</w:t>
      </w:r>
      <w:r w:rsidRPr="00C2304E">
        <w:rPr>
          <w:rFonts w:ascii="Times New Roman" w:hAnsi="Times New Roman" w:cs="Times New Roman"/>
          <w:sz w:val="28"/>
          <w:szCs w:val="28"/>
        </w:rPr>
        <w:t>п</w:t>
      </w:r>
      <w:r w:rsidRPr="00C2304E">
        <w:rPr>
          <w:rFonts w:ascii="Times New Roman" w:hAnsi="Times New Roman" w:cs="Times New Roman"/>
          <w:sz w:val="28"/>
          <w:szCs w:val="28"/>
        </w:rPr>
        <w:t xml:space="preserve">ли-продажи жилья и документов, указанных в </w:t>
      </w:r>
      <w:hyperlink w:anchor="P769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пунктах 34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94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38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04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40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C2304E">
        <w:rPr>
          <w:rFonts w:ascii="Times New Roman" w:hAnsi="Times New Roman" w:cs="Times New Roman"/>
          <w:sz w:val="28"/>
          <w:szCs w:val="28"/>
        </w:rPr>
        <w:t>я</w:t>
      </w:r>
      <w:r w:rsidRPr="00C2304E">
        <w:rPr>
          <w:rFonts w:ascii="Times New Roman" w:hAnsi="Times New Roman" w:cs="Times New Roman"/>
          <w:sz w:val="28"/>
          <w:szCs w:val="28"/>
        </w:rPr>
        <w:t>щих Правил, либо об отказе в оплате расходов на основании этих документов или уплате оставшейся части паевого взноса банк в течение 5 рабочих дней со дня получения указанных документов вручает распорядителю счета соо</w:t>
      </w:r>
      <w:r w:rsidRPr="00C2304E">
        <w:rPr>
          <w:rFonts w:ascii="Times New Roman" w:hAnsi="Times New Roman" w:cs="Times New Roman"/>
          <w:sz w:val="28"/>
          <w:szCs w:val="28"/>
        </w:rPr>
        <w:t>т</w:t>
      </w:r>
      <w:r w:rsidRPr="00C2304E">
        <w:rPr>
          <w:rFonts w:ascii="Times New Roman" w:hAnsi="Times New Roman" w:cs="Times New Roman"/>
          <w:sz w:val="28"/>
          <w:szCs w:val="28"/>
        </w:rPr>
        <w:t>ветствующее уведомление в письменной форме с указанием причин отказа и возвращает ему документы, принятые банком для проверки.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 xml:space="preserve">Оригиналы договора купли-продажи жилья и документов, указанных в </w:t>
      </w:r>
      <w:hyperlink w:anchor="P769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пунктах 34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94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38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04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40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настоящих Правил, хранятся в банке до перечисления средств указанному в них лицу или до отказа в таком перечислении и затем возвращаются распорядителю счета.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Банк в течение 1 рабочего дня после вынесения решения о принятии д</w:t>
      </w:r>
      <w:r w:rsidRPr="00C2304E">
        <w:rPr>
          <w:rFonts w:ascii="Times New Roman" w:hAnsi="Times New Roman" w:cs="Times New Roman"/>
          <w:sz w:val="28"/>
          <w:szCs w:val="28"/>
        </w:rPr>
        <w:t>о</w:t>
      </w:r>
      <w:r w:rsidRPr="00C2304E">
        <w:rPr>
          <w:rFonts w:ascii="Times New Roman" w:hAnsi="Times New Roman" w:cs="Times New Roman"/>
          <w:sz w:val="28"/>
          <w:szCs w:val="28"/>
        </w:rPr>
        <w:t xml:space="preserve">говора купли-продажи жилья и документов, указанных в </w:t>
      </w:r>
      <w:hyperlink w:anchor="P769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пунктах 34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94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38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04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40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 в администрацию города Пятигорска заявку на перечисление бюджетных средств в счет оплаты расходов на основании указанных документов и копий этих документов.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42. В течение 5 рабочих дней со дня получения от банка заявки на пер</w:t>
      </w:r>
      <w:r w:rsidRPr="00C2304E">
        <w:rPr>
          <w:rFonts w:ascii="Times New Roman" w:hAnsi="Times New Roman" w:cs="Times New Roman"/>
          <w:sz w:val="28"/>
          <w:szCs w:val="28"/>
        </w:rPr>
        <w:t>е</w:t>
      </w:r>
      <w:r w:rsidRPr="00C2304E">
        <w:rPr>
          <w:rFonts w:ascii="Times New Roman" w:hAnsi="Times New Roman" w:cs="Times New Roman"/>
          <w:sz w:val="28"/>
          <w:szCs w:val="28"/>
        </w:rPr>
        <w:t xml:space="preserve">числение средств из местного бюджета на банковский счет (далее - заявка банка) и копий документов, указанных в </w:t>
      </w:r>
      <w:hyperlink w:anchor="P769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пунктах 34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94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38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04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40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настоящих Правил, администрация города Пятигорска: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1) проверяет сведения, содержащиеся в заявке банка, и копии докуме</w:t>
      </w:r>
      <w:r w:rsidRPr="00C2304E">
        <w:rPr>
          <w:rFonts w:ascii="Times New Roman" w:hAnsi="Times New Roman" w:cs="Times New Roman"/>
          <w:sz w:val="28"/>
          <w:szCs w:val="28"/>
        </w:rPr>
        <w:t>н</w:t>
      </w:r>
      <w:r w:rsidRPr="00C2304E">
        <w:rPr>
          <w:rFonts w:ascii="Times New Roman" w:hAnsi="Times New Roman" w:cs="Times New Roman"/>
          <w:sz w:val="28"/>
          <w:szCs w:val="28"/>
        </w:rPr>
        <w:t xml:space="preserve">тов, указанных в </w:t>
      </w:r>
      <w:hyperlink w:anchor="P769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пунктах 34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94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38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04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40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настоящих Правил, на соответствие сведениям, содержащимся в выданных извещениях о предоставлении соц</w:t>
      </w:r>
      <w:r w:rsidRPr="00C2304E">
        <w:rPr>
          <w:rFonts w:ascii="Times New Roman" w:hAnsi="Times New Roman" w:cs="Times New Roman"/>
          <w:sz w:val="28"/>
          <w:szCs w:val="28"/>
        </w:rPr>
        <w:t>и</w:t>
      </w:r>
      <w:r w:rsidRPr="00C2304E">
        <w:rPr>
          <w:rFonts w:ascii="Times New Roman" w:hAnsi="Times New Roman" w:cs="Times New Roman"/>
          <w:sz w:val="28"/>
          <w:szCs w:val="28"/>
        </w:rPr>
        <w:t xml:space="preserve">альной выплаты, и требованиям, предусмотренным </w:t>
      </w:r>
      <w:hyperlink w:anchor="P752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пунктами 27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61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31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>стоящих Правил;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2) в случае соответствия сведений, содержащихся в заявке банка, свед</w:t>
      </w:r>
      <w:r w:rsidRPr="00C2304E">
        <w:rPr>
          <w:rFonts w:ascii="Times New Roman" w:hAnsi="Times New Roman" w:cs="Times New Roman"/>
          <w:sz w:val="28"/>
          <w:szCs w:val="28"/>
        </w:rPr>
        <w:t>е</w:t>
      </w:r>
      <w:r w:rsidRPr="00C2304E">
        <w:rPr>
          <w:rFonts w:ascii="Times New Roman" w:hAnsi="Times New Roman" w:cs="Times New Roman"/>
          <w:sz w:val="28"/>
          <w:szCs w:val="28"/>
        </w:rPr>
        <w:t xml:space="preserve">ниям, содержащимся в выданных извещениях о предоставлении социальной выплаты, и требованиям, предусмотренным </w:t>
      </w:r>
      <w:hyperlink w:anchor="P752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пунктами 27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61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31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настоящих Правил, перечисляет банку средства, предоставляемые семьям, исключенным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в качестве социальной выплаты;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3) в случае несоответствия сведений, содержащихся в заявке банка, св</w:t>
      </w:r>
      <w:r w:rsidRPr="00C2304E">
        <w:rPr>
          <w:rFonts w:ascii="Times New Roman" w:hAnsi="Times New Roman" w:cs="Times New Roman"/>
          <w:sz w:val="28"/>
          <w:szCs w:val="28"/>
        </w:rPr>
        <w:t>е</w:t>
      </w:r>
      <w:r w:rsidRPr="00C2304E">
        <w:rPr>
          <w:rFonts w:ascii="Times New Roman" w:hAnsi="Times New Roman" w:cs="Times New Roman"/>
          <w:sz w:val="28"/>
          <w:szCs w:val="28"/>
        </w:rPr>
        <w:t>дениям, содержащимся в выданных извещениях о предоставлении социал</w:t>
      </w:r>
      <w:r w:rsidRPr="00C2304E">
        <w:rPr>
          <w:rFonts w:ascii="Times New Roman" w:hAnsi="Times New Roman" w:cs="Times New Roman"/>
          <w:sz w:val="28"/>
          <w:szCs w:val="28"/>
        </w:rPr>
        <w:t>ь</w:t>
      </w:r>
      <w:r w:rsidRPr="00C2304E">
        <w:rPr>
          <w:rFonts w:ascii="Times New Roman" w:hAnsi="Times New Roman" w:cs="Times New Roman"/>
          <w:sz w:val="28"/>
          <w:szCs w:val="28"/>
        </w:rPr>
        <w:t xml:space="preserve">ной выплаты, и (или) нарушения требований, предусмотренных </w:t>
      </w:r>
      <w:hyperlink w:anchor="P752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пунктами 27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61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31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настоящих Правил, письменно уведомляет об этом банк и не производит перечисление банку средств, предоставляемых семьям, исключенным из чи</w:t>
      </w:r>
      <w:r w:rsidRPr="00C2304E">
        <w:rPr>
          <w:rFonts w:ascii="Times New Roman" w:hAnsi="Times New Roman" w:cs="Times New Roman"/>
          <w:sz w:val="28"/>
          <w:szCs w:val="28"/>
        </w:rPr>
        <w:t>с</w:t>
      </w:r>
      <w:r w:rsidRPr="00C2304E">
        <w:rPr>
          <w:rFonts w:ascii="Times New Roman" w:hAnsi="Times New Roman" w:cs="Times New Roman"/>
          <w:sz w:val="28"/>
          <w:szCs w:val="28"/>
        </w:rPr>
        <w:t xml:space="preserve">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</w:t>
      </w:r>
      <w:r w:rsidRPr="00C2304E">
        <w:rPr>
          <w:rFonts w:ascii="Times New Roman" w:hAnsi="Times New Roman" w:cs="Times New Roman"/>
          <w:sz w:val="28"/>
          <w:szCs w:val="28"/>
        </w:rPr>
        <w:t>е</w:t>
      </w:r>
      <w:r w:rsidRPr="00C2304E">
        <w:rPr>
          <w:rFonts w:ascii="Times New Roman" w:hAnsi="Times New Roman" w:cs="Times New Roman"/>
          <w:sz w:val="28"/>
          <w:szCs w:val="28"/>
        </w:rPr>
        <w:t>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в качестве социальной выплаты.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43. Перечисление средств с банковского счета лицу, в пользу которого распорядитель счета должен осуществить платеж, осуществляется в безн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>личной форме в течение 5 рабочих дней со дня поступления средств из мес</w:t>
      </w:r>
      <w:r w:rsidRPr="00C2304E">
        <w:rPr>
          <w:rFonts w:ascii="Times New Roman" w:hAnsi="Times New Roman" w:cs="Times New Roman"/>
          <w:sz w:val="28"/>
          <w:szCs w:val="28"/>
        </w:rPr>
        <w:t>т</w:t>
      </w:r>
      <w:r w:rsidRPr="00C2304E">
        <w:rPr>
          <w:rFonts w:ascii="Times New Roman" w:hAnsi="Times New Roman" w:cs="Times New Roman"/>
          <w:sz w:val="28"/>
          <w:szCs w:val="28"/>
        </w:rPr>
        <w:lastRenderedPageBreak/>
        <w:t>ного бюджета для предоставления социальной выплаты на банковский счет.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44. По соглашению сторон договор банковского счета может быть пр</w:t>
      </w:r>
      <w:r w:rsidRPr="00C2304E">
        <w:rPr>
          <w:rFonts w:ascii="Times New Roman" w:hAnsi="Times New Roman" w:cs="Times New Roman"/>
          <w:sz w:val="28"/>
          <w:szCs w:val="28"/>
        </w:rPr>
        <w:t>о</w:t>
      </w:r>
      <w:r w:rsidRPr="00C2304E">
        <w:rPr>
          <w:rFonts w:ascii="Times New Roman" w:hAnsi="Times New Roman" w:cs="Times New Roman"/>
          <w:sz w:val="28"/>
          <w:szCs w:val="28"/>
        </w:rPr>
        <w:t>длен в следующих случаях: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 xml:space="preserve">1) до истечения срока действия договора банковского счета банк принял документы, указанные в </w:t>
      </w:r>
      <w:hyperlink w:anchor="P769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пунктах 34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94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38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04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40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настоящих Правил, но оплата не произведена;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2) до истечения срока действия договора банковского счета в банк пре</w:t>
      </w:r>
      <w:r w:rsidRPr="00C2304E">
        <w:rPr>
          <w:rFonts w:ascii="Times New Roman" w:hAnsi="Times New Roman" w:cs="Times New Roman"/>
          <w:sz w:val="28"/>
          <w:szCs w:val="28"/>
        </w:rPr>
        <w:t>д</w:t>
      </w:r>
      <w:r w:rsidRPr="00C2304E">
        <w:rPr>
          <w:rFonts w:ascii="Times New Roman" w:hAnsi="Times New Roman" w:cs="Times New Roman"/>
          <w:sz w:val="28"/>
          <w:szCs w:val="28"/>
        </w:rPr>
        <w:t>ставлена расписка органа, осуществляющего государственную регистрацию прав на недвижимое имущество и сделок с ним, о получении им документов для государственной регистрации права собственности на приобретенное (построенное) жилье с указанием срока оформления государственной регис</w:t>
      </w:r>
      <w:r w:rsidRPr="00C2304E">
        <w:rPr>
          <w:rFonts w:ascii="Times New Roman" w:hAnsi="Times New Roman" w:cs="Times New Roman"/>
          <w:sz w:val="28"/>
          <w:szCs w:val="28"/>
        </w:rPr>
        <w:t>т</w:t>
      </w:r>
      <w:r w:rsidRPr="00C2304E">
        <w:rPr>
          <w:rFonts w:ascii="Times New Roman" w:hAnsi="Times New Roman" w:cs="Times New Roman"/>
          <w:sz w:val="28"/>
          <w:szCs w:val="28"/>
        </w:rPr>
        <w:t>рации указанного права. (В этом случае документ, являющийся основанием для государственной регистрации права собственности на приобретенное (построенное) жилье, и правоустанавливающие документы на жилье пре</w:t>
      </w:r>
      <w:r w:rsidRPr="00C2304E">
        <w:rPr>
          <w:rFonts w:ascii="Times New Roman" w:hAnsi="Times New Roman" w:cs="Times New Roman"/>
          <w:sz w:val="28"/>
          <w:szCs w:val="28"/>
        </w:rPr>
        <w:t>д</w:t>
      </w:r>
      <w:r w:rsidRPr="00C2304E">
        <w:rPr>
          <w:rFonts w:ascii="Times New Roman" w:hAnsi="Times New Roman" w:cs="Times New Roman"/>
          <w:sz w:val="28"/>
          <w:szCs w:val="28"/>
        </w:rPr>
        <w:t>ставляются в банк не позднее 2 рабочих дней после окончания срока, пред</w:t>
      </w:r>
      <w:r w:rsidRPr="00C2304E">
        <w:rPr>
          <w:rFonts w:ascii="Times New Roman" w:hAnsi="Times New Roman" w:cs="Times New Roman"/>
          <w:sz w:val="28"/>
          <w:szCs w:val="28"/>
        </w:rPr>
        <w:t>у</w:t>
      </w:r>
      <w:r w:rsidRPr="00C2304E">
        <w:rPr>
          <w:rFonts w:ascii="Times New Roman" w:hAnsi="Times New Roman" w:cs="Times New Roman"/>
          <w:sz w:val="28"/>
          <w:szCs w:val="28"/>
        </w:rPr>
        <w:t>смотренного в расписке указанного органа, а принятие банком договора ку</w:t>
      </w:r>
      <w:r w:rsidRPr="00C2304E">
        <w:rPr>
          <w:rFonts w:ascii="Times New Roman" w:hAnsi="Times New Roman" w:cs="Times New Roman"/>
          <w:sz w:val="28"/>
          <w:szCs w:val="28"/>
        </w:rPr>
        <w:t>п</w:t>
      </w:r>
      <w:r w:rsidRPr="00C2304E">
        <w:rPr>
          <w:rFonts w:ascii="Times New Roman" w:hAnsi="Times New Roman" w:cs="Times New Roman"/>
          <w:sz w:val="28"/>
          <w:szCs w:val="28"/>
        </w:rPr>
        <w:t xml:space="preserve">ли-продажи жилья осуществляется в порядке, установленном </w:t>
      </w:r>
      <w:hyperlink w:anchor="P804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пунктом 40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</w:t>
      </w:r>
      <w:r w:rsidRPr="00C2304E">
        <w:rPr>
          <w:rFonts w:ascii="Times New Roman" w:hAnsi="Times New Roman" w:cs="Times New Roman"/>
          <w:sz w:val="28"/>
          <w:szCs w:val="28"/>
        </w:rPr>
        <w:t>а</w:t>
      </w:r>
      <w:r w:rsidRPr="00C2304E">
        <w:rPr>
          <w:rFonts w:ascii="Times New Roman" w:hAnsi="Times New Roman" w:cs="Times New Roman"/>
          <w:sz w:val="28"/>
          <w:szCs w:val="28"/>
        </w:rPr>
        <w:t>стоящих Правил).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 xml:space="preserve">45. Социальная выплата считается предоставленной семье, исключенной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со дня исполнения банком распоряжения распорядителя счета о п</w:t>
      </w:r>
      <w:r w:rsidRPr="00C2304E">
        <w:rPr>
          <w:rFonts w:ascii="Times New Roman" w:hAnsi="Times New Roman" w:cs="Times New Roman"/>
          <w:sz w:val="28"/>
          <w:szCs w:val="28"/>
        </w:rPr>
        <w:t>е</w:t>
      </w:r>
      <w:r w:rsidRPr="00C2304E">
        <w:rPr>
          <w:rFonts w:ascii="Times New Roman" w:hAnsi="Times New Roman" w:cs="Times New Roman"/>
          <w:sz w:val="28"/>
          <w:szCs w:val="28"/>
        </w:rPr>
        <w:t xml:space="preserve">речислении банком средств, зачисленных на банковский счет распорядителя счета, на цели, предусмотренные </w:t>
      </w:r>
      <w:hyperlink w:anchor="P669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46. Извещения о предоставлении социальной выплаты, находящиеся в банке, погашаются банком в устанавливаемом им порядке. Погашенные и</w:t>
      </w:r>
      <w:r w:rsidRPr="00C2304E">
        <w:rPr>
          <w:rFonts w:ascii="Times New Roman" w:hAnsi="Times New Roman" w:cs="Times New Roman"/>
          <w:sz w:val="28"/>
          <w:szCs w:val="28"/>
        </w:rPr>
        <w:t>з</w:t>
      </w:r>
      <w:r w:rsidRPr="00C2304E">
        <w:rPr>
          <w:rFonts w:ascii="Times New Roman" w:hAnsi="Times New Roman" w:cs="Times New Roman"/>
          <w:sz w:val="28"/>
          <w:szCs w:val="28"/>
        </w:rPr>
        <w:t>вещения о предоставлении социальной выплаты подлежат хранению в теч</w:t>
      </w:r>
      <w:r w:rsidRPr="00C2304E">
        <w:rPr>
          <w:rFonts w:ascii="Times New Roman" w:hAnsi="Times New Roman" w:cs="Times New Roman"/>
          <w:sz w:val="28"/>
          <w:szCs w:val="28"/>
        </w:rPr>
        <w:t>е</w:t>
      </w:r>
      <w:r w:rsidRPr="00C2304E">
        <w:rPr>
          <w:rFonts w:ascii="Times New Roman" w:hAnsi="Times New Roman" w:cs="Times New Roman"/>
          <w:sz w:val="28"/>
          <w:szCs w:val="28"/>
        </w:rPr>
        <w:t>ние 3 лет. Извещения о предоставлении социальной выплаты, не предъявле</w:t>
      </w:r>
      <w:r w:rsidRPr="00C2304E">
        <w:rPr>
          <w:rFonts w:ascii="Times New Roman" w:hAnsi="Times New Roman" w:cs="Times New Roman"/>
          <w:sz w:val="28"/>
          <w:szCs w:val="28"/>
        </w:rPr>
        <w:t>н</w:t>
      </w:r>
      <w:r w:rsidRPr="00C2304E">
        <w:rPr>
          <w:rFonts w:ascii="Times New Roman" w:hAnsi="Times New Roman" w:cs="Times New Roman"/>
          <w:sz w:val="28"/>
          <w:szCs w:val="28"/>
        </w:rPr>
        <w:t xml:space="preserve">ные в банк в порядке и сроки, установленные </w:t>
      </w:r>
      <w:hyperlink w:anchor="P752" w:history="1">
        <w:r w:rsidRPr="00C2304E">
          <w:rPr>
            <w:rFonts w:ascii="Times New Roman" w:hAnsi="Times New Roman" w:cs="Times New Roman"/>
            <w:color w:val="0000FF"/>
            <w:sz w:val="28"/>
            <w:szCs w:val="28"/>
          </w:rPr>
          <w:t>пунктом 27</w:t>
        </w:r>
      </w:hyperlink>
      <w:r w:rsidRPr="00C2304E">
        <w:rPr>
          <w:rFonts w:ascii="Times New Roman" w:hAnsi="Times New Roman" w:cs="Times New Roman"/>
          <w:sz w:val="28"/>
          <w:szCs w:val="28"/>
        </w:rPr>
        <w:t xml:space="preserve"> настоящих Правил, считаются недействительными.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 xml:space="preserve">47. В случае если семья, исключенная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по какой-либо причине не смогла в установленный срок действия извещения о предоставлении соц</w:t>
      </w:r>
      <w:r w:rsidRPr="00C2304E">
        <w:rPr>
          <w:rFonts w:ascii="Times New Roman" w:hAnsi="Times New Roman" w:cs="Times New Roman"/>
          <w:sz w:val="28"/>
          <w:szCs w:val="28"/>
        </w:rPr>
        <w:t>и</w:t>
      </w:r>
      <w:r w:rsidRPr="00C2304E">
        <w:rPr>
          <w:rFonts w:ascii="Times New Roman" w:hAnsi="Times New Roman" w:cs="Times New Roman"/>
          <w:sz w:val="28"/>
          <w:szCs w:val="28"/>
        </w:rPr>
        <w:t>альной выплаты воспользоваться правом на получение выделенной ей соц</w:t>
      </w:r>
      <w:r w:rsidRPr="00C2304E">
        <w:rPr>
          <w:rFonts w:ascii="Times New Roman" w:hAnsi="Times New Roman" w:cs="Times New Roman"/>
          <w:sz w:val="28"/>
          <w:szCs w:val="28"/>
        </w:rPr>
        <w:t>и</w:t>
      </w:r>
      <w:r w:rsidRPr="00C2304E">
        <w:rPr>
          <w:rFonts w:ascii="Times New Roman" w:hAnsi="Times New Roman" w:cs="Times New Roman"/>
          <w:sz w:val="28"/>
          <w:szCs w:val="28"/>
        </w:rPr>
        <w:t>альной выплаты, она представляет в администрацию города Пятигорска, справку о закрытии договора банковского счета без перечисления социал</w:t>
      </w:r>
      <w:r w:rsidRPr="00C2304E">
        <w:rPr>
          <w:rFonts w:ascii="Times New Roman" w:hAnsi="Times New Roman" w:cs="Times New Roman"/>
          <w:sz w:val="28"/>
          <w:szCs w:val="28"/>
        </w:rPr>
        <w:t>ь</w:t>
      </w:r>
      <w:r w:rsidRPr="00C2304E">
        <w:rPr>
          <w:rFonts w:ascii="Times New Roman" w:hAnsi="Times New Roman" w:cs="Times New Roman"/>
          <w:sz w:val="28"/>
          <w:szCs w:val="28"/>
        </w:rPr>
        <w:t xml:space="preserve">ной выплаты и сохраняет право на улучшение жилищных условий, в том числе на дальнейшее участие в основном мероприятии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на общих основаниях.</w:t>
      </w:r>
    </w:p>
    <w:p w:rsidR="003F0E3E" w:rsidRPr="00C2304E" w:rsidRDefault="003F0E3E" w:rsidP="00C2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 xml:space="preserve">48. Контроль за целевым использованием семьей, исключенной из числа участников основного мероприятия </w:t>
      </w:r>
      <w:r w:rsidR="00F871F8" w:rsidRPr="00C2304E">
        <w:rPr>
          <w:rFonts w:ascii="Times New Roman" w:hAnsi="Times New Roman" w:cs="Times New Roman"/>
          <w:sz w:val="28"/>
          <w:szCs w:val="28"/>
        </w:rPr>
        <w:t>«</w:t>
      </w:r>
      <w:r w:rsidRPr="00C2304E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871F8" w:rsidRPr="00C2304E">
        <w:rPr>
          <w:rFonts w:ascii="Times New Roman" w:hAnsi="Times New Roman" w:cs="Times New Roman"/>
          <w:sz w:val="28"/>
          <w:szCs w:val="28"/>
        </w:rPr>
        <w:t>»</w:t>
      </w:r>
      <w:r w:rsidRPr="00C2304E">
        <w:rPr>
          <w:rFonts w:ascii="Times New Roman" w:hAnsi="Times New Roman" w:cs="Times New Roman"/>
          <w:sz w:val="28"/>
          <w:szCs w:val="28"/>
        </w:rPr>
        <w:t>, социальных выплат осуществляется органами местного самоуправления м</w:t>
      </w:r>
      <w:r w:rsidRPr="00C2304E">
        <w:rPr>
          <w:rFonts w:ascii="Times New Roman" w:hAnsi="Times New Roman" w:cs="Times New Roman"/>
          <w:sz w:val="28"/>
          <w:szCs w:val="28"/>
        </w:rPr>
        <w:t>у</w:t>
      </w:r>
      <w:r w:rsidRPr="00C2304E">
        <w:rPr>
          <w:rFonts w:ascii="Times New Roman" w:hAnsi="Times New Roman" w:cs="Times New Roman"/>
          <w:sz w:val="28"/>
          <w:szCs w:val="28"/>
        </w:rPr>
        <w:t>ниципальных образований края, минстроем края и министерством финансов Ставропольского края.</w:t>
      </w:r>
    </w:p>
    <w:tbl>
      <w:tblPr>
        <w:tblStyle w:val="a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9"/>
      </w:tblGrid>
      <w:tr w:rsidR="000D4E51" w:rsidRPr="00D561E4" w:rsidTr="00725265">
        <w:trPr>
          <w:trHeight w:val="4044"/>
          <w:jc w:val="right"/>
        </w:trPr>
        <w:tc>
          <w:tcPr>
            <w:tcW w:w="5309" w:type="dxa"/>
            <w:vAlign w:val="center"/>
          </w:tcPr>
          <w:p w:rsidR="000D4E51" w:rsidRPr="001C145A" w:rsidRDefault="000D4E51" w:rsidP="001C145A">
            <w:pPr>
              <w:pStyle w:val="ConsPlusNormal"/>
              <w:spacing w:line="240" w:lineRule="exact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C1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:rsidR="000D4E51" w:rsidRPr="001C145A" w:rsidRDefault="000D4E51" w:rsidP="001C145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к Правилам предоставления в 2019 году</w:t>
            </w:r>
          </w:p>
          <w:p w:rsidR="000D4E51" w:rsidRPr="001C145A" w:rsidRDefault="000D4E51" w:rsidP="001C145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социальных выплат на приобретение</w:t>
            </w:r>
          </w:p>
          <w:p w:rsidR="000D4E51" w:rsidRPr="001C145A" w:rsidRDefault="000D4E51" w:rsidP="001C145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(строительство) жилья семьям, искл</w:t>
            </w: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ченным</w:t>
            </w:r>
            <w:r w:rsidR="001C1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из числа участников основного мероприятия</w:t>
            </w:r>
            <w:r w:rsidR="001C1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1F8" w:rsidRPr="001C14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</w:t>
            </w: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лодых</w:t>
            </w:r>
            <w:r w:rsidR="001C1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r w:rsidR="00F871F8" w:rsidRPr="001C14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програ</w:t>
            </w: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="001C1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</w:t>
            </w:r>
            <w:r w:rsidR="00F871F8" w:rsidRPr="001C14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  <w:p w:rsidR="000D4E51" w:rsidRPr="001C145A" w:rsidRDefault="000D4E51" w:rsidP="001C145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доступным и комфортным жильем</w:t>
            </w:r>
          </w:p>
          <w:p w:rsidR="000D4E51" w:rsidRPr="001C145A" w:rsidRDefault="000D4E51" w:rsidP="001C145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и коммунальными услугами граждан</w:t>
            </w:r>
          </w:p>
          <w:p w:rsidR="000D4E51" w:rsidRPr="001C145A" w:rsidRDefault="000D4E51" w:rsidP="001C145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="00F871F8" w:rsidRPr="001C14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, в связи</w:t>
            </w:r>
          </w:p>
          <w:p w:rsidR="000D4E51" w:rsidRPr="001C145A" w:rsidRDefault="000D4E51" w:rsidP="001C145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с превышением одним из супругов либо</w:t>
            </w:r>
          </w:p>
          <w:p w:rsidR="000D4E51" w:rsidRPr="001C145A" w:rsidRDefault="000D4E51" w:rsidP="001C145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родителем в неполной семье возраста 35 лет</w:t>
            </w:r>
            <w:r w:rsidR="001C1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и в которых возраст каждого из су</w:t>
            </w: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ругов</w:t>
            </w:r>
            <w:r w:rsidR="001C1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либо родителя в неполной семье</w:t>
            </w:r>
          </w:p>
          <w:p w:rsidR="000D4E51" w:rsidRPr="001C145A" w:rsidRDefault="000D4E51" w:rsidP="001C145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в 2018 году не превысил 39 лет, в рамках</w:t>
            </w:r>
          </w:p>
          <w:p w:rsidR="000D4E51" w:rsidRPr="001C145A" w:rsidRDefault="000D4E51" w:rsidP="001C145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подпрограммы </w:t>
            </w:r>
            <w:r w:rsidR="00F871F8" w:rsidRPr="001C14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</w:p>
          <w:p w:rsidR="000D4E51" w:rsidRPr="001C145A" w:rsidRDefault="000D4E51" w:rsidP="001C145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условий для обеспечения доступным</w:t>
            </w:r>
          </w:p>
          <w:p w:rsidR="000D4E51" w:rsidRPr="001C145A" w:rsidRDefault="000D4E51" w:rsidP="001C145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и комфортным жильем граждан</w:t>
            </w:r>
          </w:p>
          <w:p w:rsidR="000D4E51" w:rsidRPr="001C145A" w:rsidRDefault="000D4E51" w:rsidP="001C145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  <w:r w:rsidR="00F871F8" w:rsidRPr="001C14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</w:t>
            </w:r>
          </w:p>
          <w:p w:rsidR="000D4E51" w:rsidRPr="001C145A" w:rsidRDefault="000D4E51" w:rsidP="001C145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программы Ставропольского края</w:t>
            </w:r>
          </w:p>
          <w:p w:rsidR="000D4E51" w:rsidRPr="001C145A" w:rsidRDefault="00F871F8" w:rsidP="001C145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4E51" w:rsidRPr="001C145A">
              <w:rPr>
                <w:rFonts w:ascii="Times New Roman" w:hAnsi="Times New Roman" w:cs="Times New Roman"/>
                <w:sz w:val="28"/>
                <w:szCs w:val="28"/>
              </w:rPr>
              <w:t>Развитие градостроительства,</w:t>
            </w:r>
          </w:p>
          <w:p w:rsidR="000D4E51" w:rsidRPr="001C145A" w:rsidRDefault="000D4E51" w:rsidP="001C145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C145A">
              <w:rPr>
                <w:rFonts w:ascii="Times New Roman" w:hAnsi="Times New Roman" w:cs="Times New Roman"/>
                <w:sz w:val="28"/>
                <w:szCs w:val="28"/>
              </w:rPr>
              <w:t>строительства и архитектуры</w:t>
            </w:r>
            <w:r w:rsidR="00F871F8" w:rsidRPr="001C14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D4E51" w:rsidRPr="00D561E4" w:rsidRDefault="000D4E51" w:rsidP="000D4E5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E51" w:rsidRPr="00D561E4" w:rsidRDefault="000D4E51" w:rsidP="000D4E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E3E" w:rsidRPr="00D561E4" w:rsidRDefault="00E516DD" w:rsidP="00C230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3F0E3E" w:rsidRPr="00D561E4">
        <w:rPr>
          <w:rFonts w:ascii="Times New Roman" w:hAnsi="Times New Roman" w:cs="Times New Roman"/>
          <w:sz w:val="24"/>
          <w:szCs w:val="24"/>
        </w:rPr>
        <w:t>Форма</w:t>
      </w:r>
    </w:p>
    <w:p w:rsidR="003F0E3E" w:rsidRPr="00D561E4" w:rsidRDefault="003F0E3E" w:rsidP="00C230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0E3E" w:rsidRPr="00D561E4" w:rsidRDefault="003F0E3E" w:rsidP="00C230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9" w:name="P856"/>
      <w:bookmarkEnd w:id="59"/>
      <w:r w:rsidRPr="00D561E4">
        <w:rPr>
          <w:rFonts w:ascii="Times New Roman" w:hAnsi="Times New Roman" w:cs="Times New Roman"/>
          <w:sz w:val="24"/>
          <w:szCs w:val="24"/>
        </w:rPr>
        <w:t>ИЗВЕЩЕНИЕ</w:t>
      </w:r>
    </w:p>
    <w:p w:rsidR="003F0E3E" w:rsidRPr="00493E87" w:rsidRDefault="003F0E3E" w:rsidP="00E516D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3E87">
        <w:rPr>
          <w:rFonts w:ascii="Times New Roman" w:hAnsi="Times New Roman" w:cs="Times New Roman"/>
          <w:sz w:val="28"/>
          <w:szCs w:val="28"/>
        </w:rPr>
        <w:t>о   предоставлении   семье,   исключенной  из  числа  участников  основного</w:t>
      </w:r>
      <w:r w:rsidR="00493E87">
        <w:rPr>
          <w:rFonts w:ascii="Times New Roman" w:hAnsi="Times New Roman" w:cs="Times New Roman"/>
          <w:sz w:val="28"/>
          <w:szCs w:val="28"/>
        </w:rPr>
        <w:t xml:space="preserve"> </w:t>
      </w:r>
      <w:r w:rsidRPr="00493E87">
        <w:rPr>
          <w:rFonts w:ascii="Times New Roman" w:hAnsi="Times New Roman" w:cs="Times New Roman"/>
          <w:sz w:val="28"/>
          <w:szCs w:val="28"/>
        </w:rPr>
        <w:t xml:space="preserve">мероприятия  </w:t>
      </w:r>
      <w:r w:rsidR="00F871F8" w:rsidRPr="00493E87">
        <w:rPr>
          <w:rFonts w:ascii="Times New Roman" w:hAnsi="Times New Roman" w:cs="Times New Roman"/>
          <w:sz w:val="28"/>
          <w:szCs w:val="28"/>
        </w:rPr>
        <w:t>«</w:t>
      </w:r>
      <w:r w:rsidRPr="00493E87">
        <w:rPr>
          <w:rFonts w:ascii="Times New Roman" w:hAnsi="Times New Roman" w:cs="Times New Roman"/>
          <w:sz w:val="28"/>
          <w:szCs w:val="28"/>
        </w:rPr>
        <w:t>Обеспечение  жильем  молодых семей</w:t>
      </w:r>
      <w:r w:rsidR="00F871F8" w:rsidRPr="00493E87">
        <w:rPr>
          <w:rFonts w:ascii="Times New Roman" w:hAnsi="Times New Roman" w:cs="Times New Roman"/>
          <w:sz w:val="28"/>
          <w:szCs w:val="28"/>
        </w:rPr>
        <w:t>»</w:t>
      </w:r>
      <w:r w:rsidRPr="00493E87">
        <w:rPr>
          <w:rFonts w:ascii="Times New Roman" w:hAnsi="Times New Roman" w:cs="Times New Roman"/>
          <w:sz w:val="28"/>
          <w:szCs w:val="28"/>
        </w:rPr>
        <w:t xml:space="preserve"> государственной пр</w:t>
      </w:r>
      <w:r w:rsidRPr="00493E87">
        <w:rPr>
          <w:rFonts w:ascii="Times New Roman" w:hAnsi="Times New Roman" w:cs="Times New Roman"/>
          <w:sz w:val="28"/>
          <w:szCs w:val="28"/>
        </w:rPr>
        <w:t>о</w:t>
      </w:r>
      <w:r w:rsidRPr="00493E87">
        <w:rPr>
          <w:rFonts w:ascii="Times New Roman" w:hAnsi="Times New Roman" w:cs="Times New Roman"/>
          <w:sz w:val="28"/>
          <w:szCs w:val="28"/>
        </w:rPr>
        <w:t>граммы</w:t>
      </w:r>
      <w:r w:rsidR="00493E87">
        <w:rPr>
          <w:rFonts w:ascii="Times New Roman" w:hAnsi="Times New Roman" w:cs="Times New Roman"/>
          <w:sz w:val="28"/>
          <w:szCs w:val="28"/>
        </w:rPr>
        <w:t xml:space="preserve"> </w:t>
      </w:r>
      <w:r w:rsidRPr="00493E87">
        <w:rPr>
          <w:rFonts w:ascii="Times New Roman" w:hAnsi="Times New Roman" w:cs="Times New Roman"/>
          <w:sz w:val="28"/>
          <w:szCs w:val="28"/>
        </w:rPr>
        <w:t xml:space="preserve">Российской   Федерации   </w:t>
      </w:r>
      <w:r w:rsidR="00F871F8" w:rsidRPr="00493E87">
        <w:rPr>
          <w:rFonts w:ascii="Times New Roman" w:hAnsi="Times New Roman" w:cs="Times New Roman"/>
          <w:sz w:val="28"/>
          <w:szCs w:val="28"/>
        </w:rPr>
        <w:t>«</w:t>
      </w:r>
      <w:r w:rsidRPr="00493E87">
        <w:rPr>
          <w:rFonts w:ascii="Times New Roman" w:hAnsi="Times New Roman" w:cs="Times New Roman"/>
          <w:sz w:val="28"/>
          <w:szCs w:val="28"/>
        </w:rPr>
        <w:t>Обеспечение   доступным  и  комфор</w:t>
      </w:r>
      <w:r w:rsidRPr="00493E87">
        <w:rPr>
          <w:rFonts w:ascii="Times New Roman" w:hAnsi="Times New Roman" w:cs="Times New Roman"/>
          <w:sz w:val="28"/>
          <w:szCs w:val="28"/>
        </w:rPr>
        <w:t>т</w:t>
      </w:r>
      <w:r w:rsidRPr="00493E87">
        <w:rPr>
          <w:rFonts w:ascii="Times New Roman" w:hAnsi="Times New Roman" w:cs="Times New Roman"/>
          <w:sz w:val="28"/>
          <w:szCs w:val="28"/>
        </w:rPr>
        <w:t>ным  жильем  и</w:t>
      </w:r>
      <w:r w:rsidR="00493E87">
        <w:rPr>
          <w:rFonts w:ascii="Times New Roman" w:hAnsi="Times New Roman" w:cs="Times New Roman"/>
          <w:sz w:val="28"/>
          <w:szCs w:val="28"/>
        </w:rPr>
        <w:t xml:space="preserve"> </w:t>
      </w:r>
      <w:r w:rsidRPr="00493E87">
        <w:rPr>
          <w:rFonts w:ascii="Times New Roman" w:hAnsi="Times New Roman" w:cs="Times New Roman"/>
          <w:sz w:val="28"/>
          <w:szCs w:val="28"/>
        </w:rPr>
        <w:t>коммунальными   услугами  граждан  Российской  Федер</w:t>
      </w:r>
      <w:r w:rsidRPr="00493E87">
        <w:rPr>
          <w:rFonts w:ascii="Times New Roman" w:hAnsi="Times New Roman" w:cs="Times New Roman"/>
          <w:sz w:val="28"/>
          <w:szCs w:val="28"/>
        </w:rPr>
        <w:t>а</w:t>
      </w:r>
      <w:r w:rsidRPr="00493E87">
        <w:rPr>
          <w:rFonts w:ascii="Times New Roman" w:hAnsi="Times New Roman" w:cs="Times New Roman"/>
          <w:sz w:val="28"/>
          <w:szCs w:val="28"/>
        </w:rPr>
        <w:t>ции</w:t>
      </w:r>
      <w:r w:rsidR="00F871F8" w:rsidRPr="00493E87">
        <w:rPr>
          <w:rFonts w:ascii="Times New Roman" w:hAnsi="Times New Roman" w:cs="Times New Roman"/>
          <w:sz w:val="28"/>
          <w:szCs w:val="28"/>
        </w:rPr>
        <w:t>»</w:t>
      </w:r>
      <w:r w:rsidRPr="00493E87">
        <w:rPr>
          <w:rFonts w:ascii="Times New Roman" w:hAnsi="Times New Roman" w:cs="Times New Roman"/>
          <w:sz w:val="28"/>
          <w:szCs w:val="28"/>
        </w:rPr>
        <w:t xml:space="preserve">  </w:t>
      </w:r>
      <w:hyperlink w:anchor="P924" w:history="1">
        <w:r w:rsidRPr="00493E87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493E87">
        <w:rPr>
          <w:rFonts w:ascii="Times New Roman" w:hAnsi="Times New Roman" w:cs="Times New Roman"/>
          <w:sz w:val="28"/>
          <w:szCs w:val="28"/>
        </w:rPr>
        <w:t xml:space="preserve">  в  связи  с</w:t>
      </w:r>
      <w:r w:rsidR="00493E87">
        <w:rPr>
          <w:rFonts w:ascii="Times New Roman" w:hAnsi="Times New Roman" w:cs="Times New Roman"/>
          <w:sz w:val="28"/>
          <w:szCs w:val="28"/>
        </w:rPr>
        <w:t xml:space="preserve"> </w:t>
      </w:r>
      <w:r w:rsidRPr="00493E87">
        <w:rPr>
          <w:rFonts w:ascii="Times New Roman" w:hAnsi="Times New Roman" w:cs="Times New Roman"/>
          <w:sz w:val="28"/>
          <w:szCs w:val="28"/>
        </w:rPr>
        <w:t>превышением  одним  из супругов либо родителем в неполной семье возраста 35</w:t>
      </w:r>
      <w:r w:rsidR="00493E87">
        <w:rPr>
          <w:rFonts w:ascii="Times New Roman" w:hAnsi="Times New Roman" w:cs="Times New Roman"/>
          <w:sz w:val="28"/>
          <w:szCs w:val="28"/>
        </w:rPr>
        <w:t xml:space="preserve"> </w:t>
      </w:r>
      <w:r w:rsidRPr="00493E87">
        <w:rPr>
          <w:rFonts w:ascii="Times New Roman" w:hAnsi="Times New Roman" w:cs="Times New Roman"/>
          <w:sz w:val="28"/>
          <w:szCs w:val="28"/>
        </w:rPr>
        <w:t>лет,  и в которых возраст одного из супругов л</w:t>
      </w:r>
      <w:r w:rsidRPr="00493E87">
        <w:rPr>
          <w:rFonts w:ascii="Times New Roman" w:hAnsi="Times New Roman" w:cs="Times New Roman"/>
          <w:sz w:val="28"/>
          <w:szCs w:val="28"/>
        </w:rPr>
        <w:t>и</w:t>
      </w:r>
      <w:r w:rsidRPr="00493E87">
        <w:rPr>
          <w:rFonts w:ascii="Times New Roman" w:hAnsi="Times New Roman" w:cs="Times New Roman"/>
          <w:sz w:val="28"/>
          <w:szCs w:val="28"/>
        </w:rPr>
        <w:t>бо родителя в неполной семье</w:t>
      </w:r>
      <w:r w:rsidR="00493E87">
        <w:rPr>
          <w:rFonts w:ascii="Times New Roman" w:hAnsi="Times New Roman" w:cs="Times New Roman"/>
          <w:sz w:val="28"/>
          <w:szCs w:val="28"/>
        </w:rPr>
        <w:t xml:space="preserve"> </w:t>
      </w:r>
      <w:r w:rsidRPr="00493E87">
        <w:rPr>
          <w:rFonts w:ascii="Times New Roman" w:hAnsi="Times New Roman" w:cs="Times New Roman"/>
          <w:sz w:val="28"/>
          <w:szCs w:val="28"/>
        </w:rPr>
        <w:t>в  2018  году не превысил 39 лет, прожива</w:t>
      </w:r>
      <w:r w:rsidRPr="00493E87">
        <w:rPr>
          <w:rFonts w:ascii="Times New Roman" w:hAnsi="Times New Roman" w:cs="Times New Roman"/>
          <w:sz w:val="28"/>
          <w:szCs w:val="28"/>
        </w:rPr>
        <w:t>ю</w:t>
      </w:r>
      <w:r w:rsidRPr="00493E87">
        <w:rPr>
          <w:rFonts w:ascii="Times New Roman" w:hAnsi="Times New Roman" w:cs="Times New Roman"/>
          <w:sz w:val="28"/>
          <w:szCs w:val="28"/>
        </w:rPr>
        <w:t>щим на территории Ставропольского</w:t>
      </w:r>
      <w:r w:rsidR="00493E87">
        <w:rPr>
          <w:rFonts w:ascii="Times New Roman" w:hAnsi="Times New Roman" w:cs="Times New Roman"/>
          <w:sz w:val="28"/>
          <w:szCs w:val="28"/>
        </w:rPr>
        <w:t xml:space="preserve"> </w:t>
      </w:r>
      <w:r w:rsidRPr="00493E87">
        <w:rPr>
          <w:rFonts w:ascii="Times New Roman" w:hAnsi="Times New Roman" w:cs="Times New Roman"/>
          <w:sz w:val="28"/>
          <w:szCs w:val="28"/>
        </w:rPr>
        <w:t>края,  социальных  выплат  на  прио</w:t>
      </w:r>
      <w:r w:rsidRPr="00493E87">
        <w:rPr>
          <w:rFonts w:ascii="Times New Roman" w:hAnsi="Times New Roman" w:cs="Times New Roman"/>
          <w:sz w:val="28"/>
          <w:szCs w:val="28"/>
        </w:rPr>
        <w:t>б</w:t>
      </w:r>
      <w:r w:rsidRPr="00493E87">
        <w:rPr>
          <w:rFonts w:ascii="Times New Roman" w:hAnsi="Times New Roman" w:cs="Times New Roman"/>
          <w:sz w:val="28"/>
          <w:szCs w:val="28"/>
        </w:rPr>
        <w:t>ретение (строительства) жилья, в рамках</w:t>
      </w:r>
      <w:r w:rsidR="00493E87">
        <w:rPr>
          <w:rFonts w:ascii="Times New Roman" w:hAnsi="Times New Roman" w:cs="Times New Roman"/>
          <w:sz w:val="28"/>
          <w:szCs w:val="28"/>
        </w:rPr>
        <w:t xml:space="preserve"> </w:t>
      </w:r>
      <w:r w:rsidRPr="00493E87">
        <w:rPr>
          <w:rFonts w:ascii="Times New Roman" w:hAnsi="Times New Roman" w:cs="Times New Roman"/>
          <w:sz w:val="28"/>
          <w:szCs w:val="28"/>
        </w:rPr>
        <w:t xml:space="preserve">реализации  подпрограммы  </w:t>
      </w:r>
      <w:r w:rsidR="00F871F8" w:rsidRPr="00493E87">
        <w:rPr>
          <w:rFonts w:ascii="Times New Roman" w:hAnsi="Times New Roman" w:cs="Times New Roman"/>
          <w:sz w:val="28"/>
          <w:szCs w:val="28"/>
        </w:rPr>
        <w:t>«</w:t>
      </w:r>
      <w:r w:rsidRPr="00493E87">
        <w:rPr>
          <w:rFonts w:ascii="Times New Roman" w:hAnsi="Times New Roman" w:cs="Times New Roman"/>
          <w:sz w:val="28"/>
          <w:szCs w:val="28"/>
        </w:rPr>
        <w:t>Со</w:t>
      </w:r>
      <w:r w:rsidRPr="00493E87">
        <w:rPr>
          <w:rFonts w:ascii="Times New Roman" w:hAnsi="Times New Roman" w:cs="Times New Roman"/>
          <w:sz w:val="28"/>
          <w:szCs w:val="28"/>
        </w:rPr>
        <w:t>з</w:t>
      </w:r>
      <w:r w:rsidRPr="00493E87">
        <w:rPr>
          <w:rFonts w:ascii="Times New Roman" w:hAnsi="Times New Roman" w:cs="Times New Roman"/>
          <w:sz w:val="28"/>
          <w:szCs w:val="28"/>
        </w:rPr>
        <w:t>дание  условий  для  обеспечения  доступным и</w:t>
      </w:r>
      <w:r w:rsidR="00493E87">
        <w:rPr>
          <w:rFonts w:ascii="Times New Roman" w:hAnsi="Times New Roman" w:cs="Times New Roman"/>
          <w:sz w:val="28"/>
          <w:szCs w:val="28"/>
        </w:rPr>
        <w:t xml:space="preserve"> </w:t>
      </w:r>
      <w:r w:rsidRPr="00493E87">
        <w:rPr>
          <w:rFonts w:ascii="Times New Roman" w:hAnsi="Times New Roman" w:cs="Times New Roman"/>
          <w:sz w:val="28"/>
          <w:szCs w:val="28"/>
        </w:rPr>
        <w:t>комфортным  жильем  гра</w:t>
      </w:r>
      <w:r w:rsidRPr="00493E87">
        <w:rPr>
          <w:rFonts w:ascii="Times New Roman" w:hAnsi="Times New Roman" w:cs="Times New Roman"/>
          <w:sz w:val="28"/>
          <w:szCs w:val="28"/>
        </w:rPr>
        <w:t>ж</w:t>
      </w:r>
      <w:r w:rsidRPr="00493E87">
        <w:rPr>
          <w:rFonts w:ascii="Times New Roman" w:hAnsi="Times New Roman" w:cs="Times New Roman"/>
          <w:sz w:val="28"/>
          <w:szCs w:val="28"/>
        </w:rPr>
        <w:t>дан Ставропольского края</w:t>
      </w:r>
      <w:r w:rsidR="00F871F8" w:rsidRPr="00493E87">
        <w:rPr>
          <w:rFonts w:ascii="Times New Roman" w:hAnsi="Times New Roman" w:cs="Times New Roman"/>
          <w:sz w:val="28"/>
          <w:szCs w:val="28"/>
        </w:rPr>
        <w:t>»</w:t>
      </w:r>
      <w:r w:rsidRPr="00493E87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  <w:r w:rsidR="00493E87">
        <w:rPr>
          <w:rFonts w:ascii="Times New Roman" w:hAnsi="Times New Roman" w:cs="Times New Roman"/>
          <w:sz w:val="28"/>
          <w:szCs w:val="28"/>
        </w:rPr>
        <w:t xml:space="preserve"> </w:t>
      </w:r>
      <w:r w:rsidRPr="00493E87">
        <w:rPr>
          <w:rFonts w:ascii="Times New Roman" w:hAnsi="Times New Roman" w:cs="Times New Roman"/>
          <w:sz w:val="28"/>
          <w:szCs w:val="28"/>
        </w:rPr>
        <w:t xml:space="preserve">Ставропольского   края   </w:t>
      </w:r>
      <w:r w:rsidR="00F871F8" w:rsidRPr="00493E87">
        <w:rPr>
          <w:rFonts w:ascii="Times New Roman" w:hAnsi="Times New Roman" w:cs="Times New Roman"/>
          <w:sz w:val="28"/>
          <w:szCs w:val="28"/>
        </w:rPr>
        <w:t>«</w:t>
      </w:r>
      <w:r w:rsidRPr="00493E87">
        <w:rPr>
          <w:rFonts w:ascii="Times New Roman" w:hAnsi="Times New Roman" w:cs="Times New Roman"/>
          <w:sz w:val="28"/>
          <w:szCs w:val="28"/>
        </w:rPr>
        <w:t>Развитие   градо</w:t>
      </w:r>
      <w:r w:rsidR="00E516DD">
        <w:rPr>
          <w:rFonts w:ascii="Times New Roman" w:hAnsi="Times New Roman" w:cs="Times New Roman"/>
          <w:sz w:val="28"/>
          <w:szCs w:val="28"/>
        </w:rPr>
        <w:t xml:space="preserve">строительства,   строительства </w:t>
      </w:r>
      <w:r w:rsidRPr="00493E87">
        <w:rPr>
          <w:rFonts w:ascii="Times New Roman" w:hAnsi="Times New Roman" w:cs="Times New Roman"/>
          <w:sz w:val="28"/>
          <w:szCs w:val="28"/>
        </w:rPr>
        <w:t>и</w:t>
      </w:r>
      <w:r w:rsidR="00E516DD">
        <w:rPr>
          <w:rFonts w:ascii="Times New Roman" w:hAnsi="Times New Roman" w:cs="Times New Roman"/>
          <w:sz w:val="28"/>
          <w:szCs w:val="28"/>
        </w:rPr>
        <w:t xml:space="preserve"> </w:t>
      </w:r>
      <w:r w:rsidRPr="00493E87">
        <w:rPr>
          <w:rFonts w:ascii="Times New Roman" w:hAnsi="Times New Roman" w:cs="Times New Roman"/>
          <w:sz w:val="28"/>
          <w:szCs w:val="28"/>
        </w:rPr>
        <w:t>архитектуры</w:t>
      </w:r>
      <w:r w:rsidR="00F871F8" w:rsidRPr="00493E87">
        <w:rPr>
          <w:rFonts w:ascii="Times New Roman" w:hAnsi="Times New Roman" w:cs="Times New Roman"/>
          <w:sz w:val="28"/>
          <w:szCs w:val="28"/>
        </w:rPr>
        <w:t>»</w:t>
      </w:r>
    </w:p>
    <w:p w:rsidR="003F0E3E" w:rsidRPr="00C2304E" w:rsidRDefault="003F0E3E" w:rsidP="00E516D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F0E3E" w:rsidRPr="00C2304E" w:rsidRDefault="00F87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304E">
        <w:rPr>
          <w:rFonts w:ascii="Times New Roman" w:hAnsi="Times New Roman" w:cs="Times New Roman"/>
          <w:sz w:val="28"/>
          <w:szCs w:val="28"/>
        </w:rPr>
        <w:t>«</w:t>
      </w:r>
      <w:r w:rsidR="003F0E3E" w:rsidRPr="00C2304E">
        <w:rPr>
          <w:rFonts w:ascii="Times New Roman" w:hAnsi="Times New Roman" w:cs="Times New Roman"/>
          <w:sz w:val="28"/>
          <w:szCs w:val="28"/>
        </w:rPr>
        <w:t>___</w:t>
      </w:r>
      <w:r w:rsidRPr="00C2304E">
        <w:rPr>
          <w:rFonts w:ascii="Times New Roman" w:hAnsi="Times New Roman" w:cs="Times New Roman"/>
          <w:sz w:val="28"/>
          <w:szCs w:val="28"/>
        </w:rPr>
        <w:t>»</w:t>
      </w:r>
      <w:r w:rsidR="003F0E3E" w:rsidRPr="00C2304E">
        <w:rPr>
          <w:rFonts w:ascii="Times New Roman" w:hAnsi="Times New Roman" w:cs="Times New Roman"/>
          <w:sz w:val="28"/>
          <w:szCs w:val="28"/>
        </w:rPr>
        <w:t xml:space="preserve"> ______________ 20__ г.                                      </w:t>
      </w:r>
      <w:r w:rsidR="00643080" w:rsidRPr="00C2304E">
        <w:rPr>
          <w:rFonts w:ascii="Times New Roman" w:hAnsi="Times New Roman" w:cs="Times New Roman"/>
          <w:sz w:val="28"/>
          <w:szCs w:val="28"/>
        </w:rPr>
        <w:t>№</w:t>
      </w:r>
      <w:r w:rsidR="003F0E3E" w:rsidRPr="00C2304E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3F0E3E" w:rsidRPr="00C2304E" w:rsidRDefault="003F0E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16DD" w:rsidRPr="00DD1EAD" w:rsidRDefault="00E516DD" w:rsidP="00E516DD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Настоящим Извещением удостоверяется, что</w:t>
      </w:r>
      <w:r w:rsidRPr="00DD1EAD">
        <w:rPr>
          <w:bCs/>
          <w:szCs w:val="28"/>
        </w:rPr>
        <w:t xml:space="preserve"> семье края, исключенной и</w:t>
      </w:r>
      <w:r>
        <w:rPr>
          <w:bCs/>
          <w:szCs w:val="28"/>
        </w:rPr>
        <w:t xml:space="preserve">з </w:t>
      </w:r>
      <w:r w:rsidRPr="00DD1EAD">
        <w:rPr>
          <w:bCs/>
          <w:szCs w:val="28"/>
        </w:rPr>
        <w:t>чис</w:t>
      </w:r>
      <w:r>
        <w:rPr>
          <w:bCs/>
          <w:szCs w:val="28"/>
        </w:rPr>
        <w:t xml:space="preserve">ла участников основного мероприятия «Обеспечение жильем </w:t>
      </w:r>
      <w:r w:rsidRPr="00DD1EAD">
        <w:rPr>
          <w:bCs/>
          <w:szCs w:val="28"/>
        </w:rPr>
        <w:t>молодых</w:t>
      </w:r>
      <w:r>
        <w:rPr>
          <w:bCs/>
          <w:szCs w:val="28"/>
        </w:rPr>
        <w:t xml:space="preserve"> </w:t>
      </w:r>
      <w:r w:rsidRPr="00DD1EAD">
        <w:rPr>
          <w:bCs/>
          <w:szCs w:val="28"/>
        </w:rPr>
        <w:t>се</w:t>
      </w:r>
      <w:r>
        <w:rPr>
          <w:bCs/>
          <w:szCs w:val="28"/>
        </w:rPr>
        <w:t>мей»</w:t>
      </w:r>
      <w:r w:rsidRPr="00DD1EAD">
        <w:rPr>
          <w:bCs/>
          <w:szCs w:val="28"/>
        </w:rPr>
        <w:t xml:space="preserve"> </w:t>
      </w:r>
      <w:hyperlink w:anchor="Par290" w:history="1">
        <w:r w:rsidRPr="00DD1EAD">
          <w:rPr>
            <w:bCs/>
            <w:color w:val="0000FF"/>
            <w:szCs w:val="28"/>
          </w:rPr>
          <w:t>&lt;**&gt;</w:t>
        </w:r>
      </w:hyperlink>
      <w:r w:rsidRPr="00DD1EAD">
        <w:rPr>
          <w:bCs/>
          <w:szCs w:val="28"/>
        </w:rPr>
        <w:t>, в составе:</w:t>
      </w:r>
    </w:p>
    <w:p w:rsidR="00E516DD" w:rsidRPr="00DD1EAD" w:rsidRDefault="00E516DD" w:rsidP="00E516DD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DD1EAD">
        <w:rPr>
          <w:bCs/>
          <w:szCs w:val="28"/>
        </w:rPr>
        <w:t>супруг: _____________________</w:t>
      </w:r>
      <w:r>
        <w:rPr>
          <w:bCs/>
          <w:szCs w:val="28"/>
        </w:rPr>
        <w:t>________________________</w:t>
      </w:r>
      <w:r w:rsidRPr="00DD1EAD">
        <w:rPr>
          <w:bCs/>
          <w:szCs w:val="28"/>
        </w:rPr>
        <w:t>_________,</w:t>
      </w:r>
    </w:p>
    <w:p w:rsidR="00E516DD" w:rsidRPr="003D722B" w:rsidRDefault="00E516DD" w:rsidP="00E516DD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3D722B">
        <w:rPr>
          <w:bCs/>
          <w:sz w:val="16"/>
          <w:szCs w:val="16"/>
        </w:rPr>
        <w:t>(Ф.И.О., дата рождения)</w:t>
      </w:r>
    </w:p>
    <w:p w:rsidR="00E516DD" w:rsidRPr="00DD1EAD" w:rsidRDefault="00E516DD" w:rsidP="00E516DD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DD1EAD">
        <w:rPr>
          <w:bCs/>
          <w:szCs w:val="28"/>
        </w:rPr>
        <w:t>супруга: __________</w:t>
      </w:r>
      <w:r>
        <w:rPr>
          <w:bCs/>
          <w:szCs w:val="28"/>
        </w:rPr>
        <w:t>_____________________________________</w:t>
      </w:r>
      <w:r w:rsidRPr="00DD1EAD">
        <w:rPr>
          <w:bCs/>
          <w:szCs w:val="28"/>
        </w:rPr>
        <w:t>______,</w:t>
      </w:r>
    </w:p>
    <w:p w:rsidR="00E516DD" w:rsidRPr="003D722B" w:rsidRDefault="00E516DD" w:rsidP="00E516DD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3D722B">
        <w:rPr>
          <w:bCs/>
          <w:sz w:val="16"/>
          <w:szCs w:val="16"/>
        </w:rPr>
        <w:t>(Ф.И.О., дата рождения)</w:t>
      </w:r>
    </w:p>
    <w:p w:rsidR="00E516DD" w:rsidRPr="00DD1EAD" w:rsidRDefault="00E516DD" w:rsidP="00E516DD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DD1EAD">
        <w:rPr>
          <w:bCs/>
          <w:szCs w:val="28"/>
        </w:rPr>
        <w:t>дети: ____________</w:t>
      </w:r>
      <w:r>
        <w:rPr>
          <w:bCs/>
          <w:szCs w:val="28"/>
        </w:rPr>
        <w:t>________________________</w:t>
      </w:r>
      <w:r w:rsidRPr="00DD1EAD">
        <w:rPr>
          <w:bCs/>
          <w:szCs w:val="28"/>
        </w:rPr>
        <w:t>____________________,</w:t>
      </w:r>
    </w:p>
    <w:p w:rsidR="00E516DD" w:rsidRPr="003D722B" w:rsidRDefault="00E516DD" w:rsidP="00E516DD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3D722B">
        <w:rPr>
          <w:bCs/>
          <w:sz w:val="16"/>
          <w:szCs w:val="16"/>
        </w:rPr>
        <w:t>(Ф.И.О., дата рождения)</w:t>
      </w:r>
    </w:p>
    <w:p w:rsidR="00E516DD" w:rsidRPr="00DD1EAD" w:rsidRDefault="00E516DD" w:rsidP="00E516DD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         </w:t>
      </w:r>
      <w:r w:rsidRPr="00DD1EAD">
        <w:rPr>
          <w:bCs/>
          <w:szCs w:val="28"/>
        </w:rPr>
        <w:t>____________</w:t>
      </w:r>
      <w:r>
        <w:rPr>
          <w:bCs/>
          <w:szCs w:val="28"/>
        </w:rPr>
        <w:t>________________________</w:t>
      </w:r>
      <w:r w:rsidRPr="00DD1EAD">
        <w:rPr>
          <w:bCs/>
          <w:szCs w:val="28"/>
        </w:rPr>
        <w:t>____________________,</w:t>
      </w:r>
    </w:p>
    <w:p w:rsidR="00E516DD" w:rsidRPr="003D722B" w:rsidRDefault="00E516DD" w:rsidP="00E516DD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3D722B">
        <w:rPr>
          <w:bCs/>
          <w:sz w:val="16"/>
          <w:szCs w:val="16"/>
        </w:rPr>
        <w:t>(Ф.И.О., дата рождения)</w:t>
      </w:r>
    </w:p>
    <w:p w:rsidR="00E516DD" w:rsidRPr="00DD1EAD" w:rsidRDefault="00E516DD" w:rsidP="00E516DD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Cs w:val="28"/>
        </w:rPr>
      </w:pPr>
      <w:r>
        <w:rPr>
          <w:bCs/>
          <w:szCs w:val="28"/>
        </w:rPr>
        <w:t xml:space="preserve">в рамках реализации подпрограммы «Создание условий для </w:t>
      </w:r>
      <w:r w:rsidRPr="00DD1EAD">
        <w:rPr>
          <w:bCs/>
          <w:szCs w:val="28"/>
        </w:rPr>
        <w:t>обеспечения</w:t>
      </w:r>
      <w:r>
        <w:rPr>
          <w:bCs/>
          <w:szCs w:val="28"/>
        </w:rPr>
        <w:t xml:space="preserve"> </w:t>
      </w:r>
      <w:r w:rsidRPr="00DD1EAD">
        <w:rPr>
          <w:bCs/>
          <w:szCs w:val="28"/>
        </w:rPr>
        <w:t>досту</w:t>
      </w:r>
      <w:r w:rsidRPr="00DD1EAD">
        <w:rPr>
          <w:bCs/>
          <w:szCs w:val="28"/>
        </w:rPr>
        <w:t>п</w:t>
      </w:r>
      <w:r w:rsidRPr="00DD1EAD">
        <w:rPr>
          <w:bCs/>
          <w:szCs w:val="28"/>
        </w:rPr>
        <w:t>ным и комфортным жиль</w:t>
      </w:r>
      <w:r>
        <w:rPr>
          <w:bCs/>
          <w:szCs w:val="28"/>
        </w:rPr>
        <w:t>ем граждан Ставропольского края»</w:t>
      </w:r>
      <w:r w:rsidRPr="00DD1EAD">
        <w:rPr>
          <w:bCs/>
          <w:szCs w:val="28"/>
        </w:rPr>
        <w:t xml:space="preserve"> государственной</w:t>
      </w:r>
      <w:r>
        <w:rPr>
          <w:bCs/>
          <w:szCs w:val="28"/>
        </w:rPr>
        <w:t xml:space="preserve"> пр</w:t>
      </w:r>
      <w:r>
        <w:rPr>
          <w:bCs/>
          <w:szCs w:val="28"/>
        </w:rPr>
        <w:t>о</w:t>
      </w:r>
      <w:r>
        <w:rPr>
          <w:bCs/>
          <w:szCs w:val="28"/>
        </w:rPr>
        <w:lastRenderedPageBreak/>
        <w:t>граммы Ставропольского края «</w:t>
      </w:r>
      <w:r w:rsidRPr="00DD1EAD">
        <w:rPr>
          <w:bCs/>
          <w:szCs w:val="28"/>
        </w:rPr>
        <w:t>Развитие градостроительства, строительства</w:t>
      </w:r>
      <w:r>
        <w:rPr>
          <w:bCs/>
          <w:szCs w:val="28"/>
        </w:rPr>
        <w:t xml:space="preserve"> </w:t>
      </w:r>
      <w:r w:rsidRPr="00DD1EAD">
        <w:rPr>
          <w:bCs/>
          <w:szCs w:val="28"/>
        </w:rPr>
        <w:t>и а</w:t>
      </w:r>
      <w:r w:rsidRPr="00DD1EAD">
        <w:rPr>
          <w:bCs/>
          <w:szCs w:val="28"/>
        </w:rPr>
        <w:t>р</w:t>
      </w:r>
      <w:r w:rsidRPr="00DD1EAD">
        <w:rPr>
          <w:bCs/>
          <w:szCs w:val="28"/>
        </w:rPr>
        <w:t>хитектуры</w:t>
      </w:r>
      <w:r>
        <w:rPr>
          <w:bCs/>
          <w:szCs w:val="28"/>
        </w:rPr>
        <w:t>»</w:t>
      </w:r>
      <w:r w:rsidRPr="00DD1EAD">
        <w:rPr>
          <w:bCs/>
          <w:szCs w:val="28"/>
        </w:rPr>
        <w:t xml:space="preserve"> __________________________</w:t>
      </w:r>
      <w:r>
        <w:rPr>
          <w:bCs/>
          <w:szCs w:val="28"/>
        </w:rPr>
        <w:t>______________</w:t>
      </w:r>
    </w:p>
    <w:p w:rsidR="00E516DD" w:rsidRPr="00121DB1" w:rsidRDefault="00E516DD" w:rsidP="00E516DD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121DB1">
        <w:rPr>
          <w:bCs/>
          <w:sz w:val="16"/>
          <w:szCs w:val="16"/>
        </w:rPr>
        <w:t>(наименование муниципальной программы</w:t>
      </w:r>
    </w:p>
    <w:p w:rsidR="00E516DD" w:rsidRPr="00121DB1" w:rsidRDefault="00E516DD" w:rsidP="00E516DD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121DB1">
        <w:rPr>
          <w:bCs/>
          <w:sz w:val="16"/>
          <w:szCs w:val="16"/>
        </w:rPr>
        <w:t>(подпрограммы муниципальной программы,</w:t>
      </w:r>
    </w:p>
    <w:p w:rsidR="00E516DD" w:rsidRPr="00DD1EAD" w:rsidRDefault="00E516DD" w:rsidP="00E516DD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Cs w:val="28"/>
        </w:rPr>
      </w:pPr>
      <w:r w:rsidRPr="00DD1EAD">
        <w:rPr>
          <w:bCs/>
          <w:szCs w:val="28"/>
        </w:rPr>
        <w:t>___________________________________________</w:t>
      </w:r>
      <w:r>
        <w:rPr>
          <w:bCs/>
          <w:szCs w:val="28"/>
        </w:rPr>
        <w:t>_______________________</w:t>
      </w:r>
    </w:p>
    <w:p w:rsidR="00E516DD" w:rsidRPr="00121DB1" w:rsidRDefault="00E516DD" w:rsidP="00E516DD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121DB1">
        <w:rPr>
          <w:bCs/>
          <w:sz w:val="16"/>
          <w:szCs w:val="16"/>
        </w:rPr>
        <w:t>мероприятия муниципальной программы), направленной на улучшение</w:t>
      </w:r>
    </w:p>
    <w:p w:rsidR="00E516DD" w:rsidRDefault="00E516DD" w:rsidP="00E516DD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121DB1">
        <w:rPr>
          <w:bCs/>
          <w:sz w:val="16"/>
          <w:szCs w:val="16"/>
        </w:rPr>
        <w:t>жилищных условий семей края,</w:t>
      </w:r>
    </w:p>
    <w:p w:rsidR="00E516DD" w:rsidRDefault="00E516DD" w:rsidP="00E516DD">
      <w:pPr>
        <w:pStyle w:val="1"/>
        <w:keepNext w:val="0"/>
        <w:autoSpaceDE w:val="0"/>
        <w:autoSpaceDN w:val="0"/>
        <w:adjustRightInd w:val="0"/>
        <w:ind w:left="0"/>
        <w:rPr>
          <w:bCs/>
          <w:szCs w:val="28"/>
        </w:rPr>
      </w:pPr>
      <w:r>
        <w:rPr>
          <w:bCs/>
          <w:szCs w:val="28"/>
        </w:rPr>
        <w:t>_________________________</w:t>
      </w:r>
      <w:r w:rsidRPr="00DD1EAD">
        <w:rPr>
          <w:bCs/>
          <w:szCs w:val="28"/>
        </w:rPr>
        <w:t>____________</w:t>
      </w:r>
      <w:r>
        <w:rPr>
          <w:bCs/>
          <w:szCs w:val="28"/>
        </w:rPr>
        <w:t>_____________________________</w:t>
      </w:r>
    </w:p>
    <w:p w:rsidR="00E516DD" w:rsidRPr="00121DB1" w:rsidRDefault="00E516DD" w:rsidP="00E516DD">
      <w:pPr>
        <w:pStyle w:val="1"/>
        <w:keepNext w:val="0"/>
        <w:autoSpaceDE w:val="0"/>
        <w:autoSpaceDN w:val="0"/>
        <w:adjustRightInd w:val="0"/>
        <w:ind w:left="0"/>
        <w:jc w:val="center"/>
        <w:rPr>
          <w:bCs/>
          <w:sz w:val="16"/>
          <w:szCs w:val="16"/>
        </w:rPr>
      </w:pPr>
      <w:r w:rsidRPr="00121DB1">
        <w:rPr>
          <w:bCs/>
          <w:sz w:val="16"/>
          <w:szCs w:val="16"/>
        </w:rPr>
        <w:t>исключенных из числа участников основного мероприятия «Обеспечение жильем молодых семей")</w:t>
      </w:r>
    </w:p>
    <w:p w:rsidR="00E516DD" w:rsidRPr="00DD1EAD" w:rsidRDefault="00E516DD" w:rsidP="00E516DD">
      <w:pPr>
        <w:pStyle w:val="1"/>
        <w:keepNext w:val="0"/>
        <w:autoSpaceDE w:val="0"/>
        <w:autoSpaceDN w:val="0"/>
        <w:adjustRightInd w:val="0"/>
        <w:spacing w:before="100" w:beforeAutospacing="1"/>
        <w:ind w:left="0"/>
        <w:jc w:val="both"/>
        <w:rPr>
          <w:bCs/>
          <w:szCs w:val="28"/>
        </w:rPr>
      </w:pPr>
      <w:r w:rsidRPr="00DD1EAD">
        <w:rPr>
          <w:bCs/>
          <w:szCs w:val="28"/>
        </w:rPr>
        <w:t>в соответствии с условиями указанных программ (подпрограмм) предоставляется</w:t>
      </w:r>
      <w:r>
        <w:rPr>
          <w:bCs/>
          <w:szCs w:val="28"/>
        </w:rPr>
        <w:t xml:space="preserve"> </w:t>
      </w:r>
      <w:r w:rsidRPr="00DD1EAD">
        <w:rPr>
          <w:bCs/>
          <w:szCs w:val="28"/>
        </w:rPr>
        <w:t>социальная выплата на приобр</w:t>
      </w:r>
      <w:r>
        <w:rPr>
          <w:bCs/>
          <w:szCs w:val="28"/>
        </w:rPr>
        <w:t xml:space="preserve">етение (строительство) жилья в </w:t>
      </w:r>
      <w:r w:rsidRPr="00DD1EAD">
        <w:rPr>
          <w:bCs/>
          <w:szCs w:val="28"/>
        </w:rPr>
        <w:t>размере  ______</w:t>
      </w:r>
      <w:r>
        <w:rPr>
          <w:bCs/>
          <w:szCs w:val="28"/>
        </w:rPr>
        <w:t>________</w:t>
      </w:r>
      <w:r w:rsidRPr="00DD1EAD">
        <w:rPr>
          <w:bCs/>
          <w:szCs w:val="28"/>
        </w:rPr>
        <w:t>(__</w:t>
      </w:r>
      <w:r>
        <w:rPr>
          <w:bCs/>
          <w:szCs w:val="28"/>
        </w:rPr>
        <w:t>_______________________________</w:t>
      </w:r>
      <w:r w:rsidRPr="00DD1EAD">
        <w:rPr>
          <w:bCs/>
          <w:szCs w:val="28"/>
        </w:rPr>
        <w:t>___________) рублей,</w:t>
      </w:r>
    </w:p>
    <w:p w:rsidR="00E516DD" w:rsidRPr="00121DB1" w:rsidRDefault="00E516DD" w:rsidP="00E516DD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121DB1">
        <w:rPr>
          <w:bCs/>
          <w:sz w:val="16"/>
          <w:szCs w:val="16"/>
        </w:rPr>
        <w:t xml:space="preserve">               (сумма цифрами и прописью)</w:t>
      </w:r>
    </w:p>
    <w:p w:rsidR="00E516DD" w:rsidRPr="00DD1EAD" w:rsidRDefault="00E516DD" w:rsidP="00E516DD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Cs w:val="28"/>
        </w:rPr>
      </w:pPr>
      <w:r w:rsidRPr="00DD1EAD">
        <w:rPr>
          <w:bCs/>
          <w:szCs w:val="28"/>
        </w:rPr>
        <w:t>в том числе за счет средств:</w:t>
      </w:r>
    </w:p>
    <w:p w:rsidR="00E516DD" w:rsidRPr="00DD1EAD" w:rsidRDefault="00E516DD" w:rsidP="00E516DD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DD1EAD">
        <w:rPr>
          <w:bCs/>
          <w:szCs w:val="28"/>
        </w:rPr>
        <w:t>бюджета Ставропольского кра</w:t>
      </w:r>
      <w:r>
        <w:rPr>
          <w:bCs/>
          <w:szCs w:val="28"/>
        </w:rPr>
        <w:t>я __________ (____________</w:t>
      </w:r>
      <w:r w:rsidRPr="00DD1EAD">
        <w:rPr>
          <w:bCs/>
          <w:szCs w:val="28"/>
        </w:rPr>
        <w:t>___) рублей;</w:t>
      </w:r>
    </w:p>
    <w:p w:rsidR="00E516DD" w:rsidRPr="00121DB1" w:rsidRDefault="00E516DD" w:rsidP="00E516DD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</w:t>
      </w:r>
      <w:r w:rsidRPr="00121DB1">
        <w:rPr>
          <w:bCs/>
          <w:sz w:val="16"/>
          <w:szCs w:val="16"/>
        </w:rPr>
        <w:t>(сумма цифрами и прописью)</w:t>
      </w:r>
    </w:p>
    <w:p w:rsidR="00E516DD" w:rsidRPr="00DD1EAD" w:rsidRDefault="00E516DD" w:rsidP="00E516DD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965F3A">
        <w:rPr>
          <w:szCs w:val="28"/>
        </w:rPr>
        <w:t>бюджета муниципального образования города-курорта Пятигор</w:t>
      </w:r>
      <w:r>
        <w:rPr>
          <w:szCs w:val="28"/>
        </w:rPr>
        <w:t xml:space="preserve">ска </w:t>
      </w:r>
      <w:r w:rsidRPr="00965F3A">
        <w:rPr>
          <w:szCs w:val="28"/>
        </w:rPr>
        <w:t>Ставр</w:t>
      </w:r>
      <w:r w:rsidRPr="00965F3A">
        <w:rPr>
          <w:szCs w:val="28"/>
        </w:rPr>
        <w:t>о</w:t>
      </w:r>
      <w:r w:rsidRPr="00965F3A">
        <w:rPr>
          <w:szCs w:val="28"/>
        </w:rPr>
        <w:t>польского края</w:t>
      </w:r>
      <w:r w:rsidRPr="00DD1EAD">
        <w:rPr>
          <w:bCs/>
          <w:szCs w:val="28"/>
        </w:rPr>
        <w:t xml:space="preserve"> </w:t>
      </w:r>
      <w:r>
        <w:rPr>
          <w:bCs/>
          <w:szCs w:val="28"/>
        </w:rPr>
        <w:t>_______</w:t>
      </w:r>
      <w:r w:rsidRPr="00DD1EAD">
        <w:rPr>
          <w:bCs/>
          <w:szCs w:val="28"/>
        </w:rPr>
        <w:t>_______</w:t>
      </w:r>
      <w:r>
        <w:rPr>
          <w:bCs/>
          <w:szCs w:val="28"/>
        </w:rPr>
        <w:t>(________________</w:t>
      </w:r>
      <w:r w:rsidRPr="00DD1EAD">
        <w:rPr>
          <w:bCs/>
          <w:szCs w:val="28"/>
        </w:rPr>
        <w:t>_________) рублей.</w:t>
      </w:r>
    </w:p>
    <w:p w:rsidR="00E516DD" w:rsidRPr="00121DB1" w:rsidRDefault="00E516DD" w:rsidP="00E516DD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121DB1">
        <w:rPr>
          <w:bCs/>
          <w:sz w:val="16"/>
          <w:szCs w:val="16"/>
        </w:rPr>
        <w:t>(сумма цифрами и прописью)</w:t>
      </w:r>
    </w:p>
    <w:p w:rsidR="00E516DD" w:rsidRPr="00DD1EAD" w:rsidRDefault="00E516DD" w:rsidP="00E516DD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Настоящее Извещение подлежит предъявлению в банк до «__» _______</w:t>
      </w:r>
      <w:r w:rsidRPr="00DD1EAD">
        <w:rPr>
          <w:bCs/>
          <w:szCs w:val="28"/>
        </w:rPr>
        <w:t>_</w:t>
      </w:r>
      <w:r>
        <w:rPr>
          <w:bCs/>
          <w:szCs w:val="28"/>
        </w:rPr>
        <w:t xml:space="preserve"> </w:t>
      </w:r>
      <w:r w:rsidRPr="00DD1EAD">
        <w:rPr>
          <w:bCs/>
          <w:szCs w:val="28"/>
        </w:rPr>
        <w:t>20____ года включительно.</w:t>
      </w:r>
    </w:p>
    <w:p w:rsidR="00E516DD" w:rsidRPr="00DD1EAD" w:rsidRDefault="00E516DD" w:rsidP="00E516DD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Настоящее Извещение действительно по  «___»  ________  20____ </w:t>
      </w:r>
      <w:r w:rsidRPr="00DD1EAD">
        <w:rPr>
          <w:bCs/>
          <w:szCs w:val="28"/>
        </w:rPr>
        <w:t>года</w:t>
      </w:r>
    </w:p>
    <w:p w:rsidR="00E516DD" w:rsidRPr="00DD1EAD" w:rsidRDefault="00E516DD" w:rsidP="00E516DD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Cs w:val="28"/>
        </w:rPr>
      </w:pPr>
      <w:r w:rsidRPr="00DD1EAD">
        <w:rPr>
          <w:bCs/>
          <w:szCs w:val="28"/>
        </w:rPr>
        <w:t>включительно.</w:t>
      </w:r>
    </w:p>
    <w:tbl>
      <w:tblPr>
        <w:tblW w:w="9507" w:type="dxa"/>
        <w:tblLayout w:type="fixed"/>
        <w:tblLook w:val="04A0"/>
      </w:tblPr>
      <w:tblGrid>
        <w:gridCol w:w="4786"/>
        <w:gridCol w:w="2410"/>
        <w:gridCol w:w="2311"/>
      </w:tblGrid>
      <w:tr w:rsidR="00E516DD" w:rsidRPr="000B51AB" w:rsidTr="00135612">
        <w:trPr>
          <w:trHeight w:val="349"/>
        </w:trPr>
        <w:tc>
          <w:tcPr>
            <w:tcW w:w="4786" w:type="dxa"/>
            <w:vAlign w:val="bottom"/>
          </w:tcPr>
          <w:p w:rsidR="00E516DD" w:rsidRPr="002E2EE7" w:rsidRDefault="00E516DD" w:rsidP="00135612">
            <w:pPr>
              <w:pStyle w:val="ConsPlusNormal"/>
              <w:tabs>
                <w:tab w:val="left" w:pos="113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5F3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лава</w:t>
            </w:r>
            <w:r w:rsidRPr="00965F3A">
              <w:rPr>
                <w:rFonts w:ascii="Times New Roman" w:hAnsi="Times New Roman" w:cs="Times New Roman"/>
                <w:sz w:val="28"/>
                <w:szCs w:val="28"/>
              </w:rPr>
              <w:t xml:space="preserve"> города Пятигорска</w:t>
            </w:r>
          </w:p>
        </w:tc>
        <w:tc>
          <w:tcPr>
            <w:tcW w:w="2410" w:type="dxa"/>
          </w:tcPr>
          <w:p w:rsidR="00E516DD" w:rsidRDefault="00E516DD" w:rsidP="0013561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6DD" w:rsidRPr="000B51AB" w:rsidRDefault="00E516DD" w:rsidP="0013561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6DD" w:rsidRDefault="00E516DD" w:rsidP="0013561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6DD" w:rsidRDefault="00E516DD" w:rsidP="0013561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6DD" w:rsidRPr="000B51AB" w:rsidRDefault="00E516DD" w:rsidP="0013561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311" w:type="dxa"/>
          </w:tcPr>
          <w:p w:rsidR="00E516DD" w:rsidRDefault="00E516DD" w:rsidP="0013561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6DD" w:rsidRPr="000B51AB" w:rsidRDefault="00E516DD" w:rsidP="0013561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6DD" w:rsidRDefault="00E516DD" w:rsidP="0013561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16DD" w:rsidRPr="00965F3A" w:rsidRDefault="00E516DD" w:rsidP="0013561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А.В.Скрипник</w:t>
            </w:r>
          </w:p>
        </w:tc>
      </w:tr>
      <w:tr w:rsidR="00E516DD" w:rsidRPr="000B51AB" w:rsidTr="00135612">
        <w:tc>
          <w:tcPr>
            <w:tcW w:w="4786" w:type="dxa"/>
          </w:tcPr>
          <w:p w:rsidR="00E516DD" w:rsidRPr="000B51AB" w:rsidRDefault="00E516DD" w:rsidP="00135612">
            <w:pPr>
              <w:pStyle w:val="ConsPlusNormal"/>
              <w:tabs>
                <w:tab w:val="left" w:pos="1134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6DD" w:rsidRPr="002E2EE7" w:rsidRDefault="00E516DD" w:rsidP="00135612">
            <w:pPr>
              <w:pStyle w:val="ConsPlusNormal"/>
              <w:tabs>
                <w:tab w:val="left" w:pos="1134"/>
              </w:tabs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E2EE7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410" w:type="dxa"/>
          </w:tcPr>
          <w:p w:rsidR="00E516DD" w:rsidRPr="002E2EE7" w:rsidRDefault="00E516DD" w:rsidP="00135612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2EE7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2311" w:type="dxa"/>
          </w:tcPr>
          <w:p w:rsidR="00E516DD" w:rsidRPr="002E2EE7" w:rsidRDefault="00E516DD" w:rsidP="00135612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516DD" w:rsidRDefault="00E516DD" w:rsidP="00E516D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16DD" w:rsidRPr="00DD1EAD" w:rsidRDefault="00E516DD" w:rsidP="00E516DD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E516DD" w:rsidRPr="00DD1EAD" w:rsidRDefault="00E516DD" w:rsidP="00E516DD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DD1EAD">
        <w:rPr>
          <w:bCs/>
          <w:szCs w:val="28"/>
        </w:rPr>
        <w:t>Настоящее Извещение получил(а): _____</w:t>
      </w:r>
      <w:r>
        <w:rPr>
          <w:bCs/>
          <w:szCs w:val="28"/>
        </w:rPr>
        <w:t>________________________</w:t>
      </w:r>
      <w:r w:rsidRPr="00DD1EAD">
        <w:rPr>
          <w:bCs/>
          <w:szCs w:val="28"/>
        </w:rPr>
        <w:t>__</w:t>
      </w:r>
    </w:p>
    <w:p w:rsidR="005239DA" w:rsidRPr="005239DA" w:rsidRDefault="00E516DD" w:rsidP="005239DA">
      <w:pPr>
        <w:pStyle w:val="1"/>
        <w:keepNext w:val="0"/>
        <w:pBdr>
          <w:bottom w:val="single" w:sz="12" w:space="1" w:color="auto"/>
        </w:pBdr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</w:t>
      </w:r>
      <w:r w:rsidRPr="00121DB1">
        <w:rPr>
          <w:bCs/>
          <w:sz w:val="16"/>
          <w:szCs w:val="16"/>
        </w:rPr>
        <w:t>(Ф.И.О. (полностью) члена семьи, исключенной</w:t>
      </w:r>
    </w:p>
    <w:p w:rsidR="00E516DD" w:rsidRPr="00121DB1" w:rsidRDefault="00E516DD" w:rsidP="00E516DD">
      <w:pPr>
        <w:pStyle w:val="1"/>
        <w:keepNext w:val="0"/>
        <w:autoSpaceDE w:val="0"/>
        <w:autoSpaceDN w:val="0"/>
        <w:adjustRightInd w:val="0"/>
        <w:ind w:left="0"/>
        <w:jc w:val="center"/>
        <w:rPr>
          <w:bCs/>
          <w:sz w:val="16"/>
          <w:szCs w:val="16"/>
        </w:rPr>
      </w:pPr>
      <w:r w:rsidRPr="00DD1EAD">
        <w:rPr>
          <w:bCs/>
          <w:szCs w:val="28"/>
        </w:rPr>
        <w:t xml:space="preserve"> </w:t>
      </w:r>
      <w:r w:rsidRPr="00121DB1">
        <w:rPr>
          <w:bCs/>
          <w:sz w:val="16"/>
          <w:szCs w:val="16"/>
        </w:rPr>
        <w:t>из числа уч</w:t>
      </w:r>
      <w:r>
        <w:rPr>
          <w:bCs/>
          <w:sz w:val="16"/>
          <w:szCs w:val="16"/>
        </w:rPr>
        <w:t>астников основного мероприятия «</w:t>
      </w:r>
      <w:r w:rsidRPr="00121DB1">
        <w:rPr>
          <w:bCs/>
          <w:sz w:val="16"/>
          <w:szCs w:val="16"/>
        </w:rPr>
        <w:t>Обеспечение</w:t>
      </w:r>
      <w:r w:rsidR="005239DA">
        <w:rPr>
          <w:bCs/>
          <w:sz w:val="16"/>
          <w:szCs w:val="16"/>
        </w:rPr>
        <w:t xml:space="preserve"> </w:t>
      </w:r>
      <w:r w:rsidRPr="00121DB1">
        <w:rPr>
          <w:bCs/>
          <w:sz w:val="16"/>
          <w:szCs w:val="16"/>
        </w:rPr>
        <w:t>жильем м</w:t>
      </w:r>
      <w:r>
        <w:rPr>
          <w:bCs/>
          <w:sz w:val="16"/>
          <w:szCs w:val="16"/>
        </w:rPr>
        <w:t>олодых семей»</w:t>
      </w:r>
    </w:p>
    <w:p w:rsidR="00E516DD" w:rsidRPr="00DD1EAD" w:rsidRDefault="00E516DD" w:rsidP="00E516DD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Cs w:val="28"/>
        </w:rPr>
      </w:pPr>
      <w:r w:rsidRPr="00DD1EAD">
        <w:rPr>
          <w:bCs/>
          <w:szCs w:val="28"/>
        </w:rPr>
        <w:t>___</w:t>
      </w:r>
      <w:r>
        <w:rPr>
          <w:bCs/>
          <w:szCs w:val="28"/>
        </w:rPr>
        <w:t>_________________________________         «____»</w:t>
      </w:r>
      <w:r w:rsidRPr="00DD1EAD">
        <w:rPr>
          <w:bCs/>
          <w:szCs w:val="28"/>
        </w:rPr>
        <w:t xml:space="preserve"> _____________ 20__ г.</w:t>
      </w:r>
    </w:p>
    <w:p w:rsidR="00E516DD" w:rsidRPr="00121DB1" w:rsidRDefault="00E516DD" w:rsidP="00E516DD">
      <w:pPr>
        <w:pStyle w:val="1"/>
        <w:keepNext w:val="0"/>
        <w:autoSpaceDE w:val="0"/>
        <w:autoSpaceDN w:val="0"/>
        <w:adjustRightInd w:val="0"/>
        <w:rPr>
          <w:bCs/>
          <w:sz w:val="16"/>
          <w:szCs w:val="16"/>
        </w:rPr>
      </w:pPr>
      <w:r w:rsidRPr="00121DB1">
        <w:rPr>
          <w:bCs/>
          <w:sz w:val="16"/>
          <w:szCs w:val="16"/>
        </w:rPr>
        <w:t xml:space="preserve">(подпись члена семьи, исключенной                </w:t>
      </w:r>
      <w:r>
        <w:rPr>
          <w:bCs/>
          <w:sz w:val="16"/>
          <w:szCs w:val="16"/>
        </w:rPr>
        <w:t xml:space="preserve">                                                                                </w:t>
      </w:r>
      <w:r w:rsidRPr="00121DB1">
        <w:rPr>
          <w:bCs/>
          <w:sz w:val="16"/>
          <w:szCs w:val="16"/>
        </w:rPr>
        <w:t xml:space="preserve"> (дата получения</w:t>
      </w:r>
    </w:p>
    <w:p w:rsidR="00E516DD" w:rsidRPr="00121DB1" w:rsidRDefault="00E516DD" w:rsidP="00E516DD">
      <w:pPr>
        <w:pStyle w:val="1"/>
        <w:keepNext w:val="0"/>
        <w:autoSpaceDE w:val="0"/>
        <w:autoSpaceDN w:val="0"/>
        <w:adjustRightInd w:val="0"/>
        <w:rPr>
          <w:bCs/>
          <w:sz w:val="16"/>
          <w:szCs w:val="16"/>
        </w:rPr>
      </w:pPr>
      <w:r w:rsidRPr="00121DB1">
        <w:rPr>
          <w:bCs/>
          <w:sz w:val="16"/>
          <w:szCs w:val="16"/>
        </w:rPr>
        <w:t xml:space="preserve">из числа участников основного                 </w:t>
      </w:r>
      <w:r>
        <w:rPr>
          <w:bCs/>
          <w:sz w:val="16"/>
          <w:szCs w:val="16"/>
        </w:rPr>
        <w:t xml:space="preserve">                                                                                        </w:t>
      </w:r>
      <w:r w:rsidRPr="00121DB1">
        <w:rPr>
          <w:bCs/>
          <w:sz w:val="16"/>
          <w:szCs w:val="16"/>
        </w:rPr>
        <w:t xml:space="preserve"> настоящего Извещения)</w:t>
      </w:r>
    </w:p>
    <w:p w:rsidR="00E516DD" w:rsidRPr="00121DB1" w:rsidRDefault="00E516DD" w:rsidP="00E516DD">
      <w:pPr>
        <w:pStyle w:val="1"/>
        <w:keepNext w:val="0"/>
        <w:autoSpaceDE w:val="0"/>
        <w:autoSpaceDN w:val="0"/>
        <w:adjustRightInd w:val="0"/>
        <w:rPr>
          <w:bCs/>
          <w:sz w:val="16"/>
          <w:szCs w:val="16"/>
        </w:rPr>
      </w:pPr>
      <w:r>
        <w:rPr>
          <w:bCs/>
          <w:sz w:val="16"/>
          <w:szCs w:val="16"/>
        </w:rPr>
        <w:t>мероприятия «</w:t>
      </w:r>
      <w:r w:rsidRPr="00121DB1">
        <w:rPr>
          <w:bCs/>
          <w:sz w:val="16"/>
          <w:szCs w:val="16"/>
        </w:rPr>
        <w:t>Обеспечение</w:t>
      </w:r>
      <w:r>
        <w:rPr>
          <w:bCs/>
          <w:sz w:val="16"/>
          <w:szCs w:val="16"/>
        </w:rPr>
        <w:t xml:space="preserve"> жильем молодых семей»</w:t>
      </w:r>
      <w:r w:rsidRPr="00121DB1">
        <w:rPr>
          <w:bCs/>
          <w:sz w:val="16"/>
          <w:szCs w:val="16"/>
        </w:rPr>
        <w:t>)</w:t>
      </w:r>
    </w:p>
    <w:p w:rsidR="00E516DD" w:rsidRPr="00DD1EAD" w:rsidRDefault="00E516DD" w:rsidP="00E516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--------------------------------</w:t>
      </w:r>
    </w:p>
    <w:p w:rsidR="00E516DD" w:rsidRPr="00121DB1" w:rsidRDefault="00E516DD" w:rsidP="00E516DD">
      <w:pPr>
        <w:autoSpaceDE w:val="0"/>
        <w:autoSpaceDN w:val="0"/>
        <w:adjustRightInd w:val="0"/>
        <w:spacing w:before="200"/>
        <w:ind w:firstLine="709"/>
        <w:jc w:val="both"/>
        <w:rPr>
          <w:sz w:val="16"/>
          <w:szCs w:val="16"/>
        </w:rPr>
      </w:pPr>
      <w:bookmarkStart w:id="60" w:name="Par289"/>
      <w:bookmarkEnd w:id="60"/>
      <w:r w:rsidRPr="00121DB1">
        <w:rPr>
          <w:sz w:val="16"/>
          <w:szCs w:val="16"/>
        </w:rPr>
        <w:t xml:space="preserve">&lt;*&gt; Утверждена </w:t>
      </w:r>
      <w:hyperlink r:id="rId50" w:history="1">
        <w:r w:rsidRPr="00121DB1">
          <w:rPr>
            <w:color w:val="0000FF"/>
            <w:sz w:val="16"/>
            <w:szCs w:val="16"/>
          </w:rPr>
          <w:t>постановлением</w:t>
        </w:r>
      </w:hyperlink>
      <w:r w:rsidRPr="00121DB1">
        <w:rPr>
          <w:sz w:val="16"/>
          <w:szCs w:val="16"/>
        </w:rPr>
        <w:t xml:space="preserve"> Правительства Российской Федерации от 30 декабря 2017 г. N 1710.</w:t>
      </w:r>
    </w:p>
    <w:p w:rsidR="00E516DD" w:rsidRPr="00121DB1" w:rsidRDefault="00E516DD" w:rsidP="00E516DD">
      <w:pPr>
        <w:autoSpaceDE w:val="0"/>
        <w:autoSpaceDN w:val="0"/>
        <w:adjustRightInd w:val="0"/>
        <w:spacing w:before="200"/>
        <w:ind w:firstLine="709"/>
        <w:jc w:val="both"/>
        <w:rPr>
          <w:sz w:val="16"/>
          <w:szCs w:val="16"/>
        </w:rPr>
      </w:pPr>
      <w:bookmarkStart w:id="61" w:name="Par290"/>
      <w:bookmarkEnd w:id="61"/>
      <w:r w:rsidRPr="00121DB1">
        <w:rPr>
          <w:sz w:val="16"/>
          <w:szCs w:val="16"/>
        </w:rPr>
        <w:t>&lt;**&gt; Семья, проживающая на территории Ставропольского края, признанная органами местного самоуправления муниц</w:t>
      </w:r>
      <w:r w:rsidRPr="00121DB1">
        <w:rPr>
          <w:sz w:val="16"/>
          <w:szCs w:val="16"/>
        </w:rPr>
        <w:t>и</w:t>
      </w:r>
      <w:r w:rsidRPr="00121DB1">
        <w:rPr>
          <w:sz w:val="16"/>
          <w:szCs w:val="16"/>
        </w:rPr>
        <w:t>пальных образований Ставропольского края нуждающейся в улучшении жилищных условий, исключенная из числа участников осно</w:t>
      </w:r>
      <w:r w:rsidRPr="00121DB1">
        <w:rPr>
          <w:sz w:val="16"/>
          <w:szCs w:val="16"/>
        </w:rPr>
        <w:t>в</w:t>
      </w:r>
      <w:r w:rsidRPr="00121DB1">
        <w:rPr>
          <w:sz w:val="16"/>
          <w:szCs w:val="16"/>
        </w:rPr>
        <w:t xml:space="preserve">ного мероприятия "Обеспечение жильем молодых семей" государственной </w:t>
      </w:r>
      <w:hyperlink r:id="rId51" w:history="1">
        <w:r w:rsidRPr="00121DB1">
          <w:rPr>
            <w:color w:val="0000FF"/>
            <w:sz w:val="16"/>
            <w:szCs w:val="16"/>
          </w:rPr>
          <w:t>программы</w:t>
        </w:r>
      </w:hyperlink>
      <w:r w:rsidRPr="00121DB1">
        <w:rPr>
          <w:sz w:val="16"/>
          <w:szCs w:val="16"/>
        </w:rPr>
        <w:t xml:space="preserve"> Российской Федерации "Обеспечение досту</w:t>
      </w:r>
      <w:r w:rsidRPr="00121DB1">
        <w:rPr>
          <w:sz w:val="16"/>
          <w:szCs w:val="16"/>
        </w:rPr>
        <w:t>п</w:t>
      </w:r>
      <w:r w:rsidRPr="00121DB1">
        <w:rPr>
          <w:sz w:val="16"/>
          <w:szCs w:val="16"/>
        </w:rPr>
        <w:t>ным и комфортным жильем и коммунальными услугами граждан Российской Федерации", утвержденной постановлением Правител</w:t>
      </w:r>
      <w:r w:rsidRPr="00121DB1">
        <w:rPr>
          <w:sz w:val="16"/>
          <w:szCs w:val="16"/>
        </w:rPr>
        <w:t>ь</w:t>
      </w:r>
      <w:r w:rsidRPr="00121DB1">
        <w:rPr>
          <w:sz w:val="16"/>
          <w:szCs w:val="16"/>
        </w:rPr>
        <w:t>ства Российской Федерации от 30 декабря 2017 г. N 1710, в связи с превышением одним из супругов либо родителем в неполной семье возраста 35 лет, и в которых возраст каждого из супругов либо родителя в неполной семье в 2018 году не превысил 39 лет.</w:t>
      </w:r>
    </w:p>
    <w:p w:rsidR="00E516DD" w:rsidRDefault="00E516DD" w:rsidP="00E516DD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E516DD" w:rsidRDefault="00E516DD" w:rsidP="00E516DD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D86B8B" w:rsidRDefault="00D86B8B" w:rsidP="00E516DD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D86B8B" w:rsidRPr="00D86B8B" w:rsidRDefault="00D86B8B" w:rsidP="00D86B8B">
      <w:pPr>
        <w:autoSpaceDE w:val="0"/>
        <w:autoSpaceDN w:val="0"/>
        <w:adjustRightInd w:val="0"/>
        <w:spacing w:after="0" w:line="240" w:lineRule="exact"/>
        <w:ind w:firstLine="4253"/>
        <w:jc w:val="both"/>
        <w:outlineLvl w:val="1"/>
        <w:rPr>
          <w:rFonts w:ascii="Times New Roman" w:hAnsi="Times New Roman"/>
          <w:sz w:val="28"/>
          <w:szCs w:val="28"/>
        </w:rPr>
      </w:pPr>
      <w:r w:rsidRPr="00D86B8B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D86B8B" w:rsidRPr="00D86B8B" w:rsidRDefault="00D86B8B" w:rsidP="00D86B8B">
      <w:pPr>
        <w:autoSpaceDE w:val="0"/>
        <w:autoSpaceDN w:val="0"/>
        <w:adjustRightInd w:val="0"/>
        <w:spacing w:after="0" w:line="240" w:lineRule="exact"/>
        <w:ind w:firstLine="4253"/>
        <w:jc w:val="both"/>
        <w:rPr>
          <w:rFonts w:ascii="Times New Roman" w:hAnsi="Times New Roman"/>
          <w:sz w:val="28"/>
          <w:szCs w:val="28"/>
        </w:rPr>
      </w:pPr>
      <w:r w:rsidRPr="00D86B8B">
        <w:rPr>
          <w:rFonts w:ascii="Times New Roman" w:hAnsi="Times New Roman"/>
          <w:sz w:val="28"/>
          <w:szCs w:val="28"/>
        </w:rPr>
        <w:t>к Правилам предоставления в 2019 году</w:t>
      </w:r>
    </w:p>
    <w:p w:rsidR="00D86B8B" w:rsidRPr="00D86B8B" w:rsidRDefault="00D86B8B" w:rsidP="00D86B8B">
      <w:pPr>
        <w:autoSpaceDE w:val="0"/>
        <w:autoSpaceDN w:val="0"/>
        <w:adjustRightInd w:val="0"/>
        <w:spacing w:after="0" w:line="240" w:lineRule="exact"/>
        <w:ind w:firstLine="4253"/>
        <w:jc w:val="both"/>
        <w:rPr>
          <w:rFonts w:ascii="Times New Roman" w:hAnsi="Times New Roman"/>
          <w:sz w:val="28"/>
          <w:szCs w:val="28"/>
        </w:rPr>
      </w:pPr>
      <w:r w:rsidRPr="00D86B8B">
        <w:rPr>
          <w:rFonts w:ascii="Times New Roman" w:hAnsi="Times New Roman"/>
          <w:sz w:val="28"/>
          <w:szCs w:val="28"/>
        </w:rPr>
        <w:t>социальных выплат на приобретение</w:t>
      </w:r>
    </w:p>
    <w:p w:rsidR="00D86B8B" w:rsidRPr="00D86B8B" w:rsidRDefault="00D86B8B" w:rsidP="00D86B8B">
      <w:pPr>
        <w:autoSpaceDE w:val="0"/>
        <w:autoSpaceDN w:val="0"/>
        <w:adjustRightInd w:val="0"/>
        <w:spacing w:after="0" w:line="240" w:lineRule="exact"/>
        <w:ind w:firstLine="4253"/>
        <w:jc w:val="both"/>
        <w:rPr>
          <w:rFonts w:ascii="Times New Roman" w:hAnsi="Times New Roman"/>
          <w:sz w:val="28"/>
          <w:szCs w:val="28"/>
        </w:rPr>
      </w:pPr>
      <w:r w:rsidRPr="00D86B8B">
        <w:rPr>
          <w:rFonts w:ascii="Times New Roman" w:hAnsi="Times New Roman"/>
          <w:sz w:val="28"/>
          <w:szCs w:val="28"/>
        </w:rPr>
        <w:t>(строительство) жилья семьям, исключен-</w:t>
      </w:r>
    </w:p>
    <w:p w:rsidR="00D86B8B" w:rsidRPr="00D86B8B" w:rsidRDefault="00D86B8B" w:rsidP="00D86B8B">
      <w:pPr>
        <w:autoSpaceDE w:val="0"/>
        <w:autoSpaceDN w:val="0"/>
        <w:adjustRightInd w:val="0"/>
        <w:spacing w:after="0" w:line="240" w:lineRule="exact"/>
        <w:ind w:firstLine="4253"/>
        <w:jc w:val="both"/>
        <w:rPr>
          <w:rFonts w:ascii="Times New Roman" w:hAnsi="Times New Roman"/>
          <w:sz w:val="28"/>
          <w:szCs w:val="28"/>
        </w:rPr>
      </w:pPr>
      <w:r w:rsidRPr="00D86B8B">
        <w:rPr>
          <w:rFonts w:ascii="Times New Roman" w:hAnsi="Times New Roman"/>
          <w:sz w:val="28"/>
          <w:szCs w:val="28"/>
        </w:rPr>
        <w:t>ным из числа участников основного меро-</w:t>
      </w:r>
    </w:p>
    <w:p w:rsidR="00D86B8B" w:rsidRPr="00D86B8B" w:rsidRDefault="00D86B8B" w:rsidP="00D86B8B">
      <w:pPr>
        <w:autoSpaceDE w:val="0"/>
        <w:autoSpaceDN w:val="0"/>
        <w:adjustRightInd w:val="0"/>
        <w:spacing w:after="0" w:line="240" w:lineRule="exact"/>
        <w:ind w:firstLine="4253"/>
        <w:jc w:val="both"/>
        <w:rPr>
          <w:rFonts w:ascii="Times New Roman" w:hAnsi="Times New Roman"/>
          <w:sz w:val="28"/>
          <w:szCs w:val="28"/>
        </w:rPr>
      </w:pPr>
      <w:r w:rsidRPr="00D86B8B">
        <w:rPr>
          <w:rFonts w:ascii="Times New Roman" w:hAnsi="Times New Roman"/>
          <w:sz w:val="28"/>
          <w:szCs w:val="28"/>
        </w:rPr>
        <w:t xml:space="preserve">приятия «Обеспечение жильем молодых </w:t>
      </w:r>
    </w:p>
    <w:p w:rsidR="00D86B8B" w:rsidRPr="00D86B8B" w:rsidRDefault="00D86B8B" w:rsidP="00D86B8B">
      <w:pPr>
        <w:autoSpaceDE w:val="0"/>
        <w:autoSpaceDN w:val="0"/>
        <w:adjustRightInd w:val="0"/>
        <w:spacing w:after="0" w:line="240" w:lineRule="exact"/>
        <w:ind w:firstLine="4253"/>
        <w:jc w:val="both"/>
        <w:rPr>
          <w:rFonts w:ascii="Times New Roman" w:hAnsi="Times New Roman"/>
          <w:sz w:val="28"/>
          <w:szCs w:val="28"/>
        </w:rPr>
      </w:pPr>
      <w:r w:rsidRPr="00D86B8B">
        <w:rPr>
          <w:rFonts w:ascii="Times New Roman" w:hAnsi="Times New Roman"/>
          <w:sz w:val="28"/>
          <w:szCs w:val="28"/>
        </w:rPr>
        <w:t>семей» государственной программы</w:t>
      </w:r>
    </w:p>
    <w:p w:rsidR="00D86B8B" w:rsidRPr="00D86B8B" w:rsidRDefault="00D86B8B" w:rsidP="00D86B8B">
      <w:pPr>
        <w:autoSpaceDE w:val="0"/>
        <w:autoSpaceDN w:val="0"/>
        <w:adjustRightInd w:val="0"/>
        <w:spacing w:after="0" w:line="240" w:lineRule="exact"/>
        <w:ind w:firstLine="4253"/>
        <w:jc w:val="both"/>
        <w:rPr>
          <w:rFonts w:ascii="Times New Roman" w:hAnsi="Times New Roman"/>
          <w:sz w:val="28"/>
          <w:szCs w:val="28"/>
        </w:rPr>
      </w:pPr>
      <w:r w:rsidRPr="00D86B8B">
        <w:rPr>
          <w:rFonts w:ascii="Times New Roman" w:hAnsi="Times New Roman"/>
          <w:sz w:val="28"/>
          <w:szCs w:val="28"/>
        </w:rPr>
        <w:t>Российской Федерации «Обеспечение</w:t>
      </w:r>
    </w:p>
    <w:p w:rsidR="00D86B8B" w:rsidRPr="00D86B8B" w:rsidRDefault="00D86B8B" w:rsidP="00D86B8B">
      <w:pPr>
        <w:autoSpaceDE w:val="0"/>
        <w:autoSpaceDN w:val="0"/>
        <w:adjustRightInd w:val="0"/>
        <w:spacing w:after="0" w:line="240" w:lineRule="exact"/>
        <w:ind w:firstLine="4253"/>
        <w:jc w:val="both"/>
        <w:rPr>
          <w:rFonts w:ascii="Times New Roman" w:hAnsi="Times New Roman"/>
          <w:sz w:val="28"/>
          <w:szCs w:val="28"/>
        </w:rPr>
      </w:pPr>
      <w:r w:rsidRPr="00D86B8B">
        <w:rPr>
          <w:rFonts w:ascii="Times New Roman" w:hAnsi="Times New Roman"/>
          <w:sz w:val="28"/>
          <w:szCs w:val="28"/>
        </w:rPr>
        <w:t>доступным и комфортным жильем</w:t>
      </w:r>
    </w:p>
    <w:p w:rsidR="00D86B8B" w:rsidRPr="00D86B8B" w:rsidRDefault="00D86B8B" w:rsidP="00D86B8B">
      <w:pPr>
        <w:autoSpaceDE w:val="0"/>
        <w:autoSpaceDN w:val="0"/>
        <w:adjustRightInd w:val="0"/>
        <w:spacing w:after="0" w:line="240" w:lineRule="exact"/>
        <w:ind w:firstLine="4253"/>
        <w:jc w:val="both"/>
        <w:rPr>
          <w:rFonts w:ascii="Times New Roman" w:hAnsi="Times New Roman"/>
          <w:sz w:val="28"/>
          <w:szCs w:val="28"/>
        </w:rPr>
      </w:pPr>
      <w:r w:rsidRPr="00D86B8B">
        <w:rPr>
          <w:rFonts w:ascii="Times New Roman" w:hAnsi="Times New Roman"/>
          <w:sz w:val="28"/>
          <w:szCs w:val="28"/>
        </w:rPr>
        <w:t>и коммунальными услугами граждан</w:t>
      </w:r>
    </w:p>
    <w:p w:rsidR="00D86B8B" w:rsidRPr="00D86B8B" w:rsidRDefault="00D86B8B" w:rsidP="00D86B8B">
      <w:pPr>
        <w:autoSpaceDE w:val="0"/>
        <w:autoSpaceDN w:val="0"/>
        <w:adjustRightInd w:val="0"/>
        <w:spacing w:after="0" w:line="240" w:lineRule="exact"/>
        <w:ind w:firstLine="4253"/>
        <w:jc w:val="both"/>
        <w:rPr>
          <w:rFonts w:ascii="Times New Roman" w:hAnsi="Times New Roman"/>
          <w:sz w:val="28"/>
          <w:szCs w:val="28"/>
        </w:rPr>
      </w:pPr>
      <w:r w:rsidRPr="00D86B8B">
        <w:rPr>
          <w:rFonts w:ascii="Times New Roman" w:hAnsi="Times New Roman"/>
          <w:sz w:val="28"/>
          <w:szCs w:val="28"/>
        </w:rPr>
        <w:t>Российской Федерации», в связи</w:t>
      </w:r>
    </w:p>
    <w:p w:rsidR="00D86B8B" w:rsidRPr="00D86B8B" w:rsidRDefault="00D86B8B" w:rsidP="00D86B8B">
      <w:pPr>
        <w:autoSpaceDE w:val="0"/>
        <w:autoSpaceDN w:val="0"/>
        <w:adjustRightInd w:val="0"/>
        <w:spacing w:after="0" w:line="240" w:lineRule="exact"/>
        <w:ind w:firstLine="4253"/>
        <w:jc w:val="both"/>
        <w:rPr>
          <w:rFonts w:ascii="Times New Roman" w:hAnsi="Times New Roman"/>
          <w:sz w:val="28"/>
          <w:szCs w:val="28"/>
        </w:rPr>
      </w:pPr>
      <w:r w:rsidRPr="00D86B8B">
        <w:rPr>
          <w:rFonts w:ascii="Times New Roman" w:hAnsi="Times New Roman"/>
          <w:sz w:val="28"/>
          <w:szCs w:val="28"/>
        </w:rPr>
        <w:t>с превышением одним из супругов либо</w:t>
      </w:r>
    </w:p>
    <w:p w:rsidR="00D86B8B" w:rsidRPr="00D86B8B" w:rsidRDefault="00D86B8B" w:rsidP="00D86B8B">
      <w:pPr>
        <w:autoSpaceDE w:val="0"/>
        <w:autoSpaceDN w:val="0"/>
        <w:adjustRightInd w:val="0"/>
        <w:spacing w:after="0" w:line="240" w:lineRule="exact"/>
        <w:ind w:firstLine="4253"/>
        <w:jc w:val="both"/>
        <w:rPr>
          <w:rFonts w:ascii="Times New Roman" w:hAnsi="Times New Roman"/>
          <w:sz w:val="28"/>
          <w:szCs w:val="28"/>
        </w:rPr>
      </w:pPr>
      <w:r w:rsidRPr="00D86B8B">
        <w:rPr>
          <w:rFonts w:ascii="Times New Roman" w:hAnsi="Times New Roman"/>
          <w:sz w:val="28"/>
          <w:szCs w:val="28"/>
        </w:rPr>
        <w:t xml:space="preserve">родителем в неполной семье возраста 35 </w:t>
      </w:r>
    </w:p>
    <w:p w:rsidR="00D86B8B" w:rsidRPr="00D86B8B" w:rsidRDefault="00D86B8B" w:rsidP="00D86B8B">
      <w:pPr>
        <w:autoSpaceDE w:val="0"/>
        <w:autoSpaceDN w:val="0"/>
        <w:adjustRightInd w:val="0"/>
        <w:spacing w:after="0" w:line="240" w:lineRule="exact"/>
        <w:ind w:firstLine="4253"/>
        <w:jc w:val="both"/>
        <w:rPr>
          <w:rFonts w:ascii="Times New Roman" w:hAnsi="Times New Roman"/>
          <w:sz w:val="28"/>
          <w:szCs w:val="28"/>
        </w:rPr>
      </w:pPr>
      <w:r w:rsidRPr="00D86B8B">
        <w:rPr>
          <w:rFonts w:ascii="Times New Roman" w:hAnsi="Times New Roman"/>
          <w:sz w:val="28"/>
          <w:szCs w:val="28"/>
        </w:rPr>
        <w:t>лет,и в которых возраст каждого из суп</w:t>
      </w:r>
    </w:p>
    <w:p w:rsidR="00D86B8B" w:rsidRPr="00D86B8B" w:rsidRDefault="00D86B8B" w:rsidP="00D86B8B">
      <w:pPr>
        <w:autoSpaceDE w:val="0"/>
        <w:autoSpaceDN w:val="0"/>
        <w:adjustRightInd w:val="0"/>
        <w:spacing w:after="0" w:line="240" w:lineRule="exact"/>
        <w:ind w:firstLine="4253"/>
        <w:jc w:val="both"/>
        <w:rPr>
          <w:rFonts w:ascii="Times New Roman" w:hAnsi="Times New Roman"/>
          <w:sz w:val="28"/>
          <w:szCs w:val="28"/>
        </w:rPr>
      </w:pPr>
      <w:r w:rsidRPr="00D86B8B">
        <w:rPr>
          <w:rFonts w:ascii="Times New Roman" w:hAnsi="Times New Roman"/>
          <w:sz w:val="28"/>
          <w:szCs w:val="28"/>
        </w:rPr>
        <w:t>ругов либо родителя в неполной семье</w:t>
      </w:r>
    </w:p>
    <w:p w:rsidR="00D86B8B" w:rsidRPr="00D86B8B" w:rsidRDefault="00D86B8B" w:rsidP="00D86B8B">
      <w:pPr>
        <w:autoSpaceDE w:val="0"/>
        <w:autoSpaceDN w:val="0"/>
        <w:adjustRightInd w:val="0"/>
        <w:spacing w:after="0" w:line="240" w:lineRule="exact"/>
        <w:ind w:firstLine="4253"/>
        <w:jc w:val="both"/>
        <w:rPr>
          <w:rFonts w:ascii="Times New Roman" w:hAnsi="Times New Roman"/>
          <w:sz w:val="28"/>
          <w:szCs w:val="28"/>
        </w:rPr>
      </w:pPr>
      <w:r w:rsidRPr="00D86B8B">
        <w:rPr>
          <w:rFonts w:ascii="Times New Roman" w:hAnsi="Times New Roman"/>
          <w:sz w:val="28"/>
          <w:szCs w:val="28"/>
        </w:rPr>
        <w:t>в 2018 году не превысил 39 лет, в рамках</w:t>
      </w:r>
    </w:p>
    <w:p w:rsidR="00D86B8B" w:rsidRPr="00D86B8B" w:rsidRDefault="00D86B8B" w:rsidP="00D86B8B">
      <w:pPr>
        <w:autoSpaceDE w:val="0"/>
        <w:autoSpaceDN w:val="0"/>
        <w:adjustRightInd w:val="0"/>
        <w:spacing w:after="0" w:line="240" w:lineRule="exact"/>
        <w:ind w:firstLine="4253"/>
        <w:jc w:val="both"/>
        <w:rPr>
          <w:rFonts w:ascii="Times New Roman" w:hAnsi="Times New Roman"/>
          <w:sz w:val="28"/>
          <w:szCs w:val="28"/>
        </w:rPr>
      </w:pPr>
      <w:r w:rsidRPr="00D86B8B">
        <w:rPr>
          <w:rFonts w:ascii="Times New Roman" w:hAnsi="Times New Roman"/>
          <w:sz w:val="28"/>
          <w:szCs w:val="28"/>
        </w:rPr>
        <w:t>реализации подпрограммы «Создание</w:t>
      </w:r>
    </w:p>
    <w:p w:rsidR="00D86B8B" w:rsidRPr="00D86B8B" w:rsidRDefault="00D86B8B" w:rsidP="00D86B8B">
      <w:pPr>
        <w:autoSpaceDE w:val="0"/>
        <w:autoSpaceDN w:val="0"/>
        <w:adjustRightInd w:val="0"/>
        <w:spacing w:after="0" w:line="240" w:lineRule="exact"/>
        <w:ind w:firstLine="4253"/>
        <w:jc w:val="both"/>
        <w:rPr>
          <w:rFonts w:ascii="Times New Roman" w:hAnsi="Times New Roman"/>
          <w:sz w:val="28"/>
          <w:szCs w:val="28"/>
        </w:rPr>
      </w:pPr>
      <w:r w:rsidRPr="00D86B8B">
        <w:rPr>
          <w:rFonts w:ascii="Times New Roman" w:hAnsi="Times New Roman"/>
          <w:sz w:val="28"/>
          <w:szCs w:val="28"/>
        </w:rPr>
        <w:t>условий для обеспечения доступным</w:t>
      </w:r>
    </w:p>
    <w:p w:rsidR="00D86B8B" w:rsidRPr="00D86B8B" w:rsidRDefault="00D86B8B" w:rsidP="00D86B8B">
      <w:pPr>
        <w:autoSpaceDE w:val="0"/>
        <w:autoSpaceDN w:val="0"/>
        <w:adjustRightInd w:val="0"/>
        <w:spacing w:after="0" w:line="240" w:lineRule="exact"/>
        <w:ind w:firstLine="4253"/>
        <w:jc w:val="both"/>
        <w:rPr>
          <w:rFonts w:ascii="Times New Roman" w:hAnsi="Times New Roman"/>
          <w:sz w:val="28"/>
          <w:szCs w:val="28"/>
        </w:rPr>
      </w:pPr>
      <w:r w:rsidRPr="00D86B8B">
        <w:rPr>
          <w:rFonts w:ascii="Times New Roman" w:hAnsi="Times New Roman"/>
          <w:sz w:val="28"/>
          <w:szCs w:val="28"/>
        </w:rPr>
        <w:t>и комфортным жильем граждан</w:t>
      </w:r>
    </w:p>
    <w:p w:rsidR="00D86B8B" w:rsidRPr="00D86B8B" w:rsidRDefault="00D86B8B" w:rsidP="00D86B8B">
      <w:pPr>
        <w:autoSpaceDE w:val="0"/>
        <w:autoSpaceDN w:val="0"/>
        <w:adjustRightInd w:val="0"/>
        <w:spacing w:after="0" w:line="240" w:lineRule="exact"/>
        <w:ind w:firstLine="4253"/>
        <w:jc w:val="both"/>
        <w:rPr>
          <w:rFonts w:ascii="Times New Roman" w:hAnsi="Times New Roman"/>
          <w:sz w:val="28"/>
          <w:szCs w:val="28"/>
        </w:rPr>
      </w:pPr>
      <w:r w:rsidRPr="00D86B8B">
        <w:rPr>
          <w:rFonts w:ascii="Times New Roman" w:hAnsi="Times New Roman"/>
          <w:sz w:val="28"/>
          <w:szCs w:val="28"/>
        </w:rPr>
        <w:t>Ставропольского края» государственной</w:t>
      </w:r>
    </w:p>
    <w:p w:rsidR="00D86B8B" w:rsidRPr="00D86B8B" w:rsidRDefault="00D86B8B" w:rsidP="00D86B8B">
      <w:pPr>
        <w:autoSpaceDE w:val="0"/>
        <w:autoSpaceDN w:val="0"/>
        <w:adjustRightInd w:val="0"/>
        <w:spacing w:after="0" w:line="240" w:lineRule="exact"/>
        <w:ind w:firstLine="4253"/>
        <w:jc w:val="both"/>
        <w:rPr>
          <w:rFonts w:ascii="Times New Roman" w:hAnsi="Times New Roman"/>
          <w:sz w:val="28"/>
          <w:szCs w:val="28"/>
        </w:rPr>
      </w:pPr>
      <w:r w:rsidRPr="00D86B8B">
        <w:rPr>
          <w:rFonts w:ascii="Times New Roman" w:hAnsi="Times New Roman"/>
          <w:sz w:val="28"/>
          <w:szCs w:val="28"/>
        </w:rPr>
        <w:t>программы Ставропольского края</w:t>
      </w:r>
    </w:p>
    <w:p w:rsidR="00D86B8B" w:rsidRPr="00D86B8B" w:rsidRDefault="00D86B8B" w:rsidP="00D86B8B">
      <w:pPr>
        <w:autoSpaceDE w:val="0"/>
        <w:autoSpaceDN w:val="0"/>
        <w:adjustRightInd w:val="0"/>
        <w:spacing w:after="0" w:line="240" w:lineRule="exact"/>
        <w:ind w:firstLine="4253"/>
        <w:jc w:val="both"/>
        <w:rPr>
          <w:rFonts w:ascii="Times New Roman" w:hAnsi="Times New Roman"/>
          <w:sz w:val="28"/>
          <w:szCs w:val="28"/>
        </w:rPr>
      </w:pPr>
      <w:r w:rsidRPr="00D86B8B">
        <w:rPr>
          <w:rFonts w:ascii="Times New Roman" w:hAnsi="Times New Roman"/>
          <w:sz w:val="28"/>
          <w:szCs w:val="28"/>
        </w:rPr>
        <w:t>«Развитие градостроительства,</w:t>
      </w:r>
    </w:p>
    <w:p w:rsidR="00D86B8B" w:rsidRPr="00DD1EAD" w:rsidRDefault="00D86B8B" w:rsidP="00D86B8B">
      <w:pPr>
        <w:autoSpaceDE w:val="0"/>
        <w:autoSpaceDN w:val="0"/>
        <w:adjustRightInd w:val="0"/>
        <w:spacing w:after="0" w:line="240" w:lineRule="exact"/>
        <w:ind w:firstLine="4253"/>
        <w:jc w:val="both"/>
        <w:rPr>
          <w:sz w:val="28"/>
          <w:szCs w:val="28"/>
        </w:rPr>
      </w:pPr>
      <w:r w:rsidRPr="00D86B8B">
        <w:rPr>
          <w:rFonts w:ascii="Times New Roman" w:hAnsi="Times New Roman"/>
          <w:sz w:val="28"/>
          <w:szCs w:val="28"/>
        </w:rPr>
        <w:t>строительства и архитектуры»</w:t>
      </w:r>
    </w:p>
    <w:p w:rsidR="00D86B8B" w:rsidRPr="00DD1EAD" w:rsidRDefault="00D86B8B" w:rsidP="00D86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6B8B" w:rsidRPr="003D722B" w:rsidRDefault="00D86B8B" w:rsidP="00D86B8B">
      <w:pPr>
        <w:pStyle w:val="1"/>
        <w:keepNext w:val="0"/>
        <w:autoSpaceDE w:val="0"/>
        <w:autoSpaceDN w:val="0"/>
        <w:adjustRightInd w:val="0"/>
        <w:ind w:firstLine="709"/>
        <w:jc w:val="right"/>
        <w:rPr>
          <w:bCs/>
          <w:sz w:val="20"/>
        </w:rPr>
      </w:pPr>
      <w:r w:rsidRPr="00DD1EAD">
        <w:rPr>
          <w:bCs/>
          <w:szCs w:val="28"/>
        </w:rPr>
        <w:t xml:space="preserve">                                                                      </w:t>
      </w:r>
      <w:r w:rsidRPr="003D722B">
        <w:rPr>
          <w:bCs/>
          <w:sz w:val="20"/>
        </w:rPr>
        <w:t>Форма</w:t>
      </w:r>
    </w:p>
    <w:p w:rsidR="00D86B8B" w:rsidRDefault="00D86B8B" w:rsidP="00D86B8B">
      <w:pPr>
        <w:pStyle w:val="ConsPlusNormal"/>
        <w:tabs>
          <w:tab w:val="left" w:pos="1134"/>
        </w:tabs>
        <w:spacing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  <w:r w:rsidRPr="000B39DD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</w:p>
    <w:p w:rsidR="00D86B8B" w:rsidRPr="000B39DD" w:rsidRDefault="00D86B8B" w:rsidP="00D86B8B">
      <w:pPr>
        <w:pStyle w:val="ConsPlusNormal"/>
        <w:tabs>
          <w:tab w:val="left" w:pos="1134"/>
        </w:tabs>
        <w:spacing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А.В.Скрипник</w:t>
      </w:r>
    </w:p>
    <w:p w:rsidR="00D86B8B" w:rsidRPr="008B76EC" w:rsidRDefault="00D86B8B" w:rsidP="00D86B8B">
      <w:pPr>
        <w:pStyle w:val="ConsPlusNormal"/>
        <w:tabs>
          <w:tab w:val="left" w:pos="1134"/>
        </w:tabs>
        <w:spacing w:line="240" w:lineRule="exact"/>
        <w:ind w:left="5103" w:firstLine="4536"/>
        <w:rPr>
          <w:rFonts w:ascii="Times New Roman" w:hAnsi="Times New Roman" w:cs="Times New Roman"/>
          <w:sz w:val="28"/>
          <w:szCs w:val="28"/>
        </w:rPr>
      </w:pPr>
      <w:r w:rsidRPr="008B76EC">
        <w:rPr>
          <w:rFonts w:ascii="Times New Roman" w:hAnsi="Times New Roman" w:cs="Times New Roman"/>
          <w:sz w:val="28"/>
          <w:szCs w:val="28"/>
        </w:rPr>
        <w:t>_</w:t>
      </w:r>
    </w:p>
    <w:p w:rsidR="00D86B8B" w:rsidRPr="0087397B" w:rsidRDefault="00D86B8B" w:rsidP="00D86B8B">
      <w:pPr>
        <w:pStyle w:val="ConsPlusNormal"/>
        <w:tabs>
          <w:tab w:val="left" w:pos="1134"/>
        </w:tabs>
        <w:spacing w:line="240" w:lineRule="exact"/>
        <w:ind w:left="5103"/>
        <w:rPr>
          <w:rFonts w:ascii="Times New Roman" w:hAnsi="Times New Roman" w:cs="Times New Roman"/>
          <w:sz w:val="16"/>
          <w:szCs w:val="16"/>
        </w:rPr>
      </w:pPr>
      <w:r w:rsidRPr="0087397B">
        <w:rPr>
          <w:rFonts w:ascii="Times New Roman" w:hAnsi="Times New Roman" w:cs="Times New Roman"/>
          <w:sz w:val="16"/>
          <w:szCs w:val="16"/>
        </w:rPr>
        <w:t>(Ф.И.О. члена</w:t>
      </w:r>
    </w:p>
    <w:p w:rsidR="00D86B8B" w:rsidRPr="008B76EC" w:rsidRDefault="00D86B8B" w:rsidP="00D86B8B">
      <w:pPr>
        <w:pStyle w:val="ConsPlusNormal"/>
        <w:tabs>
          <w:tab w:val="left" w:pos="1134"/>
        </w:tabs>
        <w:spacing w:line="240" w:lineRule="exact"/>
        <w:ind w:left="5103" w:firstLine="4536"/>
        <w:rPr>
          <w:rFonts w:ascii="Times New Roman" w:hAnsi="Times New Roman" w:cs="Times New Roman"/>
          <w:sz w:val="28"/>
          <w:szCs w:val="28"/>
        </w:rPr>
      </w:pPr>
      <w:r w:rsidRPr="008B76EC">
        <w:rPr>
          <w:rFonts w:ascii="Times New Roman" w:hAnsi="Times New Roman" w:cs="Times New Roman"/>
          <w:sz w:val="28"/>
          <w:szCs w:val="28"/>
        </w:rPr>
        <w:t>_</w:t>
      </w:r>
    </w:p>
    <w:p w:rsidR="00D86B8B" w:rsidRPr="0087397B" w:rsidRDefault="00D86B8B" w:rsidP="00D86B8B">
      <w:pPr>
        <w:pStyle w:val="ConsPlusNormal"/>
        <w:tabs>
          <w:tab w:val="left" w:pos="1134"/>
        </w:tabs>
        <w:spacing w:line="240" w:lineRule="exact"/>
        <w:ind w:left="510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</w:t>
      </w:r>
      <w:r w:rsidRPr="0087397B">
        <w:rPr>
          <w:rFonts w:ascii="Times New Roman" w:hAnsi="Times New Roman" w:cs="Times New Roman"/>
          <w:sz w:val="16"/>
          <w:szCs w:val="16"/>
        </w:rPr>
        <w:t>олодой семьи края*,</w:t>
      </w:r>
    </w:p>
    <w:p w:rsidR="00D86B8B" w:rsidRPr="008B76EC" w:rsidRDefault="00D86B8B" w:rsidP="00D86B8B">
      <w:pPr>
        <w:pStyle w:val="ConsPlusNormal"/>
        <w:tabs>
          <w:tab w:val="left" w:pos="1134"/>
        </w:tabs>
        <w:spacing w:line="240" w:lineRule="exact"/>
        <w:ind w:left="5103" w:firstLine="4536"/>
        <w:rPr>
          <w:rFonts w:ascii="Times New Roman" w:hAnsi="Times New Roman" w:cs="Times New Roman"/>
          <w:sz w:val="28"/>
          <w:szCs w:val="28"/>
        </w:rPr>
      </w:pPr>
      <w:r w:rsidRPr="008B76EC">
        <w:rPr>
          <w:rFonts w:ascii="Times New Roman" w:hAnsi="Times New Roman" w:cs="Times New Roman"/>
          <w:sz w:val="28"/>
          <w:szCs w:val="28"/>
        </w:rPr>
        <w:t>_</w:t>
      </w:r>
    </w:p>
    <w:p w:rsidR="00D86B8B" w:rsidRPr="0087397B" w:rsidRDefault="00D86B8B" w:rsidP="00D86B8B">
      <w:pPr>
        <w:pStyle w:val="ConsPlusNormal"/>
        <w:tabs>
          <w:tab w:val="left" w:pos="1134"/>
        </w:tabs>
        <w:spacing w:line="240" w:lineRule="exact"/>
        <w:ind w:left="5103"/>
        <w:rPr>
          <w:rFonts w:ascii="Times New Roman" w:hAnsi="Times New Roman" w:cs="Times New Roman"/>
          <w:sz w:val="16"/>
          <w:szCs w:val="16"/>
        </w:rPr>
      </w:pPr>
      <w:r w:rsidRPr="0087397B">
        <w:rPr>
          <w:rFonts w:ascii="Times New Roman" w:hAnsi="Times New Roman" w:cs="Times New Roman"/>
          <w:sz w:val="16"/>
          <w:szCs w:val="16"/>
        </w:rPr>
        <w:t>номер, дата выдачи извещения о предоставлении</w:t>
      </w:r>
    </w:p>
    <w:p w:rsidR="00D86B8B" w:rsidRPr="008B76EC" w:rsidRDefault="00D86B8B" w:rsidP="00D86B8B">
      <w:pPr>
        <w:pStyle w:val="ConsPlusNormal"/>
        <w:tabs>
          <w:tab w:val="left" w:pos="1134"/>
        </w:tabs>
        <w:spacing w:line="240" w:lineRule="exact"/>
        <w:ind w:left="5103" w:firstLine="4536"/>
        <w:rPr>
          <w:rFonts w:ascii="Times New Roman" w:hAnsi="Times New Roman" w:cs="Times New Roman"/>
          <w:sz w:val="28"/>
          <w:szCs w:val="28"/>
        </w:rPr>
      </w:pPr>
      <w:r w:rsidRPr="008B76EC">
        <w:rPr>
          <w:rFonts w:ascii="Times New Roman" w:hAnsi="Times New Roman" w:cs="Times New Roman"/>
          <w:sz w:val="28"/>
          <w:szCs w:val="28"/>
        </w:rPr>
        <w:t>_</w:t>
      </w:r>
    </w:p>
    <w:p w:rsidR="00D86B8B" w:rsidRPr="0087397B" w:rsidRDefault="00D86B8B" w:rsidP="00D86B8B">
      <w:pPr>
        <w:pStyle w:val="ConsPlusNormal"/>
        <w:tabs>
          <w:tab w:val="left" w:pos="1134"/>
        </w:tabs>
        <w:spacing w:line="240" w:lineRule="exact"/>
        <w:ind w:left="5103"/>
        <w:rPr>
          <w:rFonts w:ascii="Times New Roman" w:hAnsi="Times New Roman" w:cs="Times New Roman"/>
          <w:sz w:val="16"/>
          <w:szCs w:val="16"/>
        </w:rPr>
      </w:pPr>
      <w:r w:rsidRPr="0087397B">
        <w:rPr>
          <w:rFonts w:ascii="Times New Roman" w:hAnsi="Times New Roman" w:cs="Times New Roman"/>
          <w:sz w:val="16"/>
          <w:szCs w:val="16"/>
        </w:rPr>
        <w:t>социальной выплаты за счет средств бюджета</w:t>
      </w:r>
    </w:p>
    <w:p w:rsidR="00D86B8B" w:rsidRPr="008B76EC" w:rsidRDefault="00D86B8B" w:rsidP="00D86B8B">
      <w:pPr>
        <w:pStyle w:val="ConsPlusNormal"/>
        <w:tabs>
          <w:tab w:val="left" w:pos="1134"/>
        </w:tabs>
        <w:spacing w:line="240" w:lineRule="exact"/>
        <w:ind w:left="5103" w:firstLine="4536"/>
        <w:rPr>
          <w:rFonts w:ascii="Times New Roman" w:hAnsi="Times New Roman" w:cs="Times New Roman"/>
          <w:sz w:val="28"/>
          <w:szCs w:val="28"/>
        </w:rPr>
      </w:pPr>
      <w:r w:rsidRPr="008B76EC">
        <w:rPr>
          <w:rFonts w:ascii="Times New Roman" w:hAnsi="Times New Roman" w:cs="Times New Roman"/>
          <w:sz w:val="28"/>
          <w:szCs w:val="28"/>
        </w:rPr>
        <w:t>_</w:t>
      </w:r>
    </w:p>
    <w:p w:rsidR="00D86B8B" w:rsidRPr="0087397B" w:rsidRDefault="00D86B8B" w:rsidP="00D86B8B">
      <w:pPr>
        <w:pStyle w:val="ConsPlusNormal"/>
        <w:tabs>
          <w:tab w:val="left" w:pos="1134"/>
        </w:tabs>
        <w:spacing w:line="240" w:lineRule="exact"/>
        <w:ind w:left="5103"/>
        <w:rPr>
          <w:rFonts w:ascii="Times New Roman" w:hAnsi="Times New Roman" w:cs="Times New Roman"/>
          <w:sz w:val="16"/>
          <w:szCs w:val="16"/>
        </w:rPr>
      </w:pPr>
      <w:r w:rsidRPr="0087397B">
        <w:rPr>
          <w:rFonts w:ascii="Times New Roman" w:hAnsi="Times New Roman" w:cs="Times New Roman"/>
          <w:sz w:val="16"/>
          <w:szCs w:val="16"/>
        </w:rPr>
        <w:t>Ставропольского края на приобретение жилья)</w:t>
      </w:r>
    </w:p>
    <w:p w:rsidR="00D86B8B" w:rsidRDefault="00D86B8B" w:rsidP="00D86B8B">
      <w:pPr>
        <w:pStyle w:val="ConsPlusNormal"/>
        <w:tabs>
          <w:tab w:val="left" w:pos="113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D86B8B" w:rsidRPr="003E7CD4" w:rsidRDefault="00D86B8B" w:rsidP="00D86B8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6B8B" w:rsidRPr="00243186" w:rsidRDefault="00D86B8B" w:rsidP="00D86B8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43186">
        <w:rPr>
          <w:rFonts w:ascii="Times New Roman" w:hAnsi="Times New Roman"/>
          <w:sz w:val="28"/>
          <w:szCs w:val="28"/>
        </w:rPr>
        <w:t>ЗАЯВЛЕНИЕ (ОБЯЗАТЕЛЬСТВО)</w:t>
      </w:r>
    </w:p>
    <w:p w:rsidR="00D86B8B" w:rsidRPr="00DD1EAD" w:rsidRDefault="00D86B8B" w:rsidP="00D86B8B">
      <w:pPr>
        <w:pStyle w:val="1"/>
        <w:keepNext w:val="0"/>
        <w:autoSpaceDE w:val="0"/>
        <w:autoSpaceDN w:val="0"/>
        <w:adjustRightInd w:val="0"/>
        <w:spacing w:line="240" w:lineRule="exact"/>
        <w:ind w:left="0"/>
        <w:jc w:val="both"/>
        <w:rPr>
          <w:bCs/>
          <w:szCs w:val="28"/>
        </w:rPr>
      </w:pPr>
      <w:r w:rsidRPr="00DD1EAD">
        <w:rPr>
          <w:bCs/>
          <w:szCs w:val="28"/>
        </w:rPr>
        <w:t>об использовании социальной выплаты за счет средств бюджета Ставропольского</w:t>
      </w:r>
      <w:r>
        <w:rPr>
          <w:bCs/>
          <w:szCs w:val="28"/>
        </w:rPr>
        <w:t xml:space="preserve"> </w:t>
      </w:r>
      <w:r w:rsidRPr="00DD1EAD">
        <w:rPr>
          <w:bCs/>
          <w:szCs w:val="28"/>
        </w:rPr>
        <w:t xml:space="preserve">края </w:t>
      </w:r>
      <w:r>
        <w:rPr>
          <w:bCs/>
          <w:szCs w:val="28"/>
        </w:rPr>
        <w:t>и бюджета муниципального образования</w:t>
      </w:r>
      <w:r w:rsidRPr="00DD1EAD">
        <w:rPr>
          <w:bCs/>
          <w:szCs w:val="28"/>
        </w:rPr>
        <w:t xml:space="preserve"> Ставрополь</w:t>
      </w:r>
      <w:r>
        <w:rPr>
          <w:bCs/>
          <w:szCs w:val="28"/>
        </w:rPr>
        <w:t xml:space="preserve">ского края </w:t>
      </w:r>
      <w:r w:rsidRPr="00DD1EAD">
        <w:rPr>
          <w:bCs/>
          <w:szCs w:val="28"/>
        </w:rPr>
        <w:t>на</w:t>
      </w:r>
    </w:p>
    <w:p w:rsidR="00D86B8B" w:rsidRDefault="00D86B8B" w:rsidP="00D86B8B">
      <w:pPr>
        <w:pStyle w:val="1"/>
        <w:keepNext w:val="0"/>
        <w:autoSpaceDE w:val="0"/>
        <w:autoSpaceDN w:val="0"/>
        <w:adjustRightInd w:val="0"/>
        <w:spacing w:line="240" w:lineRule="exact"/>
        <w:ind w:left="0"/>
        <w:jc w:val="both"/>
        <w:rPr>
          <w:bCs/>
          <w:szCs w:val="28"/>
        </w:rPr>
      </w:pPr>
      <w:r>
        <w:rPr>
          <w:bCs/>
          <w:szCs w:val="28"/>
        </w:rPr>
        <w:t xml:space="preserve">приобретение (строительство) жилья в рамках реализации </w:t>
      </w:r>
      <w:r w:rsidRPr="00DD1EAD">
        <w:rPr>
          <w:bCs/>
          <w:szCs w:val="28"/>
        </w:rPr>
        <w:t>подпрограммы</w:t>
      </w:r>
      <w:r>
        <w:rPr>
          <w:bCs/>
          <w:szCs w:val="28"/>
        </w:rPr>
        <w:t xml:space="preserve"> «Созд</w:t>
      </w:r>
      <w:r>
        <w:rPr>
          <w:bCs/>
          <w:szCs w:val="28"/>
        </w:rPr>
        <w:t>а</w:t>
      </w:r>
      <w:r>
        <w:rPr>
          <w:bCs/>
          <w:szCs w:val="28"/>
        </w:rPr>
        <w:t xml:space="preserve">ние условий для обеспечения </w:t>
      </w:r>
      <w:r w:rsidRPr="00DD1EAD">
        <w:rPr>
          <w:bCs/>
          <w:szCs w:val="28"/>
        </w:rPr>
        <w:t>доступным и комфортным жильем граждан</w:t>
      </w:r>
      <w:r>
        <w:rPr>
          <w:bCs/>
          <w:szCs w:val="28"/>
        </w:rPr>
        <w:t xml:space="preserve"> Ставр</w:t>
      </w:r>
      <w:r>
        <w:rPr>
          <w:bCs/>
          <w:szCs w:val="28"/>
        </w:rPr>
        <w:t>о</w:t>
      </w:r>
      <w:r>
        <w:rPr>
          <w:bCs/>
          <w:szCs w:val="28"/>
        </w:rPr>
        <w:t>польского края» государственной программы</w:t>
      </w:r>
      <w:r w:rsidRPr="00DD1EAD">
        <w:rPr>
          <w:bCs/>
          <w:szCs w:val="28"/>
        </w:rPr>
        <w:t xml:space="preserve"> Ставропольско</w:t>
      </w:r>
      <w:r>
        <w:rPr>
          <w:bCs/>
          <w:szCs w:val="28"/>
        </w:rPr>
        <w:t xml:space="preserve">го </w:t>
      </w:r>
      <w:r w:rsidRPr="00DD1EAD">
        <w:rPr>
          <w:bCs/>
          <w:szCs w:val="28"/>
        </w:rPr>
        <w:t>края</w:t>
      </w:r>
      <w:r>
        <w:rPr>
          <w:bCs/>
          <w:szCs w:val="28"/>
        </w:rPr>
        <w:t xml:space="preserve"> «Развитие гр</w:t>
      </w:r>
      <w:r>
        <w:rPr>
          <w:bCs/>
          <w:szCs w:val="28"/>
        </w:rPr>
        <w:t>а</w:t>
      </w:r>
      <w:r>
        <w:rPr>
          <w:bCs/>
          <w:szCs w:val="28"/>
        </w:rPr>
        <w:t>достроительства, строительства и архитектуры»</w:t>
      </w:r>
      <w:r w:rsidRPr="00DD1EAD">
        <w:rPr>
          <w:bCs/>
          <w:szCs w:val="28"/>
        </w:rPr>
        <w:t xml:space="preserve"> семьей края,</w:t>
      </w:r>
      <w:r>
        <w:rPr>
          <w:bCs/>
          <w:szCs w:val="28"/>
        </w:rPr>
        <w:t xml:space="preserve"> исключенной из </w:t>
      </w:r>
      <w:r w:rsidRPr="00DD1EAD">
        <w:rPr>
          <w:bCs/>
          <w:szCs w:val="28"/>
        </w:rPr>
        <w:t>чи</w:t>
      </w:r>
      <w:r w:rsidRPr="00DD1EAD">
        <w:rPr>
          <w:bCs/>
          <w:szCs w:val="28"/>
        </w:rPr>
        <w:t>с</w:t>
      </w:r>
      <w:r w:rsidRPr="00DD1EAD">
        <w:rPr>
          <w:bCs/>
          <w:szCs w:val="28"/>
        </w:rPr>
        <w:t>ла уч</w:t>
      </w:r>
      <w:r>
        <w:rPr>
          <w:bCs/>
          <w:szCs w:val="28"/>
        </w:rPr>
        <w:t>астников основного мероприятия «</w:t>
      </w:r>
      <w:r w:rsidRPr="00DD1EAD">
        <w:rPr>
          <w:bCs/>
          <w:szCs w:val="28"/>
        </w:rPr>
        <w:t>Обеспечение жильем</w:t>
      </w:r>
      <w:r>
        <w:rPr>
          <w:bCs/>
          <w:szCs w:val="28"/>
        </w:rPr>
        <w:t xml:space="preserve"> молодых семей»</w:t>
      </w:r>
      <w:r w:rsidRPr="00DD1EAD">
        <w:rPr>
          <w:bCs/>
          <w:szCs w:val="28"/>
        </w:rPr>
        <w:t xml:space="preserve"> </w:t>
      </w:r>
      <w:hyperlink w:anchor="Par420" w:history="1">
        <w:r w:rsidRPr="00DD1EAD">
          <w:rPr>
            <w:bCs/>
            <w:color w:val="0000FF"/>
            <w:szCs w:val="28"/>
          </w:rPr>
          <w:t>&lt;**&gt;</w:t>
        </w:r>
      </w:hyperlink>
      <w:r w:rsidRPr="00DD1EAD">
        <w:rPr>
          <w:bCs/>
          <w:szCs w:val="28"/>
        </w:rPr>
        <w:t>, в связи с превышением одним из супругов либо родителем</w:t>
      </w:r>
      <w:r>
        <w:rPr>
          <w:bCs/>
          <w:szCs w:val="28"/>
        </w:rPr>
        <w:t xml:space="preserve"> в неполной </w:t>
      </w:r>
      <w:r w:rsidRPr="00DD1EAD">
        <w:rPr>
          <w:bCs/>
          <w:szCs w:val="28"/>
        </w:rPr>
        <w:t>семье возраста 35 лет, и в которых возраст каждого из супругов</w:t>
      </w:r>
      <w:r>
        <w:rPr>
          <w:bCs/>
          <w:szCs w:val="28"/>
        </w:rPr>
        <w:t xml:space="preserve"> </w:t>
      </w:r>
      <w:r w:rsidRPr="00DD1EAD">
        <w:rPr>
          <w:bCs/>
          <w:szCs w:val="28"/>
        </w:rPr>
        <w:t>либо родителя в непо</w:t>
      </w:r>
      <w:r w:rsidRPr="00DD1EAD">
        <w:rPr>
          <w:bCs/>
          <w:szCs w:val="28"/>
        </w:rPr>
        <w:t>л</w:t>
      </w:r>
      <w:r w:rsidRPr="00DD1EAD">
        <w:rPr>
          <w:bCs/>
          <w:szCs w:val="28"/>
        </w:rPr>
        <w:t>ной семье в 2018 году не превысил 39 лет</w:t>
      </w:r>
    </w:p>
    <w:p w:rsidR="00D86B8B" w:rsidRPr="00DD1EAD" w:rsidRDefault="00D86B8B" w:rsidP="00D86B8B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Семья края, исключенная из числа участников</w:t>
      </w:r>
      <w:r w:rsidRPr="00DD1EAD">
        <w:rPr>
          <w:bCs/>
          <w:szCs w:val="28"/>
        </w:rPr>
        <w:t xml:space="preserve"> основного мероприятия</w:t>
      </w:r>
      <w:r>
        <w:rPr>
          <w:bCs/>
          <w:szCs w:val="28"/>
        </w:rPr>
        <w:t xml:space="preserve"> «</w:t>
      </w:r>
      <w:r w:rsidRPr="00DD1EAD">
        <w:rPr>
          <w:bCs/>
          <w:szCs w:val="28"/>
        </w:rPr>
        <w:t>О</w:t>
      </w:r>
      <w:r>
        <w:rPr>
          <w:bCs/>
          <w:szCs w:val="28"/>
        </w:rPr>
        <w:t>беспечение жильем молодых семей»</w:t>
      </w:r>
      <w:r w:rsidRPr="00DD1EAD">
        <w:rPr>
          <w:bCs/>
          <w:szCs w:val="28"/>
        </w:rPr>
        <w:t xml:space="preserve"> </w:t>
      </w:r>
      <w:hyperlink w:anchor="Par419" w:history="1">
        <w:r w:rsidRPr="00DD1EAD">
          <w:rPr>
            <w:bCs/>
            <w:color w:val="0000FF"/>
            <w:szCs w:val="28"/>
          </w:rPr>
          <w:t>&lt;*&gt;</w:t>
        </w:r>
      </w:hyperlink>
      <w:r w:rsidRPr="00DD1EAD">
        <w:rPr>
          <w:bCs/>
          <w:szCs w:val="28"/>
        </w:rPr>
        <w:t>, в составе:</w:t>
      </w:r>
    </w:p>
    <w:p w:rsidR="00D86B8B" w:rsidRPr="00DD1EAD" w:rsidRDefault="00D86B8B" w:rsidP="00D86B8B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DD1EAD">
        <w:rPr>
          <w:bCs/>
          <w:szCs w:val="28"/>
        </w:rPr>
        <w:t>супруг: ______________</w:t>
      </w:r>
      <w:r>
        <w:rPr>
          <w:bCs/>
          <w:szCs w:val="28"/>
        </w:rPr>
        <w:t>________________________</w:t>
      </w:r>
      <w:r w:rsidRPr="00DD1EAD">
        <w:rPr>
          <w:bCs/>
          <w:szCs w:val="28"/>
        </w:rPr>
        <w:t>________________,</w:t>
      </w:r>
    </w:p>
    <w:p w:rsidR="00D86B8B" w:rsidRPr="003C7CF8" w:rsidRDefault="00D86B8B" w:rsidP="00D86B8B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3C7CF8">
        <w:rPr>
          <w:bCs/>
          <w:sz w:val="16"/>
          <w:szCs w:val="16"/>
        </w:rPr>
        <w:t>(Ф.И.О., дата рождения)</w:t>
      </w:r>
    </w:p>
    <w:p w:rsidR="00D86B8B" w:rsidRPr="00DD1EAD" w:rsidRDefault="00D86B8B" w:rsidP="00D86B8B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DD1EAD">
        <w:rPr>
          <w:bCs/>
          <w:szCs w:val="28"/>
        </w:rPr>
        <w:lastRenderedPageBreak/>
        <w:t>супруга: ______________</w:t>
      </w:r>
      <w:r>
        <w:rPr>
          <w:bCs/>
          <w:szCs w:val="28"/>
        </w:rPr>
        <w:t>_____________________________</w:t>
      </w:r>
      <w:r w:rsidRPr="00DD1EAD">
        <w:rPr>
          <w:bCs/>
          <w:szCs w:val="28"/>
        </w:rPr>
        <w:t>__________,</w:t>
      </w:r>
    </w:p>
    <w:p w:rsidR="00D86B8B" w:rsidRPr="003C7CF8" w:rsidRDefault="00D86B8B" w:rsidP="00D86B8B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3C7CF8">
        <w:rPr>
          <w:bCs/>
          <w:sz w:val="16"/>
          <w:szCs w:val="16"/>
        </w:rPr>
        <w:t>(Ф.И.О., дата рождения)</w:t>
      </w:r>
    </w:p>
    <w:p w:rsidR="00D86B8B" w:rsidRPr="00DD1EAD" w:rsidRDefault="00D86B8B" w:rsidP="00D86B8B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DD1EAD">
        <w:rPr>
          <w:bCs/>
          <w:szCs w:val="28"/>
        </w:rPr>
        <w:t>дети:</w:t>
      </w:r>
      <w:r>
        <w:rPr>
          <w:bCs/>
          <w:szCs w:val="28"/>
        </w:rPr>
        <w:t xml:space="preserve">    </w:t>
      </w:r>
      <w:r w:rsidRPr="00DD1EAD">
        <w:rPr>
          <w:bCs/>
          <w:szCs w:val="28"/>
        </w:rPr>
        <w:t xml:space="preserve"> ______________</w:t>
      </w:r>
      <w:r>
        <w:rPr>
          <w:bCs/>
          <w:szCs w:val="28"/>
        </w:rPr>
        <w:t>________________________</w:t>
      </w:r>
      <w:r w:rsidRPr="00DD1EAD">
        <w:rPr>
          <w:bCs/>
          <w:szCs w:val="28"/>
        </w:rPr>
        <w:t>________________,</w:t>
      </w:r>
    </w:p>
    <w:p w:rsidR="00D86B8B" w:rsidRPr="003C7CF8" w:rsidRDefault="00D86B8B" w:rsidP="00D86B8B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3C7CF8">
        <w:rPr>
          <w:bCs/>
          <w:sz w:val="16"/>
          <w:szCs w:val="16"/>
        </w:rPr>
        <w:t>(Ф.И.О., дата рождения)</w:t>
      </w:r>
    </w:p>
    <w:p w:rsidR="00D86B8B" w:rsidRPr="00DD1EAD" w:rsidRDefault="00D86B8B" w:rsidP="00D86B8B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            </w:t>
      </w:r>
      <w:r w:rsidRPr="00DD1EAD">
        <w:rPr>
          <w:bCs/>
          <w:szCs w:val="28"/>
        </w:rPr>
        <w:t>______________</w:t>
      </w:r>
      <w:r>
        <w:rPr>
          <w:bCs/>
          <w:szCs w:val="28"/>
        </w:rPr>
        <w:t>________________________</w:t>
      </w:r>
      <w:r w:rsidRPr="00DD1EAD">
        <w:rPr>
          <w:bCs/>
          <w:szCs w:val="28"/>
        </w:rPr>
        <w:t>________________,</w:t>
      </w:r>
    </w:p>
    <w:p w:rsidR="00D86B8B" w:rsidRPr="003C7CF8" w:rsidRDefault="00D86B8B" w:rsidP="00D86B8B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3C7CF8">
        <w:rPr>
          <w:bCs/>
          <w:sz w:val="16"/>
          <w:szCs w:val="16"/>
        </w:rPr>
        <w:t>(Ф.И.О., дата рождения)</w:t>
      </w:r>
    </w:p>
    <w:p w:rsidR="00D86B8B" w:rsidRPr="00DD1EAD" w:rsidRDefault="00D86B8B" w:rsidP="00D86B8B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Cs w:val="28"/>
        </w:rPr>
      </w:pPr>
      <w:r>
        <w:rPr>
          <w:bCs/>
          <w:szCs w:val="28"/>
        </w:rPr>
        <w:t xml:space="preserve">в рамках реализации подпрограммы «Создание </w:t>
      </w:r>
      <w:r w:rsidRPr="00DD1EAD">
        <w:rPr>
          <w:bCs/>
          <w:szCs w:val="28"/>
        </w:rPr>
        <w:t>усл</w:t>
      </w:r>
      <w:r>
        <w:rPr>
          <w:bCs/>
          <w:szCs w:val="28"/>
        </w:rPr>
        <w:t>овий для</w:t>
      </w:r>
      <w:r w:rsidRPr="00DD1EAD">
        <w:rPr>
          <w:bCs/>
          <w:szCs w:val="28"/>
        </w:rPr>
        <w:t xml:space="preserve"> обеспе</w:t>
      </w:r>
      <w:r>
        <w:rPr>
          <w:bCs/>
          <w:szCs w:val="28"/>
        </w:rPr>
        <w:t>че</w:t>
      </w:r>
      <w:r w:rsidRPr="00DD1EAD">
        <w:rPr>
          <w:bCs/>
          <w:szCs w:val="28"/>
        </w:rPr>
        <w:t>ния</w:t>
      </w:r>
      <w:r>
        <w:rPr>
          <w:bCs/>
          <w:szCs w:val="28"/>
        </w:rPr>
        <w:t xml:space="preserve"> </w:t>
      </w:r>
      <w:r w:rsidRPr="00DD1EAD">
        <w:rPr>
          <w:bCs/>
          <w:szCs w:val="28"/>
        </w:rPr>
        <w:t>досту</w:t>
      </w:r>
      <w:r w:rsidRPr="00DD1EAD">
        <w:rPr>
          <w:bCs/>
          <w:szCs w:val="28"/>
        </w:rPr>
        <w:t>п</w:t>
      </w:r>
      <w:r w:rsidRPr="00DD1EAD">
        <w:rPr>
          <w:bCs/>
          <w:szCs w:val="28"/>
        </w:rPr>
        <w:t xml:space="preserve">ным и комфортным жильем граждан </w:t>
      </w:r>
      <w:r>
        <w:rPr>
          <w:bCs/>
          <w:szCs w:val="28"/>
        </w:rPr>
        <w:t>Ставропольского края»</w:t>
      </w:r>
      <w:r w:rsidRPr="00DD1EAD">
        <w:rPr>
          <w:bCs/>
          <w:szCs w:val="28"/>
        </w:rPr>
        <w:t xml:space="preserve"> государственной</w:t>
      </w:r>
      <w:r>
        <w:rPr>
          <w:bCs/>
          <w:szCs w:val="28"/>
        </w:rPr>
        <w:t xml:space="preserve"> пр</w:t>
      </w:r>
      <w:r>
        <w:rPr>
          <w:bCs/>
          <w:szCs w:val="28"/>
        </w:rPr>
        <w:t>о</w:t>
      </w:r>
      <w:r>
        <w:rPr>
          <w:bCs/>
          <w:szCs w:val="28"/>
        </w:rPr>
        <w:t>граммы Ставропольского края «</w:t>
      </w:r>
      <w:r w:rsidRPr="00DD1EAD">
        <w:rPr>
          <w:bCs/>
          <w:szCs w:val="28"/>
        </w:rPr>
        <w:t>Развитие градостроительства, строительства</w:t>
      </w:r>
      <w:r>
        <w:rPr>
          <w:bCs/>
          <w:szCs w:val="28"/>
        </w:rPr>
        <w:t xml:space="preserve"> и а</w:t>
      </w:r>
      <w:r>
        <w:rPr>
          <w:bCs/>
          <w:szCs w:val="28"/>
        </w:rPr>
        <w:t>р</w:t>
      </w:r>
      <w:r>
        <w:rPr>
          <w:bCs/>
          <w:szCs w:val="28"/>
        </w:rPr>
        <w:t>хитектуры»</w:t>
      </w:r>
      <w:r w:rsidRPr="00DD1EAD">
        <w:rPr>
          <w:bCs/>
          <w:szCs w:val="28"/>
        </w:rPr>
        <w:t xml:space="preserve"> и ______________</w:t>
      </w:r>
      <w:r>
        <w:rPr>
          <w:bCs/>
          <w:szCs w:val="28"/>
        </w:rPr>
        <w:t>____________</w:t>
      </w:r>
      <w:r w:rsidRPr="00DD1EAD">
        <w:rPr>
          <w:bCs/>
          <w:szCs w:val="28"/>
        </w:rPr>
        <w:t>____________</w:t>
      </w:r>
    </w:p>
    <w:p w:rsidR="00D86B8B" w:rsidRPr="003C7CF8" w:rsidRDefault="00D86B8B" w:rsidP="00D86B8B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</w:t>
      </w:r>
      <w:r w:rsidRPr="003C7CF8">
        <w:rPr>
          <w:bCs/>
          <w:sz w:val="16"/>
          <w:szCs w:val="16"/>
        </w:rPr>
        <w:t>наименование муниципальной программы (подпрограммы</w:t>
      </w:r>
      <w:r>
        <w:rPr>
          <w:bCs/>
          <w:sz w:val="16"/>
          <w:szCs w:val="16"/>
        </w:rPr>
        <w:t xml:space="preserve">,  </w:t>
      </w:r>
      <w:r w:rsidRPr="00995F1E">
        <w:rPr>
          <w:bCs/>
          <w:sz w:val="16"/>
          <w:szCs w:val="16"/>
        </w:rPr>
        <w:t>муниципальной</w:t>
      </w:r>
    </w:p>
    <w:p w:rsidR="00D86B8B" w:rsidRPr="00DD1EAD" w:rsidRDefault="00D86B8B" w:rsidP="00D86B8B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Cs w:val="28"/>
        </w:rPr>
      </w:pPr>
      <w:r w:rsidRPr="00DD1EAD">
        <w:rPr>
          <w:bCs/>
          <w:szCs w:val="28"/>
        </w:rPr>
        <w:t>___________________________________________</w:t>
      </w:r>
      <w:r>
        <w:rPr>
          <w:bCs/>
          <w:szCs w:val="28"/>
        </w:rPr>
        <w:t>_______________________</w:t>
      </w:r>
    </w:p>
    <w:p w:rsidR="00D86B8B" w:rsidRPr="00995F1E" w:rsidRDefault="00D86B8B" w:rsidP="00D86B8B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995F1E">
        <w:rPr>
          <w:bCs/>
          <w:sz w:val="16"/>
          <w:szCs w:val="16"/>
        </w:rPr>
        <w:t xml:space="preserve">       программы, мероприятия муниципальной программы),</w:t>
      </w:r>
      <w:r>
        <w:rPr>
          <w:bCs/>
          <w:sz w:val="16"/>
          <w:szCs w:val="16"/>
        </w:rPr>
        <w:t xml:space="preserve"> </w:t>
      </w:r>
      <w:r w:rsidRPr="00995F1E">
        <w:rPr>
          <w:bCs/>
          <w:sz w:val="16"/>
          <w:szCs w:val="16"/>
        </w:rPr>
        <w:t>направленной на улучшение</w:t>
      </w:r>
      <w:r>
        <w:rPr>
          <w:bCs/>
          <w:sz w:val="16"/>
          <w:szCs w:val="16"/>
        </w:rPr>
        <w:t xml:space="preserve"> </w:t>
      </w:r>
      <w:r w:rsidRPr="00995F1E">
        <w:rPr>
          <w:bCs/>
          <w:sz w:val="16"/>
          <w:szCs w:val="16"/>
        </w:rPr>
        <w:t>жилищных условий</w:t>
      </w:r>
    </w:p>
    <w:p w:rsidR="00D86B8B" w:rsidRPr="00DD1EAD" w:rsidRDefault="00D86B8B" w:rsidP="00D86B8B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Cs w:val="28"/>
        </w:rPr>
      </w:pPr>
      <w:r w:rsidRPr="00DD1EAD">
        <w:rPr>
          <w:bCs/>
          <w:szCs w:val="28"/>
        </w:rPr>
        <w:t>__________________________________________________________________</w:t>
      </w:r>
    </w:p>
    <w:p w:rsidR="00D86B8B" w:rsidRPr="00995F1E" w:rsidRDefault="00D86B8B" w:rsidP="00D86B8B">
      <w:pPr>
        <w:pStyle w:val="1"/>
        <w:keepNext w:val="0"/>
        <w:autoSpaceDE w:val="0"/>
        <w:autoSpaceDN w:val="0"/>
        <w:adjustRightInd w:val="0"/>
        <w:ind w:left="0"/>
        <w:jc w:val="center"/>
        <w:rPr>
          <w:bCs/>
          <w:sz w:val="16"/>
          <w:szCs w:val="16"/>
        </w:rPr>
      </w:pPr>
      <w:r w:rsidRPr="00995F1E">
        <w:rPr>
          <w:bCs/>
          <w:sz w:val="16"/>
          <w:szCs w:val="16"/>
        </w:rPr>
        <w:t>семей края, исключенных из числа</w:t>
      </w:r>
      <w:r>
        <w:rPr>
          <w:bCs/>
          <w:sz w:val="16"/>
          <w:szCs w:val="16"/>
        </w:rPr>
        <w:t xml:space="preserve"> </w:t>
      </w:r>
      <w:r w:rsidRPr="00995F1E">
        <w:rPr>
          <w:bCs/>
          <w:sz w:val="16"/>
          <w:szCs w:val="16"/>
        </w:rPr>
        <w:t>участников основного мероприятия</w:t>
      </w:r>
      <w:r>
        <w:rPr>
          <w:bCs/>
          <w:sz w:val="16"/>
          <w:szCs w:val="16"/>
        </w:rPr>
        <w:t xml:space="preserve"> «</w:t>
      </w:r>
      <w:r w:rsidRPr="00995F1E">
        <w:rPr>
          <w:bCs/>
          <w:sz w:val="16"/>
          <w:szCs w:val="16"/>
        </w:rPr>
        <w:t>О</w:t>
      </w:r>
      <w:r>
        <w:rPr>
          <w:bCs/>
          <w:sz w:val="16"/>
          <w:szCs w:val="16"/>
        </w:rPr>
        <w:t>беспечение жильем молодых семей»</w:t>
      </w:r>
    </w:p>
    <w:p w:rsidR="00D86B8B" w:rsidRPr="00DD1EAD" w:rsidRDefault="00D86B8B" w:rsidP="00D86B8B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Cs w:val="28"/>
        </w:rPr>
      </w:pPr>
      <w:r>
        <w:rPr>
          <w:bCs/>
          <w:szCs w:val="28"/>
        </w:rPr>
        <w:t xml:space="preserve">обязуется использовать социальную выплату за счет средств </w:t>
      </w:r>
      <w:r w:rsidRPr="00DD1EAD">
        <w:rPr>
          <w:bCs/>
          <w:szCs w:val="28"/>
        </w:rPr>
        <w:t>бюджета</w:t>
      </w:r>
      <w:r>
        <w:rPr>
          <w:bCs/>
          <w:szCs w:val="28"/>
        </w:rPr>
        <w:t xml:space="preserve"> </w:t>
      </w:r>
      <w:r w:rsidRPr="00DD1EAD">
        <w:rPr>
          <w:bCs/>
          <w:szCs w:val="28"/>
        </w:rPr>
        <w:t>Ставропол</w:t>
      </w:r>
      <w:r w:rsidRPr="00DD1EAD">
        <w:rPr>
          <w:bCs/>
          <w:szCs w:val="28"/>
        </w:rPr>
        <w:t>ь</w:t>
      </w:r>
      <w:r w:rsidRPr="00DD1EAD">
        <w:rPr>
          <w:bCs/>
          <w:szCs w:val="28"/>
        </w:rPr>
        <w:t>ского края в размере ____________ (______________________) рублей</w:t>
      </w:r>
    </w:p>
    <w:p w:rsidR="00D86B8B" w:rsidRPr="00995F1E" w:rsidRDefault="00D86B8B" w:rsidP="00D86B8B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995F1E">
        <w:rPr>
          <w:bCs/>
          <w:sz w:val="16"/>
          <w:szCs w:val="16"/>
        </w:rPr>
        <w:t>(сумма цифрами и прописью)</w:t>
      </w:r>
    </w:p>
    <w:p w:rsidR="00D86B8B" w:rsidRPr="00DD1EAD" w:rsidRDefault="00D86B8B" w:rsidP="00D86B8B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Cs w:val="28"/>
        </w:rPr>
      </w:pPr>
      <w:r w:rsidRPr="00DD1EAD">
        <w:rPr>
          <w:bCs/>
          <w:szCs w:val="28"/>
        </w:rPr>
        <w:t>в соответствии с условиями указанных программ (подпрограмм) на приобретение</w:t>
      </w:r>
      <w:r>
        <w:rPr>
          <w:bCs/>
          <w:szCs w:val="28"/>
        </w:rPr>
        <w:t xml:space="preserve"> </w:t>
      </w:r>
      <w:r w:rsidRPr="00DD1EAD">
        <w:rPr>
          <w:bCs/>
          <w:szCs w:val="28"/>
        </w:rPr>
        <w:t>(строительство) жилья на территории Ставропольского края.</w:t>
      </w:r>
    </w:p>
    <w:p w:rsidR="00D86B8B" w:rsidRPr="00DD1EAD" w:rsidRDefault="00D86B8B" w:rsidP="00D86B8B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DD1EAD">
        <w:rPr>
          <w:bCs/>
          <w:szCs w:val="28"/>
        </w:rPr>
        <w:t>К заявлению прилагаются следующие документы:</w:t>
      </w:r>
    </w:p>
    <w:p w:rsidR="00D86B8B" w:rsidRPr="00DD1EAD" w:rsidRDefault="00D86B8B" w:rsidP="00D86B8B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DD1EAD">
        <w:rPr>
          <w:bCs/>
          <w:szCs w:val="28"/>
        </w:rPr>
        <w:t>1) _______</w:t>
      </w:r>
      <w:r>
        <w:rPr>
          <w:bCs/>
          <w:szCs w:val="28"/>
        </w:rPr>
        <w:t>________________________________________________</w:t>
      </w:r>
      <w:r w:rsidRPr="00DD1EAD">
        <w:rPr>
          <w:bCs/>
          <w:szCs w:val="28"/>
        </w:rPr>
        <w:t>___;</w:t>
      </w:r>
    </w:p>
    <w:p w:rsidR="00D86B8B" w:rsidRPr="00871621" w:rsidRDefault="00D86B8B" w:rsidP="00D86B8B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871621">
        <w:rPr>
          <w:bCs/>
          <w:sz w:val="16"/>
          <w:szCs w:val="16"/>
        </w:rPr>
        <w:t>(наименование и номер документа, кем и когда выдан)</w:t>
      </w:r>
    </w:p>
    <w:p w:rsidR="00D86B8B" w:rsidRPr="00DD1EAD" w:rsidRDefault="00D86B8B" w:rsidP="00D86B8B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DD1EAD">
        <w:rPr>
          <w:bCs/>
          <w:szCs w:val="28"/>
        </w:rPr>
        <w:t>2) _____</w:t>
      </w:r>
      <w:r>
        <w:rPr>
          <w:bCs/>
          <w:szCs w:val="28"/>
        </w:rPr>
        <w:t>_____________________________________________</w:t>
      </w:r>
      <w:r w:rsidRPr="00DD1EAD">
        <w:rPr>
          <w:bCs/>
          <w:szCs w:val="28"/>
        </w:rPr>
        <w:t>________;</w:t>
      </w:r>
    </w:p>
    <w:p w:rsidR="00D86B8B" w:rsidRPr="00871621" w:rsidRDefault="00D86B8B" w:rsidP="00D86B8B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871621">
        <w:rPr>
          <w:bCs/>
          <w:sz w:val="16"/>
          <w:szCs w:val="16"/>
        </w:rPr>
        <w:t>(наименование и номер документа, кем и когда выдан)</w:t>
      </w:r>
    </w:p>
    <w:p w:rsidR="00D86B8B" w:rsidRPr="00DD1EAD" w:rsidRDefault="00D86B8B" w:rsidP="00D86B8B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DD1EAD">
        <w:rPr>
          <w:bCs/>
          <w:szCs w:val="28"/>
        </w:rPr>
        <w:t>3) _____</w:t>
      </w:r>
      <w:r>
        <w:rPr>
          <w:bCs/>
          <w:szCs w:val="28"/>
        </w:rPr>
        <w:t>_____________________________________________</w:t>
      </w:r>
      <w:r w:rsidRPr="00DD1EAD">
        <w:rPr>
          <w:bCs/>
          <w:szCs w:val="28"/>
        </w:rPr>
        <w:t>________;</w:t>
      </w:r>
    </w:p>
    <w:p w:rsidR="00D86B8B" w:rsidRPr="00871621" w:rsidRDefault="00D86B8B" w:rsidP="00D86B8B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871621">
        <w:rPr>
          <w:bCs/>
          <w:sz w:val="16"/>
          <w:szCs w:val="16"/>
        </w:rPr>
        <w:t>(наименование и номер документа, кем и когда выдан)</w:t>
      </w:r>
    </w:p>
    <w:p w:rsidR="00D86B8B" w:rsidRPr="00DD1EAD" w:rsidRDefault="00D86B8B" w:rsidP="00D86B8B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Подписи членов семьи </w:t>
      </w:r>
      <w:r w:rsidRPr="00DD1EAD">
        <w:rPr>
          <w:bCs/>
          <w:szCs w:val="28"/>
        </w:rPr>
        <w:t>края, исключенной из числа участников осн</w:t>
      </w:r>
      <w:r>
        <w:rPr>
          <w:bCs/>
          <w:szCs w:val="28"/>
        </w:rPr>
        <w:t>ов</w:t>
      </w:r>
      <w:r w:rsidRPr="00DD1EAD">
        <w:rPr>
          <w:bCs/>
          <w:szCs w:val="28"/>
        </w:rPr>
        <w:t>ного</w:t>
      </w:r>
      <w:r>
        <w:rPr>
          <w:bCs/>
          <w:szCs w:val="28"/>
        </w:rPr>
        <w:t xml:space="preserve"> мероприятия «</w:t>
      </w:r>
      <w:r w:rsidRPr="00DD1EAD">
        <w:rPr>
          <w:bCs/>
          <w:szCs w:val="28"/>
        </w:rPr>
        <w:t>О</w:t>
      </w:r>
      <w:r>
        <w:rPr>
          <w:bCs/>
          <w:szCs w:val="28"/>
        </w:rPr>
        <w:t>беспечение жильем молодых семей»</w:t>
      </w:r>
      <w:r w:rsidRPr="00DD1EAD">
        <w:rPr>
          <w:bCs/>
          <w:szCs w:val="28"/>
        </w:rPr>
        <w:t>:</w:t>
      </w:r>
    </w:p>
    <w:p w:rsidR="00D86B8B" w:rsidRPr="00DD1EAD" w:rsidRDefault="00D86B8B" w:rsidP="00D86B8B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Cs w:val="28"/>
        </w:rPr>
      </w:pPr>
      <w:r w:rsidRPr="00DD1EAD">
        <w:rPr>
          <w:bCs/>
          <w:szCs w:val="28"/>
        </w:rPr>
        <w:t>__________</w:t>
      </w:r>
      <w:r>
        <w:rPr>
          <w:bCs/>
          <w:szCs w:val="28"/>
        </w:rPr>
        <w:t>______________________</w:t>
      </w:r>
      <w:r w:rsidRPr="00DD1EAD">
        <w:rPr>
          <w:bCs/>
          <w:szCs w:val="28"/>
        </w:rPr>
        <w:t>________ _________ ________________;</w:t>
      </w:r>
    </w:p>
    <w:p w:rsidR="00D86B8B" w:rsidRPr="00871621" w:rsidRDefault="00D86B8B" w:rsidP="00D86B8B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 w:val="16"/>
          <w:szCs w:val="16"/>
        </w:rPr>
      </w:pPr>
      <w:r w:rsidRPr="00871621">
        <w:rPr>
          <w:bCs/>
          <w:sz w:val="16"/>
          <w:szCs w:val="16"/>
        </w:rPr>
        <w:t xml:space="preserve">(Ф.И.О. совершеннолетнего члена семьи,     </w:t>
      </w:r>
      <w:r>
        <w:rPr>
          <w:bCs/>
          <w:sz w:val="16"/>
          <w:szCs w:val="16"/>
        </w:rPr>
        <w:t xml:space="preserve">                                                                     </w:t>
      </w:r>
      <w:r w:rsidRPr="00871621">
        <w:rPr>
          <w:bCs/>
          <w:sz w:val="16"/>
          <w:szCs w:val="16"/>
        </w:rPr>
        <w:t xml:space="preserve">(подпись) </w:t>
      </w:r>
      <w:r>
        <w:rPr>
          <w:bCs/>
          <w:sz w:val="16"/>
          <w:szCs w:val="16"/>
        </w:rPr>
        <w:t xml:space="preserve">                             </w:t>
      </w:r>
      <w:r w:rsidRPr="00871621">
        <w:rPr>
          <w:bCs/>
          <w:sz w:val="16"/>
          <w:szCs w:val="16"/>
        </w:rPr>
        <w:t>(указывается дата)</w:t>
      </w:r>
    </w:p>
    <w:p w:rsidR="00D86B8B" w:rsidRDefault="00D86B8B" w:rsidP="00D86B8B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 w:val="16"/>
          <w:szCs w:val="16"/>
        </w:rPr>
      </w:pPr>
      <w:r w:rsidRPr="00871621">
        <w:rPr>
          <w:bCs/>
          <w:sz w:val="16"/>
          <w:szCs w:val="16"/>
        </w:rPr>
        <w:t>исключенной из числа участников основного</w:t>
      </w:r>
    </w:p>
    <w:p w:rsidR="00D86B8B" w:rsidRPr="00871621" w:rsidRDefault="00D86B8B" w:rsidP="00D86B8B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мероприятия «</w:t>
      </w:r>
      <w:r w:rsidRPr="00871621">
        <w:rPr>
          <w:bCs/>
          <w:sz w:val="16"/>
          <w:szCs w:val="16"/>
        </w:rPr>
        <w:t>О</w:t>
      </w:r>
      <w:r>
        <w:rPr>
          <w:bCs/>
          <w:sz w:val="16"/>
          <w:szCs w:val="16"/>
        </w:rPr>
        <w:t>беспечение жильем молодых семей»</w:t>
      </w:r>
      <w:r w:rsidRPr="00871621">
        <w:rPr>
          <w:bCs/>
          <w:sz w:val="16"/>
          <w:szCs w:val="16"/>
        </w:rPr>
        <w:t>)</w:t>
      </w:r>
    </w:p>
    <w:p w:rsidR="00D86B8B" w:rsidRPr="00DD1EAD" w:rsidRDefault="00D86B8B" w:rsidP="00D86B8B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Заявление и прилагаемые к нему </w:t>
      </w:r>
      <w:r w:rsidRPr="00DD1EAD">
        <w:rPr>
          <w:bCs/>
          <w:szCs w:val="28"/>
        </w:rPr>
        <w:t>документы приняты и прове</w:t>
      </w:r>
      <w:r>
        <w:rPr>
          <w:bCs/>
          <w:szCs w:val="28"/>
        </w:rPr>
        <w:t>рены «___»</w:t>
      </w:r>
      <w:r w:rsidRPr="00DD1EAD">
        <w:rPr>
          <w:bCs/>
          <w:szCs w:val="28"/>
        </w:rPr>
        <w:t>___________ 20__ г.</w:t>
      </w:r>
    </w:p>
    <w:p w:rsidR="00D86B8B" w:rsidRPr="00DD1EAD" w:rsidRDefault="00D86B8B" w:rsidP="00D86B8B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Cs w:val="28"/>
        </w:rPr>
      </w:pPr>
      <w:r>
        <w:rPr>
          <w:bCs/>
          <w:szCs w:val="28"/>
        </w:rPr>
        <w:t>_________________________</w:t>
      </w:r>
      <w:r w:rsidRPr="00DD1EAD">
        <w:rPr>
          <w:bCs/>
          <w:szCs w:val="28"/>
        </w:rPr>
        <w:t>____ ____</w:t>
      </w:r>
      <w:r>
        <w:rPr>
          <w:bCs/>
          <w:szCs w:val="28"/>
        </w:rPr>
        <w:t>______ _______________________</w:t>
      </w:r>
      <w:r w:rsidRPr="00DD1EAD">
        <w:rPr>
          <w:bCs/>
          <w:szCs w:val="28"/>
        </w:rPr>
        <w:t>___</w:t>
      </w:r>
    </w:p>
    <w:p w:rsidR="00D86B8B" w:rsidRPr="00871621" w:rsidRDefault="00D86B8B" w:rsidP="00D86B8B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 w:val="16"/>
          <w:szCs w:val="16"/>
        </w:rPr>
      </w:pPr>
      <w:r w:rsidRPr="00871621">
        <w:rPr>
          <w:bCs/>
          <w:sz w:val="16"/>
          <w:szCs w:val="16"/>
        </w:rPr>
        <w:t xml:space="preserve"> (должность лица, принявшего     </w:t>
      </w:r>
      <w:r>
        <w:rPr>
          <w:bCs/>
          <w:sz w:val="16"/>
          <w:szCs w:val="16"/>
        </w:rPr>
        <w:t xml:space="preserve">                                                      </w:t>
      </w:r>
      <w:r w:rsidRPr="00871621">
        <w:rPr>
          <w:bCs/>
          <w:sz w:val="16"/>
          <w:szCs w:val="16"/>
        </w:rPr>
        <w:t xml:space="preserve">(подпись) </w:t>
      </w:r>
      <w:r>
        <w:rPr>
          <w:bCs/>
          <w:sz w:val="16"/>
          <w:szCs w:val="16"/>
        </w:rPr>
        <w:t xml:space="preserve">                  </w:t>
      </w:r>
      <w:r w:rsidRPr="00871621">
        <w:rPr>
          <w:bCs/>
          <w:sz w:val="16"/>
          <w:szCs w:val="16"/>
        </w:rPr>
        <w:t>(расшифровка подписи лица,</w:t>
      </w:r>
      <w:r>
        <w:rPr>
          <w:bCs/>
          <w:sz w:val="16"/>
          <w:szCs w:val="16"/>
        </w:rPr>
        <w:t xml:space="preserve"> </w:t>
      </w:r>
      <w:r w:rsidRPr="00871621">
        <w:rPr>
          <w:bCs/>
          <w:sz w:val="16"/>
          <w:szCs w:val="16"/>
        </w:rPr>
        <w:t>принявшего</w:t>
      </w:r>
    </w:p>
    <w:p w:rsidR="00D86B8B" w:rsidRPr="00871621" w:rsidRDefault="00D86B8B" w:rsidP="00D86B8B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 w:val="16"/>
          <w:szCs w:val="16"/>
        </w:rPr>
      </w:pPr>
      <w:r w:rsidRPr="00871621">
        <w:rPr>
          <w:bCs/>
          <w:sz w:val="16"/>
          <w:szCs w:val="16"/>
        </w:rPr>
        <w:t xml:space="preserve">заявление и проверившего документы)             </w:t>
      </w:r>
      <w:r>
        <w:rPr>
          <w:bCs/>
          <w:sz w:val="16"/>
          <w:szCs w:val="16"/>
        </w:rPr>
        <w:t xml:space="preserve">                                                                       </w:t>
      </w:r>
      <w:r w:rsidRPr="00871621">
        <w:rPr>
          <w:bCs/>
          <w:sz w:val="16"/>
          <w:szCs w:val="16"/>
        </w:rPr>
        <w:t>заявление и проверившего документы)</w:t>
      </w:r>
    </w:p>
    <w:p w:rsidR="00D86B8B" w:rsidRPr="003C7CF8" w:rsidRDefault="00D86B8B" w:rsidP="00D86B8B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C7CF8">
        <w:rPr>
          <w:sz w:val="16"/>
          <w:szCs w:val="16"/>
        </w:rPr>
        <w:t>--------------------------------</w:t>
      </w:r>
    </w:p>
    <w:p w:rsidR="00D86B8B" w:rsidRPr="003C7CF8" w:rsidRDefault="00D86B8B" w:rsidP="00D86B8B">
      <w:pPr>
        <w:autoSpaceDE w:val="0"/>
        <w:autoSpaceDN w:val="0"/>
        <w:adjustRightInd w:val="0"/>
        <w:spacing w:before="120"/>
        <w:ind w:firstLine="709"/>
        <w:jc w:val="both"/>
        <w:rPr>
          <w:sz w:val="16"/>
          <w:szCs w:val="16"/>
        </w:rPr>
      </w:pPr>
      <w:bookmarkStart w:id="62" w:name="Par419"/>
      <w:bookmarkEnd w:id="62"/>
      <w:r w:rsidRPr="003C7CF8">
        <w:rPr>
          <w:sz w:val="16"/>
          <w:szCs w:val="16"/>
        </w:rPr>
        <w:t>&lt;*&gt; Семья, проживающая на территории Ставропольского края, признанная органами местного самоуправления муниц</w:t>
      </w:r>
      <w:r w:rsidRPr="003C7CF8">
        <w:rPr>
          <w:sz w:val="16"/>
          <w:szCs w:val="16"/>
        </w:rPr>
        <w:t>и</w:t>
      </w:r>
      <w:r w:rsidRPr="003C7CF8">
        <w:rPr>
          <w:sz w:val="16"/>
          <w:szCs w:val="16"/>
        </w:rPr>
        <w:t>пальных образований Ставропольского края нуждающейся в улучшении жилищных условий, исключенная из числа участников осно</w:t>
      </w:r>
      <w:r w:rsidRPr="003C7CF8">
        <w:rPr>
          <w:sz w:val="16"/>
          <w:szCs w:val="16"/>
        </w:rPr>
        <w:t>в</w:t>
      </w:r>
      <w:r w:rsidRPr="003C7CF8">
        <w:rPr>
          <w:sz w:val="16"/>
          <w:szCs w:val="16"/>
        </w:rPr>
        <w:t xml:space="preserve">ного мероприятия "Обеспечение жильем молодых семей" государственной </w:t>
      </w:r>
      <w:hyperlink r:id="rId52" w:history="1">
        <w:r w:rsidRPr="003C7CF8">
          <w:rPr>
            <w:color w:val="0000FF"/>
            <w:sz w:val="16"/>
            <w:szCs w:val="16"/>
          </w:rPr>
          <w:t>программы</w:t>
        </w:r>
      </w:hyperlink>
      <w:r w:rsidRPr="003C7CF8">
        <w:rPr>
          <w:sz w:val="16"/>
          <w:szCs w:val="16"/>
        </w:rPr>
        <w:t xml:space="preserve"> Российской Федерации "Обеспечение досту</w:t>
      </w:r>
      <w:r w:rsidRPr="003C7CF8">
        <w:rPr>
          <w:sz w:val="16"/>
          <w:szCs w:val="16"/>
        </w:rPr>
        <w:t>п</w:t>
      </w:r>
      <w:r w:rsidRPr="003C7CF8">
        <w:rPr>
          <w:sz w:val="16"/>
          <w:szCs w:val="16"/>
        </w:rPr>
        <w:t>ным и комфортным жильем и коммунальными услугами граждан Российской Федерации", утвержденной постановлением Правител</w:t>
      </w:r>
      <w:r w:rsidRPr="003C7CF8">
        <w:rPr>
          <w:sz w:val="16"/>
          <w:szCs w:val="16"/>
        </w:rPr>
        <w:t>ь</w:t>
      </w:r>
      <w:r w:rsidRPr="003C7CF8">
        <w:rPr>
          <w:sz w:val="16"/>
          <w:szCs w:val="16"/>
        </w:rPr>
        <w:t>ства Российской Федерации от 30 декабря 2017 г. N 1710, в связи с превышением одним из супругов либо родителем в неполной семье возраста 35 лет, и в которых возраст каждого из супругов либо родителя в неполной семье в 2018 году не превысил 39 лет.</w:t>
      </w:r>
    </w:p>
    <w:p w:rsidR="00D86B8B" w:rsidRPr="003C7CF8" w:rsidRDefault="00D86B8B" w:rsidP="00D86B8B">
      <w:pPr>
        <w:autoSpaceDE w:val="0"/>
        <w:autoSpaceDN w:val="0"/>
        <w:adjustRightInd w:val="0"/>
        <w:spacing w:before="200"/>
        <w:ind w:firstLine="709"/>
        <w:jc w:val="both"/>
        <w:rPr>
          <w:sz w:val="16"/>
          <w:szCs w:val="16"/>
        </w:rPr>
      </w:pPr>
      <w:bookmarkStart w:id="63" w:name="Par420"/>
      <w:bookmarkEnd w:id="63"/>
      <w:r w:rsidRPr="003C7CF8">
        <w:rPr>
          <w:sz w:val="16"/>
          <w:szCs w:val="16"/>
        </w:rPr>
        <w:t xml:space="preserve">&lt;**&gt; Утверждена </w:t>
      </w:r>
      <w:hyperlink r:id="rId53" w:history="1">
        <w:r w:rsidRPr="003C7CF8">
          <w:rPr>
            <w:color w:val="0000FF"/>
            <w:sz w:val="16"/>
            <w:szCs w:val="16"/>
          </w:rPr>
          <w:t>постановлением</w:t>
        </w:r>
      </w:hyperlink>
      <w:r w:rsidRPr="003C7CF8">
        <w:rPr>
          <w:sz w:val="16"/>
          <w:szCs w:val="16"/>
        </w:rPr>
        <w:t xml:space="preserve"> Правительства Российской Федерации от 30 декабря 2017 г. N 1710.</w:t>
      </w:r>
    </w:p>
    <w:p w:rsidR="00F35C34" w:rsidRPr="00B01DFF" w:rsidRDefault="00F35C34" w:rsidP="00F35C34">
      <w:pPr>
        <w:spacing w:before="720" w:after="0" w:line="240" w:lineRule="exact"/>
        <w:rPr>
          <w:rFonts w:ascii="Times New Roman" w:hAnsi="Times New Roman"/>
          <w:sz w:val="28"/>
          <w:szCs w:val="28"/>
        </w:rPr>
      </w:pPr>
      <w:r w:rsidRPr="00B01DFF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F35C34" w:rsidRPr="00B01DFF" w:rsidRDefault="00F35C34" w:rsidP="00F35C34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01DFF">
        <w:rPr>
          <w:rFonts w:ascii="Times New Roman" w:hAnsi="Times New Roman"/>
          <w:sz w:val="28"/>
          <w:szCs w:val="28"/>
        </w:rPr>
        <w:t>города Пятигорска,</w:t>
      </w:r>
    </w:p>
    <w:p w:rsidR="00F35C34" w:rsidRPr="00B01DFF" w:rsidRDefault="00F35C34" w:rsidP="00F35C34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01DFF">
        <w:rPr>
          <w:rFonts w:ascii="Times New Roman" w:hAnsi="Times New Roman"/>
          <w:sz w:val="28"/>
          <w:szCs w:val="28"/>
        </w:rPr>
        <w:t xml:space="preserve">управляющий делами </w:t>
      </w:r>
    </w:p>
    <w:p w:rsidR="00F35C34" w:rsidRPr="00B01DFF" w:rsidRDefault="00F35C34" w:rsidP="00F35C34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01DFF">
        <w:rPr>
          <w:rFonts w:ascii="Times New Roman" w:hAnsi="Times New Roman"/>
          <w:sz w:val="28"/>
          <w:szCs w:val="28"/>
        </w:rPr>
        <w:t>администрации города Пятигорска                                                  С.П.Фоменко</w:t>
      </w:r>
    </w:p>
    <w:p w:rsidR="00B01DFF" w:rsidRPr="00B01DFF" w:rsidRDefault="00B01DFF" w:rsidP="00B01DFF">
      <w:pPr>
        <w:autoSpaceDE w:val="0"/>
        <w:autoSpaceDN w:val="0"/>
        <w:adjustRightInd w:val="0"/>
        <w:outlineLvl w:val="0"/>
        <w:rPr>
          <w:rFonts w:ascii="Times New Roman" w:hAnsi="Times New Roman"/>
          <w:sz w:val="20"/>
          <w:szCs w:val="20"/>
        </w:rPr>
      </w:pPr>
    </w:p>
    <w:p w:rsidR="00080BC0" w:rsidRDefault="00080BC0" w:rsidP="000B4F33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080BC0" w:rsidRDefault="00080BC0" w:rsidP="000B4F33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pPr w:leftFromText="180" w:rightFromText="180" w:vertAnchor="text" w:horzAnchor="margin" w:tblpXSpec="right" w:tblpY="-1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5"/>
      </w:tblGrid>
      <w:tr w:rsidR="00080BC0" w:rsidTr="00080BC0">
        <w:trPr>
          <w:trHeight w:val="2805"/>
        </w:trPr>
        <w:tc>
          <w:tcPr>
            <w:tcW w:w="3365" w:type="dxa"/>
            <w:vAlign w:val="center"/>
          </w:tcPr>
          <w:p w:rsidR="00080BC0" w:rsidRPr="00EE118E" w:rsidRDefault="00080BC0" w:rsidP="00080BC0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E118E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080BC0" w:rsidRDefault="00080BC0" w:rsidP="00080BC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EE118E">
              <w:rPr>
                <w:rFonts w:ascii="Times New Roman" w:hAnsi="Times New Roman" w:cs="Times New Roman"/>
                <w:sz w:val="28"/>
                <w:szCs w:val="28"/>
              </w:rPr>
              <w:t>к подпрограмме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EE118E">
              <w:rPr>
                <w:rFonts w:ascii="Times New Roman" w:hAnsi="Times New Roman" w:cs="Times New Roman"/>
                <w:sz w:val="28"/>
                <w:szCs w:val="28"/>
              </w:rPr>
              <w:t xml:space="preserve"> «Разв</w:t>
            </w:r>
            <w:r w:rsidRPr="00EE11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E118E">
              <w:rPr>
                <w:rFonts w:ascii="Times New Roman" w:hAnsi="Times New Roman" w:cs="Times New Roman"/>
                <w:sz w:val="28"/>
                <w:szCs w:val="28"/>
              </w:rPr>
              <w:t>тие градостроительства, строительства и архите</w:t>
            </w:r>
            <w:r w:rsidRPr="00EE118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E118E">
              <w:rPr>
                <w:rFonts w:ascii="Times New Roman" w:hAnsi="Times New Roman" w:cs="Times New Roman"/>
                <w:sz w:val="28"/>
                <w:szCs w:val="28"/>
              </w:rPr>
              <w:t>туры и улучшение ж</w:t>
            </w:r>
            <w:r w:rsidRPr="00EE11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E118E">
              <w:rPr>
                <w:rFonts w:ascii="Times New Roman" w:hAnsi="Times New Roman" w:cs="Times New Roman"/>
                <w:sz w:val="28"/>
                <w:szCs w:val="28"/>
              </w:rPr>
              <w:t>лищных условий жителей города-курорта Пятиго</w:t>
            </w:r>
            <w:r w:rsidRPr="00EE118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E118E">
              <w:rPr>
                <w:rFonts w:ascii="Times New Roman" w:hAnsi="Times New Roman" w:cs="Times New Roman"/>
                <w:sz w:val="28"/>
                <w:szCs w:val="28"/>
              </w:rPr>
              <w:t>ска» муниципальной пр</w:t>
            </w:r>
            <w:r w:rsidRPr="00EE11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E118E">
              <w:rPr>
                <w:rFonts w:ascii="Times New Roman" w:hAnsi="Times New Roman" w:cs="Times New Roman"/>
                <w:sz w:val="28"/>
                <w:szCs w:val="28"/>
              </w:rPr>
              <w:t>граммы города-курорта Пятигорска «Развитие жилищно-коммунального хозяйства, градостро</w:t>
            </w:r>
            <w:r w:rsidRPr="00EE11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E118E">
              <w:rPr>
                <w:rFonts w:ascii="Times New Roman" w:hAnsi="Times New Roman" w:cs="Times New Roman"/>
                <w:sz w:val="28"/>
                <w:szCs w:val="28"/>
              </w:rPr>
              <w:t>тельства, строительства и архитектуры»</w:t>
            </w:r>
            <w:r>
              <w:rPr>
                <w:rFonts w:ascii="Times New Roman" w:hAnsi="Times New Roman" w:cs="Times New Roman"/>
                <w:szCs w:val="22"/>
              </w:rPr>
              <w:t xml:space="preserve">     </w:t>
            </w:r>
          </w:p>
        </w:tc>
      </w:tr>
    </w:tbl>
    <w:p w:rsidR="00080BC0" w:rsidRDefault="00080BC0" w:rsidP="000B4F33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080BC0" w:rsidRDefault="00080BC0" w:rsidP="000B4F33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080BC0" w:rsidRDefault="00080BC0" w:rsidP="000B4F33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080BC0" w:rsidRDefault="00080BC0" w:rsidP="000B4F33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080BC0" w:rsidRDefault="00080BC0" w:rsidP="000B4F33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080BC0" w:rsidRDefault="00080BC0" w:rsidP="000B4F33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080BC0" w:rsidRDefault="00080BC0" w:rsidP="000B4F33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080BC0" w:rsidRDefault="00080BC0" w:rsidP="000B4F33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080BC0" w:rsidRDefault="00080BC0" w:rsidP="000B4F33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080BC0" w:rsidRDefault="00080BC0" w:rsidP="000B4F33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080BC0" w:rsidRDefault="00080BC0" w:rsidP="000B4F33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080BC0" w:rsidRDefault="00080BC0" w:rsidP="000B4F33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080BC0" w:rsidRDefault="00080BC0" w:rsidP="000B4F33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080BC0" w:rsidRDefault="00080BC0" w:rsidP="000B4F33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080BC0" w:rsidRDefault="00080BC0" w:rsidP="000B4F33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7716C" w:rsidRPr="00FD4EE5" w:rsidRDefault="007D1123" w:rsidP="000B4F33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D4EE5">
        <w:rPr>
          <w:rFonts w:ascii="Times New Roman" w:hAnsi="Times New Roman" w:cs="Times New Roman"/>
          <w:sz w:val="28"/>
          <w:szCs w:val="28"/>
        </w:rPr>
        <w:t>Сведения об аварийном жилищном фонде,</w:t>
      </w:r>
      <w:r w:rsidR="00224366">
        <w:rPr>
          <w:rFonts w:ascii="Times New Roman" w:hAnsi="Times New Roman" w:cs="Times New Roman"/>
          <w:sz w:val="28"/>
          <w:szCs w:val="28"/>
        </w:rPr>
        <w:t xml:space="preserve"> </w:t>
      </w:r>
      <w:r w:rsidR="000B4F33">
        <w:rPr>
          <w:rFonts w:ascii="Times New Roman" w:hAnsi="Times New Roman" w:cs="Times New Roman"/>
          <w:sz w:val="28"/>
          <w:szCs w:val="28"/>
        </w:rPr>
        <w:t>собственники которого имеют право на предоставление другого</w:t>
      </w:r>
      <w:r w:rsidR="00BA472B">
        <w:rPr>
          <w:rFonts w:ascii="Times New Roman" w:hAnsi="Times New Roman" w:cs="Times New Roman"/>
          <w:sz w:val="28"/>
          <w:szCs w:val="28"/>
        </w:rPr>
        <w:t xml:space="preserve"> жилого</w:t>
      </w:r>
      <w:r w:rsidR="000B4F33">
        <w:rPr>
          <w:rFonts w:ascii="Times New Roman" w:hAnsi="Times New Roman" w:cs="Times New Roman"/>
          <w:sz w:val="28"/>
          <w:szCs w:val="28"/>
        </w:rPr>
        <w:t xml:space="preserve"> помещения либо его выкуп</w:t>
      </w:r>
      <w:r w:rsidR="00112364">
        <w:rPr>
          <w:rFonts w:ascii="Times New Roman" w:hAnsi="Times New Roman" w:cs="Times New Roman"/>
          <w:sz w:val="28"/>
          <w:szCs w:val="28"/>
        </w:rPr>
        <w:t>, подл</w:t>
      </w:r>
      <w:r w:rsidR="00112364">
        <w:rPr>
          <w:rFonts w:ascii="Times New Roman" w:hAnsi="Times New Roman" w:cs="Times New Roman"/>
          <w:sz w:val="28"/>
          <w:szCs w:val="28"/>
        </w:rPr>
        <w:t>е</w:t>
      </w:r>
      <w:r w:rsidR="00112364">
        <w:rPr>
          <w:rFonts w:ascii="Times New Roman" w:hAnsi="Times New Roman" w:cs="Times New Roman"/>
          <w:sz w:val="28"/>
          <w:szCs w:val="28"/>
        </w:rPr>
        <w:t>жаще</w:t>
      </w:r>
      <w:r w:rsidR="00DE468D">
        <w:rPr>
          <w:rFonts w:ascii="Times New Roman" w:hAnsi="Times New Roman" w:cs="Times New Roman"/>
          <w:sz w:val="28"/>
          <w:szCs w:val="28"/>
        </w:rPr>
        <w:t>го</w:t>
      </w:r>
      <w:r w:rsidR="00112364">
        <w:rPr>
          <w:rFonts w:ascii="Times New Roman" w:hAnsi="Times New Roman" w:cs="Times New Roman"/>
          <w:sz w:val="28"/>
          <w:szCs w:val="28"/>
        </w:rPr>
        <w:t xml:space="preserve"> расселению до 31 декабря 2023 года</w:t>
      </w:r>
    </w:p>
    <w:p w:rsidR="0027716C" w:rsidRDefault="0027716C" w:rsidP="00FD4EE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Cs w:val="22"/>
        </w:rPr>
      </w:pPr>
    </w:p>
    <w:tbl>
      <w:tblPr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1417"/>
        <w:gridCol w:w="1559"/>
        <w:gridCol w:w="1843"/>
        <w:gridCol w:w="1276"/>
        <w:gridCol w:w="1134"/>
        <w:gridCol w:w="1276"/>
      </w:tblGrid>
      <w:tr w:rsidR="0027716C" w:rsidRPr="00E05E1A" w:rsidTr="009B1083">
        <w:tc>
          <w:tcPr>
            <w:tcW w:w="488" w:type="dxa"/>
            <w:vMerge w:val="restart"/>
            <w:vAlign w:val="center"/>
          </w:tcPr>
          <w:p w:rsidR="0027716C" w:rsidRPr="00C2304E" w:rsidRDefault="00643080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№</w:t>
            </w:r>
            <w:r w:rsidR="0027716C" w:rsidRPr="00C2304E">
              <w:rPr>
                <w:rFonts w:ascii="Times New Roman" w:hAnsi="Times New Roman" w:cs="Times New Roman"/>
                <w:szCs w:val="22"/>
              </w:rPr>
              <w:t xml:space="preserve"> п/п</w:t>
            </w:r>
          </w:p>
        </w:tc>
        <w:tc>
          <w:tcPr>
            <w:tcW w:w="1417" w:type="dxa"/>
            <w:vMerge w:val="restart"/>
            <w:vAlign w:val="center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Адрес мн</w:t>
            </w:r>
            <w:r w:rsidRPr="00C2304E">
              <w:rPr>
                <w:rFonts w:ascii="Times New Roman" w:hAnsi="Times New Roman" w:cs="Times New Roman"/>
                <w:szCs w:val="22"/>
              </w:rPr>
              <w:t>о</w:t>
            </w:r>
            <w:r w:rsidRPr="00C2304E">
              <w:rPr>
                <w:rFonts w:ascii="Times New Roman" w:hAnsi="Times New Roman" w:cs="Times New Roman"/>
                <w:szCs w:val="22"/>
              </w:rPr>
              <w:t>гоквартирн</w:t>
            </w:r>
            <w:r w:rsidRPr="00C2304E">
              <w:rPr>
                <w:rFonts w:ascii="Times New Roman" w:hAnsi="Times New Roman" w:cs="Times New Roman"/>
                <w:szCs w:val="22"/>
              </w:rPr>
              <w:t>о</w:t>
            </w:r>
            <w:r w:rsidRPr="00C2304E">
              <w:rPr>
                <w:rFonts w:ascii="Times New Roman" w:hAnsi="Times New Roman" w:cs="Times New Roman"/>
                <w:szCs w:val="22"/>
              </w:rPr>
              <w:t>го дома</w:t>
            </w:r>
          </w:p>
        </w:tc>
        <w:tc>
          <w:tcPr>
            <w:tcW w:w="1559" w:type="dxa"/>
            <w:vAlign w:val="center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Год ввода д</w:t>
            </w:r>
            <w:r w:rsidRPr="00C2304E">
              <w:rPr>
                <w:rFonts w:ascii="Times New Roman" w:hAnsi="Times New Roman" w:cs="Times New Roman"/>
                <w:szCs w:val="22"/>
              </w:rPr>
              <w:t>о</w:t>
            </w:r>
            <w:r w:rsidRPr="00C2304E">
              <w:rPr>
                <w:rFonts w:ascii="Times New Roman" w:hAnsi="Times New Roman" w:cs="Times New Roman"/>
                <w:szCs w:val="22"/>
              </w:rPr>
              <w:t>ма в эксплу</w:t>
            </w:r>
            <w:r w:rsidRPr="00C2304E">
              <w:rPr>
                <w:rFonts w:ascii="Times New Roman" w:hAnsi="Times New Roman" w:cs="Times New Roman"/>
                <w:szCs w:val="22"/>
              </w:rPr>
              <w:t>а</w:t>
            </w:r>
            <w:r w:rsidRPr="00C2304E">
              <w:rPr>
                <w:rFonts w:ascii="Times New Roman" w:hAnsi="Times New Roman" w:cs="Times New Roman"/>
                <w:szCs w:val="22"/>
              </w:rPr>
              <w:t>тацию</w:t>
            </w:r>
          </w:p>
        </w:tc>
        <w:tc>
          <w:tcPr>
            <w:tcW w:w="1843" w:type="dxa"/>
            <w:vAlign w:val="center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Дата признания многоквартирн</w:t>
            </w:r>
            <w:r w:rsidRPr="00C2304E">
              <w:rPr>
                <w:rFonts w:ascii="Times New Roman" w:hAnsi="Times New Roman" w:cs="Times New Roman"/>
                <w:szCs w:val="22"/>
              </w:rPr>
              <w:t>о</w:t>
            </w:r>
            <w:r w:rsidRPr="00C2304E">
              <w:rPr>
                <w:rFonts w:ascii="Times New Roman" w:hAnsi="Times New Roman" w:cs="Times New Roman"/>
                <w:szCs w:val="22"/>
              </w:rPr>
              <w:t>го дома авари</w:t>
            </w:r>
            <w:r w:rsidRPr="00C2304E">
              <w:rPr>
                <w:rFonts w:ascii="Times New Roman" w:hAnsi="Times New Roman" w:cs="Times New Roman"/>
                <w:szCs w:val="22"/>
              </w:rPr>
              <w:t>й</w:t>
            </w:r>
            <w:r w:rsidRPr="00C2304E">
              <w:rPr>
                <w:rFonts w:ascii="Times New Roman" w:hAnsi="Times New Roman" w:cs="Times New Roman"/>
                <w:szCs w:val="22"/>
              </w:rPr>
              <w:t>ным</w:t>
            </w:r>
          </w:p>
        </w:tc>
        <w:tc>
          <w:tcPr>
            <w:tcW w:w="2410" w:type="dxa"/>
            <w:gridSpan w:val="2"/>
            <w:vAlign w:val="center"/>
          </w:tcPr>
          <w:p w:rsidR="0027716C" w:rsidRPr="00C2304E" w:rsidRDefault="0027716C" w:rsidP="007A36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Сведения об аварийном жилищном фонде, по</w:t>
            </w:r>
            <w:r w:rsidRPr="00C2304E">
              <w:rPr>
                <w:rFonts w:ascii="Times New Roman" w:hAnsi="Times New Roman" w:cs="Times New Roman"/>
                <w:szCs w:val="22"/>
              </w:rPr>
              <w:t>д</w:t>
            </w:r>
            <w:r w:rsidRPr="00C2304E">
              <w:rPr>
                <w:rFonts w:ascii="Times New Roman" w:hAnsi="Times New Roman" w:cs="Times New Roman"/>
                <w:szCs w:val="22"/>
              </w:rPr>
              <w:t>лежащем рас</w:t>
            </w:r>
            <w:r w:rsidR="007A36B9" w:rsidRPr="00C2304E">
              <w:rPr>
                <w:rFonts w:ascii="Times New Roman" w:hAnsi="Times New Roman" w:cs="Times New Roman"/>
                <w:szCs w:val="22"/>
              </w:rPr>
              <w:t>селению до 31 дека</w:t>
            </w:r>
            <w:r w:rsidRPr="00C2304E">
              <w:rPr>
                <w:rFonts w:ascii="Times New Roman" w:hAnsi="Times New Roman" w:cs="Times New Roman"/>
                <w:szCs w:val="22"/>
              </w:rPr>
              <w:t>бря 202</w:t>
            </w:r>
            <w:r w:rsidR="007A36B9" w:rsidRPr="00C2304E">
              <w:rPr>
                <w:rFonts w:ascii="Times New Roman" w:hAnsi="Times New Roman" w:cs="Times New Roman"/>
                <w:szCs w:val="22"/>
              </w:rPr>
              <w:t>3</w:t>
            </w:r>
            <w:r w:rsidRPr="00C2304E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Планиру</w:t>
            </w:r>
            <w:r w:rsidRPr="00C2304E">
              <w:rPr>
                <w:rFonts w:ascii="Times New Roman" w:hAnsi="Times New Roman" w:cs="Times New Roman"/>
                <w:szCs w:val="22"/>
              </w:rPr>
              <w:t>е</w:t>
            </w:r>
            <w:r w:rsidRPr="00C2304E">
              <w:rPr>
                <w:rFonts w:ascii="Times New Roman" w:hAnsi="Times New Roman" w:cs="Times New Roman"/>
                <w:szCs w:val="22"/>
              </w:rPr>
              <w:t>мая дата окончания пересел</w:t>
            </w:r>
            <w:r w:rsidRPr="00C2304E">
              <w:rPr>
                <w:rFonts w:ascii="Times New Roman" w:hAnsi="Times New Roman" w:cs="Times New Roman"/>
                <w:szCs w:val="22"/>
              </w:rPr>
              <w:t>е</w:t>
            </w:r>
            <w:r w:rsidRPr="00C2304E">
              <w:rPr>
                <w:rFonts w:ascii="Times New Roman" w:hAnsi="Times New Roman" w:cs="Times New Roman"/>
                <w:szCs w:val="22"/>
              </w:rPr>
              <w:t>ния</w:t>
            </w:r>
          </w:p>
        </w:tc>
      </w:tr>
      <w:tr w:rsidR="0027716C" w:rsidRPr="00E05E1A" w:rsidTr="009B1083">
        <w:tc>
          <w:tcPr>
            <w:tcW w:w="488" w:type="dxa"/>
            <w:vMerge/>
          </w:tcPr>
          <w:p w:rsidR="0027716C" w:rsidRPr="00C2304E" w:rsidRDefault="0027716C" w:rsidP="00E26C1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7716C" w:rsidRPr="00C2304E" w:rsidRDefault="0027716C" w:rsidP="00E26C1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843" w:type="dxa"/>
            <w:vAlign w:val="center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276" w:type="dxa"/>
            <w:vAlign w:val="center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площадь, кв. м</w:t>
            </w:r>
          </w:p>
        </w:tc>
        <w:tc>
          <w:tcPr>
            <w:tcW w:w="1134" w:type="dxa"/>
            <w:vAlign w:val="center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количес</w:t>
            </w:r>
            <w:r w:rsidRPr="00C2304E">
              <w:rPr>
                <w:rFonts w:ascii="Times New Roman" w:hAnsi="Times New Roman" w:cs="Times New Roman"/>
                <w:szCs w:val="22"/>
              </w:rPr>
              <w:t>т</w:t>
            </w:r>
            <w:r w:rsidRPr="00C2304E">
              <w:rPr>
                <w:rFonts w:ascii="Times New Roman" w:hAnsi="Times New Roman" w:cs="Times New Roman"/>
                <w:szCs w:val="22"/>
              </w:rPr>
              <w:t>во человек</w:t>
            </w:r>
          </w:p>
        </w:tc>
        <w:tc>
          <w:tcPr>
            <w:tcW w:w="1276" w:type="dxa"/>
            <w:vAlign w:val="center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</w:tr>
      <w:tr w:rsidR="0027716C" w:rsidRPr="00E05E1A" w:rsidTr="009B1083">
        <w:trPr>
          <w:trHeight w:val="278"/>
        </w:trPr>
        <w:tc>
          <w:tcPr>
            <w:tcW w:w="488" w:type="dxa"/>
            <w:vAlign w:val="center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27716C" w:rsidRPr="00E05E1A" w:rsidTr="009B1083">
        <w:tc>
          <w:tcPr>
            <w:tcW w:w="1905" w:type="dxa"/>
            <w:gridSpan w:val="2"/>
          </w:tcPr>
          <w:p w:rsidR="0027716C" w:rsidRPr="00C2304E" w:rsidRDefault="0027716C" w:rsidP="00E26C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1559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43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6" w:type="dxa"/>
          </w:tcPr>
          <w:p w:rsidR="0027716C" w:rsidRPr="00C2304E" w:rsidRDefault="0027716C" w:rsidP="001123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6</w:t>
            </w:r>
            <w:r w:rsidR="00112364">
              <w:rPr>
                <w:rFonts w:ascii="Times New Roman" w:hAnsi="Times New Roman" w:cs="Times New Roman"/>
                <w:szCs w:val="22"/>
              </w:rPr>
              <w:t>7</w:t>
            </w:r>
            <w:r w:rsidRPr="00C2304E">
              <w:rPr>
                <w:rFonts w:ascii="Times New Roman" w:hAnsi="Times New Roman" w:cs="Times New Roman"/>
                <w:szCs w:val="22"/>
              </w:rPr>
              <w:t>2</w:t>
            </w:r>
            <w:r w:rsidR="00112364">
              <w:rPr>
                <w:rFonts w:ascii="Times New Roman" w:hAnsi="Times New Roman" w:cs="Times New Roman"/>
                <w:szCs w:val="22"/>
              </w:rPr>
              <w:t>0</w:t>
            </w:r>
            <w:r w:rsidRPr="00C2304E">
              <w:rPr>
                <w:rFonts w:ascii="Times New Roman" w:hAnsi="Times New Roman" w:cs="Times New Roman"/>
                <w:szCs w:val="22"/>
              </w:rPr>
              <w:t>,</w:t>
            </w:r>
            <w:r w:rsidR="00112364">
              <w:rPr>
                <w:rFonts w:ascii="Times New Roman" w:hAnsi="Times New Roman" w:cs="Times New Roman"/>
                <w:szCs w:val="22"/>
              </w:rPr>
              <w:t>9</w:t>
            </w:r>
            <w:r w:rsidRPr="00C2304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1276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27716C" w:rsidRPr="00E05E1A" w:rsidTr="009B1083">
        <w:tc>
          <w:tcPr>
            <w:tcW w:w="488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417" w:type="dxa"/>
          </w:tcPr>
          <w:p w:rsidR="0027716C" w:rsidRPr="00C2304E" w:rsidRDefault="0027716C" w:rsidP="00E26C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г. Пятигорск, ул. Гоголя, д. 14</w:t>
            </w:r>
          </w:p>
        </w:tc>
        <w:tc>
          <w:tcPr>
            <w:tcW w:w="1559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1906</w:t>
            </w:r>
          </w:p>
        </w:tc>
        <w:tc>
          <w:tcPr>
            <w:tcW w:w="1843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08.10.2014</w:t>
            </w:r>
          </w:p>
        </w:tc>
        <w:tc>
          <w:tcPr>
            <w:tcW w:w="1276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241,70</w:t>
            </w:r>
          </w:p>
        </w:tc>
        <w:tc>
          <w:tcPr>
            <w:tcW w:w="1134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276" w:type="dxa"/>
          </w:tcPr>
          <w:p w:rsidR="0027716C" w:rsidRPr="00C2304E" w:rsidRDefault="0027716C" w:rsidP="00E803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IV квартал 202</w:t>
            </w:r>
            <w:r w:rsidR="00E803E1">
              <w:rPr>
                <w:rFonts w:ascii="Times New Roman" w:hAnsi="Times New Roman" w:cs="Times New Roman"/>
                <w:szCs w:val="22"/>
              </w:rPr>
              <w:t>3</w:t>
            </w:r>
            <w:r w:rsidRPr="00C2304E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</w:tr>
      <w:tr w:rsidR="0027716C" w:rsidRPr="00E05E1A" w:rsidTr="009B1083">
        <w:tc>
          <w:tcPr>
            <w:tcW w:w="488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417" w:type="dxa"/>
          </w:tcPr>
          <w:p w:rsidR="0027716C" w:rsidRPr="00C2304E" w:rsidRDefault="0027716C" w:rsidP="00E26C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г. Пятигорск, ул. Дзержи</w:t>
            </w:r>
            <w:r w:rsidRPr="00C2304E">
              <w:rPr>
                <w:rFonts w:ascii="Times New Roman" w:hAnsi="Times New Roman" w:cs="Times New Roman"/>
                <w:szCs w:val="22"/>
              </w:rPr>
              <w:t>н</w:t>
            </w:r>
            <w:r w:rsidRPr="00C2304E">
              <w:rPr>
                <w:rFonts w:ascii="Times New Roman" w:hAnsi="Times New Roman" w:cs="Times New Roman"/>
                <w:szCs w:val="22"/>
              </w:rPr>
              <w:t>ского, д. 45</w:t>
            </w:r>
          </w:p>
        </w:tc>
        <w:tc>
          <w:tcPr>
            <w:tcW w:w="1559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1900</w:t>
            </w:r>
          </w:p>
        </w:tc>
        <w:tc>
          <w:tcPr>
            <w:tcW w:w="1843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08.10.2014</w:t>
            </w:r>
          </w:p>
        </w:tc>
        <w:tc>
          <w:tcPr>
            <w:tcW w:w="1276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367,40</w:t>
            </w:r>
          </w:p>
        </w:tc>
        <w:tc>
          <w:tcPr>
            <w:tcW w:w="1134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276" w:type="dxa"/>
          </w:tcPr>
          <w:p w:rsidR="0027716C" w:rsidRPr="00C2304E" w:rsidRDefault="0027716C" w:rsidP="00E803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IV квартал 202</w:t>
            </w:r>
            <w:r w:rsidR="00E803E1">
              <w:rPr>
                <w:rFonts w:ascii="Times New Roman" w:hAnsi="Times New Roman" w:cs="Times New Roman"/>
                <w:szCs w:val="22"/>
              </w:rPr>
              <w:t>3</w:t>
            </w:r>
            <w:r w:rsidRPr="00C2304E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</w:tr>
      <w:tr w:rsidR="0027716C" w:rsidRPr="00E05E1A" w:rsidTr="009B1083">
        <w:tc>
          <w:tcPr>
            <w:tcW w:w="488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417" w:type="dxa"/>
          </w:tcPr>
          <w:p w:rsidR="0027716C" w:rsidRPr="00C2304E" w:rsidRDefault="0027716C" w:rsidP="00E26C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г. Пятигорск, ул. Дзержи</w:t>
            </w:r>
            <w:r w:rsidRPr="00C2304E">
              <w:rPr>
                <w:rFonts w:ascii="Times New Roman" w:hAnsi="Times New Roman" w:cs="Times New Roman"/>
                <w:szCs w:val="22"/>
              </w:rPr>
              <w:t>н</w:t>
            </w:r>
            <w:r w:rsidRPr="00C2304E">
              <w:rPr>
                <w:rFonts w:ascii="Times New Roman" w:hAnsi="Times New Roman" w:cs="Times New Roman"/>
                <w:szCs w:val="22"/>
              </w:rPr>
              <w:t>ского, д. 46</w:t>
            </w:r>
          </w:p>
        </w:tc>
        <w:tc>
          <w:tcPr>
            <w:tcW w:w="1559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1902</w:t>
            </w:r>
          </w:p>
        </w:tc>
        <w:tc>
          <w:tcPr>
            <w:tcW w:w="1843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19.12.2014</w:t>
            </w:r>
          </w:p>
        </w:tc>
        <w:tc>
          <w:tcPr>
            <w:tcW w:w="1276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1093,70</w:t>
            </w:r>
          </w:p>
        </w:tc>
        <w:tc>
          <w:tcPr>
            <w:tcW w:w="1134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79</w:t>
            </w:r>
          </w:p>
        </w:tc>
        <w:tc>
          <w:tcPr>
            <w:tcW w:w="1276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IV квартал 2023 г.</w:t>
            </w:r>
          </w:p>
        </w:tc>
      </w:tr>
      <w:tr w:rsidR="0027716C" w:rsidRPr="00E05E1A" w:rsidTr="009B1083">
        <w:tc>
          <w:tcPr>
            <w:tcW w:w="488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1417" w:type="dxa"/>
          </w:tcPr>
          <w:p w:rsidR="0027716C" w:rsidRPr="00C2304E" w:rsidRDefault="0027716C" w:rsidP="00E26C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г. Пятигорск, ул. Ермол</w:t>
            </w:r>
            <w:r w:rsidRPr="00C2304E">
              <w:rPr>
                <w:rFonts w:ascii="Times New Roman" w:hAnsi="Times New Roman" w:cs="Times New Roman"/>
                <w:szCs w:val="22"/>
              </w:rPr>
              <w:t>о</w:t>
            </w:r>
            <w:r w:rsidRPr="00C2304E">
              <w:rPr>
                <w:rFonts w:ascii="Times New Roman" w:hAnsi="Times New Roman" w:cs="Times New Roman"/>
                <w:szCs w:val="22"/>
              </w:rPr>
              <w:t>ва, д. 34а</w:t>
            </w:r>
          </w:p>
        </w:tc>
        <w:tc>
          <w:tcPr>
            <w:tcW w:w="1559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1956</w:t>
            </w:r>
          </w:p>
        </w:tc>
        <w:tc>
          <w:tcPr>
            <w:tcW w:w="1843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12.11.2014</w:t>
            </w:r>
          </w:p>
        </w:tc>
        <w:tc>
          <w:tcPr>
            <w:tcW w:w="1276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934,65</w:t>
            </w:r>
          </w:p>
        </w:tc>
        <w:tc>
          <w:tcPr>
            <w:tcW w:w="1134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56</w:t>
            </w:r>
          </w:p>
        </w:tc>
        <w:tc>
          <w:tcPr>
            <w:tcW w:w="1276" w:type="dxa"/>
          </w:tcPr>
          <w:p w:rsidR="0027716C" w:rsidRPr="00C2304E" w:rsidRDefault="00E803E1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IV квартал 2023 г.</w:t>
            </w:r>
          </w:p>
        </w:tc>
      </w:tr>
      <w:tr w:rsidR="0027716C" w:rsidRPr="00E05E1A" w:rsidTr="009B1083">
        <w:tc>
          <w:tcPr>
            <w:tcW w:w="488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1417" w:type="dxa"/>
          </w:tcPr>
          <w:p w:rsidR="0027716C" w:rsidRPr="00C2304E" w:rsidRDefault="0027716C" w:rsidP="00E26C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г. Пятигорск, пр-кт Кал</w:t>
            </w:r>
            <w:r w:rsidRPr="00C2304E">
              <w:rPr>
                <w:rFonts w:ascii="Times New Roman" w:hAnsi="Times New Roman" w:cs="Times New Roman"/>
                <w:szCs w:val="22"/>
              </w:rPr>
              <w:t>и</w:t>
            </w:r>
            <w:r w:rsidRPr="00C2304E">
              <w:rPr>
                <w:rFonts w:ascii="Times New Roman" w:hAnsi="Times New Roman" w:cs="Times New Roman"/>
                <w:szCs w:val="22"/>
              </w:rPr>
              <w:t>нина, д. 42, к. 1</w:t>
            </w:r>
          </w:p>
        </w:tc>
        <w:tc>
          <w:tcPr>
            <w:tcW w:w="1559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1935</w:t>
            </w:r>
          </w:p>
        </w:tc>
        <w:tc>
          <w:tcPr>
            <w:tcW w:w="1843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08.10.2014</w:t>
            </w:r>
          </w:p>
        </w:tc>
        <w:tc>
          <w:tcPr>
            <w:tcW w:w="1276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397,46</w:t>
            </w:r>
          </w:p>
        </w:tc>
        <w:tc>
          <w:tcPr>
            <w:tcW w:w="1134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37</w:t>
            </w:r>
          </w:p>
        </w:tc>
        <w:tc>
          <w:tcPr>
            <w:tcW w:w="1276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IV квартал 2021 г.</w:t>
            </w:r>
          </w:p>
        </w:tc>
      </w:tr>
      <w:tr w:rsidR="0027716C" w:rsidRPr="00E05E1A" w:rsidTr="009B1083">
        <w:tc>
          <w:tcPr>
            <w:tcW w:w="488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1417" w:type="dxa"/>
          </w:tcPr>
          <w:p w:rsidR="0027716C" w:rsidRPr="00C2304E" w:rsidRDefault="0027716C" w:rsidP="00E26C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г. Пятигорск, пр-кт Кал</w:t>
            </w:r>
            <w:r w:rsidRPr="00C2304E">
              <w:rPr>
                <w:rFonts w:ascii="Times New Roman" w:hAnsi="Times New Roman" w:cs="Times New Roman"/>
                <w:szCs w:val="22"/>
              </w:rPr>
              <w:t>и</w:t>
            </w:r>
            <w:r w:rsidRPr="00C2304E">
              <w:rPr>
                <w:rFonts w:ascii="Times New Roman" w:hAnsi="Times New Roman" w:cs="Times New Roman"/>
                <w:szCs w:val="22"/>
              </w:rPr>
              <w:t xml:space="preserve">нина, д. 42, к. </w:t>
            </w:r>
            <w:r w:rsidRPr="00C2304E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1559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lastRenderedPageBreak/>
              <w:t>1935</w:t>
            </w:r>
          </w:p>
        </w:tc>
        <w:tc>
          <w:tcPr>
            <w:tcW w:w="1843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08.10.2014</w:t>
            </w:r>
          </w:p>
        </w:tc>
        <w:tc>
          <w:tcPr>
            <w:tcW w:w="1276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412,43</w:t>
            </w:r>
          </w:p>
        </w:tc>
        <w:tc>
          <w:tcPr>
            <w:tcW w:w="1134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1276" w:type="dxa"/>
          </w:tcPr>
          <w:p w:rsidR="0027716C" w:rsidRPr="00C2304E" w:rsidRDefault="00E803E1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IV квартал 2021 г</w:t>
            </w:r>
          </w:p>
        </w:tc>
      </w:tr>
      <w:tr w:rsidR="0027716C" w:rsidRPr="00E05E1A" w:rsidTr="009B1083">
        <w:tc>
          <w:tcPr>
            <w:tcW w:w="488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lastRenderedPageBreak/>
              <w:t>7.</w:t>
            </w:r>
          </w:p>
        </w:tc>
        <w:tc>
          <w:tcPr>
            <w:tcW w:w="1417" w:type="dxa"/>
          </w:tcPr>
          <w:p w:rsidR="0027716C" w:rsidRPr="00C2304E" w:rsidRDefault="0027716C" w:rsidP="00E26C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г. Пятигорск, пр-кт Кал</w:t>
            </w:r>
            <w:r w:rsidRPr="00C2304E">
              <w:rPr>
                <w:rFonts w:ascii="Times New Roman" w:hAnsi="Times New Roman" w:cs="Times New Roman"/>
                <w:szCs w:val="22"/>
              </w:rPr>
              <w:t>и</w:t>
            </w:r>
            <w:r w:rsidRPr="00C2304E">
              <w:rPr>
                <w:rFonts w:ascii="Times New Roman" w:hAnsi="Times New Roman" w:cs="Times New Roman"/>
                <w:szCs w:val="22"/>
              </w:rPr>
              <w:t>нина, д. 42, к. 3</w:t>
            </w:r>
          </w:p>
        </w:tc>
        <w:tc>
          <w:tcPr>
            <w:tcW w:w="1559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1935</w:t>
            </w:r>
          </w:p>
        </w:tc>
        <w:tc>
          <w:tcPr>
            <w:tcW w:w="1843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08.10.2014</w:t>
            </w:r>
          </w:p>
        </w:tc>
        <w:tc>
          <w:tcPr>
            <w:tcW w:w="1276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454,90</w:t>
            </w:r>
          </w:p>
        </w:tc>
        <w:tc>
          <w:tcPr>
            <w:tcW w:w="1134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276" w:type="dxa"/>
          </w:tcPr>
          <w:p w:rsidR="0027716C" w:rsidRPr="00C2304E" w:rsidRDefault="00E803E1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IV квартал 2023 г</w:t>
            </w:r>
          </w:p>
        </w:tc>
      </w:tr>
      <w:tr w:rsidR="0027716C" w:rsidRPr="00E05E1A" w:rsidTr="009B1083">
        <w:tc>
          <w:tcPr>
            <w:tcW w:w="488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1417" w:type="dxa"/>
          </w:tcPr>
          <w:p w:rsidR="0027716C" w:rsidRPr="00C2304E" w:rsidRDefault="0027716C" w:rsidP="00E26C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г. Пятигорск, пр-кт Кал</w:t>
            </w:r>
            <w:r w:rsidRPr="00C2304E">
              <w:rPr>
                <w:rFonts w:ascii="Times New Roman" w:hAnsi="Times New Roman" w:cs="Times New Roman"/>
                <w:szCs w:val="22"/>
              </w:rPr>
              <w:t>и</w:t>
            </w:r>
            <w:r w:rsidRPr="00C2304E">
              <w:rPr>
                <w:rFonts w:ascii="Times New Roman" w:hAnsi="Times New Roman" w:cs="Times New Roman"/>
                <w:szCs w:val="22"/>
              </w:rPr>
              <w:t>нина, д. 42, к. 4</w:t>
            </w:r>
          </w:p>
        </w:tc>
        <w:tc>
          <w:tcPr>
            <w:tcW w:w="1559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1935</w:t>
            </w:r>
          </w:p>
        </w:tc>
        <w:tc>
          <w:tcPr>
            <w:tcW w:w="1843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08.10.2014</w:t>
            </w:r>
          </w:p>
        </w:tc>
        <w:tc>
          <w:tcPr>
            <w:tcW w:w="1276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447,69</w:t>
            </w:r>
          </w:p>
        </w:tc>
        <w:tc>
          <w:tcPr>
            <w:tcW w:w="1134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276" w:type="dxa"/>
          </w:tcPr>
          <w:p w:rsidR="0027716C" w:rsidRPr="00C2304E" w:rsidRDefault="0027716C" w:rsidP="00E803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IV квартал 202</w:t>
            </w:r>
            <w:r w:rsidR="00E803E1">
              <w:rPr>
                <w:rFonts w:ascii="Times New Roman" w:hAnsi="Times New Roman" w:cs="Times New Roman"/>
                <w:szCs w:val="22"/>
              </w:rPr>
              <w:t>3</w:t>
            </w:r>
            <w:r w:rsidRPr="00C2304E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</w:tr>
      <w:tr w:rsidR="0027716C" w:rsidRPr="00E05E1A" w:rsidTr="009B1083">
        <w:tc>
          <w:tcPr>
            <w:tcW w:w="488" w:type="dxa"/>
          </w:tcPr>
          <w:p w:rsidR="0027716C" w:rsidRPr="00C2304E" w:rsidRDefault="00112364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1417" w:type="dxa"/>
          </w:tcPr>
          <w:p w:rsidR="0027716C" w:rsidRPr="00C2304E" w:rsidRDefault="0027716C" w:rsidP="00E26C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г. Пятигорск, ул. Козлова, д. 44, лит. А</w:t>
            </w:r>
          </w:p>
        </w:tc>
        <w:tc>
          <w:tcPr>
            <w:tcW w:w="1559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1917</w:t>
            </w:r>
          </w:p>
        </w:tc>
        <w:tc>
          <w:tcPr>
            <w:tcW w:w="1843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19.07.2012</w:t>
            </w:r>
          </w:p>
        </w:tc>
        <w:tc>
          <w:tcPr>
            <w:tcW w:w="1276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63,10</w:t>
            </w:r>
          </w:p>
        </w:tc>
        <w:tc>
          <w:tcPr>
            <w:tcW w:w="1134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6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IV квартал 2021 г.</w:t>
            </w:r>
          </w:p>
        </w:tc>
      </w:tr>
      <w:tr w:rsidR="0027716C" w:rsidRPr="00E05E1A" w:rsidTr="009B1083">
        <w:tc>
          <w:tcPr>
            <w:tcW w:w="488" w:type="dxa"/>
          </w:tcPr>
          <w:p w:rsidR="0027716C" w:rsidRPr="00C2304E" w:rsidRDefault="00112364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="0027716C" w:rsidRPr="00C2304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417" w:type="dxa"/>
          </w:tcPr>
          <w:p w:rsidR="0027716C" w:rsidRPr="00C2304E" w:rsidRDefault="0027716C" w:rsidP="00E26C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г. Пятигорск, ул. Красн</w:t>
            </w:r>
            <w:r w:rsidRPr="00C2304E">
              <w:rPr>
                <w:rFonts w:ascii="Times New Roman" w:hAnsi="Times New Roman" w:cs="Times New Roman"/>
                <w:szCs w:val="22"/>
              </w:rPr>
              <w:t>о</w:t>
            </w:r>
            <w:r w:rsidRPr="00C2304E">
              <w:rPr>
                <w:rFonts w:ascii="Times New Roman" w:hAnsi="Times New Roman" w:cs="Times New Roman"/>
                <w:szCs w:val="22"/>
              </w:rPr>
              <w:t>армейская, д. 13, стр. А</w:t>
            </w:r>
          </w:p>
        </w:tc>
        <w:tc>
          <w:tcPr>
            <w:tcW w:w="1559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1917</w:t>
            </w:r>
          </w:p>
        </w:tc>
        <w:tc>
          <w:tcPr>
            <w:tcW w:w="1843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19.08.2015</w:t>
            </w:r>
          </w:p>
        </w:tc>
        <w:tc>
          <w:tcPr>
            <w:tcW w:w="1276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365,30</w:t>
            </w:r>
          </w:p>
        </w:tc>
        <w:tc>
          <w:tcPr>
            <w:tcW w:w="1134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276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IV квартал 2023 г.</w:t>
            </w:r>
          </w:p>
        </w:tc>
      </w:tr>
      <w:tr w:rsidR="0027716C" w:rsidRPr="00E05E1A" w:rsidTr="009B1083">
        <w:tc>
          <w:tcPr>
            <w:tcW w:w="488" w:type="dxa"/>
          </w:tcPr>
          <w:p w:rsidR="0027716C" w:rsidRPr="00C2304E" w:rsidRDefault="00112364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  <w:r w:rsidR="0027716C" w:rsidRPr="00C2304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417" w:type="dxa"/>
          </w:tcPr>
          <w:p w:rsidR="0027716C" w:rsidRPr="00C2304E" w:rsidRDefault="0027716C" w:rsidP="00E26C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г. Пятигорск, ул. Красн</w:t>
            </w:r>
            <w:r w:rsidRPr="00C2304E">
              <w:rPr>
                <w:rFonts w:ascii="Times New Roman" w:hAnsi="Times New Roman" w:cs="Times New Roman"/>
                <w:szCs w:val="22"/>
              </w:rPr>
              <w:t>о</w:t>
            </w:r>
            <w:r w:rsidRPr="00C2304E">
              <w:rPr>
                <w:rFonts w:ascii="Times New Roman" w:hAnsi="Times New Roman" w:cs="Times New Roman"/>
                <w:szCs w:val="22"/>
              </w:rPr>
              <w:t>армейская, д. 15, лит. Б</w:t>
            </w:r>
          </w:p>
        </w:tc>
        <w:tc>
          <w:tcPr>
            <w:tcW w:w="1559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1917</w:t>
            </w:r>
          </w:p>
        </w:tc>
        <w:tc>
          <w:tcPr>
            <w:tcW w:w="1843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09.11.2016</w:t>
            </w:r>
          </w:p>
        </w:tc>
        <w:tc>
          <w:tcPr>
            <w:tcW w:w="1276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146,50</w:t>
            </w:r>
          </w:p>
        </w:tc>
        <w:tc>
          <w:tcPr>
            <w:tcW w:w="1134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</w:tcPr>
          <w:p w:rsidR="0027716C" w:rsidRPr="00C2304E" w:rsidRDefault="00E803E1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IV квартал 2023 г</w:t>
            </w:r>
          </w:p>
        </w:tc>
      </w:tr>
      <w:tr w:rsidR="0027716C" w:rsidRPr="00E05E1A" w:rsidTr="009B1083">
        <w:tc>
          <w:tcPr>
            <w:tcW w:w="488" w:type="dxa"/>
          </w:tcPr>
          <w:p w:rsidR="0027716C" w:rsidRPr="00C2304E" w:rsidRDefault="00112364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  <w:r w:rsidR="0027716C" w:rsidRPr="00C2304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417" w:type="dxa"/>
          </w:tcPr>
          <w:p w:rsidR="0027716C" w:rsidRPr="00C2304E" w:rsidRDefault="0027716C" w:rsidP="00E26C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г. Пятигорск, с. Привол</w:t>
            </w:r>
            <w:r w:rsidRPr="00C2304E">
              <w:rPr>
                <w:rFonts w:ascii="Times New Roman" w:hAnsi="Times New Roman" w:cs="Times New Roman"/>
                <w:szCs w:val="22"/>
              </w:rPr>
              <w:t>ь</w:t>
            </w:r>
            <w:r w:rsidRPr="00C2304E">
              <w:rPr>
                <w:rFonts w:ascii="Times New Roman" w:hAnsi="Times New Roman" w:cs="Times New Roman"/>
                <w:szCs w:val="22"/>
              </w:rPr>
              <w:t>ное, ул. И</w:t>
            </w:r>
            <w:r w:rsidRPr="00C2304E">
              <w:rPr>
                <w:rFonts w:ascii="Times New Roman" w:hAnsi="Times New Roman" w:cs="Times New Roman"/>
                <w:szCs w:val="22"/>
              </w:rPr>
              <w:t>н</w:t>
            </w:r>
            <w:r w:rsidRPr="00C2304E">
              <w:rPr>
                <w:rFonts w:ascii="Times New Roman" w:hAnsi="Times New Roman" w:cs="Times New Roman"/>
                <w:szCs w:val="22"/>
              </w:rPr>
              <w:t>тернаци</w:t>
            </w:r>
            <w:r w:rsidRPr="00C2304E">
              <w:rPr>
                <w:rFonts w:ascii="Times New Roman" w:hAnsi="Times New Roman" w:cs="Times New Roman"/>
                <w:szCs w:val="22"/>
              </w:rPr>
              <w:t>о</w:t>
            </w:r>
            <w:r w:rsidRPr="00C2304E">
              <w:rPr>
                <w:rFonts w:ascii="Times New Roman" w:hAnsi="Times New Roman" w:cs="Times New Roman"/>
                <w:szCs w:val="22"/>
              </w:rPr>
              <w:t>нальная, д. 5</w:t>
            </w:r>
          </w:p>
        </w:tc>
        <w:tc>
          <w:tcPr>
            <w:tcW w:w="1559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1954</w:t>
            </w:r>
          </w:p>
        </w:tc>
        <w:tc>
          <w:tcPr>
            <w:tcW w:w="1843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06.05.2016</w:t>
            </w:r>
          </w:p>
        </w:tc>
        <w:tc>
          <w:tcPr>
            <w:tcW w:w="1276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138,60</w:t>
            </w:r>
          </w:p>
        </w:tc>
        <w:tc>
          <w:tcPr>
            <w:tcW w:w="1134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6" w:type="dxa"/>
          </w:tcPr>
          <w:p w:rsidR="0027716C" w:rsidRPr="00C2304E" w:rsidRDefault="00E803E1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IV квартал 2023 г</w:t>
            </w:r>
          </w:p>
        </w:tc>
      </w:tr>
      <w:tr w:rsidR="0027716C" w:rsidRPr="00E05E1A" w:rsidTr="009B1083">
        <w:tc>
          <w:tcPr>
            <w:tcW w:w="488" w:type="dxa"/>
          </w:tcPr>
          <w:p w:rsidR="0027716C" w:rsidRPr="00C2304E" w:rsidRDefault="0027716C" w:rsidP="001123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1</w:t>
            </w:r>
            <w:r w:rsidR="00112364">
              <w:rPr>
                <w:rFonts w:ascii="Times New Roman" w:hAnsi="Times New Roman" w:cs="Times New Roman"/>
                <w:szCs w:val="22"/>
              </w:rPr>
              <w:t>3</w:t>
            </w:r>
            <w:r w:rsidRPr="00C2304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417" w:type="dxa"/>
          </w:tcPr>
          <w:p w:rsidR="0027716C" w:rsidRPr="00C2304E" w:rsidRDefault="0027716C" w:rsidP="00E26C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г. Пятигорск, ул. Рубина, д. 1, лит. Б, Г</w:t>
            </w:r>
          </w:p>
        </w:tc>
        <w:tc>
          <w:tcPr>
            <w:tcW w:w="1559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1917</w:t>
            </w:r>
          </w:p>
        </w:tc>
        <w:tc>
          <w:tcPr>
            <w:tcW w:w="1843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05.10.2016</w:t>
            </w:r>
          </w:p>
        </w:tc>
        <w:tc>
          <w:tcPr>
            <w:tcW w:w="1276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759,90</w:t>
            </w:r>
          </w:p>
        </w:tc>
        <w:tc>
          <w:tcPr>
            <w:tcW w:w="1134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57</w:t>
            </w:r>
          </w:p>
        </w:tc>
        <w:tc>
          <w:tcPr>
            <w:tcW w:w="1276" w:type="dxa"/>
          </w:tcPr>
          <w:p w:rsidR="0027716C" w:rsidRPr="00C2304E" w:rsidRDefault="00E803E1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IV квартал 2023 г</w:t>
            </w:r>
          </w:p>
        </w:tc>
      </w:tr>
      <w:tr w:rsidR="0027716C" w:rsidRPr="00E05E1A" w:rsidTr="009B1083">
        <w:tc>
          <w:tcPr>
            <w:tcW w:w="488" w:type="dxa"/>
          </w:tcPr>
          <w:p w:rsidR="0027716C" w:rsidRPr="00C2304E" w:rsidRDefault="00112364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  <w:r w:rsidR="0027716C" w:rsidRPr="00C2304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417" w:type="dxa"/>
          </w:tcPr>
          <w:p w:rsidR="00243186" w:rsidRDefault="0027716C" w:rsidP="00E26C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г. Пятигорск, ул. Тепл</w:t>
            </w:r>
            <w:r w:rsidRPr="00C2304E">
              <w:rPr>
                <w:rFonts w:ascii="Times New Roman" w:hAnsi="Times New Roman" w:cs="Times New Roman"/>
                <w:szCs w:val="22"/>
              </w:rPr>
              <w:t>о</w:t>
            </w:r>
            <w:r w:rsidRPr="00C2304E">
              <w:rPr>
                <w:rFonts w:ascii="Times New Roman" w:hAnsi="Times New Roman" w:cs="Times New Roman"/>
                <w:szCs w:val="22"/>
              </w:rPr>
              <w:t>серная</w:t>
            </w:r>
          </w:p>
          <w:p w:rsidR="0027716C" w:rsidRPr="00C2304E" w:rsidRDefault="0027716C" w:rsidP="00E26C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, д. 27, лит. А, а, а1, а2, а3, а4</w:t>
            </w:r>
          </w:p>
        </w:tc>
        <w:tc>
          <w:tcPr>
            <w:tcW w:w="1559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1917</w:t>
            </w:r>
          </w:p>
        </w:tc>
        <w:tc>
          <w:tcPr>
            <w:tcW w:w="1843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25.12.2013</w:t>
            </w:r>
          </w:p>
        </w:tc>
        <w:tc>
          <w:tcPr>
            <w:tcW w:w="1276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383,60</w:t>
            </w:r>
          </w:p>
        </w:tc>
        <w:tc>
          <w:tcPr>
            <w:tcW w:w="1134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276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IV квартал 2021 г.</w:t>
            </w:r>
          </w:p>
        </w:tc>
      </w:tr>
      <w:tr w:rsidR="0027716C" w:rsidRPr="00E05E1A" w:rsidTr="009B1083">
        <w:tc>
          <w:tcPr>
            <w:tcW w:w="488" w:type="dxa"/>
          </w:tcPr>
          <w:p w:rsidR="0027716C" w:rsidRPr="00C2304E" w:rsidRDefault="0027716C" w:rsidP="001123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1</w:t>
            </w:r>
            <w:r w:rsidR="00112364">
              <w:rPr>
                <w:rFonts w:ascii="Times New Roman" w:hAnsi="Times New Roman" w:cs="Times New Roman"/>
                <w:szCs w:val="22"/>
              </w:rPr>
              <w:t>5</w:t>
            </w:r>
            <w:r w:rsidRPr="00C2304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417" w:type="dxa"/>
          </w:tcPr>
          <w:p w:rsidR="0027716C" w:rsidRPr="00C2304E" w:rsidRDefault="0027716C" w:rsidP="00E26C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г. Пятигорск, ул. Тепл</w:t>
            </w:r>
            <w:r w:rsidRPr="00C2304E">
              <w:rPr>
                <w:rFonts w:ascii="Times New Roman" w:hAnsi="Times New Roman" w:cs="Times New Roman"/>
                <w:szCs w:val="22"/>
              </w:rPr>
              <w:t>о</w:t>
            </w:r>
            <w:r w:rsidRPr="00C2304E">
              <w:rPr>
                <w:rFonts w:ascii="Times New Roman" w:hAnsi="Times New Roman" w:cs="Times New Roman"/>
                <w:szCs w:val="22"/>
              </w:rPr>
              <w:t>серная, д. 30, лит. А, а, а1</w:t>
            </w:r>
          </w:p>
        </w:tc>
        <w:tc>
          <w:tcPr>
            <w:tcW w:w="1559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1964</w:t>
            </w:r>
          </w:p>
        </w:tc>
        <w:tc>
          <w:tcPr>
            <w:tcW w:w="1843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23.06.2015</w:t>
            </w:r>
          </w:p>
        </w:tc>
        <w:tc>
          <w:tcPr>
            <w:tcW w:w="1276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491,00</w:t>
            </w:r>
          </w:p>
        </w:tc>
        <w:tc>
          <w:tcPr>
            <w:tcW w:w="1134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276" w:type="dxa"/>
          </w:tcPr>
          <w:p w:rsidR="0027716C" w:rsidRPr="00C2304E" w:rsidRDefault="0027716C" w:rsidP="00E26C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04E">
              <w:rPr>
                <w:rFonts w:ascii="Times New Roman" w:hAnsi="Times New Roman" w:cs="Times New Roman"/>
                <w:szCs w:val="22"/>
              </w:rPr>
              <w:t>IV квартал 2023 г.</w:t>
            </w:r>
          </w:p>
        </w:tc>
      </w:tr>
    </w:tbl>
    <w:p w:rsidR="0027716C" w:rsidRPr="00E05E1A" w:rsidRDefault="0027716C" w:rsidP="0027716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7716C" w:rsidRDefault="0027716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27716C" w:rsidRDefault="0027716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080BC0" w:rsidRDefault="00080BC0" w:rsidP="00FD03C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80BC0" w:rsidRDefault="00080BC0" w:rsidP="00FD03C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80BC0" w:rsidRDefault="00080BC0" w:rsidP="00FD03C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80BC0" w:rsidRDefault="00080BC0" w:rsidP="00FD03C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80BC0" w:rsidRDefault="00080BC0" w:rsidP="00FD03C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80BC0" w:rsidRDefault="00080BC0" w:rsidP="00FD03C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80BC0" w:rsidRDefault="00080BC0" w:rsidP="00FD03C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7382D" w:rsidRPr="00FD4EE5" w:rsidRDefault="0087382D" w:rsidP="00FD03C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D4EE5">
        <w:rPr>
          <w:rFonts w:ascii="Times New Roman" w:hAnsi="Times New Roman" w:cs="Times New Roman"/>
          <w:b w:val="0"/>
          <w:sz w:val="28"/>
          <w:szCs w:val="28"/>
        </w:rPr>
        <w:lastRenderedPageBreak/>
        <w:t>Подпрограмма</w:t>
      </w:r>
    </w:p>
    <w:p w:rsidR="0087382D" w:rsidRPr="00FD4EE5" w:rsidRDefault="00F871F8" w:rsidP="00FD4EE5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D4EE5">
        <w:rPr>
          <w:rFonts w:ascii="Times New Roman" w:hAnsi="Times New Roman" w:cs="Times New Roman"/>
          <w:b w:val="0"/>
          <w:sz w:val="28"/>
          <w:szCs w:val="28"/>
        </w:rPr>
        <w:t>«</w:t>
      </w:r>
      <w:r w:rsidR="0087382D" w:rsidRPr="00FD4EE5">
        <w:rPr>
          <w:rFonts w:ascii="Times New Roman" w:hAnsi="Times New Roman" w:cs="Times New Roman"/>
          <w:b w:val="0"/>
          <w:sz w:val="28"/>
          <w:szCs w:val="28"/>
        </w:rPr>
        <w:t>Развитие жилищно-коммунального хозяйства в городе-курорте Пятигорске</w:t>
      </w:r>
      <w:r w:rsidRPr="00FD4EE5">
        <w:rPr>
          <w:rFonts w:ascii="Times New Roman" w:hAnsi="Times New Roman" w:cs="Times New Roman"/>
          <w:b w:val="0"/>
          <w:sz w:val="28"/>
          <w:szCs w:val="28"/>
        </w:rPr>
        <w:t>»</w:t>
      </w:r>
      <w:r w:rsidR="0087382D" w:rsidRPr="00FD4EE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 города-курорта Пятигорска</w:t>
      </w:r>
      <w:r w:rsidR="007D1123" w:rsidRPr="00FD4E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4EE5">
        <w:rPr>
          <w:rFonts w:ascii="Times New Roman" w:hAnsi="Times New Roman" w:cs="Times New Roman"/>
          <w:b w:val="0"/>
          <w:sz w:val="28"/>
          <w:szCs w:val="28"/>
        </w:rPr>
        <w:t>«</w:t>
      </w:r>
      <w:r w:rsidR="007D1123" w:rsidRPr="00FD4EE5">
        <w:rPr>
          <w:rFonts w:ascii="Times New Roman" w:hAnsi="Times New Roman" w:cs="Times New Roman"/>
          <w:b w:val="0"/>
          <w:sz w:val="28"/>
          <w:szCs w:val="28"/>
        </w:rPr>
        <w:t>Развитие жилищно - коммунального хозяйства, градостроительства, строительства и архитект</w:t>
      </w:r>
      <w:r w:rsidR="007D1123" w:rsidRPr="00FD4EE5">
        <w:rPr>
          <w:rFonts w:ascii="Times New Roman" w:hAnsi="Times New Roman" w:cs="Times New Roman"/>
          <w:b w:val="0"/>
          <w:sz w:val="28"/>
          <w:szCs w:val="28"/>
        </w:rPr>
        <w:t>у</w:t>
      </w:r>
      <w:r w:rsidR="007D1123" w:rsidRPr="00FD4EE5">
        <w:rPr>
          <w:rFonts w:ascii="Times New Roman" w:hAnsi="Times New Roman" w:cs="Times New Roman"/>
          <w:b w:val="0"/>
          <w:sz w:val="28"/>
          <w:szCs w:val="28"/>
        </w:rPr>
        <w:t>ры</w:t>
      </w:r>
      <w:r w:rsidRPr="00FD4EE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D1123" w:rsidRPr="00FD4EE5" w:rsidRDefault="007D1123" w:rsidP="00FD03C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D4EE5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39566B" w:rsidRPr="00FD4EE5">
        <w:rPr>
          <w:rFonts w:ascii="Times New Roman" w:hAnsi="Times New Roman" w:cs="Times New Roman"/>
          <w:b w:val="0"/>
          <w:sz w:val="28"/>
          <w:szCs w:val="28"/>
        </w:rPr>
        <w:t>под</w:t>
      </w:r>
      <w:r w:rsidRPr="00FD4EE5">
        <w:rPr>
          <w:rFonts w:ascii="Times New Roman" w:hAnsi="Times New Roman" w:cs="Times New Roman"/>
          <w:b w:val="0"/>
          <w:sz w:val="28"/>
          <w:szCs w:val="28"/>
        </w:rPr>
        <w:t>программа 2)</w:t>
      </w:r>
    </w:p>
    <w:p w:rsidR="0039566B" w:rsidRPr="00FD4EE5" w:rsidRDefault="0039566B" w:rsidP="00FD03CE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3F0E3E" w:rsidRPr="0069094B" w:rsidRDefault="003F0E3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69094B">
        <w:rPr>
          <w:rFonts w:ascii="Times New Roman" w:hAnsi="Times New Roman" w:cs="Times New Roman"/>
          <w:b w:val="0"/>
          <w:sz w:val="24"/>
          <w:szCs w:val="24"/>
        </w:rPr>
        <w:t>ПАСПОРТ</w:t>
      </w:r>
    </w:p>
    <w:p w:rsidR="003F0E3E" w:rsidRPr="00FD4EE5" w:rsidRDefault="003F0E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4EE5">
        <w:rPr>
          <w:rFonts w:ascii="Times New Roman" w:hAnsi="Times New Roman" w:cs="Times New Roman"/>
          <w:b w:val="0"/>
          <w:sz w:val="28"/>
          <w:szCs w:val="28"/>
        </w:rPr>
        <w:t>П</w:t>
      </w:r>
      <w:r w:rsidR="007D1123" w:rsidRPr="00FD4EE5">
        <w:rPr>
          <w:rFonts w:ascii="Times New Roman" w:hAnsi="Times New Roman" w:cs="Times New Roman"/>
          <w:b w:val="0"/>
          <w:sz w:val="28"/>
          <w:szCs w:val="28"/>
        </w:rPr>
        <w:t xml:space="preserve">одпрограммы </w:t>
      </w:r>
      <w:r w:rsidRPr="00FD4EE5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3F0E3E" w:rsidRPr="00E05E1A" w:rsidRDefault="003F0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5465"/>
      </w:tblGrid>
      <w:tr w:rsidR="003F0E3E" w:rsidRPr="00E05E1A" w:rsidTr="00725265">
        <w:tc>
          <w:tcPr>
            <w:tcW w:w="3606" w:type="dxa"/>
          </w:tcPr>
          <w:p w:rsidR="003F0E3E" w:rsidRPr="00E05E1A" w:rsidRDefault="003F0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2</w:t>
            </w:r>
          </w:p>
        </w:tc>
        <w:tc>
          <w:tcPr>
            <w:tcW w:w="5465" w:type="dxa"/>
          </w:tcPr>
          <w:p w:rsidR="003F0E3E" w:rsidRPr="00E05E1A" w:rsidRDefault="00F871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0E3E" w:rsidRPr="00E05E1A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хозяйства в городе-курорте Пятигорске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0E3E" w:rsidRPr="00E05E1A" w:rsidTr="00725265">
        <w:tc>
          <w:tcPr>
            <w:tcW w:w="3606" w:type="dxa"/>
          </w:tcPr>
          <w:p w:rsidR="003F0E3E" w:rsidRPr="00E05E1A" w:rsidRDefault="003F0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2</w:t>
            </w:r>
          </w:p>
        </w:tc>
        <w:tc>
          <w:tcPr>
            <w:tcW w:w="5465" w:type="dxa"/>
          </w:tcPr>
          <w:p w:rsidR="003F0E3E" w:rsidRPr="00E05E1A" w:rsidRDefault="003F0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 w:rsidR="00F871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Управление архите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туры, строительства и жилищно-коммунального хозяйства администрации города Пятигорска</w:t>
            </w:r>
            <w:r w:rsidR="00F871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0E3E" w:rsidRPr="00E05E1A" w:rsidTr="00725265">
        <w:tc>
          <w:tcPr>
            <w:tcW w:w="3606" w:type="dxa"/>
          </w:tcPr>
          <w:p w:rsidR="003F0E3E" w:rsidRPr="00E05E1A" w:rsidRDefault="003F0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 2</w:t>
            </w:r>
          </w:p>
        </w:tc>
        <w:tc>
          <w:tcPr>
            <w:tcW w:w="5465" w:type="dxa"/>
          </w:tcPr>
          <w:p w:rsidR="003F0E3E" w:rsidRPr="00E05E1A" w:rsidRDefault="003F0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1123" w:rsidRPr="00E05E1A" w:rsidTr="00725265">
        <w:trPr>
          <w:trHeight w:val="1656"/>
        </w:trPr>
        <w:tc>
          <w:tcPr>
            <w:tcW w:w="3606" w:type="dxa"/>
          </w:tcPr>
          <w:p w:rsidR="007D1123" w:rsidRPr="00E05E1A" w:rsidRDefault="007D1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5465" w:type="dxa"/>
          </w:tcPr>
          <w:p w:rsidR="007D1123" w:rsidRPr="00E05E1A" w:rsidRDefault="007D1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 казенное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  <w:r w:rsidR="00F871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</w:t>
            </w:r>
            <w:r w:rsidR="00F871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1123" w:rsidRPr="00E05E1A" w:rsidRDefault="007D1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F871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территорий города Пятигорска</w:t>
            </w:r>
            <w:r w:rsidR="00F871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1123" w:rsidRPr="00E05E1A" w:rsidRDefault="007D1123" w:rsidP="003956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организации города-курорта Пятигорска (по согл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</w:tr>
      <w:tr w:rsidR="007D1123" w:rsidRPr="00E05E1A" w:rsidTr="00725265">
        <w:trPr>
          <w:trHeight w:val="1380"/>
        </w:trPr>
        <w:tc>
          <w:tcPr>
            <w:tcW w:w="3606" w:type="dxa"/>
          </w:tcPr>
          <w:p w:rsidR="007D1123" w:rsidRPr="00E05E1A" w:rsidRDefault="007D1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5465" w:type="dxa"/>
          </w:tcPr>
          <w:p w:rsidR="007D1123" w:rsidRPr="00E05E1A" w:rsidRDefault="007D1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благоустройству те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ритории города-курорта Пятигорска;</w:t>
            </w:r>
          </w:p>
          <w:p w:rsidR="007D1123" w:rsidRPr="00E05E1A" w:rsidRDefault="007D1123" w:rsidP="003956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информационного сопровождения деятельности в сфере жилищно-коммунального х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зяйства</w:t>
            </w:r>
          </w:p>
        </w:tc>
      </w:tr>
      <w:tr w:rsidR="007D1123" w:rsidRPr="00E05E1A" w:rsidTr="000B3AFD">
        <w:trPr>
          <w:trHeight w:val="1786"/>
        </w:trPr>
        <w:tc>
          <w:tcPr>
            <w:tcW w:w="3606" w:type="dxa"/>
          </w:tcPr>
          <w:p w:rsidR="007D1123" w:rsidRPr="00E05E1A" w:rsidRDefault="007D1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Показатели решения задач по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программы 2</w:t>
            </w:r>
          </w:p>
        </w:tc>
        <w:tc>
          <w:tcPr>
            <w:tcW w:w="5465" w:type="dxa"/>
          </w:tcPr>
          <w:p w:rsidR="007D1123" w:rsidRPr="00E05E1A" w:rsidRDefault="007D1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территории города-курорта Пятигорска в соответствии с з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ключенными муниципальными контрактами;</w:t>
            </w:r>
          </w:p>
          <w:p w:rsidR="007D1123" w:rsidRPr="00E05E1A" w:rsidRDefault="000B3AFD" w:rsidP="003956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по информированию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селения о реформе жилищно-коммунального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зяйства в городе-курорте Пятигорск</w:t>
            </w:r>
          </w:p>
        </w:tc>
      </w:tr>
      <w:tr w:rsidR="003F0E3E" w:rsidRPr="00E05E1A" w:rsidTr="00725265">
        <w:tc>
          <w:tcPr>
            <w:tcW w:w="3606" w:type="dxa"/>
          </w:tcPr>
          <w:p w:rsidR="00D86B8B" w:rsidRDefault="003F0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="00D86B8B" w:rsidRPr="00E05E1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D86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0E3E" w:rsidRPr="00E05E1A" w:rsidRDefault="00D86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раммы</w:t>
            </w:r>
            <w:r w:rsidR="003F0E3E"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465" w:type="dxa"/>
          </w:tcPr>
          <w:p w:rsidR="003F0E3E" w:rsidRPr="00E05E1A" w:rsidRDefault="003F0E3E" w:rsidP="006C5A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 w:rsidR="006C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D03CE" w:rsidRPr="00E05E1A" w:rsidTr="00725265">
        <w:tc>
          <w:tcPr>
            <w:tcW w:w="3606" w:type="dxa"/>
          </w:tcPr>
          <w:p w:rsidR="00FD03CE" w:rsidRPr="00E05E1A" w:rsidRDefault="00FD03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го обеспечения Подпрограммы 2</w:t>
            </w:r>
          </w:p>
        </w:tc>
        <w:tc>
          <w:tcPr>
            <w:tcW w:w="5465" w:type="dxa"/>
          </w:tcPr>
          <w:p w:rsidR="00FD03CE" w:rsidRPr="00E05E1A" w:rsidRDefault="00FD03CE" w:rsidP="00FD03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подпрограммы 2 составит </w:t>
            </w:r>
            <w:r w:rsidR="00B8142F">
              <w:rPr>
                <w:rFonts w:ascii="Times New Roman" w:hAnsi="Times New Roman" w:cs="Times New Roman"/>
                <w:sz w:val="24"/>
                <w:szCs w:val="24"/>
              </w:rPr>
              <w:t>767 209</w:t>
            </w:r>
            <w:r w:rsidR="001951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142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AF54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FD03CE" w:rsidRPr="00E05E1A" w:rsidRDefault="00FD03CE" w:rsidP="00FD03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 w:rsidR="001630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  <w:r w:rsidR="00163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037,34 тыс. рублей;</w:t>
            </w:r>
          </w:p>
          <w:p w:rsidR="00FD03CE" w:rsidRPr="00E05E1A" w:rsidRDefault="00FD03CE" w:rsidP="00FD03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 w:rsidR="00907C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CE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163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CE2">
              <w:rPr>
                <w:rFonts w:ascii="Times New Roman" w:hAnsi="Times New Roman" w:cs="Times New Roman"/>
                <w:sz w:val="24"/>
                <w:szCs w:val="24"/>
              </w:rPr>
              <w:t>165,2</w:t>
            </w:r>
            <w:r w:rsidR="00163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D03CE" w:rsidRPr="00E05E1A" w:rsidRDefault="00FD03CE" w:rsidP="00FD03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D33C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3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33C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3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C6A">
              <w:rPr>
                <w:rFonts w:ascii="Times New Roman" w:hAnsi="Times New Roman" w:cs="Times New Roman"/>
                <w:sz w:val="24"/>
                <w:szCs w:val="24"/>
              </w:rPr>
              <w:t>230,25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D03CE" w:rsidRPr="00E05E1A" w:rsidRDefault="00FD03CE" w:rsidP="00FD03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D33C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5D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163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5DB">
              <w:rPr>
                <w:rFonts w:ascii="Times New Roman" w:hAnsi="Times New Roman" w:cs="Times New Roman"/>
                <w:sz w:val="24"/>
                <w:szCs w:val="24"/>
              </w:rPr>
              <w:t>772,10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D03CE" w:rsidRDefault="00FD03CE" w:rsidP="00FD03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D33C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C6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163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C6A">
              <w:rPr>
                <w:rFonts w:ascii="Times New Roman" w:hAnsi="Times New Roman" w:cs="Times New Roman"/>
                <w:sz w:val="24"/>
                <w:szCs w:val="24"/>
              </w:rPr>
              <w:t>501,09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33C6A" w:rsidRDefault="00D33C6A" w:rsidP="00FD03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A771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D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42F">
              <w:rPr>
                <w:rFonts w:ascii="Times New Roman" w:hAnsi="Times New Roman" w:cs="Times New Roman"/>
                <w:sz w:val="24"/>
                <w:szCs w:val="24"/>
              </w:rPr>
              <w:t>90 501,09</w:t>
            </w:r>
            <w:r w:rsidR="00B8142F"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2BC" w:rsidRPr="00E05E1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CD12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03CE" w:rsidRPr="00B935EC" w:rsidRDefault="00CD12BC" w:rsidP="00FD03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EC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A77104" w:rsidRPr="00B935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93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42F">
              <w:rPr>
                <w:rFonts w:ascii="Times New Roman" w:hAnsi="Times New Roman" w:cs="Times New Roman"/>
                <w:sz w:val="24"/>
                <w:szCs w:val="24"/>
              </w:rPr>
              <w:t>90 501,09</w:t>
            </w:r>
            <w:r w:rsidR="00B8142F"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5E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D12BC" w:rsidRPr="00B935EC" w:rsidRDefault="00CD12BC" w:rsidP="00FD03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2025 год </w:t>
            </w:r>
            <w:r w:rsidR="00A77104" w:rsidRPr="00B935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93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42F">
              <w:rPr>
                <w:rFonts w:ascii="Times New Roman" w:hAnsi="Times New Roman" w:cs="Times New Roman"/>
                <w:sz w:val="24"/>
                <w:szCs w:val="24"/>
              </w:rPr>
              <w:t>90 501,09</w:t>
            </w:r>
            <w:r w:rsidR="00B8142F"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5E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FD03CE" w:rsidRPr="00B935EC" w:rsidRDefault="00FD03CE" w:rsidP="00FD03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E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A0BA5" w:rsidRPr="00B935EC" w:rsidRDefault="002A0BA5" w:rsidP="002A0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EC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CE0E9D" w:rsidRPr="00B935E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B81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E9D" w:rsidRPr="00B935EC">
              <w:rPr>
                <w:rFonts w:ascii="Times New Roman" w:hAnsi="Times New Roman" w:cs="Times New Roman"/>
                <w:sz w:val="24"/>
                <w:szCs w:val="24"/>
              </w:rPr>
              <w:t>037,34</w:t>
            </w:r>
            <w:r w:rsidRPr="00B935E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том числе:</w:t>
            </w:r>
          </w:p>
          <w:p w:rsidR="00D64C70" w:rsidRPr="00D64C70" w:rsidRDefault="00CE0E9D" w:rsidP="00CE0E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E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B81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280">
              <w:rPr>
                <w:rFonts w:ascii="Times New Roman" w:hAnsi="Times New Roman" w:cs="Times New Roman"/>
                <w:sz w:val="24"/>
                <w:szCs w:val="24"/>
              </w:rPr>
              <w:t>037,34</w:t>
            </w:r>
            <w:r w:rsidR="002A0BA5" w:rsidRPr="00B935EC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 – прогнозируемое поступл</w:t>
            </w:r>
            <w:r w:rsidR="002A0BA5" w:rsidRPr="00B935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A0BA5" w:rsidRPr="00B935EC">
              <w:rPr>
                <w:rFonts w:ascii="Times New Roman" w:hAnsi="Times New Roman" w:cs="Times New Roman"/>
                <w:sz w:val="24"/>
                <w:szCs w:val="24"/>
              </w:rPr>
              <w:t>ние средств местного бюджета;</w:t>
            </w:r>
          </w:p>
          <w:p w:rsidR="00CE0E9D" w:rsidRPr="00B935EC" w:rsidRDefault="00CE0E9D" w:rsidP="00CE0E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год – 122</w:t>
            </w:r>
            <w:r w:rsidR="00697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3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165,2</w:t>
            </w:r>
            <w:r w:rsidR="00D64C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B935E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том числе:</w:t>
            </w:r>
          </w:p>
          <w:p w:rsidR="00CE0E9D" w:rsidRPr="00B935EC" w:rsidRDefault="00CE0E9D" w:rsidP="00CE0E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  <w:r w:rsidR="00B8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3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486,5</w:t>
            </w:r>
            <w:r w:rsidR="00163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B93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 - за счет средств, поступа</w:t>
            </w:r>
            <w:r w:rsidRPr="00B93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B93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щих из бюджета Ставропольского края; </w:t>
            </w:r>
          </w:p>
          <w:p w:rsidR="00CE0E9D" w:rsidRPr="00B935EC" w:rsidRDefault="00CE0E9D" w:rsidP="00CE0E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E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697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5EC">
              <w:rPr>
                <w:rFonts w:ascii="Times New Roman" w:hAnsi="Times New Roman" w:cs="Times New Roman"/>
                <w:sz w:val="24"/>
                <w:szCs w:val="24"/>
              </w:rPr>
              <w:t>678,7 тыс.рублей – прогнозируемое поступление средств местного бюджета;</w:t>
            </w:r>
          </w:p>
          <w:p w:rsidR="00CE0E9D" w:rsidRPr="00B935EC" w:rsidRDefault="00F07485" w:rsidP="00A466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 – 10</w:t>
            </w:r>
            <w:r w:rsidR="00CE0E9D" w:rsidRPr="00B93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E0E9D" w:rsidRPr="00B93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230,2</w:t>
            </w:r>
            <w:r w:rsidR="00592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 w:rsidR="00CE0E9D" w:rsidRPr="00B935EC">
              <w:rPr>
                <w:rFonts w:ascii="Times New Roman" w:hAnsi="Times New Roman" w:cs="Times New Roman"/>
                <w:sz w:val="24"/>
                <w:szCs w:val="24"/>
              </w:rPr>
              <w:t>тыс. рублей в том числе:</w:t>
            </w:r>
          </w:p>
          <w:p w:rsidR="00B935EC" w:rsidRPr="00B935EC" w:rsidRDefault="00F07485" w:rsidP="00B935E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15 000,00</w:t>
            </w:r>
            <w:r w:rsidR="00B935EC" w:rsidRPr="00B93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 - за счет средств, поступа</w:t>
            </w:r>
            <w:r w:rsidR="00B935EC" w:rsidRPr="00B93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B935EC" w:rsidRPr="00B93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щих из бюджета Ставропольского края; </w:t>
            </w:r>
          </w:p>
          <w:p w:rsidR="00CE0E9D" w:rsidRPr="00B935EC" w:rsidRDefault="00F07485" w:rsidP="00CE0E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92 230,2</w:t>
            </w:r>
            <w:r w:rsidR="00592C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0E9D" w:rsidRPr="00B935E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прогнозируемое поступление средств местного бюджета;</w:t>
            </w:r>
          </w:p>
          <w:p w:rsidR="00CE0E9D" w:rsidRPr="00B935EC" w:rsidRDefault="00CE0E9D" w:rsidP="00CE0E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2021 год – </w:t>
            </w:r>
            <w:r w:rsidR="00C10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  <w:r w:rsidR="00B8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10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772,10</w:t>
            </w:r>
            <w:r w:rsidRPr="00B93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35EC">
              <w:rPr>
                <w:rFonts w:ascii="Times New Roman" w:hAnsi="Times New Roman" w:cs="Times New Roman"/>
                <w:sz w:val="24"/>
                <w:szCs w:val="24"/>
              </w:rPr>
              <w:t>тыс. рублей в том числе:</w:t>
            </w:r>
          </w:p>
          <w:p w:rsidR="00CE0E9D" w:rsidRPr="00B935EC" w:rsidRDefault="00C105DB" w:rsidP="00CE0E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  <w:r w:rsidR="00B8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772,10</w:t>
            </w:r>
            <w:r w:rsidR="00CE0E9D" w:rsidRPr="00B93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E0E9D" w:rsidRPr="00B935EC">
              <w:rPr>
                <w:rFonts w:ascii="Times New Roman" w:hAnsi="Times New Roman" w:cs="Times New Roman"/>
                <w:sz w:val="24"/>
                <w:szCs w:val="24"/>
              </w:rPr>
              <w:t>тыс. рублей прогнозируемое поступление средств местного бюджета;</w:t>
            </w:r>
          </w:p>
          <w:p w:rsidR="00CE0E9D" w:rsidRPr="00B935EC" w:rsidRDefault="00CE0E9D" w:rsidP="00CE0E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EC">
              <w:rPr>
                <w:rFonts w:ascii="Times New Roman" w:hAnsi="Times New Roman" w:cs="Times New Roman"/>
                <w:sz w:val="24"/>
                <w:szCs w:val="24"/>
              </w:rPr>
              <w:t>2022 год – 90</w:t>
            </w:r>
            <w:r w:rsidR="00B81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5EC">
              <w:rPr>
                <w:rFonts w:ascii="Times New Roman" w:hAnsi="Times New Roman" w:cs="Times New Roman"/>
                <w:sz w:val="24"/>
                <w:szCs w:val="24"/>
              </w:rPr>
              <w:t>501,09 тыс. рублей в том числе:</w:t>
            </w:r>
          </w:p>
          <w:p w:rsidR="00A46650" w:rsidRDefault="00CE0E9D" w:rsidP="00A466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  <w:r w:rsidR="00B8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3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501,09 </w:t>
            </w:r>
            <w:r w:rsidRPr="00B935EC">
              <w:rPr>
                <w:rFonts w:ascii="Times New Roman" w:hAnsi="Times New Roman" w:cs="Times New Roman"/>
                <w:sz w:val="24"/>
                <w:szCs w:val="24"/>
              </w:rPr>
              <w:t>тыс. рублей прогнозируемое поступление средств местного бюджета</w:t>
            </w:r>
            <w:r w:rsidR="00B814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142F" w:rsidRPr="00B935EC" w:rsidRDefault="00B8142F" w:rsidP="00B814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E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35EC">
              <w:rPr>
                <w:rFonts w:ascii="Times New Roman" w:hAnsi="Times New Roman" w:cs="Times New Roman"/>
                <w:sz w:val="24"/>
                <w:szCs w:val="24"/>
              </w:rPr>
              <w:t xml:space="preserve"> год –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5EC">
              <w:rPr>
                <w:rFonts w:ascii="Times New Roman" w:hAnsi="Times New Roman" w:cs="Times New Roman"/>
                <w:sz w:val="24"/>
                <w:szCs w:val="24"/>
              </w:rPr>
              <w:t>501,09 тыс. рублей в том числе:</w:t>
            </w:r>
          </w:p>
          <w:p w:rsidR="00B8142F" w:rsidRDefault="00B8142F" w:rsidP="00B814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3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501,09 </w:t>
            </w:r>
            <w:r w:rsidRPr="00B935EC">
              <w:rPr>
                <w:rFonts w:ascii="Times New Roman" w:hAnsi="Times New Roman" w:cs="Times New Roman"/>
                <w:sz w:val="24"/>
                <w:szCs w:val="24"/>
              </w:rPr>
              <w:t>тыс. рублей прогнозируемое поступление средств 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142F" w:rsidRPr="00B935EC" w:rsidRDefault="00B8142F" w:rsidP="00B814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E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35EC">
              <w:rPr>
                <w:rFonts w:ascii="Times New Roman" w:hAnsi="Times New Roman" w:cs="Times New Roman"/>
                <w:sz w:val="24"/>
                <w:szCs w:val="24"/>
              </w:rPr>
              <w:t xml:space="preserve"> год –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5EC">
              <w:rPr>
                <w:rFonts w:ascii="Times New Roman" w:hAnsi="Times New Roman" w:cs="Times New Roman"/>
                <w:sz w:val="24"/>
                <w:szCs w:val="24"/>
              </w:rPr>
              <w:t>501,09 тыс. рублей в том числе:</w:t>
            </w:r>
          </w:p>
          <w:p w:rsidR="00B8142F" w:rsidRDefault="00B8142F" w:rsidP="00B814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3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501,09 </w:t>
            </w:r>
            <w:r w:rsidRPr="00B935EC">
              <w:rPr>
                <w:rFonts w:ascii="Times New Roman" w:hAnsi="Times New Roman" w:cs="Times New Roman"/>
                <w:sz w:val="24"/>
                <w:szCs w:val="24"/>
              </w:rPr>
              <w:t>тыс. рублей прогнозируемое поступление средств 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142F" w:rsidRPr="00B935EC" w:rsidRDefault="00B8142F" w:rsidP="00B814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E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35EC">
              <w:rPr>
                <w:rFonts w:ascii="Times New Roman" w:hAnsi="Times New Roman" w:cs="Times New Roman"/>
                <w:sz w:val="24"/>
                <w:szCs w:val="24"/>
              </w:rPr>
              <w:t xml:space="preserve"> год –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5EC">
              <w:rPr>
                <w:rFonts w:ascii="Times New Roman" w:hAnsi="Times New Roman" w:cs="Times New Roman"/>
                <w:sz w:val="24"/>
                <w:szCs w:val="24"/>
              </w:rPr>
              <w:t>501,09 тыс. рублей в том числе:</w:t>
            </w:r>
          </w:p>
          <w:p w:rsidR="00B8142F" w:rsidRPr="00E05E1A" w:rsidRDefault="00B8142F" w:rsidP="00B814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3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501,09 </w:t>
            </w:r>
            <w:r w:rsidRPr="00B935EC">
              <w:rPr>
                <w:rFonts w:ascii="Times New Roman" w:hAnsi="Times New Roman" w:cs="Times New Roman"/>
                <w:sz w:val="24"/>
                <w:szCs w:val="24"/>
              </w:rPr>
              <w:t>тыс. рублей прогнозируемое поступление средств местного бюджета</w:t>
            </w:r>
          </w:p>
        </w:tc>
      </w:tr>
      <w:tr w:rsidR="00FC275A" w:rsidRPr="00E05E1A" w:rsidTr="00725265">
        <w:trPr>
          <w:trHeight w:val="2760"/>
        </w:trPr>
        <w:tc>
          <w:tcPr>
            <w:tcW w:w="3606" w:type="dxa"/>
          </w:tcPr>
          <w:p w:rsidR="00FC275A" w:rsidRPr="00E05E1A" w:rsidRDefault="00FC2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подпрограммы 2</w:t>
            </w:r>
          </w:p>
        </w:tc>
        <w:tc>
          <w:tcPr>
            <w:tcW w:w="5465" w:type="dxa"/>
          </w:tcPr>
          <w:p w:rsidR="00FC275A" w:rsidRPr="00E05E1A" w:rsidRDefault="00FC27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значений показателей, установленных в </w:t>
            </w:r>
            <w:hyperlink w:anchor="P1147" w:history="1">
              <w:r w:rsidRPr="00E05E1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приложении 1</w:t>
              </w:r>
            </w:hyperlink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C275A" w:rsidRPr="00E05E1A" w:rsidRDefault="00FC275A" w:rsidP="00C532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территории города-курорта Пятигорска в соответствии с з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ключенными муниципальными контрактами;</w:t>
            </w:r>
          </w:p>
          <w:p w:rsidR="00FC275A" w:rsidRPr="00E05E1A" w:rsidRDefault="000B3AFD" w:rsidP="00A73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по информированию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селения о реформе жилищно-коммунального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зяйства в городе-курорте Пятигорск</w:t>
            </w:r>
          </w:p>
        </w:tc>
      </w:tr>
    </w:tbl>
    <w:p w:rsidR="003F0E3E" w:rsidRPr="00E05E1A" w:rsidRDefault="003F0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0E3E" w:rsidRPr="00FD03CE" w:rsidRDefault="003F0E3E" w:rsidP="00FD03C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D03CE">
        <w:rPr>
          <w:rFonts w:ascii="Times New Roman" w:hAnsi="Times New Roman" w:cs="Times New Roman"/>
          <w:b w:val="0"/>
          <w:sz w:val="28"/>
          <w:szCs w:val="28"/>
        </w:rPr>
        <w:t>Характеристика основных мероприятий подпрограммы 2</w:t>
      </w:r>
    </w:p>
    <w:p w:rsidR="003F0E3E" w:rsidRPr="00FD03CE" w:rsidRDefault="003F0E3E" w:rsidP="00FD0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E3E" w:rsidRPr="00FD03CE" w:rsidRDefault="003F0E3E" w:rsidP="00FD0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3CE">
        <w:rPr>
          <w:rFonts w:ascii="Times New Roman" w:hAnsi="Times New Roman" w:cs="Times New Roman"/>
          <w:sz w:val="28"/>
          <w:szCs w:val="28"/>
        </w:rPr>
        <w:t>В ходе реализации подпрограммы 2 предусматривается организация и проведение следующих основных мероприятий:</w:t>
      </w:r>
    </w:p>
    <w:p w:rsidR="003F0E3E" w:rsidRPr="00FD03CE" w:rsidRDefault="003F0E3E" w:rsidP="00FD0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3CE">
        <w:rPr>
          <w:rFonts w:ascii="Times New Roman" w:hAnsi="Times New Roman" w:cs="Times New Roman"/>
          <w:sz w:val="28"/>
          <w:szCs w:val="28"/>
        </w:rPr>
        <w:t>1) выполнение отдельных функций в области жилищно-коммунального хозяйства;</w:t>
      </w:r>
    </w:p>
    <w:p w:rsidR="003F0E3E" w:rsidRPr="00FD03CE" w:rsidRDefault="003F0E3E" w:rsidP="00FD0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3CE">
        <w:rPr>
          <w:rFonts w:ascii="Times New Roman" w:hAnsi="Times New Roman" w:cs="Times New Roman"/>
          <w:sz w:val="28"/>
          <w:szCs w:val="28"/>
        </w:rPr>
        <w:t xml:space="preserve">в рамках указанного основного мероприятия осуществляется реализация </w:t>
      </w:r>
      <w:r w:rsidRPr="00FD03CE">
        <w:rPr>
          <w:rFonts w:ascii="Times New Roman" w:hAnsi="Times New Roman" w:cs="Times New Roman"/>
          <w:sz w:val="28"/>
          <w:szCs w:val="28"/>
        </w:rPr>
        <w:lastRenderedPageBreak/>
        <w:t>следующих мероприятий:</w:t>
      </w:r>
    </w:p>
    <w:p w:rsidR="003F0E3E" w:rsidRPr="00FD03CE" w:rsidRDefault="003F0E3E" w:rsidP="00FD0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3CE">
        <w:rPr>
          <w:rFonts w:ascii="Times New Roman" w:hAnsi="Times New Roman" w:cs="Times New Roman"/>
          <w:sz w:val="28"/>
          <w:szCs w:val="28"/>
        </w:rPr>
        <w:t>организация уличного освещения, в том числе электроснабжение, техо</w:t>
      </w:r>
      <w:r w:rsidRPr="00FD03CE">
        <w:rPr>
          <w:rFonts w:ascii="Times New Roman" w:hAnsi="Times New Roman" w:cs="Times New Roman"/>
          <w:sz w:val="28"/>
          <w:szCs w:val="28"/>
        </w:rPr>
        <w:t>б</w:t>
      </w:r>
      <w:r w:rsidRPr="00FD03CE">
        <w:rPr>
          <w:rFonts w:ascii="Times New Roman" w:hAnsi="Times New Roman" w:cs="Times New Roman"/>
          <w:sz w:val="28"/>
          <w:szCs w:val="28"/>
        </w:rPr>
        <w:t>служивание и устройство;</w:t>
      </w:r>
    </w:p>
    <w:p w:rsidR="003F0E3E" w:rsidRPr="00FD03CE" w:rsidRDefault="003F0E3E" w:rsidP="00FD0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3CE">
        <w:rPr>
          <w:rFonts w:ascii="Times New Roman" w:hAnsi="Times New Roman" w:cs="Times New Roman"/>
          <w:sz w:val="28"/>
          <w:szCs w:val="28"/>
        </w:rPr>
        <w:t>организация и содержание мест захоронения;</w:t>
      </w:r>
    </w:p>
    <w:p w:rsidR="003F0E3E" w:rsidRPr="00FD03CE" w:rsidRDefault="003F0E3E" w:rsidP="00FD0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3CE">
        <w:rPr>
          <w:rFonts w:ascii="Times New Roman" w:hAnsi="Times New Roman" w:cs="Times New Roman"/>
          <w:sz w:val="28"/>
          <w:szCs w:val="28"/>
        </w:rPr>
        <w:t>мероприятия по снижению напряженности на рынке труда;</w:t>
      </w:r>
    </w:p>
    <w:p w:rsidR="003F0E3E" w:rsidRPr="00FD03CE" w:rsidRDefault="003F0E3E" w:rsidP="00FD0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3CE">
        <w:rPr>
          <w:rFonts w:ascii="Times New Roman" w:hAnsi="Times New Roman" w:cs="Times New Roman"/>
          <w:sz w:val="28"/>
          <w:szCs w:val="28"/>
        </w:rPr>
        <w:t>прочие мероприятия по благоустройству территории города-курорта П</w:t>
      </w:r>
      <w:r w:rsidRPr="00FD03CE">
        <w:rPr>
          <w:rFonts w:ascii="Times New Roman" w:hAnsi="Times New Roman" w:cs="Times New Roman"/>
          <w:sz w:val="28"/>
          <w:szCs w:val="28"/>
        </w:rPr>
        <w:t>я</w:t>
      </w:r>
      <w:r w:rsidRPr="00FD03CE">
        <w:rPr>
          <w:rFonts w:ascii="Times New Roman" w:hAnsi="Times New Roman" w:cs="Times New Roman"/>
          <w:sz w:val="28"/>
          <w:szCs w:val="28"/>
        </w:rPr>
        <w:t>тигорска, в том числе включающие в себя комплекс мер по следующим н</w:t>
      </w:r>
      <w:r w:rsidRPr="00FD03CE">
        <w:rPr>
          <w:rFonts w:ascii="Times New Roman" w:hAnsi="Times New Roman" w:cs="Times New Roman"/>
          <w:sz w:val="28"/>
          <w:szCs w:val="28"/>
        </w:rPr>
        <w:t>а</w:t>
      </w:r>
      <w:r w:rsidRPr="00FD03CE">
        <w:rPr>
          <w:rFonts w:ascii="Times New Roman" w:hAnsi="Times New Roman" w:cs="Times New Roman"/>
          <w:sz w:val="28"/>
          <w:szCs w:val="28"/>
        </w:rPr>
        <w:t>правлениям:</w:t>
      </w:r>
    </w:p>
    <w:p w:rsidR="003F0E3E" w:rsidRPr="00FD03CE" w:rsidRDefault="003F0E3E" w:rsidP="00FD0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3CE">
        <w:rPr>
          <w:rFonts w:ascii="Times New Roman" w:hAnsi="Times New Roman" w:cs="Times New Roman"/>
          <w:sz w:val="28"/>
          <w:szCs w:val="28"/>
        </w:rPr>
        <w:t>строительно-ремонтные работы и благоустройство территории Ново-Пятигорского озера, обеспечение безопасности людей на водном объекте в период купального сезона;</w:t>
      </w:r>
    </w:p>
    <w:p w:rsidR="003F0E3E" w:rsidRPr="00FD03CE" w:rsidRDefault="003F0E3E" w:rsidP="00FD0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3CE">
        <w:rPr>
          <w:rFonts w:ascii="Times New Roman" w:hAnsi="Times New Roman" w:cs="Times New Roman"/>
          <w:sz w:val="28"/>
          <w:szCs w:val="28"/>
        </w:rPr>
        <w:t xml:space="preserve">содержание озера </w:t>
      </w:r>
      <w:r w:rsidR="00F871F8" w:rsidRPr="00FD03CE">
        <w:rPr>
          <w:rFonts w:ascii="Times New Roman" w:hAnsi="Times New Roman" w:cs="Times New Roman"/>
          <w:sz w:val="28"/>
          <w:szCs w:val="28"/>
        </w:rPr>
        <w:t>«</w:t>
      </w:r>
      <w:r w:rsidRPr="00FD03CE">
        <w:rPr>
          <w:rFonts w:ascii="Times New Roman" w:hAnsi="Times New Roman" w:cs="Times New Roman"/>
          <w:sz w:val="28"/>
          <w:szCs w:val="28"/>
        </w:rPr>
        <w:t>Провал</w:t>
      </w:r>
      <w:r w:rsidR="00F871F8" w:rsidRPr="00FD03CE">
        <w:rPr>
          <w:rFonts w:ascii="Times New Roman" w:hAnsi="Times New Roman" w:cs="Times New Roman"/>
          <w:sz w:val="28"/>
          <w:szCs w:val="28"/>
        </w:rPr>
        <w:t>»</w:t>
      </w:r>
      <w:r w:rsidRPr="00FD03CE">
        <w:rPr>
          <w:rFonts w:ascii="Times New Roman" w:hAnsi="Times New Roman" w:cs="Times New Roman"/>
          <w:sz w:val="28"/>
          <w:szCs w:val="28"/>
        </w:rPr>
        <w:t>, надзор за его техническим состоянием, в</w:t>
      </w:r>
      <w:r w:rsidRPr="00FD03CE">
        <w:rPr>
          <w:rFonts w:ascii="Times New Roman" w:hAnsi="Times New Roman" w:cs="Times New Roman"/>
          <w:sz w:val="28"/>
          <w:szCs w:val="28"/>
        </w:rPr>
        <w:t>е</w:t>
      </w:r>
      <w:r w:rsidRPr="00FD03CE">
        <w:rPr>
          <w:rFonts w:ascii="Times New Roman" w:hAnsi="Times New Roman" w:cs="Times New Roman"/>
          <w:sz w:val="28"/>
          <w:szCs w:val="28"/>
        </w:rPr>
        <w:t>дение технической документации;</w:t>
      </w:r>
    </w:p>
    <w:p w:rsidR="003F0E3E" w:rsidRPr="00FD03CE" w:rsidRDefault="003F0E3E" w:rsidP="00FD0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3CE">
        <w:rPr>
          <w:rFonts w:ascii="Times New Roman" w:hAnsi="Times New Roman" w:cs="Times New Roman"/>
          <w:sz w:val="28"/>
          <w:szCs w:val="28"/>
        </w:rPr>
        <w:t>изготовление металлоконструкций; архитектурно-художественная по</w:t>
      </w:r>
      <w:r w:rsidRPr="00FD03CE">
        <w:rPr>
          <w:rFonts w:ascii="Times New Roman" w:hAnsi="Times New Roman" w:cs="Times New Roman"/>
          <w:sz w:val="28"/>
          <w:szCs w:val="28"/>
        </w:rPr>
        <w:t>д</w:t>
      </w:r>
      <w:r w:rsidRPr="00FD03CE">
        <w:rPr>
          <w:rFonts w:ascii="Times New Roman" w:hAnsi="Times New Roman" w:cs="Times New Roman"/>
          <w:sz w:val="28"/>
          <w:szCs w:val="28"/>
        </w:rPr>
        <w:t>светка;</w:t>
      </w:r>
    </w:p>
    <w:p w:rsidR="003F0E3E" w:rsidRPr="00FD03CE" w:rsidRDefault="003F0E3E" w:rsidP="00FD0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3CE">
        <w:rPr>
          <w:rFonts w:ascii="Times New Roman" w:hAnsi="Times New Roman" w:cs="Times New Roman"/>
          <w:sz w:val="28"/>
          <w:szCs w:val="28"/>
        </w:rPr>
        <w:t>2) проведение мероприятий, направленных на информационное сопр</w:t>
      </w:r>
      <w:r w:rsidRPr="00FD03CE">
        <w:rPr>
          <w:rFonts w:ascii="Times New Roman" w:hAnsi="Times New Roman" w:cs="Times New Roman"/>
          <w:sz w:val="28"/>
          <w:szCs w:val="28"/>
        </w:rPr>
        <w:t>о</w:t>
      </w:r>
      <w:r w:rsidRPr="00FD03CE">
        <w:rPr>
          <w:rFonts w:ascii="Times New Roman" w:hAnsi="Times New Roman" w:cs="Times New Roman"/>
          <w:sz w:val="28"/>
          <w:szCs w:val="28"/>
        </w:rPr>
        <w:t>вождение деятельности, в том числе мероприятий по информированию нас</w:t>
      </w:r>
      <w:r w:rsidRPr="00FD03CE">
        <w:rPr>
          <w:rFonts w:ascii="Times New Roman" w:hAnsi="Times New Roman" w:cs="Times New Roman"/>
          <w:sz w:val="28"/>
          <w:szCs w:val="28"/>
        </w:rPr>
        <w:t>е</w:t>
      </w:r>
      <w:r w:rsidRPr="00FD03CE">
        <w:rPr>
          <w:rFonts w:ascii="Times New Roman" w:hAnsi="Times New Roman" w:cs="Times New Roman"/>
          <w:sz w:val="28"/>
          <w:szCs w:val="28"/>
        </w:rPr>
        <w:t>ления о реформе жилищно-коммунального хозяйства на территории муниц</w:t>
      </w:r>
      <w:r w:rsidRPr="00FD03CE">
        <w:rPr>
          <w:rFonts w:ascii="Times New Roman" w:hAnsi="Times New Roman" w:cs="Times New Roman"/>
          <w:sz w:val="28"/>
          <w:szCs w:val="28"/>
        </w:rPr>
        <w:t>и</w:t>
      </w:r>
      <w:r w:rsidRPr="00FD03CE">
        <w:rPr>
          <w:rFonts w:ascii="Times New Roman" w:hAnsi="Times New Roman" w:cs="Times New Roman"/>
          <w:sz w:val="28"/>
          <w:szCs w:val="28"/>
        </w:rPr>
        <w:t>пального образования города-курорта Пятигорска, включающих в себя в</w:t>
      </w:r>
      <w:r w:rsidRPr="00FD03CE">
        <w:rPr>
          <w:rFonts w:ascii="Times New Roman" w:hAnsi="Times New Roman" w:cs="Times New Roman"/>
          <w:sz w:val="28"/>
          <w:szCs w:val="28"/>
        </w:rPr>
        <w:t>ы</w:t>
      </w:r>
      <w:r w:rsidRPr="00FD03CE">
        <w:rPr>
          <w:rFonts w:ascii="Times New Roman" w:hAnsi="Times New Roman" w:cs="Times New Roman"/>
          <w:sz w:val="28"/>
          <w:szCs w:val="28"/>
        </w:rPr>
        <w:t>ездные семинары-совещания с собственниками помещений многоквартирных домов, размещение информации на официальном сайте муниципального о</w:t>
      </w:r>
      <w:r w:rsidRPr="00FD03CE">
        <w:rPr>
          <w:rFonts w:ascii="Times New Roman" w:hAnsi="Times New Roman" w:cs="Times New Roman"/>
          <w:sz w:val="28"/>
          <w:szCs w:val="28"/>
        </w:rPr>
        <w:t>б</w:t>
      </w:r>
      <w:r w:rsidRPr="00FD03CE">
        <w:rPr>
          <w:rFonts w:ascii="Times New Roman" w:hAnsi="Times New Roman" w:cs="Times New Roman"/>
          <w:sz w:val="28"/>
          <w:szCs w:val="28"/>
        </w:rPr>
        <w:t xml:space="preserve">разования города-курорта Пятигорска www.pyatigorsk.org и в газете </w:t>
      </w:r>
      <w:r w:rsidR="00F871F8" w:rsidRPr="00FD03CE">
        <w:rPr>
          <w:rFonts w:ascii="Times New Roman" w:hAnsi="Times New Roman" w:cs="Times New Roman"/>
          <w:sz w:val="28"/>
          <w:szCs w:val="28"/>
        </w:rPr>
        <w:t>«</w:t>
      </w:r>
      <w:r w:rsidRPr="00FD03CE">
        <w:rPr>
          <w:rFonts w:ascii="Times New Roman" w:hAnsi="Times New Roman" w:cs="Times New Roman"/>
          <w:sz w:val="28"/>
          <w:szCs w:val="28"/>
        </w:rPr>
        <w:t>Пят</w:t>
      </w:r>
      <w:r w:rsidRPr="00FD03CE">
        <w:rPr>
          <w:rFonts w:ascii="Times New Roman" w:hAnsi="Times New Roman" w:cs="Times New Roman"/>
          <w:sz w:val="28"/>
          <w:szCs w:val="28"/>
        </w:rPr>
        <w:t>и</w:t>
      </w:r>
      <w:r w:rsidRPr="00FD03CE">
        <w:rPr>
          <w:rFonts w:ascii="Times New Roman" w:hAnsi="Times New Roman" w:cs="Times New Roman"/>
          <w:sz w:val="28"/>
          <w:szCs w:val="28"/>
        </w:rPr>
        <w:t>горская правда</w:t>
      </w:r>
      <w:r w:rsidR="00F871F8" w:rsidRPr="00FD03CE">
        <w:rPr>
          <w:rFonts w:ascii="Times New Roman" w:hAnsi="Times New Roman" w:cs="Times New Roman"/>
          <w:sz w:val="28"/>
          <w:szCs w:val="28"/>
        </w:rPr>
        <w:t>»</w:t>
      </w:r>
      <w:r w:rsidRPr="00FD03CE">
        <w:rPr>
          <w:rFonts w:ascii="Times New Roman" w:hAnsi="Times New Roman" w:cs="Times New Roman"/>
          <w:sz w:val="28"/>
          <w:szCs w:val="28"/>
        </w:rPr>
        <w:t>.</w:t>
      </w:r>
    </w:p>
    <w:p w:rsidR="003F0E3E" w:rsidRPr="00FD03CE" w:rsidRDefault="003F0E3E" w:rsidP="00FD0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3CE">
        <w:rPr>
          <w:rFonts w:ascii="Times New Roman" w:hAnsi="Times New Roman" w:cs="Times New Roman"/>
          <w:sz w:val="28"/>
          <w:szCs w:val="28"/>
        </w:rPr>
        <w:t>Сводная информация о перечне основных мероприятий подпрограммы 2, исполнителях, сроках реализации, взаимосвязи с показателями подпрогра</w:t>
      </w:r>
      <w:r w:rsidRPr="00FD03CE">
        <w:rPr>
          <w:rFonts w:ascii="Times New Roman" w:hAnsi="Times New Roman" w:cs="Times New Roman"/>
          <w:sz w:val="28"/>
          <w:szCs w:val="28"/>
        </w:rPr>
        <w:t>м</w:t>
      </w:r>
      <w:r w:rsidRPr="00FD03CE">
        <w:rPr>
          <w:rFonts w:ascii="Times New Roman" w:hAnsi="Times New Roman" w:cs="Times New Roman"/>
          <w:sz w:val="28"/>
          <w:szCs w:val="28"/>
        </w:rPr>
        <w:t xml:space="preserve">мы 2, отражаются в </w:t>
      </w:r>
      <w:hyperlink w:anchor="P1992" w:history="1">
        <w:r w:rsidRPr="00FD03CE">
          <w:rPr>
            <w:rFonts w:ascii="Times New Roman" w:hAnsi="Times New Roman" w:cs="Times New Roman"/>
            <w:color w:val="0000FF"/>
            <w:sz w:val="28"/>
            <w:szCs w:val="28"/>
          </w:rPr>
          <w:t>приложении 5</w:t>
        </w:r>
      </w:hyperlink>
      <w:r w:rsidRPr="00FD03CE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3F0E3E" w:rsidRPr="00FD03CE" w:rsidRDefault="003F0E3E" w:rsidP="00FD0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3CE">
        <w:rPr>
          <w:rFonts w:ascii="Times New Roman" w:hAnsi="Times New Roman" w:cs="Times New Roman"/>
          <w:sz w:val="28"/>
          <w:szCs w:val="28"/>
        </w:rPr>
        <w:t>Исполнитель по каждому мероприятию подпрограммы несет ответс</w:t>
      </w:r>
      <w:r w:rsidRPr="00FD03CE">
        <w:rPr>
          <w:rFonts w:ascii="Times New Roman" w:hAnsi="Times New Roman" w:cs="Times New Roman"/>
          <w:sz w:val="28"/>
          <w:szCs w:val="28"/>
        </w:rPr>
        <w:t>т</w:t>
      </w:r>
      <w:r w:rsidRPr="00FD03CE">
        <w:rPr>
          <w:rFonts w:ascii="Times New Roman" w:hAnsi="Times New Roman" w:cs="Times New Roman"/>
          <w:sz w:val="28"/>
          <w:szCs w:val="28"/>
        </w:rPr>
        <w:t>венность за качественное и своевременное исполнение мероприятий подпр</w:t>
      </w:r>
      <w:r w:rsidRPr="00FD03CE">
        <w:rPr>
          <w:rFonts w:ascii="Times New Roman" w:hAnsi="Times New Roman" w:cs="Times New Roman"/>
          <w:sz w:val="28"/>
          <w:szCs w:val="28"/>
        </w:rPr>
        <w:t>о</w:t>
      </w:r>
      <w:r w:rsidRPr="00FD03CE">
        <w:rPr>
          <w:rFonts w:ascii="Times New Roman" w:hAnsi="Times New Roman" w:cs="Times New Roman"/>
          <w:sz w:val="28"/>
          <w:szCs w:val="28"/>
        </w:rPr>
        <w:t>граммы, целевое и эффективное использование выделяемых на ее реализ</w:t>
      </w:r>
      <w:r w:rsidRPr="00FD03CE">
        <w:rPr>
          <w:rFonts w:ascii="Times New Roman" w:hAnsi="Times New Roman" w:cs="Times New Roman"/>
          <w:sz w:val="28"/>
          <w:szCs w:val="28"/>
        </w:rPr>
        <w:t>а</w:t>
      </w:r>
      <w:r w:rsidRPr="00FD03CE">
        <w:rPr>
          <w:rFonts w:ascii="Times New Roman" w:hAnsi="Times New Roman" w:cs="Times New Roman"/>
          <w:sz w:val="28"/>
          <w:szCs w:val="28"/>
        </w:rPr>
        <w:t>цию денежных средств.</w:t>
      </w:r>
    </w:p>
    <w:p w:rsidR="003F0E3E" w:rsidRPr="00FD03CE" w:rsidRDefault="003F0E3E" w:rsidP="00FD0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E3E" w:rsidRPr="00FD03CE" w:rsidRDefault="003F0E3E" w:rsidP="00FD0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E3E" w:rsidRPr="00FD03CE" w:rsidRDefault="003F0E3E" w:rsidP="00FD0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E3E" w:rsidRPr="00FD03CE" w:rsidRDefault="003F0E3E" w:rsidP="00FD0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E3E" w:rsidRDefault="003F0E3E" w:rsidP="00FD0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0E9D" w:rsidRDefault="00CE0E9D" w:rsidP="00FD0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11BC" w:rsidRDefault="00A811BC" w:rsidP="00FD0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11BC" w:rsidRDefault="00A811BC" w:rsidP="00FD0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11BC" w:rsidRDefault="00A811BC" w:rsidP="00FD0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11BC" w:rsidRDefault="00A811BC" w:rsidP="00FD0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11BC" w:rsidRDefault="00A811BC" w:rsidP="00FD0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11BC" w:rsidRDefault="00A811BC" w:rsidP="00FD0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11BC" w:rsidRDefault="00A811BC" w:rsidP="00FD0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11BC" w:rsidRDefault="00A811BC" w:rsidP="00FD0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E3E" w:rsidRPr="00FD4EE5" w:rsidRDefault="0039566B" w:rsidP="00FD4EE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64" w:name="P1123"/>
      <w:bookmarkEnd w:id="64"/>
      <w:r w:rsidRPr="00FD4EE5">
        <w:rPr>
          <w:rFonts w:ascii="Times New Roman" w:hAnsi="Times New Roman" w:cs="Times New Roman"/>
          <w:b w:val="0"/>
          <w:sz w:val="28"/>
          <w:szCs w:val="28"/>
        </w:rPr>
        <w:lastRenderedPageBreak/>
        <w:t>Подпрограмма</w:t>
      </w:r>
    </w:p>
    <w:p w:rsidR="0039566B" w:rsidRPr="00FD4EE5" w:rsidRDefault="00F871F8" w:rsidP="00FD4EE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4EE5">
        <w:rPr>
          <w:rFonts w:ascii="Times New Roman" w:hAnsi="Times New Roman" w:cs="Times New Roman"/>
          <w:b w:val="0"/>
          <w:sz w:val="28"/>
          <w:szCs w:val="28"/>
        </w:rPr>
        <w:t>«</w:t>
      </w:r>
      <w:r w:rsidR="0039566B" w:rsidRPr="00FD4EE5">
        <w:rPr>
          <w:rFonts w:ascii="Times New Roman" w:hAnsi="Times New Roman" w:cs="Times New Roman"/>
          <w:b w:val="0"/>
          <w:sz w:val="28"/>
          <w:szCs w:val="28"/>
        </w:rPr>
        <w:t>Обеспечение реализации муниципальной программы и общепрограммные мероприятия</w:t>
      </w:r>
      <w:r w:rsidRPr="00FD4EE5">
        <w:rPr>
          <w:rFonts w:ascii="Times New Roman" w:hAnsi="Times New Roman" w:cs="Times New Roman"/>
          <w:b w:val="0"/>
          <w:sz w:val="28"/>
          <w:szCs w:val="28"/>
        </w:rPr>
        <w:t>»</w:t>
      </w:r>
      <w:r w:rsidR="0039566B" w:rsidRPr="00FD4EE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 города-курорта Пятигорска </w:t>
      </w:r>
      <w:r w:rsidRPr="00FD4EE5">
        <w:rPr>
          <w:rFonts w:ascii="Times New Roman" w:hAnsi="Times New Roman" w:cs="Times New Roman"/>
          <w:b w:val="0"/>
          <w:sz w:val="28"/>
          <w:szCs w:val="28"/>
        </w:rPr>
        <w:t>«</w:t>
      </w:r>
      <w:r w:rsidR="0039566B" w:rsidRPr="00FD4EE5">
        <w:rPr>
          <w:rFonts w:ascii="Times New Roman" w:hAnsi="Times New Roman" w:cs="Times New Roman"/>
          <w:b w:val="0"/>
          <w:sz w:val="28"/>
          <w:szCs w:val="28"/>
        </w:rPr>
        <w:t>Ра</w:t>
      </w:r>
      <w:r w:rsidR="0039566B" w:rsidRPr="00FD4EE5">
        <w:rPr>
          <w:rFonts w:ascii="Times New Roman" w:hAnsi="Times New Roman" w:cs="Times New Roman"/>
          <w:b w:val="0"/>
          <w:sz w:val="28"/>
          <w:szCs w:val="28"/>
        </w:rPr>
        <w:t>з</w:t>
      </w:r>
      <w:r w:rsidR="0039566B" w:rsidRPr="00FD4EE5">
        <w:rPr>
          <w:rFonts w:ascii="Times New Roman" w:hAnsi="Times New Roman" w:cs="Times New Roman"/>
          <w:b w:val="0"/>
          <w:sz w:val="28"/>
          <w:szCs w:val="28"/>
        </w:rPr>
        <w:t>витие жилищно-коммунального хозяйства, градостроительства, строительс</w:t>
      </w:r>
      <w:r w:rsidR="0039566B" w:rsidRPr="00FD4EE5">
        <w:rPr>
          <w:rFonts w:ascii="Times New Roman" w:hAnsi="Times New Roman" w:cs="Times New Roman"/>
          <w:b w:val="0"/>
          <w:sz w:val="28"/>
          <w:szCs w:val="28"/>
        </w:rPr>
        <w:t>т</w:t>
      </w:r>
      <w:r w:rsidR="0039566B" w:rsidRPr="00FD4EE5">
        <w:rPr>
          <w:rFonts w:ascii="Times New Roman" w:hAnsi="Times New Roman" w:cs="Times New Roman"/>
          <w:b w:val="0"/>
          <w:sz w:val="28"/>
          <w:szCs w:val="28"/>
        </w:rPr>
        <w:t>ва и архитектуры</w:t>
      </w:r>
      <w:r w:rsidRPr="00FD4EE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9566B" w:rsidRPr="00FD4EE5" w:rsidRDefault="0039566B" w:rsidP="00FD4EE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4EE5">
        <w:rPr>
          <w:rFonts w:ascii="Times New Roman" w:hAnsi="Times New Roman" w:cs="Times New Roman"/>
          <w:b w:val="0"/>
          <w:sz w:val="28"/>
          <w:szCs w:val="28"/>
        </w:rPr>
        <w:t>(далее</w:t>
      </w:r>
      <w:r w:rsidR="00D86B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4EE5">
        <w:rPr>
          <w:rFonts w:ascii="Times New Roman" w:hAnsi="Times New Roman" w:cs="Times New Roman"/>
          <w:b w:val="0"/>
          <w:sz w:val="28"/>
          <w:szCs w:val="28"/>
        </w:rPr>
        <w:t>- подпрограмма 3)</w:t>
      </w:r>
    </w:p>
    <w:p w:rsidR="003F0E3E" w:rsidRPr="00E05E1A" w:rsidRDefault="003F0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0E3E" w:rsidRPr="00FD4EE5" w:rsidRDefault="003F0E3E" w:rsidP="00FD4E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4EE5">
        <w:rPr>
          <w:rFonts w:ascii="Times New Roman" w:hAnsi="Times New Roman" w:cs="Times New Roman"/>
          <w:sz w:val="28"/>
          <w:szCs w:val="28"/>
        </w:rPr>
        <w:t>Сферой реализации подпрограммы 3 является управленческая и орган</w:t>
      </w:r>
      <w:r w:rsidRPr="00FD4EE5">
        <w:rPr>
          <w:rFonts w:ascii="Times New Roman" w:hAnsi="Times New Roman" w:cs="Times New Roman"/>
          <w:sz w:val="28"/>
          <w:szCs w:val="28"/>
        </w:rPr>
        <w:t>и</w:t>
      </w:r>
      <w:r w:rsidRPr="00FD4EE5">
        <w:rPr>
          <w:rFonts w:ascii="Times New Roman" w:hAnsi="Times New Roman" w:cs="Times New Roman"/>
          <w:sz w:val="28"/>
          <w:szCs w:val="28"/>
        </w:rPr>
        <w:t xml:space="preserve">зационная деятельность Муниципального учреждения </w:t>
      </w:r>
      <w:r w:rsidR="00F871F8" w:rsidRPr="00FD4EE5">
        <w:rPr>
          <w:rFonts w:ascii="Times New Roman" w:hAnsi="Times New Roman" w:cs="Times New Roman"/>
          <w:sz w:val="28"/>
          <w:szCs w:val="28"/>
        </w:rPr>
        <w:t>«</w:t>
      </w:r>
      <w:r w:rsidRPr="00FD4EE5">
        <w:rPr>
          <w:rFonts w:ascii="Times New Roman" w:hAnsi="Times New Roman" w:cs="Times New Roman"/>
          <w:sz w:val="28"/>
          <w:szCs w:val="28"/>
        </w:rPr>
        <w:t>Управление архите</w:t>
      </w:r>
      <w:r w:rsidRPr="00FD4EE5">
        <w:rPr>
          <w:rFonts w:ascii="Times New Roman" w:hAnsi="Times New Roman" w:cs="Times New Roman"/>
          <w:sz w:val="28"/>
          <w:szCs w:val="28"/>
        </w:rPr>
        <w:t>к</w:t>
      </w:r>
      <w:r w:rsidRPr="00FD4EE5">
        <w:rPr>
          <w:rFonts w:ascii="Times New Roman" w:hAnsi="Times New Roman" w:cs="Times New Roman"/>
          <w:sz w:val="28"/>
          <w:szCs w:val="28"/>
        </w:rPr>
        <w:t>туры, строительства и жилищно-коммунального хозяйства администрации города Пятигорска</w:t>
      </w:r>
      <w:r w:rsidR="00F871F8" w:rsidRPr="00FD4EE5">
        <w:rPr>
          <w:rFonts w:ascii="Times New Roman" w:hAnsi="Times New Roman" w:cs="Times New Roman"/>
          <w:sz w:val="28"/>
          <w:szCs w:val="28"/>
        </w:rPr>
        <w:t>»</w:t>
      </w:r>
      <w:r w:rsidRPr="00FD4EE5">
        <w:rPr>
          <w:rFonts w:ascii="Times New Roman" w:hAnsi="Times New Roman" w:cs="Times New Roman"/>
          <w:sz w:val="28"/>
          <w:szCs w:val="28"/>
        </w:rPr>
        <w:t>.</w:t>
      </w:r>
    </w:p>
    <w:p w:rsidR="003F0E3E" w:rsidRPr="00FD4EE5" w:rsidRDefault="003F0E3E" w:rsidP="00FD4E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4EE5">
        <w:rPr>
          <w:rFonts w:ascii="Times New Roman" w:hAnsi="Times New Roman" w:cs="Times New Roman"/>
          <w:sz w:val="28"/>
          <w:szCs w:val="28"/>
        </w:rPr>
        <w:t xml:space="preserve">Управление реализацией подпрограммы 3 осуществляется </w:t>
      </w:r>
      <w:r w:rsidR="00235FB2" w:rsidRPr="00FD4EE5">
        <w:rPr>
          <w:rFonts w:ascii="Times New Roman" w:hAnsi="Times New Roman" w:cs="Times New Roman"/>
          <w:sz w:val="28"/>
          <w:szCs w:val="28"/>
        </w:rPr>
        <w:t>Муниципал</w:t>
      </w:r>
      <w:r w:rsidR="00235FB2" w:rsidRPr="00FD4EE5">
        <w:rPr>
          <w:rFonts w:ascii="Times New Roman" w:hAnsi="Times New Roman" w:cs="Times New Roman"/>
          <w:sz w:val="28"/>
          <w:szCs w:val="28"/>
        </w:rPr>
        <w:t>ь</w:t>
      </w:r>
      <w:r w:rsidR="00235FB2" w:rsidRPr="00FD4EE5">
        <w:rPr>
          <w:rFonts w:ascii="Times New Roman" w:hAnsi="Times New Roman" w:cs="Times New Roman"/>
          <w:sz w:val="28"/>
          <w:szCs w:val="28"/>
        </w:rPr>
        <w:t>н</w:t>
      </w:r>
      <w:r w:rsidR="00235FB2">
        <w:rPr>
          <w:rFonts w:ascii="Times New Roman" w:hAnsi="Times New Roman" w:cs="Times New Roman"/>
          <w:sz w:val="28"/>
          <w:szCs w:val="28"/>
        </w:rPr>
        <w:t>ым учреждением</w:t>
      </w:r>
      <w:r w:rsidR="00235FB2" w:rsidRPr="00FD4EE5">
        <w:rPr>
          <w:rFonts w:ascii="Times New Roman" w:hAnsi="Times New Roman" w:cs="Times New Roman"/>
          <w:sz w:val="28"/>
          <w:szCs w:val="28"/>
        </w:rPr>
        <w:t xml:space="preserve"> «Управление архитектуры, строительства и жилищно-коммунального хозяйства администрации города Пятигорска»</w:t>
      </w:r>
      <w:r w:rsidR="00D86B8B">
        <w:rPr>
          <w:rFonts w:ascii="Times New Roman" w:hAnsi="Times New Roman" w:cs="Times New Roman"/>
          <w:sz w:val="28"/>
          <w:szCs w:val="28"/>
        </w:rPr>
        <w:t xml:space="preserve"> </w:t>
      </w:r>
      <w:r w:rsidRPr="00FD4EE5">
        <w:rPr>
          <w:rFonts w:ascii="Times New Roman" w:hAnsi="Times New Roman" w:cs="Times New Roman"/>
          <w:sz w:val="28"/>
          <w:szCs w:val="28"/>
        </w:rPr>
        <w:t xml:space="preserve">в рамках функций, определенных </w:t>
      </w:r>
      <w:hyperlink r:id="rId54" w:history="1">
        <w:r w:rsidRPr="00FD4EE5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FD4EE5">
        <w:rPr>
          <w:rFonts w:ascii="Times New Roman" w:hAnsi="Times New Roman" w:cs="Times New Roman"/>
          <w:sz w:val="28"/>
          <w:szCs w:val="28"/>
        </w:rPr>
        <w:t xml:space="preserve"> о муниципальном учреждении </w:t>
      </w:r>
      <w:r w:rsidR="00F871F8" w:rsidRPr="00FD4EE5">
        <w:rPr>
          <w:rFonts w:ascii="Times New Roman" w:hAnsi="Times New Roman" w:cs="Times New Roman"/>
          <w:sz w:val="28"/>
          <w:szCs w:val="28"/>
        </w:rPr>
        <w:t>«</w:t>
      </w:r>
      <w:r w:rsidRPr="00FD4EE5">
        <w:rPr>
          <w:rFonts w:ascii="Times New Roman" w:hAnsi="Times New Roman" w:cs="Times New Roman"/>
          <w:sz w:val="28"/>
          <w:szCs w:val="28"/>
        </w:rPr>
        <w:t>Упра</w:t>
      </w:r>
      <w:r w:rsidRPr="00FD4EE5">
        <w:rPr>
          <w:rFonts w:ascii="Times New Roman" w:hAnsi="Times New Roman" w:cs="Times New Roman"/>
          <w:sz w:val="28"/>
          <w:szCs w:val="28"/>
        </w:rPr>
        <w:t>в</w:t>
      </w:r>
      <w:r w:rsidRPr="00FD4EE5">
        <w:rPr>
          <w:rFonts w:ascii="Times New Roman" w:hAnsi="Times New Roman" w:cs="Times New Roman"/>
          <w:sz w:val="28"/>
          <w:szCs w:val="28"/>
        </w:rPr>
        <w:t>ление архитектуры, строительства и жилищно-коммунального хозяйства а</w:t>
      </w:r>
      <w:r w:rsidRPr="00FD4EE5">
        <w:rPr>
          <w:rFonts w:ascii="Times New Roman" w:hAnsi="Times New Roman" w:cs="Times New Roman"/>
          <w:sz w:val="28"/>
          <w:szCs w:val="28"/>
        </w:rPr>
        <w:t>д</w:t>
      </w:r>
      <w:r w:rsidRPr="00FD4EE5">
        <w:rPr>
          <w:rFonts w:ascii="Times New Roman" w:hAnsi="Times New Roman" w:cs="Times New Roman"/>
          <w:sz w:val="28"/>
          <w:szCs w:val="28"/>
        </w:rPr>
        <w:t>министрации города Пятигорска</w:t>
      </w:r>
      <w:r w:rsidR="00F871F8" w:rsidRPr="00FD4EE5">
        <w:rPr>
          <w:rFonts w:ascii="Times New Roman" w:hAnsi="Times New Roman" w:cs="Times New Roman"/>
          <w:sz w:val="28"/>
          <w:szCs w:val="28"/>
        </w:rPr>
        <w:t>»</w:t>
      </w:r>
      <w:r w:rsidRPr="00FD4EE5">
        <w:rPr>
          <w:rFonts w:ascii="Times New Roman" w:hAnsi="Times New Roman" w:cs="Times New Roman"/>
          <w:sz w:val="28"/>
          <w:szCs w:val="28"/>
        </w:rPr>
        <w:t>, утвержденным решением Думы города Пятигор</w:t>
      </w:r>
      <w:r w:rsidR="00CF48CF" w:rsidRPr="00FD4EE5">
        <w:rPr>
          <w:rFonts w:ascii="Times New Roman" w:hAnsi="Times New Roman" w:cs="Times New Roman"/>
          <w:sz w:val="28"/>
          <w:szCs w:val="28"/>
        </w:rPr>
        <w:t xml:space="preserve">ска от 29 ноября 2018 г. </w:t>
      </w:r>
      <w:r w:rsidR="00643080" w:rsidRPr="00FD4EE5">
        <w:rPr>
          <w:rFonts w:ascii="Times New Roman" w:hAnsi="Times New Roman" w:cs="Times New Roman"/>
          <w:sz w:val="28"/>
          <w:szCs w:val="28"/>
        </w:rPr>
        <w:t>№</w:t>
      </w:r>
      <w:r w:rsidR="00CF48CF" w:rsidRPr="00FD4EE5">
        <w:rPr>
          <w:rFonts w:ascii="Times New Roman" w:hAnsi="Times New Roman" w:cs="Times New Roman"/>
          <w:sz w:val="28"/>
          <w:szCs w:val="28"/>
        </w:rPr>
        <w:t xml:space="preserve"> 58-30</w:t>
      </w:r>
      <w:r w:rsidRPr="00FD4EE5">
        <w:rPr>
          <w:rFonts w:ascii="Times New Roman" w:hAnsi="Times New Roman" w:cs="Times New Roman"/>
          <w:sz w:val="28"/>
          <w:szCs w:val="28"/>
        </w:rPr>
        <w:t xml:space="preserve"> ГД.</w:t>
      </w:r>
    </w:p>
    <w:p w:rsidR="003F0E3E" w:rsidRPr="00FD4EE5" w:rsidRDefault="003F0E3E" w:rsidP="00FD4E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4EE5">
        <w:rPr>
          <w:rFonts w:ascii="Times New Roman" w:hAnsi="Times New Roman" w:cs="Times New Roman"/>
          <w:sz w:val="28"/>
          <w:szCs w:val="28"/>
        </w:rPr>
        <w:t>Практическое упра</w:t>
      </w:r>
      <w:r w:rsidR="00FF6A38" w:rsidRPr="00FD4EE5">
        <w:rPr>
          <w:rFonts w:ascii="Times New Roman" w:hAnsi="Times New Roman" w:cs="Times New Roman"/>
          <w:sz w:val="28"/>
          <w:szCs w:val="28"/>
        </w:rPr>
        <w:t>в</w:t>
      </w:r>
      <w:r w:rsidRPr="00FD4EE5">
        <w:rPr>
          <w:rFonts w:ascii="Times New Roman" w:hAnsi="Times New Roman" w:cs="Times New Roman"/>
          <w:sz w:val="28"/>
          <w:szCs w:val="28"/>
        </w:rPr>
        <w:t>ление реализацией подпрограммы 3 основывается на использовании программного метода, развитии и оптимальном использов</w:t>
      </w:r>
      <w:r w:rsidRPr="00FD4EE5">
        <w:rPr>
          <w:rFonts w:ascii="Times New Roman" w:hAnsi="Times New Roman" w:cs="Times New Roman"/>
          <w:sz w:val="28"/>
          <w:szCs w:val="28"/>
        </w:rPr>
        <w:t>а</w:t>
      </w:r>
      <w:r w:rsidRPr="00FD4EE5">
        <w:rPr>
          <w:rFonts w:ascii="Times New Roman" w:hAnsi="Times New Roman" w:cs="Times New Roman"/>
          <w:sz w:val="28"/>
          <w:szCs w:val="28"/>
        </w:rPr>
        <w:t xml:space="preserve">нии навыков сотрудников </w:t>
      </w:r>
      <w:r w:rsidR="00235FB2" w:rsidRPr="00FD4EE5">
        <w:rPr>
          <w:rFonts w:ascii="Times New Roman" w:hAnsi="Times New Roman" w:cs="Times New Roman"/>
          <w:sz w:val="28"/>
          <w:szCs w:val="28"/>
        </w:rPr>
        <w:t>Муниципального учреждения «Управление арх</w:t>
      </w:r>
      <w:r w:rsidR="00235FB2" w:rsidRPr="00FD4EE5">
        <w:rPr>
          <w:rFonts w:ascii="Times New Roman" w:hAnsi="Times New Roman" w:cs="Times New Roman"/>
          <w:sz w:val="28"/>
          <w:szCs w:val="28"/>
        </w:rPr>
        <w:t>и</w:t>
      </w:r>
      <w:r w:rsidR="00235FB2" w:rsidRPr="00FD4EE5">
        <w:rPr>
          <w:rFonts w:ascii="Times New Roman" w:hAnsi="Times New Roman" w:cs="Times New Roman"/>
          <w:sz w:val="28"/>
          <w:szCs w:val="28"/>
        </w:rPr>
        <w:t>тектуры, строительства и жилищно-коммунального хозяйства администрации города Пятигорска»</w:t>
      </w:r>
      <w:r w:rsidR="00235FB2">
        <w:rPr>
          <w:rFonts w:ascii="Times New Roman" w:hAnsi="Times New Roman" w:cs="Times New Roman"/>
          <w:sz w:val="28"/>
          <w:szCs w:val="28"/>
        </w:rPr>
        <w:t xml:space="preserve"> </w:t>
      </w:r>
      <w:r w:rsidRPr="00FD4EE5">
        <w:rPr>
          <w:rFonts w:ascii="Times New Roman" w:hAnsi="Times New Roman" w:cs="Times New Roman"/>
          <w:sz w:val="28"/>
          <w:szCs w:val="28"/>
        </w:rPr>
        <w:t>и сотрудников других структурных подразделений а</w:t>
      </w:r>
      <w:r w:rsidRPr="00FD4EE5">
        <w:rPr>
          <w:rFonts w:ascii="Times New Roman" w:hAnsi="Times New Roman" w:cs="Times New Roman"/>
          <w:sz w:val="28"/>
          <w:szCs w:val="28"/>
        </w:rPr>
        <w:t>д</w:t>
      </w:r>
      <w:r w:rsidRPr="00FD4EE5">
        <w:rPr>
          <w:rFonts w:ascii="Times New Roman" w:hAnsi="Times New Roman" w:cs="Times New Roman"/>
          <w:sz w:val="28"/>
          <w:szCs w:val="28"/>
        </w:rPr>
        <w:t>министрации города Пятигорска, являющихся соисполнителями программы. Основными мероприятиями подпрограммы 3 являются:</w:t>
      </w:r>
    </w:p>
    <w:p w:rsidR="003F0E3E" w:rsidRPr="00FD4EE5" w:rsidRDefault="003F0E3E" w:rsidP="00FD4E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4EE5">
        <w:rPr>
          <w:rFonts w:ascii="Times New Roman" w:hAnsi="Times New Roman" w:cs="Times New Roman"/>
          <w:sz w:val="28"/>
          <w:szCs w:val="28"/>
        </w:rPr>
        <w:t xml:space="preserve">1) Обеспечение реализации </w:t>
      </w:r>
      <w:r w:rsidR="00FD4EE5">
        <w:rPr>
          <w:rFonts w:ascii="Times New Roman" w:hAnsi="Times New Roman" w:cs="Times New Roman"/>
          <w:sz w:val="28"/>
          <w:szCs w:val="28"/>
        </w:rPr>
        <w:t>п</w:t>
      </w:r>
      <w:r w:rsidRPr="00FD4EE5">
        <w:rPr>
          <w:rFonts w:ascii="Times New Roman" w:hAnsi="Times New Roman" w:cs="Times New Roman"/>
          <w:sz w:val="28"/>
          <w:szCs w:val="28"/>
        </w:rPr>
        <w:t>рограммы, механизм которого предусма</w:t>
      </w:r>
      <w:r w:rsidRPr="00FD4EE5">
        <w:rPr>
          <w:rFonts w:ascii="Times New Roman" w:hAnsi="Times New Roman" w:cs="Times New Roman"/>
          <w:sz w:val="28"/>
          <w:szCs w:val="28"/>
        </w:rPr>
        <w:t>т</w:t>
      </w:r>
      <w:r w:rsidRPr="00FD4EE5">
        <w:rPr>
          <w:rFonts w:ascii="Times New Roman" w:hAnsi="Times New Roman" w:cs="Times New Roman"/>
          <w:sz w:val="28"/>
          <w:szCs w:val="28"/>
        </w:rPr>
        <w:t xml:space="preserve">ривает руководство и управление в сфере установленных функций </w:t>
      </w:r>
      <w:r w:rsidR="00235FB2" w:rsidRPr="00FD4EE5">
        <w:rPr>
          <w:rFonts w:ascii="Times New Roman" w:hAnsi="Times New Roman" w:cs="Times New Roman"/>
          <w:sz w:val="28"/>
          <w:szCs w:val="28"/>
        </w:rPr>
        <w:t>Муниц</w:t>
      </w:r>
      <w:r w:rsidR="00235FB2" w:rsidRPr="00FD4EE5">
        <w:rPr>
          <w:rFonts w:ascii="Times New Roman" w:hAnsi="Times New Roman" w:cs="Times New Roman"/>
          <w:sz w:val="28"/>
          <w:szCs w:val="28"/>
        </w:rPr>
        <w:t>и</w:t>
      </w:r>
      <w:r w:rsidR="00235FB2" w:rsidRPr="00FD4EE5">
        <w:rPr>
          <w:rFonts w:ascii="Times New Roman" w:hAnsi="Times New Roman" w:cs="Times New Roman"/>
          <w:sz w:val="28"/>
          <w:szCs w:val="28"/>
        </w:rPr>
        <w:t>пального учреждения «Управление архитектуры, строительства и жилищно-коммунального хозяйства администрации города Пятигорска»</w:t>
      </w:r>
      <w:r w:rsidRPr="00FD4EE5">
        <w:rPr>
          <w:rFonts w:ascii="Times New Roman" w:hAnsi="Times New Roman" w:cs="Times New Roman"/>
          <w:sz w:val="28"/>
          <w:szCs w:val="28"/>
        </w:rPr>
        <w:t>;</w:t>
      </w:r>
    </w:p>
    <w:p w:rsidR="003F0E3E" w:rsidRPr="00FD4EE5" w:rsidRDefault="003F0E3E" w:rsidP="00FD4E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4EE5">
        <w:rPr>
          <w:rFonts w:ascii="Times New Roman" w:hAnsi="Times New Roman" w:cs="Times New Roman"/>
          <w:sz w:val="28"/>
          <w:szCs w:val="28"/>
        </w:rPr>
        <w:t>2) осуществление функций строительного контроля и деятельности в сфере архитектуры, строительства и жилищно-коммунального хозяйства.</w:t>
      </w:r>
    </w:p>
    <w:p w:rsidR="003F0E3E" w:rsidRPr="00E05E1A" w:rsidRDefault="003F0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0E3E" w:rsidRPr="00E05E1A" w:rsidRDefault="003F0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0E3E" w:rsidRPr="00E05E1A" w:rsidRDefault="003F0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B43" w:rsidRDefault="001A3B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1A3B43" w:rsidSect="009B1083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1905" w:h="16838"/>
          <w:pgMar w:top="1418" w:right="567" w:bottom="1134" w:left="1985" w:header="0" w:footer="0" w:gutter="0"/>
          <w:cols w:space="720"/>
          <w:docGrid w:linePitch="299"/>
        </w:sectPr>
      </w:pPr>
    </w:p>
    <w:tbl>
      <w:tblPr>
        <w:tblStyle w:val="af1"/>
        <w:tblW w:w="4046" w:type="dxa"/>
        <w:jc w:val="right"/>
        <w:tblInd w:w="-1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6"/>
      </w:tblGrid>
      <w:tr w:rsidR="00FD4EE5" w:rsidTr="007D4886">
        <w:trPr>
          <w:trHeight w:val="2460"/>
          <w:jc w:val="right"/>
        </w:trPr>
        <w:tc>
          <w:tcPr>
            <w:tcW w:w="4046" w:type="dxa"/>
            <w:vAlign w:val="center"/>
          </w:tcPr>
          <w:p w:rsidR="00FD4EE5" w:rsidRPr="0065352E" w:rsidRDefault="00FD4EE5" w:rsidP="00FD4EE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3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:rsidR="00FD4EE5" w:rsidRPr="0065352E" w:rsidRDefault="00FD4EE5" w:rsidP="00FD4E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52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5FB2" w:rsidRPr="0065352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</w:t>
            </w:r>
            <w:r w:rsidR="007D48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35FB2" w:rsidRPr="00653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52E"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</w:t>
            </w:r>
            <w:r w:rsidR="009B1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52E">
              <w:rPr>
                <w:rFonts w:ascii="Times New Roman" w:hAnsi="Times New Roman" w:cs="Times New Roman"/>
                <w:sz w:val="28"/>
                <w:szCs w:val="28"/>
              </w:rPr>
              <w:t>«Развитие жилищно-коммунального</w:t>
            </w:r>
            <w:r w:rsidR="00235FB2" w:rsidRPr="00653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52E">
              <w:rPr>
                <w:rFonts w:ascii="Times New Roman" w:hAnsi="Times New Roman" w:cs="Times New Roman"/>
                <w:sz w:val="28"/>
                <w:szCs w:val="28"/>
              </w:rPr>
              <w:t>хозяйства, гр</w:t>
            </w:r>
            <w:r w:rsidRPr="006535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352E">
              <w:rPr>
                <w:rFonts w:ascii="Times New Roman" w:hAnsi="Times New Roman" w:cs="Times New Roman"/>
                <w:sz w:val="28"/>
                <w:szCs w:val="28"/>
              </w:rPr>
              <w:t>достроительства,</w:t>
            </w:r>
            <w:r w:rsidR="00235FB2" w:rsidRPr="00653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52E">
              <w:rPr>
                <w:rFonts w:ascii="Times New Roman" w:hAnsi="Times New Roman" w:cs="Times New Roman"/>
                <w:sz w:val="28"/>
                <w:szCs w:val="28"/>
              </w:rPr>
              <w:t>строительства и архитектуры»</w:t>
            </w:r>
          </w:p>
          <w:p w:rsidR="00FD4EE5" w:rsidRDefault="00FD4EE5" w:rsidP="00FD4EE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E3E" w:rsidRPr="002C01B1" w:rsidRDefault="003F0E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65" w:name="P1147"/>
      <w:bookmarkEnd w:id="65"/>
      <w:r w:rsidRPr="002C01B1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3F0E3E" w:rsidRPr="002C01B1" w:rsidRDefault="003F0E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01B1">
        <w:rPr>
          <w:rFonts w:ascii="Times New Roman" w:hAnsi="Times New Roman" w:cs="Times New Roman"/>
          <w:b w:val="0"/>
          <w:sz w:val="28"/>
          <w:szCs w:val="28"/>
        </w:rPr>
        <w:t>ОБ ИНДИКАТОРАХ ДОСТИЖЕНИЯ ЦЕЛЕЙ МУНИЦИПАЛЬНОЙ ПРОГРАММЫ</w:t>
      </w:r>
    </w:p>
    <w:p w:rsidR="003F0E3E" w:rsidRPr="002C01B1" w:rsidRDefault="003F0E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01B1">
        <w:rPr>
          <w:rFonts w:ascii="Times New Roman" w:hAnsi="Times New Roman" w:cs="Times New Roman"/>
          <w:b w:val="0"/>
          <w:sz w:val="28"/>
          <w:szCs w:val="28"/>
        </w:rPr>
        <w:t>ГОРОДА-КУРОРТА ПЯТИГОРСКА (ДАЛЕЕ - ПРОГРАММЫ) И ПОКАЗАТЕЛЯХ</w:t>
      </w:r>
    </w:p>
    <w:p w:rsidR="003F0E3E" w:rsidRPr="002C01B1" w:rsidRDefault="003F0E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01B1">
        <w:rPr>
          <w:rFonts w:ascii="Times New Roman" w:hAnsi="Times New Roman" w:cs="Times New Roman"/>
          <w:b w:val="0"/>
          <w:sz w:val="28"/>
          <w:szCs w:val="28"/>
        </w:rPr>
        <w:t>РЕШЕНИЯ ЗАДАЧ ПОДПРОГРАММ ПРОГРАММЫ И ИХ ЗНАЧЕНИЯХ</w:t>
      </w:r>
    </w:p>
    <w:p w:rsidR="003F0E3E" w:rsidRPr="002C01B1" w:rsidRDefault="003F0E3E">
      <w:pPr>
        <w:spacing w:after="1"/>
        <w:rPr>
          <w:rFonts w:ascii="Times New Roman" w:hAnsi="Times New Roman"/>
          <w:sz w:val="24"/>
          <w:szCs w:val="24"/>
        </w:rPr>
      </w:pPr>
    </w:p>
    <w:p w:rsidR="003F0E3E" w:rsidRPr="00E05E1A" w:rsidRDefault="003F0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3"/>
        <w:gridCol w:w="2829"/>
        <w:gridCol w:w="42"/>
        <w:gridCol w:w="709"/>
        <w:gridCol w:w="41"/>
        <w:gridCol w:w="17"/>
        <w:gridCol w:w="709"/>
        <w:gridCol w:w="133"/>
        <w:gridCol w:w="51"/>
        <w:gridCol w:w="41"/>
        <w:gridCol w:w="812"/>
        <w:gridCol w:w="39"/>
        <w:gridCol w:w="668"/>
        <w:gridCol w:w="41"/>
        <w:gridCol w:w="951"/>
        <w:gridCol w:w="41"/>
        <w:gridCol w:w="809"/>
        <w:gridCol w:w="41"/>
        <w:gridCol w:w="814"/>
        <w:gridCol w:w="179"/>
        <w:gridCol w:w="708"/>
        <w:gridCol w:w="142"/>
        <w:gridCol w:w="709"/>
        <w:gridCol w:w="2470"/>
      </w:tblGrid>
      <w:tr w:rsidR="00C650AD" w:rsidRPr="00E05E1A" w:rsidTr="003C7FFA">
        <w:tc>
          <w:tcPr>
            <w:tcW w:w="593" w:type="dxa"/>
            <w:vMerge w:val="restart"/>
            <w:vAlign w:val="center"/>
          </w:tcPr>
          <w:p w:rsidR="006C5A20" w:rsidRPr="00E05E1A" w:rsidRDefault="00643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5A20"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829" w:type="dxa"/>
            <w:vMerge w:val="restart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ра достижения цели пр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граммы и показателя р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шения задачи подпр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граммы программы</w:t>
            </w:r>
          </w:p>
        </w:tc>
        <w:tc>
          <w:tcPr>
            <w:tcW w:w="809" w:type="dxa"/>
            <w:gridSpan w:val="4"/>
            <w:vMerge w:val="restart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ница изм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6888" w:type="dxa"/>
            <w:gridSpan w:val="17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2470" w:type="dxa"/>
            <w:vMerge w:val="restart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Источник информ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ции (методика расч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та) </w:t>
            </w:r>
            <w:hyperlink w:anchor="P1267" w:history="1">
              <w:r w:rsidRPr="00E05E1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C650AD" w:rsidRPr="00E05E1A" w:rsidTr="003C7FFA">
        <w:tc>
          <w:tcPr>
            <w:tcW w:w="593" w:type="dxa"/>
            <w:vMerge/>
          </w:tcPr>
          <w:p w:rsidR="006C5A20" w:rsidRPr="00E05E1A" w:rsidRDefault="006C5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6C5A20" w:rsidRPr="00E05E1A" w:rsidRDefault="006C5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4"/>
            <w:vMerge/>
          </w:tcPr>
          <w:p w:rsidR="006C5A20" w:rsidRPr="00E05E1A" w:rsidRDefault="006C5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04" w:type="dxa"/>
            <w:gridSpan w:val="3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7" w:type="dxa"/>
            <w:gridSpan w:val="2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2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:rsidR="006C5A20" w:rsidRPr="00E05E1A" w:rsidRDefault="006C5A20" w:rsidP="001B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5" w:type="dxa"/>
            <w:gridSpan w:val="2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7" w:type="dxa"/>
            <w:gridSpan w:val="2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gridSpan w:val="2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70" w:type="dxa"/>
            <w:vMerge/>
            <w:vAlign w:val="bottom"/>
          </w:tcPr>
          <w:p w:rsidR="006C5A20" w:rsidRPr="00E05E1A" w:rsidRDefault="006C5A20" w:rsidP="00C650A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0AD" w:rsidRPr="00E05E1A" w:rsidTr="003C7FFA">
        <w:tc>
          <w:tcPr>
            <w:tcW w:w="593" w:type="dxa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9" w:type="dxa"/>
            <w:gridSpan w:val="4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  <w:gridSpan w:val="2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  <w:gridSpan w:val="3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gridSpan w:val="2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  <w:gridSpan w:val="2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7" w:type="dxa"/>
            <w:gridSpan w:val="2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0" w:type="dxa"/>
            <w:vAlign w:val="center"/>
          </w:tcPr>
          <w:p w:rsidR="006C5A20" w:rsidRPr="00E05E1A" w:rsidRDefault="006C5A20" w:rsidP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0E3E" w:rsidRPr="00E05E1A" w:rsidTr="001A3B43">
        <w:tc>
          <w:tcPr>
            <w:tcW w:w="13589" w:type="dxa"/>
            <w:gridSpan w:val="24"/>
            <w:vAlign w:val="center"/>
          </w:tcPr>
          <w:p w:rsidR="003F0E3E" w:rsidRPr="00E05E1A" w:rsidRDefault="003F0E3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города-курорта Пятигорска </w:t>
            </w:r>
            <w:r w:rsidR="00F871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хозяйства, градостроительства, строительства и архитектуры</w:t>
            </w:r>
            <w:r w:rsidR="00F871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0E3E" w:rsidRPr="00E05E1A" w:rsidTr="001A3B43">
        <w:tc>
          <w:tcPr>
            <w:tcW w:w="13589" w:type="dxa"/>
            <w:gridSpan w:val="24"/>
            <w:vAlign w:val="center"/>
          </w:tcPr>
          <w:p w:rsidR="003F0E3E" w:rsidRPr="00E05E1A" w:rsidRDefault="003F0E3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I. Цель 1 </w:t>
            </w:r>
            <w:r w:rsidR="00F871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Создание гармоничного архитектурного облика застройки муниципального образования города-курорта Пятигорска и решение жилищных проблем жителей города-курорта Пятигорска</w:t>
            </w:r>
            <w:r w:rsidR="00F871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650AD" w:rsidRPr="00E05E1A" w:rsidTr="003C7FFA">
        <w:tc>
          <w:tcPr>
            <w:tcW w:w="593" w:type="dxa"/>
            <w:vAlign w:val="center"/>
          </w:tcPr>
          <w:p w:rsidR="006C5A20" w:rsidRPr="00E05E1A" w:rsidRDefault="006C5A20" w:rsidP="00F0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9" w:type="dxa"/>
            <w:vAlign w:val="center"/>
          </w:tcPr>
          <w:p w:rsidR="006C5A20" w:rsidRPr="00E05E1A" w:rsidRDefault="006C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Доля площади жилищн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го фонда с высокой ст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пенью износа, распол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женного на территории, подлежащей развитию</w:t>
            </w:r>
          </w:p>
        </w:tc>
        <w:tc>
          <w:tcPr>
            <w:tcW w:w="809" w:type="dxa"/>
            <w:gridSpan w:val="4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893" w:type="dxa"/>
            <w:gridSpan w:val="3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gridSpan w:val="2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7" w:type="dxa"/>
            <w:gridSpan w:val="2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4" w:type="dxa"/>
            <w:gridSpan w:val="3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  <w:gridSpan w:val="2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0" w:type="dxa"/>
            <w:vAlign w:val="center"/>
          </w:tcPr>
          <w:p w:rsidR="006C5A20" w:rsidRPr="0039566B" w:rsidRDefault="006C5A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566B">
              <w:rPr>
                <w:rFonts w:ascii="Times New Roman" w:hAnsi="Times New Roman" w:cs="Times New Roman"/>
                <w:sz w:val="20"/>
              </w:rPr>
              <w:t>Определяется по формуле:</w:t>
            </w:r>
          </w:p>
          <w:p w:rsidR="006C5A20" w:rsidRPr="0039566B" w:rsidRDefault="006C5A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C5A20" w:rsidRPr="0039566B" w:rsidRDefault="006C5A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566B">
              <w:rPr>
                <w:rFonts w:ascii="Times New Roman" w:hAnsi="Times New Roman" w:cs="Times New Roman"/>
                <w:sz w:val="20"/>
              </w:rPr>
              <w:t>Пви = (Пфп / Побщ) x 100%, где</w:t>
            </w:r>
          </w:p>
          <w:p w:rsidR="006C5A20" w:rsidRPr="0039566B" w:rsidRDefault="006C5A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C5A20" w:rsidRPr="0039566B" w:rsidRDefault="006C5A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566B">
              <w:rPr>
                <w:rFonts w:ascii="Times New Roman" w:hAnsi="Times New Roman" w:cs="Times New Roman"/>
                <w:sz w:val="20"/>
              </w:rPr>
              <w:t>Пви - площадь жилищного фонда с высокой степенью износа, расположенного на территории подлежащей развитию;</w:t>
            </w:r>
          </w:p>
          <w:p w:rsidR="006C5A20" w:rsidRPr="0039566B" w:rsidRDefault="006C5A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566B">
              <w:rPr>
                <w:rFonts w:ascii="Times New Roman" w:hAnsi="Times New Roman" w:cs="Times New Roman"/>
                <w:sz w:val="20"/>
              </w:rPr>
              <w:t>Побщ - общая площадь жилищного фонда с выс</w:t>
            </w:r>
            <w:r w:rsidRPr="0039566B">
              <w:rPr>
                <w:rFonts w:ascii="Times New Roman" w:hAnsi="Times New Roman" w:cs="Times New Roman"/>
                <w:sz w:val="20"/>
              </w:rPr>
              <w:t>о</w:t>
            </w:r>
            <w:r w:rsidRPr="0039566B">
              <w:rPr>
                <w:rFonts w:ascii="Times New Roman" w:hAnsi="Times New Roman" w:cs="Times New Roman"/>
                <w:sz w:val="20"/>
              </w:rPr>
              <w:t>кой степенью износа, ра</w:t>
            </w:r>
            <w:r w:rsidRPr="0039566B">
              <w:rPr>
                <w:rFonts w:ascii="Times New Roman" w:hAnsi="Times New Roman" w:cs="Times New Roman"/>
                <w:sz w:val="20"/>
              </w:rPr>
              <w:t>с</w:t>
            </w:r>
            <w:r w:rsidRPr="0039566B">
              <w:rPr>
                <w:rFonts w:ascii="Times New Roman" w:hAnsi="Times New Roman" w:cs="Times New Roman"/>
                <w:sz w:val="20"/>
              </w:rPr>
              <w:t>положенного на террит</w:t>
            </w:r>
            <w:r w:rsidRPr="0039566B">
              <w:rPr>
                <w:rFonts w:ascii="Times New Roman" w:hAnsi="Times New Roman" w:cs="Times New Roman"/>
                <w:sz w:val="20"/>
              </w:rPr>
              <w:t>о</w:t>
            </w:r>
            <w:r w:rsidRPr="0039566B">
              <w:rPr>
                <w:rFonts w:ascii="Times New Roman" w:hAnsi="Times New Roman" w:cs="Times New Roman"/>
                <w:sz w:val="20"/>
              </w:rPr>
              <w:t>рии, предназначенной под развитие определяется в соответствии с перечнем, утвержденным постано</w:t>
            </w:r>
            <w:r w:rsidRPr="0039566B">
              <w:rPr>
                <w:rFonts w:ascii="Times New Roman" w:hAnsi="Times New Roman" w:cs="Times New Roman"/>
                <w:sz w:val="20"/>
              </w:rPr>
              <w:t>в</w:t>
            </w:r>
            <w:r w:rsidRPr="0039566B">
              <w:rPr>
                <w:rFonts w:ascii="Times New Roman" w:hAnsi="Times New Roman" w:cs="Times New Roman"/>
                <w:sz w:val="20"/>
              </w:rPr>
              <w:t xml:space="preserve">лением от 14.07.2014 </w:t>
            </w:r>
            <w:r w:rsidR="00643080">
              <w:rPr>
                <w:rFonts w:ascii="Times New Roman" w:hAnsi="Times New Roman" w:cs="Times New Roman"/>
                <w:sz w:val="20"/>
              </w:rPr>
              <w:t>№</w:t>
            </w:r>
            <w:r w:rsidRPr="0039566B">
              <w:rPr>
                <w:rFonts w:ascii="Times New Roman" w:hAnsi="Times New Roman" w:cs="Times New Roman"/>
                <w:sz w:val="20"/>
              </w:rPr>
              <w:t xml:space="preserve"> 2556;</w:t>
            </w:r>
          </w:p>
          <w:p w:rsidR="006C5A20" w:rsidRPr="00E05E1A" w:rsidRDefault="006C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566B">
              <w:rPr>
                <w:rFonts w:ascii="Times New Roman" w:hAnsi="Times New Roman" w:cs="Times New Roman"/>
                <w:sz w:val="20"/>
              </w:rPr>
              <w:t>Пфп - площадь жилищного фонда, расположенного на территории, в отношении которой принято решение о развитии и выполнены работы согласно проектно-сметной документации;</w:t>
            </w:r>
          </w:p>
        </w:tc>
      </w:tr>
      <w:tr w:rsidR="003F0E3E" w:rsidRPr="00E05E1A" w:rsidTr="001A3B43">
        <w:tc>
          <w:tcPr>
            <w:tcW w:w="13589" w:type="dxa"/>
            <w:gridSpan w:val="24"/>
          </w:tcPr>
          <w:p w:rsidR="003F0E3E" w:rsidRPr="00E05E1A" w:rsidRDefault="003F0E3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1 </w:t>
            </w:r>
            <w:r w:rsidR="00F871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Развитие градостроительства, строительства и архитектуры, и улучшение жилищных условий жителей города-курорта Пятигорска</w:t>
            </w:r>
            <w:r w:rsidR="00F871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363C" w:rsidRPr="00E05E1A" w:rsidTr="0080363C">
        <w:tc>
          <w:tcPr>
            <w:tcW w:w="13589" w:type="dxa"/>
            <w:gridSpan w:val="24"/>
          </w:tcPr>
          <w:p w:rsidR="0080363C" w:rsidRPr="00E05E1A" w:rsidRDefault="0080363C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необходимых условий для безопасной жизнедеятельности населения города-курорта П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тигорска и устойчивого социально-экономического развития города-курорта Пятигорска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650AD" w:rsidRPr="00E05E1A" w:rsidTr="007D4886">
        <w:tc>
          <w:tcPr>
            <w:tcW w:w="593" w:type="dxa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P1192"/>
            <w:bookmarkEnd w:id="66"/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29" w:type="dxa"/>
            <w:vAlign w:val="center"/>
          </w:tcPr>
          <w:p w:rsidR="006C5A20" w:rsidRPr="00E05E1A" w:rsidRDefault="006C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обращений граждан и юридических лиц, св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занных с необходим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стью формирования ко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фортных условий прож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вания на территории г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рода-курорта Пятигорска средствами архитекту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ного благоустройства и озеленения до устано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ленных значений показ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809" w:type="dxa"/>
            <w:gridSpan w:val="4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934" w:type="dxa"/>
            <w:gridSpan w:val="4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gridSpan w:val="2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2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2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2"/>
            <w:vAlign w:val="center"/>
          </w:tcPr>
          <w:p w:rsidR="006C5A20" w:rsidRPr="00E05E1A" w:rsidRDefault="006C5A20" w:rsidP="006B5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vAlign w:val="center"/>
          </w:tcPr>
          <w:p w:rsidR="006C5A20" w:rsidRPr="00E05E1A" w:rsidRDefault="006B5FCC" w:rsidP="006B5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C5A20" w:rsidRPr="00E05E1A" w:rsidRDefault="006B5FCC" w:rsidP="006B5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0" w:type="dxa"/>
            <w:vAlign w:val="center"/>
          </w:tcPr>
          <w:p w:rsidR="006C5A20" w:rsidRPr="0039566B" w:rsidRDefault="006C5A20" w:rsidP="00C2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566B">
              <w:rPr>
                <w:rFonts w:ascii="Times New Roman" w:hAnsi="Times New Roman" w:cs="Times New Roman"/>
                <w:sz w:val="20"/>
              </w:rPr>
              <w:t>Количество обращений граждан определяется по форме утвержденной пр</w:t>
            </w:r>
            <w:r w:rsidRPr="0039566B">
              <w:rPr>
                <w:rFonts w:ascii="Times New Roman" w:hAnsi="Times New Roman" w:cs="Times New Roman"/>
                <w:sz w:val="20"/>
              </w:rPr>
              <w:t>и</w:t>
            </w:r>
            <w:r w:rsidRPr="0039566B">
              <w:rPr>
                <w:rFonts w:ascii="Times New Roman" w:hAnsi="Times New Roman" w:cs="Times New Roman"/>
                <w:sz w:val="20"/>
              </w:rPr>
              <w:t>казом ответственного и</w:t>
            </w:r>
            <w:r w:rsidRPr="0039566B">
              <w:rPr>
                <w:rFonts w:ascii="Times New Roman" w:hAnsi="Times New Roman" w:cs="Times New Roman"/>
                <w:sz w:val="20"/>
              </w:rPr>
              <w:t>с</w:t>
            </w:r>
            <w:r w:rsidRPr="0039566B">
              <w:rPr>
                <w:rFonts w:ascii="Times New Roman" w:hAnsi="Times New Roman" w:cs="Times New Roman"/>
                <w:sz w:val="20"/>
              </w:rPr>
              <w:t xml:space="preserve">полнителя - МУ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39566B">
              <w:rPr>
                <w:rFonts w:ascii="Times New Roman" w:hAnsi="Times New Roman" w:cs="Times New Roman"/>
                <w:sz w:val="20"/>
              </w:rPr>
              <w:t>У</w:t>
            </w:r>
            <w:r w:rsidRPr="0039566B">
              <w:rPr>
                <w:rFonts w:ascii="Times New Roman" w:hAnsi="Times New Roman" w:cs="Times New Roman"/>
                <w:sz w:val="20"/>
              </w:rPr>
              <w:t>А</w:t>
            </w:r>
            <w:r w:rsidRPr="0039566B">
              <w:rPr>
                <w:rFonts w:ascii="Times New Roman" w:hAnsi="Times New Roman" w:cs="Times New Roman"/>
                <w:sz w:val="20"/>
              </w:rPr>
              <w:t>СиЖКХ администрации г. Пятигорска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39566B">
              <w:rPr>
                <w:rFonts w:ascii="Times New Roman" w:hAnsi="Times New Roman" w:cs="Times New Roman"/>
                <w:sz w:val="20"/>
              </w:rPr>
              <w:t xml:space="preserve"> от 07.07.2017 </w:t>
            </w:r>
            <w:r w:rsidR="00643080">
              <w:rPr>
                <w:rFonts w:ascii="Times New Roman" w:hAnsi="Times New Roman" w:cs="Times New Roman"/>
                <w:sz w:val="20"/>
              </w:rPr>
              <w:t>№</w:t>
            </w:r>
            <w:r w:rsidRPr="0039566B">
              <w:rPr>
                <w:rFonts w:ascii="Times New Roman" w:hAnsi="Times New Roman" w:cs="Times New Roman"/>
                <w:sz w:val="20"/>
              </w:rPr>
              <w:t xml:space="preserve"> 48</w:t>
            </w:r>
          </w:p>
        </w:tc>
      </w:tr>
      <w:tr w:rsidR="001B0A60" w:rsidRPr="00E05E1A" w:rsidTr="001A3B43">
        <w:tc>
          <w:tcPr>
            <w:tcW w:w="13589" w:type="dxa"/>
            <w:gridSpan w:val="24"/>
            <w:vAlign w:val="center"/>
          </w:tcPr>
          <w:p w:rsidR="001B0A60" w:rsidRPr="00E05E1A" w:rsidRDefault="001B0A60" w:rsidP="00C87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2 Подпрограммы </w:t>
            </w:r>
            <w:r w:rsidRPr="00022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22492" w:rsidRPr="00022492">
              <w:rPr>
                <w:rFonts w:ascii="Times New Roman" w:hAnsi="Times New Roman" w:cs="Times New Roman"/>
                <w:sz w:val="24"/>
                <w:szCs w:val="24"/>
              </w:rPr>
              <w:t>«Переселение граждан из аварийного жилищного фонда на территории города-курорта Пятигорска</w:t>
            </w:r>
            <w:r w:rsidR="00C875AB" w:rsidRPr="000224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650AD" w:rsidRPr="00E05E1A" w:rsidTr="00A934BC">
        <w:trPr>
          <w:trHeight w:val="1196"/>
        </w:trPr>
        <w:tc>
          <w:tcPr>
            <w:tcW w:w="593" w:type="dxa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29" w:type="dxa"/>
            <w:vAlign w:val="center"/>
          </w:tcPr>
          <w:p w:rsidR="006C5A20" w:rsidRPr="00E05E1A" w:rsidRDefault="006C5A20" w:rsidP="00A6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квадратных метров  расселенного  аварийного жилищного фонда</w:t>
            </w:r>
          </w:p>
        </w:tc>
        <w:tc>
          <w:tcPr>
            <w:tcW w:w="809" w:type="dxa"/>
            <w:gridSpan w:val="4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934" w:type="dxa"/>
            <w:gridSpan w:val="4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1953,1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815,09</w:t>
            </w:r>
          </w:p>
        </w:tc>
        <w:tc>
          <w:tcPr>
            <w:tcW w:w="993" w:type="dxa"/>
            <w:gridSpan w:val="2"/>
            <w:vAlign w:val="center"/>
          </w:tcPr>
          <w:p w:rsidR="006C5A20" w:rsidRPr="00E05E1A" w:rsidRDefault="006C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4155,15</w:t>
            </w:r>
          </w:p>
        </w:tc>
        <w:tc>
          <w:tcPr>
            <w:tcW w:w="850" w:type="dxa"/>
            <w:gridSpan w:val="2"/>
            <w:vAlign w:val="center"/>
          </w:tcPr>
          <w:p w:rsidR="006C5A20" w:rsidRPr="00E05E1A" w:rsidRDefault="006C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C5A20" w:rsidRPr="00E05E1A" w:rsidRDefault="006C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0" w:type="dxa"/>
            <w:vAlign w:val="center"/>
          </w:tcPr>
          <w:p w:rsidR="006C5A20" w:rsidRPr="0039566B" w:rsidRDefault="006C5A20" w:rsidP="00DF71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566B">
              <w:rPr>
                <w:rFonts w:ascii="Times New Roman" w:hAnsi="Times New Roman" w:cs="Times New Roman"/>
                <w:sz w:val="20"/>
              </w:rPr>
              <w:t xml:space="preserve">Количество квадратных метров </w:t>
            </w:r>
            <w:r>
              <w:rPr>
                <w:rFonts w:ascii="Times New Roman" w:hAnsi="Times New Roman" w:cs="Times New Roman"/>
                <w:sz w:val="20"/>
              </w:rPr>
              <w:t>расселенного ав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 xml:space="preserve">рийного жилищного фонда предоставляется </w:t>
            </w:r>
            <w:r w:rsidRPr="0039566B">
              <w:rPr>
                <w:rFonts w:ascii="Times New Roman" w:hAnsi="Times New Roman" w:cs="Times New Roman"/>
                <w:sz w:val="20"/>
              </w:rPr>
              <w:t>Муниц</w:t>
            </w:r>
            <w:r w:rsidRPr="0039566B">
              <w:rPr>
                <w:rFonts w:ascii="Times New Roman" w:hAnsi="Times New Roman" w:cs="Times New Roman"/>
                <w:sz w:val="20"/>
              </w:rPr>
              <w:t>и</w:t>
            </w:r>
            <w:r w:rsidRPr="0039566B">
              <w:rPr>
                <w:rFonts w:ascii="Times New Roman" w:hAnsi="Times New Roman" w:cs="Times New Roman"/>
                <w:sz w:val="20"/>
              </w:rPr>
              <w:t xml:space="preserve">пальным учреждением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39566B">
              <w:rPr>
                <w:rFonts w:ascii="Times New Roman" w:hAnsi="Times New Roman" w:cs="Times New Roman"/>
                <w:sz w:val="20"/>
              </w:rPr>
              <w:t>Управление</w:t>
            </w: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39566B">
              <w:rPr>
                <w:rFonts w:ascii="Times New Roman" w:hAnsi="Times New Roman" w:cs="Times New Roman"/>
                <w:sz w:val="20"/>
              </w:rPr>
              <w:t xml:space="preserve"> имущес</w:t>
            </w:r>
            <w:r w:rsidRPr="0039566B">
              <w:rPr>
                <w:rFonts w:ascii="Times New Roman" w:hAnsi="Times New Roman" w:cs="Times New Roman"/>
                <w:sz w:val="20"/>
              </w:rPr>
              <w:t>т</w:t>
            </w:r>
            <w:r w:rsidRPr="0039566B">
              <w:rPr>
                <w:rFonts w:ascii="Times New Roman" w:hAnsi="Times New Roman" w:cs="Times New Roman"/>
                <w:sz w:val="20"/>
              </w:rPr>
              <w:t>венных отношений адм</w:t>
            </w:r>
            <w:r w:rsidRPr="0039566B">
              <w:rPr>
                <w:rFonts w:ascii="Times New Roman" w:hAnsi="Times New Roman" w:cs="Times New Roman"/>
                <w:sz w:val="20"/>
              </w:rPr>
              <w:t>и</w:t>
            </w:r>
            <w:r w:rsidRPr="0039566B">
              <w:rPr>
                <w:rFonts w:ascii="Times New Roman" w:hAnsi="Times New Roman" w:cs="Times New Roman"/>
                <w:sz w:val="20"/>
              </w:rPr>
              <w:t>нистрации города</w:t>
            </w:r>
            <w:r w:rsidR="006B5FCC">
              <w:rPr>
                <w:rFonts w:ascii="Times New Roman" w:hAnsi="Times New Roman" w:cs="Times New Roman"/>
                <w:sz w:val="20"/>
              </w:rPr>
              <w:t xml:space="preserve"> Пят</w:t>
            </w:r>
            <w:r w:rsidR="006B5FCC">
              <w:rPr>
                <w:rFonts w:ascii="Times New Roman" w:hAnsi="Times New Roman" w:cs="Times New Roman"/>
                <w:sz w:val="20"/>
              </w:rPr>
              <w:t>и</w:t>
            </w:r>
            <w:r w:rsidR="006B5FCC">
              <w:rPr>
                <w:rFonts w:ascii="Times New Roman" w:hAnsi="Times New Roman" w:cs="Times New Roman"/>
                <w:sz w:val="20"/>
              </w:rPr>
              <w:t>горска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650AD" w:rsidRPr="00E05E1A" w:rsidTr="00A934BC">
        <w:tc>
          <w:tcPr>
            <w:tcW w:w="593" w:type="dxa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29" w:type="dxa"/>
            <w:vAlign w:val="center"/>
          </w:tcPr>
          <w:p w:rsidR="006C5A20" w:rsidRPr="0069094B" w:rsidRDefault="006C5A20" w:rsidP="00BA4E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94B">
              <w:rPr>
                <w:rFonts w:ascii="Times New Roman" w:hAnsi="Times New Roman" w:cs="Times New Roman"/>
                <w:sz w:val="24"/>
                <w:szCs w:val="24"/>
              </w:rPr>
              <w:t>Количество переселенных граждан из аварийных многоквартирных домов</w:t>
            </w:r>
          </w:p>
        </w:tc>
        <w:tc>
          <w:tcPr>
            <w:tcW w:w="809" w:type="dxa"/>
            <w:gridSpan w:val="4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934" w:type="dxa"/>
            <w:gridSpan w:val="4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6C5A20" w:rsidRPr="00E05E1A" w:rsidRDefault="006C5A20" w:rsidP="00C274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  <w:gridSpan w:val="2"/>
            <w:vAlign w:val="center"/>
          </w:tcPr>
          <w:p w:rsidR="006C5A20" w:rsidRPr="00E05E1A" w:rsidRDefault="006C5A20" w:rsidP="00C274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C5A20" w:rsidRPr="00E05E1A" w:rsidRDefault="006C5A20" w:rsidP="00C274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0" w:type="dxa"/>
            <w:vAlign w:val="center"/>
          </w:tcPr>
          <w:p w:rsidR="006C5A20" w:rsidRPr="0039566B" w:rsidRDefault="006C5A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566B">
              <w:rPr>
                <w:rFonts w:ascii="Times New Roman" w:hAnsi="Times New Roman" w:cs="Times New Roman"/>
                <w:sz w:val="20"/>
              </w:rPr>
              <w:t>Данные</w:t>
            </w:r>
            <w:r>
              <w:rPr>
                <w:rFonts w:ascii="Times New Roman" w:hAnsi="Times New Roman" w:cs="Times New Roman"/>
                <w:sz w:val="20"/>
              </w:rPr>
              <w:t xml:space="preserve"> о количестве пер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селенных граждан из ав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рийных многоквартирных домов</w:t>
            </w:r>
            <w:r w:rsidRPr="0039566B">
              <w:rPr>
                <w:rFonts w:ascii="Times New Roman" w:hAnsi="Times New Roman" w:cs="Times New Roman"/>
                <w:sz w:val="20"/>
              </w:rPr>
              <w:t xml:space="preserve"> предоставляются Муниципальным учрежд</w:t>
            </w:r>
            <w:r w:rsidRPr="0039566B">
              <w:rPr>
                <w:rFonts w:ascii="Times New Roman" w:hAnsi="Times New Roman" w:cs="Times New Roman"/>
                <w:sz w:val="20"/>
              </w:rPr>
              <w:t>е</w:t>
            </w:r>
            <w:r w:rsidRPr="0039566B">
              <w:rPr>
                <w:rFonts w:ascii="Times New Roman" w:hAnsi="Times New Roman" w:cs="Times New Roman"/>
                <w:sz w:val="20"/>
              </w:rPr>
              <w:t xml:space="preserve">нием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39566B">
              <w:rPr>
                <w:rFonts w:ascii="Times New Roman" w:hAnsi="Times New Roman" w:cs="Times New Roman"/>
                <w:sz w:val="20"/>
              </w:rPr>
              <w:t>Управление</w:t>
            </w: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39566B">
              <w:rPr>
                <w:rFonts w:ascii="Times New Roman" w:hAnsi="Times New Roman" w:cs="Times New Roman"/>
                <w:sz w:val="20"/>
              </w:rPr>
              <w:t xml:space="preserve"> им</w:t>
            </w:r>
            <w:r w:rsidRPr="0039566B">
              <w:rPr>
                <w:rFonts w:ascii="Times New Roman" w:hAnsi="Times New Roman" w:cs="Times New Roman"/>
                <w:sz w:val="20"/>
              </w:rPr>
              <w:t>у</w:t>
            </w:r>
            <w:r w:rsidRPr="0039566B">
              <w:rPr>
                <w:rFonts w:ascii="Times New Roman" w:hAnsi="Times New Roman" w:cs="Times New Roman"/>
                <w:sz w:val="20"/>
              </w:rPr>
              <w:t>щественных отношений администрации города</w:t>
            </w:r>
            <w:r w:rsidR="006B5FCC">
              <w:rPr>
                <w:rFonts w:ascii="Times New Roman" w:hAnsi="Times New Roman" w:cs="Times New Roman"/>
                <w:sz w:val="20"/>
              </w:rPr>
              <w:t xml:space="preserve"> Пятигорска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650AD" w:rsidRPr="00E05E1A" w:rsidTr="00A934BC">
        <w:tc>
          <w:tcPr>
            <w:tcW w:w="593" w:type="dxa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829" w:type="dxa"/>
            <w:vAlign w:val="center"/>
          </w:tcPr>
          <w:p w:rsidR="006C5A20" w:rsidRPr="0069094B" w:rsidRDefault="006C5A20" w:rsidP="00F0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94B">
              <w:rPr>
                <w:rFonts w:ascii="Times New Roman" w:hAnsi="Times New Roman" w:cs="Times New Roman"/>
                <w:sz w:val="24"/>
                <w:szCs w:val="24"/>
              </w:rPr>
              <w:t>Количество аварийных многоквартирных домов, полностью расселенных</w:t>
            </w:r>
          </w:p>
        </w:tc>
        <w:tc>
          <w:tcPr>
            <w:tcW w:w="809" w:type="dxa"/>
            <w:gridSpan w:val="4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934" w:type="dxa"/>
            <w:gridSpan w:val="4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vAlign w:val="center"/>
          </w:tcPr>
          <w:p w:rsidR="006C5A20" w:rsidRPr="00E05E1A" w:rsidRDefault="006C5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6C5A20" w:rsidRPr="00E05E1A" w:rsidRDefault="006C5A20" w:rsidP="00B35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:rsidR="006C5A20" w:rsidRPr="00E05E1A" w:rsidRDefault="006C5A20" w:rsidP="00B35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C5A20" w:rsidRPr="00E05E1A" w:rsidRDefault="006C5A20" w:rsidP="00B35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0" w:type="dxa"/>
            <w:vAlign w:val="center"/>
          </w:tcPr>
          <w:p w:rsidR="006C5A20" w:rsidRPr="001A3571" w:rsidRDefault="006C5A20" w:rsidP="001A35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Данные о </w:t>
            </w:r>
            <w:r w:rsidRPr="001A3571">
              <w:rPr>
                <w:rFonts w:ascii="Times New Roman" w:hAnsi="Times New Roman" w:cs="Times New Roman"/>
                <w:sz w:val="20"/>
              </w:rPr>
              <w:t>Количеств</w:t>
            </w:r>
            <w:r>
              <w:rPr>
                <w:rFonts w:ascii="Times New Roman" w:hAnsi="Times New Roman" w:cs="Times New Roman"/>
                <w:sz w:val="20"/>
              </w:rPr>
              <w:t xml:space="preserve">е </w:t>
            </w:r>
            <w:r w:rsidRPr="001A3571">
              <w:rPr>
                <w:rFonts w:ascii="Times New Roman" w:hAnsi="Times New Roman" w:cs="Times New Roman"/>
                <w:sz w:val="20"/>
              </w:rPr>
              <w:t>ав</w:t>
            </w:r>
            <w:r w:rsidRPr="001A3571">
              <w:rPr>
                <w:rFonts w:ascii="Times New Roman" w:hAnsi="Times New Roman" w:cs="Times New Roman"/>
                <w:sz w:val="20"/>
              </w:rPr>
              <w:t>а</w:t>
            </w:r>
            <w:r w:rsidRPr="001A3571">
              <w:rPr>
                <w:rFonts w:ascii="Times New Roman" w:hAnsi="Times New Roman" w:cs="Times New Roman"/>
                <w:sz w:val="20"/>
              </w:rPr>
              <w:t>рийных многоквартирных домов, полностью расс</w:t>
            </w:r>
            <w:r w:rsidRPr="001A3571">
              <w:rPr>
                <w:rFonts w:ascii="Times New Roman" w:hAnsi="Times New Roman" w:cs="Times New Roman"/>
                <w:sz w:val="20"/>
              </w:rPr>
              <w:t>е</w:t>
            </w:r>
            <w:r w:rsidRPr="001A3571">
              <w:rPr>
                <w:rFonts w:ascii="Times New Roman" w:hAnsi="Times New Roman" w:cs="Times New Roman"/>
                <w:sz w:val="20"/>
              </w:rPr>
              <w:t>ленных предоставляются Муниципальным учрежд</w:t>
            </w:r>
            <w:r w:rsidRPr="001A3571">
              <w:rPr>
                <w:rFonts w:ascii="Times New Roman" w:hAnsi="Times New Roman" w:cs="Times New Roman"/>
                <w:sz w:val="20"/>
              </w:rPr>
              <w:t>е</w:t>
            </w:r>
            <w:r w:rsidRPr="001A3571">
              <w:rPr>
                <w:rFonts w:ascii="Times New Roman" w:hAnsi="Times New Roman" w:cs="Times New Roman"/>
                <w:sz w:val="20"/>
              </w:rPr>
              <w:t xml:space="preserve">нием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1A3571">
              <w:rPr>
                <w:rFonts w:ascii="Times New Roman" w:hAnsi="Times New Roman" w:cs="Times New Roman"/>
                <w:sz w:val="20"/>
              </w:rPr>
              <w:t>Управление</w:t>
            </w: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1A3571">
              <w:rPr>
                <w:rFonts w:ascii="Times New Roman" w:hAnsi="Times New Roman" w:cs="Times New Roman"/>
                <w:sz w:val="20"/>
              </w:rPr>
              <w:t xml:space="preserve"> им</w:t>
            </w:r>
            <w:r w:rsidRPr="001A3571">
              <w:rPr>
                <w:rFonts w:ascii="Times New Roman" w:hAnsi="Times New Roman" w:cs="Times New Roman"/>
                <w:sz w:val="20"/>
              </w:rPr>
              <w:t>у</w:t>
            </w:r>
            <w:r w:rsidRPr="001A3571">
              <w:rPr>
                <w:rFonts w:ascii="Times New Roman" w:hAnsi="Times New Roman" w:cs="Times New Roman"/>
                <w:sz w:val="20"/>
              </w:rPr>
              <w:t>щественных отношений администрации города</w:t>
            </w:r>
            <w:r w:rsidR="006B5FCC">
              <w:rPr>
                <w:rFonts w:ascii="Times New Roman" w:hAnsi="Times New Roman" w:cs="Times New Roman"/>
                <w:sz w:val="20"/>
              </w:rPr>
              <w:t xml:space="preserve"> Пятигорска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1B0A60" w:rsidRPr="00E05E1A" w:rsidTr="001A3B43">
        <w:tc>
          <w:tcPr>
            <w:tcW w:w="13589" w:type="dxa"/>
            <w:gridSpan w:val="24"/>
          </w:tcPr>
          <w:p w:rsidR="001B0A60" w:rsidRPr="00E05E1A" w:rsidRDefault="001B0A60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3 Подпрограммы 1 </w:t>
            </w:r>
            <w:r w:rsidR="00F871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</w:t>
            </w:r>
            <w:r w:rsidR="00F871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650AD" w:rsidRPr="00E05E1A" w:rsidTr="00A934BC">
        <w:tc>
          <w:tcPr>
            <w:tcW w:w="593" w:type="dxa"/>
            <w:vAlign w:val="center"/>
          </w:tcPr>
          <w:p w:rsidR="00C650AD" w:rsidRPr="00E05E1A" w:rsidRDefault="00C650AD" w:rsidP="00B35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7" w:name="P1202"/>
            <w:bookmarkEnd w:id="67"/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829" w:type="dxa"/>
            <w:vAlign w:val="center"/>
          </w:tcPr>
          <w:p w:rsidR="00C650AD" w:rsidRPr="00E05E1A" w:rsidRDefault="00C65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Доля молодых семей, проживающих на терр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тории города-курорта П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тигорска, признанных в установленном порядке нуждающимися в улу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шении жилищных усл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вий, и в результате реал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зации программы улу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шивших жилищные усл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вия, в том числе с испол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зованием заемных средств, при оказании им содействия за счет средств федерального бюджета, краевого бю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жета и бюджета города-курорта Пятигорска, в общем числе молодых семей города-курорта П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тигорска, признанных нуждающимися в улу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шении жилищных усл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вий в соответствии с ф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деральной программой*</w:t>
            </w:r>
          </w:p>
        </w:tc>
        <w:tc>
          <w:tcPr>
            <w:tcW w:w="809" w:type="dxa"/>
            <w:gridSpan w:val="4"/>
            <w:vAlign w:val="center"/>
          </w:tcPr>
          <w:p w:rsidR="00C650AD" w:rsidRPr="00E05E1A" w:rsidRDefault="00C65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934" w:type="dxa"/>
            <w:gridSpan w:val="4"/>
            <w:vAlign w:val="center"/>
          </w:tcPr>
          <w:p w:rsidR="00C650AD" w:rsidRPr="00E05E1A" w:rsidRDefault="00C65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21,05</w:t>
            </w:r>
          </w:p>
        </w:tc>
        <w:tc>
          <w:tcPr>
            <w:tcW w:w="851" w:type="dxa"/>
            <w:gridSpan w:val="2"/>
            <w:vAlign w:val="center"/>
          </w:tcPr>
          <w:p w:rsidR="00C650AD" w:rsidRPr="00E05E1A" w:rsidRDefault="00C65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709" w:type="dxa"/>
            <w:gridSpan w:val="2"/>
            <w:vAlign w:val="center"/>
          </w:tcPr>
          <w:p w:rsidR="00C650AD" w:rsidRPr="00E05E1A" w:rsidRDefault="00C65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992" w:type="dxa"/>
            <w:gridSpan w:val="2"/>
            <w:vAlign w:val="center"/>
          </w:tcPr>
          <w:p w:rsidR="00C650AD" w:rsidRPr="00E05E1A" w:rsidRDefault="00C65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850" w:type="dxa"/>
            <w:gridSpan w:val="2"/>
            <w:vAlign w:val="center"/>
          </w:tcPr>
          <w:p w:rsidR="00C650AD" w:rsidRPr="00E05E1A" w:rsidRDefault="00C65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993" w:type="dxa"/>
            <w:gridSpan w:val="2"/>
            <w:vAlign w:val="center"/>
          </w:tcPr>
          <w:p w:rsidR="00C650AD" w:rsidRPr="00E05E1A" w:rsidRDefault="00C65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850" w:type="dxa"/>
            <w:gridSpan w:val="2"/>
            <w:vAlign w:val="center"/>
          </w:tcPr>
          <w:p w:rsidR="00C650AD" w:rsidRPr="00E05E1A" w:rsidRDefault="00A93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709" w:type="dxa"/>
            <w:vAlign w:val="center"/>
          </w:tcPr>
          <w:p w:rsidR="00C650AD" w:rsidRPr="00E05E1A" w:rsidRDefault="00A93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2470" w:type="dxa"/>
            <w:vAlign w:val="center"/>
          </w:tcPr>
          <w:p w:rsidR="00C650AD" w:rsidRPr="001A3571" w:rsidRDefault="00C650AD" w:rsidP="00C2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3571">
              <w:rPr>
                <w:rFonts w:ascii="Times New Roman" w:hAnsi="Times New Roman" w:cs="Times New Roman"/>
                <w:sz w:val="20"/>
              </w:rPr>
              <w:t>Определяется по формуле:</w:t>
            </w:r>
          </w:p>
          <w:p w:rsidR="00C650AD" w:rsidRPr="001A3571" w:rsidRDefault="00C650AD" w:rsidP="00C2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650AD" w:rsidRPr="001A3571" w:rsidRDefault="00C650AD" w:rsidP="00C2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3571">
              <w:rPr>
                <w:rFonts w:ascii="Times New Roman" w:hAnsi="Times New Roman" w:cs="Times New Roman"/>
                <w:sz w:val="20"/>
              </w:rPr>
              <w:t>Сдоля = (Сож / Спр.) x 100%, где</w:t>
            </w:r>
          </w:p>
          <w:p w:rsidR="00C650AD" w:rsidRPr="001A3571" w:rsidRDefault="00C650AD" w:rsidP="00C2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650AD" w:rsidRPr="001A3571" w:rsidRDefault="00C650AD" w:rsidP="00C2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3571">
              <w:rPr>
                <w:rFonts w:ascii="Times New Roman" w:hAnsi="Times New Roman" w:cs="Times New Roman"/>
                <w:sz w:val="20"/>
              </w:rPr>
              <w:t>Сдоля - доля молодых с</w:t>
            </w:r>
            <w:r w:rsidRPr="001A3571">
              <w:rPr>
                <w:rFonts w:ascii="Times New Roman" w:hAnsi="Times New Roman" w:cs="Times New Roman"/>
                <w:sz w:val="20"/>
              </w:rPr>
              <w:t>е</w:t>
            </w:r>
            <w:r w:rsidRPr="001A3571">
              <w:rPr>
                <w:rFonts w:ascii="Times New Roman" w:hAnsi="Times New Roman" w:cs="Times New Roman"/>
                <w:sz w:val="20"/>
              </w:rPr>
              <w:t>мей, проживающих на те</w:t>
            </w:r>
            <w:r w:rsidRPr="001A3571">
              <w:rPr>
                <w:rFonts w:ascii="Times New Roman" w:hAnsi="Times New Roman" w:cs="Times New Roman"/>
                <w:sz w:val="20"/>
              </w:rPr>
              <w:t>р</w:t>
            </w:r>
            <w:r w:rsidRPr="001A3571">
              <w:rPr>
                <w:rFonts w:ascii="Times New Roman" w:hAnsi="Times New Roman" w:cs="Times New Roman"/>
                <w:sz w:val="20"/>
              </w:rPr>
              <w:t>ритории города-курорта Пятигорска, признанных в установленном порядке, нуждающимися в улучш</w:t>
            </w:r>
            <w:r w:rsidRPr="001A3571">
              <w:rPr>
                <w:rFonts w:ascii="Times New Roman" w:hAnsi="Times New Roman" w:cs="Times New Roman"/>
                <w:sz w:val="20"/>
              </w:rPr>
              <w:t>е</w:t>
            </w:r>
            <w:r w:rsidRPr="001A3571">
              <w:rPr>
                <w:rFonts w:ascii="Times New Roman" w:hAnsi="Times New Roman" w:cs="Times New Roman"/>
                <w:sz w:val="20"/>
              </w:rPr>
              <w:t>нии жилищных условий;</w:t>
            </w:r>
          </w:p>
          <w:p w:rsidR="00C650AD" w:rsidRPr="001A3571" w:rsidRDefault="00C650AD" w:rsidP="00C2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3571">
              <w:rPr>
                <w:rFonts w:ascii="Times New Roman" w:hAnsi="Times New Roman" w:cs="Times New Roman"/>
                <w:sz w:val="20"/>
              </w:rPr>
              <w:t>Сож - количество молодых семей, проживающих на территории города-курорта Пятигорска, пр</w:t>
            </w:r>
            <w:r w:rsidRPr="001A3571">
              <w:rPr>
                <w:rFonts w:ascii="Times New Roman" w:hAnsi="Times New Roman" w:cs="Times New Roman"/>
                <w:sz w:val="20"/>
              </w:rPr>
              <w:t>и</w:t>
            </w:r>
            <w:r w:rsidRPr="001A3571">
              <w:rPr>
                <w:rFonts w:ascii="Times New Roman" w:hAnsi="Times New Roman" w:cs="Times New Roman"/>
                <w:sz w:val="20"/>
              </w:rPr>
              <w:t>знанных в установленном порядке, нуждающимися в улучшении жилищных условий, и в результате реализации программы улучшивших жилищные условия;</w:t>
            </w:r>
          </w:p>
          <w:p w:rsidR="00C650AD" w:rsidRPr="001A3571" w:rsidRDefault="00C650AD" w:rsidP="00C2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3571">
              <w:rPr>
                <w:rFonts w:ascii="Times New Roman" w:hAnsi="Times New Roman" w:cs="Times New Roman"/>
                <w:sz w:val="20"/>
              </w:rPr>
              <w:t>Спр - общее количество молодых семей, прож</w:t>
            </w:r>
            <w:r w:rsidRPr="001A3571">
              <w:rPr>
                <w:rFonts w:ascii="Times New Roman" w:hAnsi="Times New Roman" w:cs="Times New Roman"/>
                <w:sz w:val="20"/>
              </w:rPr>
              <w:t>и</w:t>
            </w:r>
            <w:r w:rsidRPr="001A3571">
              <w:rPr>
                <w:rFonts w:ascii="Times New Roman" w:hAnsi="Times New Roman" w:cs="Times New Roman"/>
                <w:sz w:val="20"/>
              </w:rPr>
              <w:t>вающих на территории города-курорта Пятиго</w:t>
            </w:r>
            <w:r w:rsidRPr="001A3571">
              <w:rPr>
                <w:rFonts w:ascii="Times New Roman" w:hAnsi="Times New Roman" w:cs="Times New Roman"/>
                <w:sz w:val="20"/>
              </w:rPr>
              <w:t>р</w:t>
            </w:r>
            <w:r w:rsidRPr="001A3571">
              <w:rPr>
                <w:rFonts w:ascii="Times New Roman" w:hAnsi="Times New Roman" w:cs="Times New Roman"/>
                <w:sz w:val="20"/>
              </w:rPr>
              <w:t>ска, признанных в уст</w:t>
            </w:r>
            <w:r w:rsidRPr="001A3571">
              <w:rPr>
                <w:rFonts w:ascii="Times New Roman" w:hAnsi="Times New Roman" w:cs="Times New Roman"/>
                <w:sz w:val="20"/>
              </w:rPr>
              <w:t>а</w:t>
            </w:r>
            <w:r w:rsidRPr="001A3571">
              <w:rPr>
                <w:rFonts w:ascii="Times New Roman" w:hAnsi="Times New Roman" w:cs="Times New Roman"/>
                <w:sz w:val="20"/>
              </w:rPr>
              <w:t>новленном порядке, ну</w:t>
            </w:r>
            <w:r w:rsidRPr="001A3571">
              <w:rPr>
                <w:rFonts w:ascii="Times New Roman" w:hAnsi="Times New Roman" w:cs="Times New Roman"/>
                <w:sz w:val="20"/>
              </w:rPr>
              <w:t>ж</w:t>
            </w:r>
            <w:r w:rsidRPr="001A3571">
              <w:rPr>
                <w:rFonts w:ascii="Times New Roman" w:hAnsi="Times New Roman" w:cs="Times New Roman"/>
                <w:sz w:val="20"/>
              </w:rPr>
              <w:t>дающимися в улучшении жилищных условий.</w:t>
            </w:r>
          </w:p>
          <w:p w:rsidR="00C650AD" w:rsidRPr="001A3571" w:rsidRDefault="00C650AD" w:rsidP="00C2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3571">
              <w:rPr>
                <w:rFonts w:ascii="Times New Roman" w:hAnsi="Times New Roman" w:cs="Times New Roman"/>
                <w:sz w:val="20"/>
              </w:rPr>
              <w:t>Значения показателей Сож и Спр определяются на основании отчетных да</w:t>
            </w:r>
            <w:r w:rsidRPr="001A3571">
              <w:rPr>
                <w:rFonts w:ascii="Times New Roman" w:hAnsi="Times New Roman" w:cs="Times New Roman"/>
                <w:sz w:val="20"/>
              </w:rPr>
              <w:t>н</w:t>
            </w:r>
            <w:r w:rsidRPr="001A3571">
              <w:rPr>
                <w:rFonts w:ascii="Times New Roman" w:hAnsi="Times New Roman" w:cs="Times New Roman"/>
                <w:sz w:val="20"/>
              </w:rPr>
              <w:t>ных администрации города Пятигорска, представля</w:t>
            </w:r>
            <w:r w:rsidRPr="001A3571">
              <w:rPr>
                <w:rFonts w:ascii="Times New Roman" w:hAnsi="Times New Roman" w:cs="Times New Roman"/>
                <w:sz w:val="20"/>
              </w:rPr>
              <w:t>е</w:t>
            </w:r>
            <w:r w:rsidRPr="001A3571">
              <w:rPr>
                <w:rFonts w:ascii="Times New Roman" w:hAnsi="Times New Roman" w:cs="Times New Roman"/>
                <w:sz w:val="20"/>
              </w:rPr>
              <w:t>мых на основании ежего</w:t>
            </w:r>
            <w:r w:rsidRPr="001A3571">
              <w:rPr>
                <w:rFonts w:ascii="Times New Roman" w:hAnsi="Times New Roman" w:cs="Times New Roman"/>
                <w:sz w:val="20"/>
              </w:rPr>
              <w:t>д</w:t>
            </w:r>
            <w:r w:rsidRPr="001A3571">
              <w:rPr>
                <w:rFonts w:ascii="Times New Roman" w:hAnsi="Times New Roman" w:cs="Times New Roman"/>
                <w:sz w:val="20"/>
              </w:rPr>
              <w:lastRenderedPageBreak/>
              <w:t>ных соглашений о предо</w:t>
            </w:r>
            <w:r w:rsidRPr="001A3571">
              <w:rPr>
                <w:rFonts w:ascii="Times New Roman" w:hAnsi="Times New Roman" w:cs="Times New Roman"/>
                <w:sz w:val="20"/>
              </w:rPr>
              <w:t>с</w:t>
            </w:r>
            <w:r w:rsidRPr="001A3571">
              <w:rPr>
                <w:rFonts w:ascii="Times New Roman" w:hAnsi="Times New Roman" w:cs="Times New Roman"/>
                <w:sz w:val="20"/>
              </w:rPr>
              <w:t>тавлении субсидий бю</w:t>
            </w:r>
            <w:r w:rsidRPr="001A3571">
              <w:rPr>
                <w:rFonts w:ascii="Times New Roman" w:hAnsi="Times New Roman" w:cs="Times New Roman"/>
                <w:sz w:val="20"/>
              </w:rPr>
              <w:t>д</w:t>
            </w:r>
            <w:r w:rsidRPr="001A3571">
              <w:rPr>
                <w:rFonts w:ascii="Times New Roman" w:hAnsi="Times New Roman" w:cs="Times New Roman"/>
                <w:sz w:val="20"/>
              </w:rPr>
              <w:t>жету муниципального о</w:t>
            </w:r>
            <w:r w:rsidRPr="001A3571">
              <w:rPr>
                <w:rFonts w:ascii="Times New Roman" w:hAnsi="Times New Roman" w:cs="Times New Roman"/>
                <w:sz w:val="20"/>
              </w:rPr>
              <w:t>б</w:t>
            </w:r>
            <w:r w:rsidRPr="001A3571">
              <w:rPr>
                <w:rFonts w:ascii="Times New Roman" w:hAnsi="Times New Roman" w:cs="Times New Roman"/>
                <w:sz w:val="20"/>
              </w:rPr>
              <w:t>разования Ставропольск</w:t>
            </w:r>
            <w:r w:rsidRPr="001A3571">
              <w:rPr>
                <w:rFonts w:ascii="Times New Roman" w:hAnsi="Times New Roman" w:cs="Times New Roman"/>
                <w:sz w:val="20"/>
              </w:rPr>
              <w:t>о</w:t>
            </w:r>
            <w:r w:rsidRPr="001A3571">
              <w:rPr>
                <w:rFonts w:ascii="Times New Roman" w:hAnsi="Times New Roman" w:cs="Times New Roman"/>
                <w:sz w:val="20"/>
              </w:rPr>
              <w:t>го края на предоставление молодым семьям социал</w:t>
            </w:r>
            <w:r w:rsidRPr="001A3571">
              <w:rPr>
                <w:rFonts w:ascii="Times New Roman" w:hAnsi="Times New Roman" w:cs="Times New Roman"/>
                <w:sz w:val="20"/>
              </w:rPr>
              <w:t>ь</w:t>
            </w:r>
            <w:r w:rsidRPr="001A3571">
              <w:rPr>
                <w:rFonts w:ascii="Times New Roman" w:hAnsi="Times New Roman" w:cs="Times New Roman"/>
                <w:sz w:val="20"/>
              </w:rPr>
              <w:t>ных выплат на приобрет</w:t>
            </w:r>
            <w:r w:rsidRPr="001A3571">
              <w:rPr>
                <w:rFonts w:ascii="Times New Roman" w:hAnsi="Times New Roman" w:cs="Times New Roman"/>
                <w:sz w:val="20"/>
              </w:rPr>
              <w:t>е</w:t>
            </w:r>
            <w:r w:rsidRPr="001A3571">
              <w:rPr>
                <w:rFonts w:ascii="Times New Roman" w:hAnsi="Times New Roman" w:cs="Times New Roman"/>
                <w:sz w:val="20"/>
              </w:rPr>
              <w:t>ние жилья экономического класса или строительство индивидуального жилого дома</w:t>
            </w:r>
          </w:p>
        </w:tc>
      </w:tr>
      <w:tr w:rsidR="00C650AD" w:rsidRPr="00E05E1A" w:rsidTr="00A934BC">
        <w:tblPrEx>
          <w:tblBorders>
            <w:insideH w:val="nil"/>
          </w:tblBorders>
        </w:tblPrEx>
        <w:tc>
          <w:tcPr>
            <w:tcW w:w="593" w:type="dxa"/>
            <w:tcBorders>
              <w:bottom w:val="nil"/>
            </w:tcBorders>
          </w:tcPr>
          <w:p w:rsidR="00C650AD" w:rsidRPr="00E05E1A" w:rsidRDefault="00C650AD" w:rsidP="00C16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8" w:name="P1218"/>
            <w:bookmarkEnd w:id="68"/>
            <w:r w:rsidRPr="00E05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829" w:type="dxa"/>
            <w:tcBorders>
              <w:bottom w:val="nil"/>
            </w:tcBorders>
          </w:tcPr>
          <w:p w:rsidR="00C650AD" w:rsidRPr="00E05E1A" w:rsidRDefault="00C65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Количество семей, и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ключенных из числа уч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стников основного мер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</w:t>
            </w:r>
            <w:hyperlink r:id="rId61" w:history="1">
              <w:r w:rsidRPr="00E05E1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</w:t>
              </w:r>
              <w:r w:rsidRPr="00E05E1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</w:t>
              </w:r>
              <w:r w:rsidRPr="00E05E1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граммы</w:t>
              </w:r>
            </w:hyperlink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доступным и комфор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ным жильем и комм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нальными услугами гр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ждан Российской Фед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, в связи с прев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шением одним из супр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гов либо родителем в н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полной семье возраста 35 лет, и в которых возраст каждого из супругов либо родителя в неполной с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мье в 2018 году не прев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сил 39 лет, получивших извещения о праве на п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лучение социальной в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платы на приобретение (строительство) жилого помещения</w:t>
            </w:r>
          </w:p>
        </w:tc>
        <w:tc>
          <w:tcPr>
            <w:tcW w:w="809" w:type="dxa"/>
            <w:gridSpan w:val="4"/>
            <w:tcBorders>
              <w:bottom w:val="nil"/>
            </w:tcBorders>
          </w:tcPr>
          <w:p w:rsidR="00C650AD" w:rsidRPr="00E05E1A" w:rsidRDefault="00C65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</w:t>
            </w:r>
          </w:p>
        </w:tc>
        <w:tc>
          <w:tcPr>
            <w:tcW w:w="934" w:type="dxa"/>
            <w:gridSpan w:val="4"/>
            <w:tcBorders>
              <w:bottom w:val="nil"/>
            </w:tcBorders>
          </w:tcPr>
          <w:p w:rsidR="00C650AD" w:rsidRPr="00E05E1A" w:rsidRDefault="00C65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C650AD" w:rsidRPr="00E05E1A" w:rsidRDefault="00C65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C650AD" w:rsidRPr="00E05E1A" w:rsidRDefault="00C65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C650AD" w:rsidRPr="00E05E1A" w:rsidRDefault="00C65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bottom w:val="nil"/>
            </w:tcBorders>
          </w:tcPr>
          <w:p w:rsidR="00C650AD" w:rsidRPr="00E05E1A" w:rsidRDefault="00C65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C650AD" w:rsidRPr="00E05E1A" w:rsidRDefault="00C650AD" w:rsidP="001B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bottom w:val="nil"/>
            </w:tcBorders>
          </w:tcPr>
          <w:p w:rsidR="00C650AD" w:rsidRPr="00E05E1A" w:rsidRDefault="00C650AD" w:rsidP="001B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C650AD" w:rsidRPr="00E05E1A" w:rsidRDefault="00C650AD" w:rsidP="001B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0" w:type="dxa"/>
            <w:tcBorders>
              <w:bottom w:val="nil"/>
            </w:tcBorders>
          </w:tcPr>
          <w:p w:rsidR="00C650AD" w:rsidRPr="001A3571" w:rsidRDefault="00C650AD" w:rsidP="001A35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3571">
              <w:rPr>
                <w:rFonts w:ascii="Times New Roman" w:hAnsi="Times New Roman" w:cs="Times New Roman"/>
                <w:sz w:val="20"/>
              </w:rPr>
              <w:t>Количество семей  опред</w:t>
            </w:r>
            <w:r w:rsidRPr="001A3571">
              <w:rPr>
                <w:rFonts w:ascii="Times New Roman" w:hAnsi="Times New Roman" w:cs="Times New Roman"/>
                <w:sz w:val="20"/>
              </w:rPr>
              <w:t>е</w:t>
            </w:r>
            <w:r w:rsidRPr="001A3571">
              <w:rPr>
                <w:rFonts w:ascii="Times New Roman" w:hAnsi="Times New Roman" w:cs="Times New Roman"/>
                <w:sz w:val="20"/>
              </w:rPr>
              <w:t>ляется ежегодно, , в связи с превышением одним из супругов или родителей молодой семьи возраста 35 лет.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A3571">
              <w:rPr>
                <w:rFonts w:ascii="Times New Roman" w:hAnsi="Times New Roman" w:cs="Times New Roman"/>
                <w:sz w:val="20"/>
              </w:rPr>
              <w:t>Данные предоставл</w:t>
            </w:r>
            <w:r w:rsidRPr="001A3571">
              <w:rPr>
                <w:rFonts w:ascii="Times New Roman" w:hAnsi="Times New Roman" w:cs="Times New Roman"/>
                <w:sz w:val="20"/>
              </w:rPr>
              <w:t>я</w:t>
            </w:r>
            <w:r w:rsidRPr="001A3571">
              <w:rPr>
                <w:rFonts w:ascii="Times New Roman" w:hAnsi="Times New Roman" w:cs="Times New Roman"/>
                <w:sz w:val="20"/>
              </w:rPr>
              <w:t>ются Муниципальным у</w:t>
            </w:r>
            <w:r w:rsidRPr="001A3571">
              <w:rPr>
                <w:rFonts w:ascii="Times New Roman" w:hAnsi="Times New Roman" w:cs="Times New Roman"/>
                <w:sz w:val="20"/>
              </w:rPr>
              <w:t>ч</w:t>
            </w:r>
            <w:r w:rsidRPr="001A3571">
              <w:rPr>
                <w:rFonts w:ascii="Times New Roman" w:hAnsi="Times New Roman" w:cs="Times New Roman"/>
                <w:sz w:val="20"/>
              </w:rPr>
              <w:t xml:space="preserve">реждением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1A3571">
              <w:rPr>
                <w:rFonts w:ascii="Times New Roman" w:hAnsi="Times New Roman" w:cs="Times New Roman"/>
                <w:sz w:val="20"/>
              </w:rPr>
              <w:t>Управление</w:t>
            </w: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1A3571">
              <w:rPr>
                <w:rFonts w:ascii="Times New Roman" w:hAnsi="Times New Roman" w:cs="Times New Roman"/>
                <w:sz w:val="20"/>
              </w:rPr>
              <w:t xml:space="preserve"> имущественных отнош</w:t>
            </w:r>
            <w:r w:rsidRPr="001A3571">
              <w:rPr>
                <w:rFonts w:ascii="Times New Roman" w:hAnsi="Times New Roman" w:cs="Times New Roman"/>
                <w:sz w:val="20"/>
              </w:rPr>
              <w:t>е</w:t>
            </w:r>
            <w:r w:rsidRPr="001A3571">
              <w:rPr>
                <w:rFonts w:ascii="Times New Roman" w:hAnsi="Times New Roman" w:cs="Times New Roman"/>
                <w:sz w:val="20"/>
              </w:rPr>
              <w:t>ний администрации города</w:t>
            </w:r>
            <w:r w:rsidR="006B5FCC">
              <w:rPr>
                <w:rFonts w:ascii="Times New Roman" w:hAnsi="Times New Roman" w:cs="Times New Roman"/>
                <w:sz w:val="20"/>
              </w:rPr>
              <w:t xml:space="preserve"> Пятигорска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650AD" w:rsidRPr="00E05E1A" w:rsidTr="007D4886">
        <w:tblPrEx>
          <w:tblBorders>
            <w:insideH w:val="nil"/>
          </w:tblBorders>
        </w:tblPrEx>
        <w:trPr>
          <w:trHeight w:val="2265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:rsidR="00C650AD" w:rsidRPr="00E05E1A" w:rsidRDefault="00C650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50AD" w:rsidRPr="00E05E1A" w:rsidRDefault="00C650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 социальных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 на приобретение (строительство) жилья, нуждающимся в улучш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жилищных условий, имеющих одного или двух детей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50AD" w:rsidRPr="00E05E1A" w:rsidRDefault="00C650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9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650AD" w:rsidRPr="00E05E1A" w:rsidRDefault="00C650AD" w:rsidP="007D4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50AD" w:rsidRPr="00E05E1A" w:rsidRDefault="00C650AD" w:rsidP="007D4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50AD" w:rsidRPr="00E05E1A" w:rsidRDefault="00C650AD" w:rsidP="007D4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50AD" w:rsidRPr="00E05E1A" w:rsidRDefault="00C650AD" w:rsidP="007D4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50AD" w:rsidRPr="00E05E1A" w:rsidRDefault="00C650AD" w:rsidP="007D4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50AD" w:rsidRPr="00E05E1A" w:rsidRDefault="00C650AD" w:rsidP="007D4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50AD" w:rsidRPr="00E05E1A" w:rsidRDefault="00C650AD" w:rsidP="007D4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0AD" w:rsidRPr="00E05E1A" w:rsidRDefault="00C650AD" w:rsidP="007D4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</w:tcPr>
          <w:p w:rsidR="00C650AD" w:rsidRPr="001A3571" w:rsidRDefault="00C650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A3571">
              <w:rPr>
                <w:rFonts w:ascii="Times New Roman" w:hAnsi="Times New Roman" w:cs="Times New Roman"/>
                <w:sz w:val="20"/>
              </w:rPr>
              <w:t>Количество семей опред</w:t>
            </w:r>
            <w:r w:rsidRPr="001A3571">
              <w:rPr>
                <w:rFonts w:ascii="Times New Roman" w:hAnsi="Times New Roman" w:cs="Times New Roman"/>
                <w:sz w:val="20"/>
              </w:rPr>
              <w:t>е</w:t>
            </w:r>
            <w:r w:rsidRPr="001A3571">
              <w:rPr>
                <w:rFonts w:ascii="Times New Roman" w:hAnsi="Times New Roman" w:cs="Times New Roman"/>
                <w:sz w:val="20"/>
              </w:rPr>
              <w:t>ляется ежегодно, исходя из предоставленной субсидии минстроем.</w:t>
            </w:r>
          </w:p>
          <w:p w:rsidR="00C650AD" w:rsidRPr="001A3571" w:rsidRDefault="00C650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A3571">
              <w:rPr>
                <w:rFonts w:ascii="Times New Roman" w:hAnsi="Times New Roman" w:cs="Times New Roman"/>
                <w:sz w:val="20"/>
              </w:rPr>
              <w:t>Данные предоставляются Муниципальным учрежд</w:t>
            </w:r>
            <w:r w:rsidRPr="001A3571">
              <w:rPr>
                <w:rFonts w:ascii="Times New Roman" w:hAnsi="Times New Roman" w:cs="Times New Roman"/>
                <w:sz w:val="20"/>
              </w:rPr>
              <w:t>е</w:t>
            </w:r>
            <w:r w:rsidRPr="001A3571">
              <w:rPr>
                <w:rFonts w:ascii="Times New Roman" w:hAnsi="Times New Roman" w:cs="Times New Roman"/>
                <w:sz w:val="20"/>
              </w:rPr>
              <w:t xml:space="preserve">нием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1A3571">
              <w:rPr>
                <w:rFonts w:ascii="Times New Roman" w:hAnsi="Times New Roman" w:cs="Times New Roman"/>
                <w:sz w:val="20"/>
              </w:rPr>
              <w:t>Управление</w:t>
            </w: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1A3571">
              <w:rPr>
                <w:rFonts w:ascii="Times New Roman" w:hAnsi="Times New Roman" w:cs="Times New Roman"/>
                <w:sz w:val="20"/>
              </w:rPr>
              <w:t xml:space="preserve"> им</w:t>
            </w:r>
            <w:r w:rsidRPr="001A3571">
              <w:rPr>
                <w:rFonts w:ascii="Times New Roman" w:hAnsi="Times New Roman" w:cs="Times New Roman"/>
                <w:sz w:val="20"/>
              </w:rPr>
              <w:t>у</w:t>
            </w:r>
            <w:r w:rsidRPr="001A3571">
              <w:rPr>
                <w:rFonts w:ascii="Times New Roman" w:hAnsi="Times New Roman" w:cs="Times New Roman"/>
                <w:sz w:val="20"/>
              </w:rPr>
              <w:t>щественных отношений администрации города</w:t>
            </w:r>
            <w:r w:rsidR="006B5FCC">
              <w:rPr>
                <w:rFonts w:ascii="Times New Roman" w:hAnsi="Times New Roman" w:cs="Times New Roman"/>
                <w:sz w:val="20"/>
              </w:rPr>
              <w:t xml:space="preserve"> Пятигорска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650AD" w:rsidRPr="00E05E1A" w:rsidTr="007D4886">
        <w:tblPrEx>
          <w:tblBorders>
            <w:insideH w:val="nil"/>
          </w:tblBorders>
        </w:tblPrEx>
        <w:trPr>
          <w:trHeight w:val="112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:rsidR="00C650AD" w:rsidRPr="00E05E1A" w:rsidRDefault="00C650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50AD" w:rsidRPr="00E05E1A" w:rsidRDefault="00C650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семья, являющимися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стниками подпрограммы «Обеспечение жильем молодых семей», 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дающимся в улучшении жилищных условий, имеющих трех и более детей, в том числе мол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дым семьям, в которых один из супругов или оба супруга, или родитель в неполной семье достигает в 2018 году возраста 36 лет, соц.выплат на прио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ретение (строительство) жилья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50AD" w:rsidRPr="00E05E1A" w:rsidRDefault="00C650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9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650AD" w:rsidRPr="00E05E1A" w:rsidRDefault="00C650AD" w:rsidP="007D4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50AD" w:rsidRPr="00E05E1A" w:rsidRDefault="00C650AD" w:rsidP="007D4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50AD" w:rsidRPr="00E05E1A" w:rsidRDefault="00C650AD" w:rsidP="007D4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50AD" w:rsidRPr="00E05E1A" w:rsidRDefault="00C650AD" w:rsidP="007D4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50AD" w:rsidRPr="00E05E1A" w:rsidRDefault="00C650AD" w:rsidP="007D4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50AD" w:rsidRPr="00E05E1A" w:rsidRDefault="00C650AD" w:rsidP="007D4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50AD" w:rsidRPr="00E05E1A" w:rsidRDefault="00C650AD" w:rsidP="007D4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0AD" w:rsidRPr="00E05E1A" w:rsidRDefault="00C650AD" w:rsidP="007D4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</w:tcPr>
          <w:p w:rsidR="00C650AD" w:rsidRPr="001A3571" w:rsidRDefault="00C650AD" w:rsidP="00E26C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A3571">
              <w:rPr>
                <w:rFonts w:ascii="Times New Roman" w:hAnsi="Times New Roman" w:cs="Times New Roman"/>
                <w:sz w:val="20"/>
              </w:rPr>
              <w:t>Количество семей опред</w:t>
            </w:r>
            <w:r w:rsidRPr="001A3571">
              <w:rPr>
                <w:rFonts w:ascii="Times New Roman" w:hAnsi="Times New Roman" w:cs="Times New Roman"/>
                <w:sz w:val="20"/>
              </w:rPr>
              <w:t>е</w:t>
            </w:r>
            <w:r w:rsidRPr="001A3571">
              <w:rPr>
                <w:rFonts w:ascii="Times New Roman" w:hAnsi="Times New Roman" w:cs="Times New Roman"/>
                <w:sz w:val="20"/>
              </w:rPr>
              <w:t>ляется ежегодно, исходя из предоставленной субсидии минстроем.</w:t>
            </w:r>
          </w:p>
          <w:p w:rsidR="00C650AD" w:rsidRPr="001A3571" w:rsidRDefault="00C650AD" w:rsidP="00E26C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A3571">
              <w:rPr>
                <w:rFonts w:ascii="Times New Roman" w:hAnsi="Times New Roman" w:cs="Times New Roman"/>
                <w:sz w:val="20"/>
              </w:rPr>
              <w:t>Данные предоставляются Муниципальным учрежд</w:t>
            </w:r>
            <w:r w:rsidRPr="001A3571">
              <w:rPr>
                <w:rFonts w:ascii="Times New Roman" w:hAnsi="Times New Roman" w:cs="Times New Roman"/>
                <w:sz w:val="20"/>
              </w:rPr>
              <w:t>е</w:t>
            </w:r>
            <w:r w:rsidRPr="001A3571">
              <w:rPr>
                <w:rFonts w:ascii="Times New Roman" w:hAnsi="Times New Roman" w:cs="Times New Roman"/>
                <w:sz w:val="20"/>
              </w:rPr>
              <w:t xml:space="preserve">нием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1A3571">
              <w:rPr>
                <w:rFonts w:ascii="Times New Roman" w:hAnsi="Times New Roman" w:cs="Times New Roman"/>
                <w:sz w:val="20"/>
              </w:rPr>
              <w:t>Управление</w:t>
            </w: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1A3571">
              <w:rPr>
                <w:rFonts w:ascii="Times New Roman" w:hAnsi="Times New Roman" w:cs="Times New Roman"/>
                <w:sz w:val="20"/>
              </w:rPr>
              <w:t xml:space="preserve"> им</w:t>
            </w:r>
            <w:r w:rsidRPr="001A3571">
              <w:rPr>
                <w:rFonts w:ascii="Times New Roman" w:hAnsi="Times New Roman" w:cs="Times New Roman"/>
                <w:sz w:val="20"/>
              </w:rPr>
              <w:t>у</w:t>
            </w:r>
            <w:r w:rsidRPr="001A3571">
              <w:rPr>
                <w:rFonts w:ascii="Times New Roman" w:hAnsi="Times New Roman" w:cs="Times New Roman"/>
                <w:sz w:val="20"/>
              </w:rPr>
              <w:t>щественных отношений администрации города</w:t>
            </w:r>
            <w:r w:rsidR="006B5FCC">
              <w:rPr>
                <w:rFonts w:ascii="Times New Roman" w:hAnsi="Times New Roman" w:cs="Times New Roman"/>
                <w:sz w:val="20"/>
              </w:rPr>
              <w:t xml:space="preserve"> Пятигорска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1B0A60" w:rsidRPr="00E05E1A" w:rsidTr="003403EC">
        <w:tc>
          <w:tcPr>
            <w:tcW w:w="13589" w:type="dxa"/>
            <w:gridSpan w:val="24"/>
            <w:tcBorders>
              <w:top w:val="single" w:sz="4" w:space="0" w:color="auto"/>
            </w:tcBorders>
            <w:vAlign w:val="center"/>
          </w:tcPr>
          <w:p w:rsidR="001B0A60" w:rsidRPr="00E05E1A" w:rsidRDefault="001B0A6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II. Цель 2 </w:t>
            </w:r>
            <w:r w:rsidR="00F871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города-курорта Пятигорска и поддержка баланса основных систем жизнеобеспечения г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рода-курорта Пятигорска в сфере жилищно-коммунального хозяйства</w:t>
            </w:r>
            <w:r w:rsidR="00F871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650AD" w:rsidRPr="00E05E1A" w:rsidTr="00A934BC">
        <w:tc>
          <w:tcPr>
            <w:tcW w:w="593" w:type="dxa"/>
            <w:vAlign w:val="center"/>
          </w:tcPr>
          <w:p w:rsidR="00C650AD" w:rsidRPr="00E05E1A" w:rsidRDefault="00C65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29" w:type="dxa"/>
            <w:vAlign w:val="center"/>
          </w:tcPr>
          <w:p w:rsidR="00C650AD" w:rsidRPr="00E05E1A" w:rsidRDefault="00C65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Доля жалоб по вопросам благоустройства террит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рии города-курорта Пят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горска в общем количес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ве жалоб по вопросам жилищно-коммунального хозяйства города-курорта Пятигорска</w:t>
            </w:r>
          </w:p>
        </w:tc>
        <w:tc>
          <w:tcPr>
            <w:tcW w:w="751" w:type="dxa"/>
            <w:gridSpan w:val="2"/>
            <w:vAlign w:val="center"/>
          </w:tcPr>
          <w:p w:rsidR="00C650AD" w:rsidRPr="00E05E1A" w:rsidRDefault="00C65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992" w:type="dxa"/>
            <w:gridSpan w:val="6"/>
            <w:vAlign w:val="center"/>
          </w:tcPr>
          <w:p w:rsidR="00C650AD" w:rsidRPr="00E05E1A" w:rsidRDefault="00C65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gridSpan w:val="2"/>
            <w:vAlign w:val="center"/>
          </w:tcPr>
          <w:p w:rsidR="00C650AD" w:rsidRPr="00E05E1A" w:rsidRDefault="00C65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709" w:type="dxa"/>
            <w:gridSpan w:val="2"/>
            <w:vAlign w:val="center"/>
          </w:tcPr>
          <w:p w:rsidR="00C650AD" w:rsidRPr="00E05E1A" w:rsidRDefault="00C65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992" w:type="dxa"/>
            <w:gridSpan w:val="2"/>
            <w:vAlign w:val="center"/>
          </w:tcPr>
          <w:p w:rsidR="00C650AD" w:rsidRPr="00E05E1A" w:rsidRDefault="00C65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50" w:type="dxa"/>
            <w:gridSpan w:val="2"/>
            <w:vAlign w:val="center"/>
          </w:tcPr>
          <w:p w:rsidR="00C650AD" w:rsidRPr="00E05E1A" w:rsidRDefault="00C65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  <w:gridSpan w:val="2"/>
            <w:vAlign w:val="center"/>
          </w:tcPr>
          <w:p w:rsidR="00C650AD" w:rsidRPr="00E05E1A" w:rsidRDefault="00C65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0" w:type="dxa"/>
            <w:gridSpan w:val="2"/>
            <w:vAlign w:val="center"/>
          </w:tcPr>
          <w:p w:rsidR="00C650AD" w:rsidRPr="00E05E1A" w:rsidRDefault="00A93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709" w:type="dxa"/>
            <w:vAlign w:val="center"/>
          </w:tcPr>
          <w:p w:rsidR="00C650AD" w:rsidRPr="00E05E1A" w:rsidRDefault="00A93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  <w:r w:rsidR="00C65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0" w:type="dxa"/>
            <w:vAlign w:val="center"/>
          </w:tcPr>
          <w:p w:rsidR="00C650AD" w:rsidRPr="001A3571" w:rsidRDefault="00C650AD" w:rsidP="00C2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3571">
              <w:rPr>
                <w:rFonts w:ascii="Times New Roman" w:hAnsi="Times New Roman" w:cs="Times New Roman"/>
                <w:sz w:val="20"/>
              </w:rPr>
              <w:t>Определяется по формуле:</w:t>
            </w:r>
          </w:p>
          <w:p w:rsidR="00C650AD" w:rsidRPr="001A3571" w:rsidRDefault="00C650AD" w:rsidP="00C2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650AD" w:rsidRPr="001A3571" w:rsidRDefault="00C650AD" w:rsidP="00C2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3571">
              <w:rPr>
                <w:rFonts w:ascii="Times New Roman" w:hAnsi="Times New Roman" w:cs="Times New Roman"/>
                <w:sz w:val="20"/>
              </w:rPr>
              <w:t>Д = (Жб / Жжкх) x 100%, где</w:t>
            </w:r>
          </w:p>
          <w:p w:rsidR="00C650AD" w:rsidRPr="001A3571" w:rsidRDefault="00C650AD" w:rsidP="00C2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650AD" w:rsidRPr="001A3571" w:rsidRDefault="00C650AD" w:rsidP="00C2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3571">
              <w:rPr>
                <w:rFonts w:ascii="Times New Roman" w:hAnsi="Times New Roman" w:cs="Times New Roman"/>
                <w:sz w:val="20"/>
              </w:rPr>
              <w:t>Д = доля жалоб по благ</w:t>
            </w:r>
            <w:r w:rsidRPr="001A3571">
              <w:rPr>
                <w:rFonts w:ascii="Times New Roman" w:hAnsi="Times New Roman" w:cs="Times New Roman"/>
                <w:sz w:val="20"/>
              </w:rPr>
              <w:t>о</w:t>
            </w:r>
            <w:r w:rsidRPr="001A3571">
              <w:rPr>
                <w:rFonts w:ascii="Times New Roman" w:hAnsi="Times New Roman" w:cs="Times New Roman"/>
                <w:sz w:val="20"/>
              </w:rPr>
              <w:t>устройству в общем кол</w:t>
            </w:r>
            <w:r w:rsidRPr="001A3571">
              <w:rPr>
                <w:rFonts w:ascii="Times New Roman" w:hAnsi="Times New Roman" w:cs="Times New Roman"/>
                <w:sz w:val="20"/>
              </w:rPr>
              <w:t>и</w:t>
            </w:r>
            <w:r w:rsidRPr="001A3571">
              <w:rPr>
                <w:rFonts w:ascii="Times New Roman" w:hAnsi="Times New Roman" w:cs="Times New Roman"/>
                <w:sz w:val="20"/>
              </w:rPr>
              <w:t>честве жалоб по вопросам ЖКХ;</w:t>
            </w:r>
          </w:p>
          <w:p w:rsidR="00C650AD" w:rsidRPr="001A3571" w:rsidRDefault="00C650AD" w:rsidP="00C2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3571">
              <w:rPr>
                <w:rFonts w:ascii="Times New Roman" w:hAnsi="Times New Roman" w:cs="Times New Roman"/>
                <w:sz w:val="20"/>
              </w:rPr>
              <w:t>Жб - количество жалоб по вопросам благоустройства города-курорта Пятиго</w:t>
            </w:r>
            <w:r w:rsidRPr="001A3571">
              <w:rPr>
                <w:rFonts w:ascii="Times New Roman" w:hAnsi="Times New Roman" w:cs="Times New Roman"/>
                <w:sz w:val="20"/>
              </w:rPr>
              <w:t>р</w:t>
            </w:r>
            <w:r w:rsidRPr="001A3571">
              <w:rPr>
                <w:rFonts w:ascii="Times New Roman" w:hAnsi="Times New Roman" w:cs="Times New Roman"/>
                <w:sz w:val="20"/>
              </w:rPr>
              <w:t>ска;</w:t>
            </w:r>
          </w:p>
          <w:p w:rsidR="00C650AD" w:rsidRPr="001A3571" w:rsidRDefault="00C650AD" w:rsidP="00C2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3571">
              <w:rPr>
                <w:rFonts w:ascii="Times New Roman" w:hAnsi="Times New Roman" w:cs="Times New Roman"/>
                <w:sz w:val="20"/>
              </w:rPr>
              <w:t>Жжкх - общее количество жалоб по вопросам ЖКХ в городе-курорте Пятиго</w:t>
            </w:r>
            <w:r w:rsidRPr="001A3571">
              <w:rPr>
                <w:rFonts w:ascii="Times New Roman" w:hAnsi="Times New Roman" w:cs="Times New Roman"/>
                <w:sz w:val="20"/>
              </w:rPr>
              <w:t>р</w:t>
            </w:r>
            <w:r w:rsidRPr="001A3571">
              <w:rPr>
                <w:rFonts w:ascii="Times New Roman" w:hAnsi="Times New Roman" w:cs="Times New Roman"/>
                <w:sz w:val="20"/>
              </w:rPr>
              <w:t>ске.</w:t>
            </w:r>
          </w:p>
          <w:p w:rsidR="00C650AD" w:rsidRPr="00E05E1A" w:rsidRDefault="00C650AD" w:rsidP="00C274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1">
              <w:rPr>
                <w:rFonts w:ascii="Times New Roman" w:hAnsi="Times New Roman" w:cs="Times New Roman"/>
                <w:sz w:val="20"/>
              </w:rPr>
              <w:t>Количество жалоб опред</w:t>
            </w:r>
            <w:r w:rsidRPr="001A3571">
              <w:rPr>
                <w:rFonts w:ascii="Times New Roman" w:hAnsi="Times New Roman" w:cs="Times New Roman"/>
                <w:sz w:val="20"/>
              </w:rPr>
              <w:t>е</w:t>
            </w:r>
            <w:r w:rsidRPr="001A3571">
              <w:rPr>
                <w:rFonts w:ascii="Times New Roman" w:hAnsi="Times New Roman" w:cs="Times New Roman"/>
                <w:sz w:val="20"/>
              </w:rPr>
              <w:t>ляется по форме утве</w:t>
            </w:r>
            <w:r w:rsidRPr="001A3571">
              <w:rPr>
                <w:rFonts w:ascii="Times New Roman" w:hAnsi="Times New Roman" w:cs="Times New Roman"/>
                <w:sz w:val="20"/>
              </w:rPr>
              <w:t>р</w:t>
            </w:r>
            <w:r w:rsidRPr="001A3571">
              <w:rPr>
                <w:rFonts w:ascii="Times New Roman" w:hAnsi="Times New Roman" w:cs="Times New Roman"/>
                <w:sz w:val="20"/>
              </w:rPr>
              <w:t>жденной приказом отве</w:t>
            </w:r>
            <w:r w:rsidRPr="001A3571">
              <w:rPr>
                <w:rFonts w:ascii="Times New Roman" w:hAnsi="Times New Roman" w:cs="Times New Roman"/>
                <w:sz w:val="20"/>
              </w:rPr>
              <w:t>т</w:t>
            </w:r>
            <w:r w:rsidRPr="001A3571">
              <w:rPr>
                <w:rFonts w:ascii="Times New Roman" w:hAnsi="Times New Roman" w:cs="Times New Roman"/>
                <w:sz w:val="20"/>
              </w:rPr>
              <w:t xml:space="preserve">ственного исполнителя - МУ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1A3571">
              <w:rPr>
                <w:rFonts w:ascii="Times New Roman" w:hAnsi="Times New Roman" w:cs="Times New Roman"/>
                <w:sz w:val="20"/>
              </w:rPr>
              <w:t>УАСиЖКХ админ</w:t>
            </w:r>
            <w:r w:rsidRPr="001A3571">
              <w:rPr>
                <w:rFonts w:ascii="Times New Roman" w:hAnsi="Times New Roman" w:cs="Times New Roman"/>
                <w:sz w:val="20"/>
              </w:rPr>
              <w:t>и</w:t>
            </w:r>
            <w:r w:rsidRPr="001A3571">
              <w:rPr>
                <w:rFonts w:ascii="Times New Roman" w:hAnsi="Times New Roman" w:cs="Times New Roman"/>
                <w:sz w:val="20"/>
              </w:rPr>
              <w:t>страции г. Пятигорска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1A3571">
              <w:rPr>
                <w:rFonts w:ascii="Times New Roman" w:hAnsi="Times New Roman" w:cs="Times New Roman"/>
                <w:sz w:val="20"/>
              </w:rPr>
              <w:t xml:space="preserve"> от 07.07.2017 </w:t>
            </w:r>
            <w:r w:rsidR="00643080">
              <w:rPr>
                <w:rFonts w:ascii="Times New Roman" w:hAnsi="Times New Roman" w:cs="Times New Roman"/>
                <w:sz w:val="20"/>
              </w:rPr>
              <w:t>№</w:t>
            </w:r>
            <w:r w:rsidRPr="001A3571">
              <w:rPr>
                <w:rFonts w:ascii="Times New Roman" w:hAnsi="Times New Roman" w:cs="Times New Roman"/>
                <w:sz w:val="20"/>
              </w:rPr>
              <w:t xml:space="preserve"> 48</w:t>
            </w:r>
          </w:p>
        </w:tc>
      </w:tr>
      <w:tr w:rsidR="001B0A60" w:rsidRPr="00E05E1A" w:rsidTr="001A3B43">
        <w:tc>
          <w:tcPr>
            <w:tcW w:w="13589" w:type="dxa"/>
            <w:gridSpan w:val="24"/>
          </w:tcPr>
          <w:p w:rsidR="001B0A60" w:rsidRPr="00E05E1A" w:rsidRDefault="001B0A60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F871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хозяйства в городе-курорте Пятигорске</w:t>
            </w:r>
            <w:r w:rsidR="00F871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0A60" w:rsidRPr="00E05E1A" w:rsidTr="001A3B43">
        <w:tc>
          <w:tcPr>
            <w:tcW w:w="13589" w:type="dxa"/>
            <w:gridSpan w:val="24"/>
          </w:tcPr>
          <w:p w:rsidR="001B0A60" w:rsidRPr="00E05E1A" w:rsidRDefault="001B0A60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Задача 1  Подпрограммы 2 </w:t>
            </w:r>
            <w:r w:rsidR="00F871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благоустройству территории города-курорта Пятигорска</w:t>
            </w:r>
            <w:r w:rsidR="00F871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650AD" w:rsidRPr="00E05E1A" w:rsidTr="00A46650">
        <w:tc>
          <w:tcPr>
            <w:tcW w:w="593" w:type="dxa"/>
            <w:vAlign w:val="center"/>
          </w:tcPr>
          <w:p w:rsidR="00C650AD" w:rsidRPr="00E05E1A" w:rsidRDefault="00C65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9" w:name="P1247"/>
            <w:bookmarkEnd w:id="69"/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29" w:type="dxa"/>
            <w:vAlign w:val="center"/>
          </w:tcPr>
          <w:p w:rsidR="00C650AD" w:rsidRPr="00E05E1A" w:rsidRDefault="00C65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террит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рии города-курорта Пят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горска в соответствии с заключенными муниц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пальными контрактами</w:t>
            </w:r>
          </w:p>
        </w:tc>
        <w:tc>
          <w:tcPr>
            <w:tcW w:w="809" w:type="dxa"/>
            <w:gridSpan w:val="4"/>
            <w:vAlign w:val="center"/>
          </w:tcPr>
          <w:p w:rsidR="00C650AD" w:rsidRPr="00E05E1A" w:rsidRDefault="00C65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709" w:type="dxa"/>
            <w:vAlign w:val="center"/>
          </w:tcPr>
          <w:p w:rsidR="00C650AD" w:rsidRPr="00E05E1A" w:rsidRDefault="00C650AD" w:rsidP="00A46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6" w:type="dxa"/>
            <w:gridSpan w:val="5"/>
            <w:vAlign w:val="center"/>
          </w:tcPr>
          <w:p w:rsidR="00C650AD" w:rsidRPr="00E05E1A" w:rsidRDefault="00C650AD" w:rsidP="00A46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C650AD" w:rsidRPr="00E05E1A" w:rsidRDefault="00C650AD" w:rsidP="00A46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C650AD" w:rsidRPr="00E05E1A" w:rsidRDefault="00C650AD" w:rsidP="00A46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C650AD" w:rsidRPr="00E05E1A" w:rsidRDefault="00C650AD" w:rsidP="00A46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vAlign w:val="center"/>
          </w:tcPr>
          <w:p w:rsidR="00C650AD" w:rsidRPr="00E05E1A" w:rsidRDefault="00C650AD" w:rsidP="00A46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C650AD" w:rsidRPr="00E05E1A" w:rsidRDefault="00A934BC" w:rsidP="00A46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C650AD" w:rsidRPr="00E05E1A" w:rsidRDefault="00A934BC" w:rsidP="00A46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65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0" w:type="dxa"/>
            <w:vAlign w:val="center"/>
          </w:tcPr>
          <w:p w:rsidR="00C650AD" w:rsidRPr="001A3571" w:rsidRDefault="00C650AD" w:rsidP="00C2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3571">
              <w:rPr>
                <w:rFonts w:ascii="Times New Roman" w:hAnsi="Times New Roman" w:cs="Times New Roman"/>
                <w:sz w:val="20"/>
              </w:rPr>
              <w:t>Сведения для расчета о</w:t>
            </w:r>
            <w:r w:rsidRPr="001A3571">
              <w:rPr>
                <w:rFonts w:ascii="Times New Roman" w:hAnsi="Times New Roman" w:cs="Times New Roman"/>
                <w:sz w:val="20"/>
              </w:rPr>
              <w:t>п</w:t>
            </w:r>
            <w:r w:rsidRPr="001A3571">
              <w:rPr>
                <w:rFonts w:ascii="Times New Roman" w:hAnsi="Times New Roman" w:cs="Times New Roman"/>
                <w:sz w:val="20"/>
              </w:rPr>
              <w:t>ределяются по форме у</w:t>
            </w:r>
            <w:r w:rsidRPr="001A3571">
              <w:rPr>
                <w:rFonts w:ascii="Times New Roman" w:hAnsi="Times New Roman" w:cs="Times New Roman"/>
                <w:sz w:val="20"/>
              </w:rPr>
              <w:t>т</w:t>
            </w:r>
            <w:r w:rsidRPr="001A3571">
              <w:rPr>
                <w:rFonts w:ascii="Times New Roman" w:hAnsi="Times New Roman" w:cs="Times New Roman"/>
                <w:sz w:val="20"/>
              </w:rPr>
              <w:t>вержденной приказом о</w:t>
            </w:r>
            <w:r w:rsidRPr="001A3571">
              <w:rPr>
                <w:rFonts w:ascii="Times New Roman" w:hAnsi="Times New Roman" w:cs="Times New Roman"/>
                <w:sz w:val="20"/>
              </w:rPr>
              <w:t>т</w:t>
            </w:r>
            <w:r w:rsidRPr="001A3571">
              <w:rPr>
                <w:rFonts w:ascii="Times New Roman" w:hAnsi="Times New Roman" w:cs="Times New Roman"/>
                <w:sz w:val="20"/>
              </w:rPr>
              <w:t xml:space="preserve">ветственного исполнителя - МУ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1A3571">
              <w:rPr>
                <w:rFonts w:ascii="Times New Roman" w:hAnsi="Times New Roman" w:cs="Times New Roman"/>
                <w:sz w:val="20"/>
              </w:rPr>
              <w:t>УАСиЖКХ адм</w:t>
            </w:r>
            <w:r w:rsidRPr="001A3571">
              <w:rPr>
                <w:rFonts w:ascii="Times New Roman" w:hAnsi="Times New Roman" w:cs="Times New Roman"/>
                <w:sz w:val="20"/>
              </w:rPr>
              <w:t>и</w:t>
            </w:r>
            <w:r w:rsidRPr="001A3571">
              <w:rPr>
                <w:rFonts w:ascii="Times New Roman" w:hAnsi="Times New Roman" w:cs="Times New Roman"/>
                <w:sz w:val="20"/>
              </w:rPr>
              <w:t>нистрации г. Пятигорска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1A3571">
              <w:rPr>
                <w:rFonts w:ascii="Times New Roman" w:hAnsi="Times New Roman" w:cs="Times New Roman"/>
                <w:sz w:val="20"/>
              </w:rPr>
              <w:t xml:space="preserve"> от 07.07.2017 </w:t>
            </w:r>
            <w:r w:rsidR="00643080">
              <w:rPr>
                <w:rFonts w:ascii="Times New Roman" w:hAnsi="Times New Roman" w:cs="Times New Roman"/>
                <w:sz w:val="20"/>
              </w:rPr>
              <w:t>№</w:t>
            </w:r>
            <w:r w:rsidRPr="001A3571">
              <w:rPr>
                <w:rFonts w:ascii="Times New Roman" w:hAnsi="Times New Roman" w:cs="Times New Roman"/>
                <w:sz w:val="20"/>
              </w:rPr>
              <w:t xml:space="preserve"> 48</w:t>
            </w:r>
          </w:p>
        </w:tc>
      </w:tr>
      <w:tr w:rsidR="001B0A60" w:rsidRPr="00E05E1A" w:rsidTr="001A3B43">
        <w:tc>
          <w:tcPr>
            <w:tcW w:w="13589" w:type="dxa"/>
            <w:gridSpan w:val="24"/>
          </w:tcPr>
          <w:p w:rsidR="001B0A60" w:rsidRPr="00E05E1A" w:rsidRDefault="001B0A60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2 Подпрограммы 2 </w:t>
            </w:r>
            <w:r w:rsidR="00F871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информационного сопровождения деятельности в сфере жилищно-коммунального х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зяйства</w:t>
            </w:r>
            <w:r w:rsidR="00F871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650AD" w:rsidRPr="00E05E1A" w:rsidTr="00A46650">
        <w:tc>
          <w:tcPr>
            <w:tcW w:w="593" w:type="dxa"/>
            <w:vAlign w:val="center"/>
          </w:tcPr>
          <w:p w:rsidR="00C650AD" w:rsidRPr="00E05E1A" w:rsidRDefault="00C65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0" w:name="P1257"/>
            <w:bookmarkEnd w:id="70"/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29" w:type="dxa"/>
            <w:vAlign w:val="center"/>
          </w:tcPr>
          <w:p w:rsidR="00C650AD" w:rsidRPr="00E05E1A" w:rsidRDefault="00C65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по информированию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селения о реформе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лищно-коммунального хозяйства в городе-курорте Пятигорск</w:t>
            </w:r>
          </w:p>
        </w:tc>
        <w:tc>
          <w:tcPr>
            <w:tcW w:w="809" w:type="dxa"/>
            <w:gridSpan w:val="4"/>
            <w:vAlign w:val="center"/>
          </w:tcPr>
          <w:p w:rsidR="00C650AD" w:rsidRPr="00E05E1A" w:rsidRDefault="00C65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709" w:type="dxa"/>
            <w:vAlign w:val="center"/>
          </w:tcPr>
          <w:p w:rsidR="00C650AD" w:rsidRPr="00E05E1A" w:rsidRDefault="00C650AD" w:rsidP="00A46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6" w:type="dxa"/>
            <w:gridSpan w:val="5"/>
            <w:vAlign w:val="center"/>
          </w:tcPr>
          <w:p w:rsidR="00C650AD" w:rsidRPr="00E05E1A" w:rsidRDefault="00C650AD" w:rsidP="00A46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vAlign w:val="center"/>
          </w:tcPr>
          <w:p w:rsidR="00C650AD" w:rsidRPr="00E05E1A" w:rsidRDefault="00C650AD" w:rsidP="00A46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vAlign w:val="center"/>
          </w:tcPr>
          <w:p w:rsidR="00C650AD" w:rsidRPr="00E05E1A" w:rsidRDefault="00C650AD" w:rsidP="00A46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  <w:vAlign w:val="center"/>
          </w:tcPr>
          <w:p w:rsidR="00C650AD" w:rsidRPr="00E05E1A" w:rsidRDefault="00C650AD" w:rsidP="00A46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vAlign w:val="center"/>
          </w:tcPr>
          <w:p w:rsidR="00C650AD" w:rsidRPr="00E05E1A" w:rsidRDefault="00C650AD" w:rsidP="00A46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  <w:vAlign w:val="center"/>
          </w:tcPr>
          <w:p w:rsidR="00C650AD" w:rsidRPr="00E05E1A" w:rsidRDefault="00A934BC" w:rsidP="00A46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C650AD" w:rsidRPr="00E05E1A" w:rsidRDefault="00A934BC" w:rsidP="00A46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0" w:type="dxa"/>
            <w:vAlign w:val="center"/>
          </w:tcPr>
          <w:p w:rsidR="00C650AD" w:rsidRPr="001A3571" w:rsidRDefault="00C650AD" w:rsidP="00C2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3571">
              <w:rPr>
                <w:rFonts w:ascii="Times New Roman" w:hAnsi="Times New Roman" w:cs="Times New Roman"/>
                <w:sz w:val="20"/>
              </w:rPr>
              <w:t>На постоянной основе проводятся занятия на те</w:t>
            </w:r>
            <w:r w:rsidRPr="001A3571">
              <w:rPr>
                <w:rFonts w:ascii="Times New Roman" w:hAnsi="Times New Roman" w:cs="Times New Roman"/>
                <w:sz w:val="20"/>
              </w:rPr>
              <w:t>р</w:t>
            </w:r>
            <w:r w:rsidRPr="001A3571">
              <w:rPr>
                <w:rFonts w:ascii="Times New Roman" w:hAnsi="Times New Roman" w:cs="Times New Roman"/>
                <w:sz w:val="20"/>
              </w:rPr>
              <w:t xml:space="preserve">ритории муниципального образования города-курорта Пятигорска в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1A3571">
              <w:rPr>
                <w:rFonts w:ascii="Times New Roman" w:hAnsi="Times New Roman" w:cs="Times New Roman"/>
                <w:sz w:val="20"/>
              </w:rPr>
              <w:t>Школе грамотного п</w:t>
            </w:r>
            <w:r w:rsidRPr="001A3571">
              <w:rPr>
                <w:rFonts w:ascii="Times New Roman" w:hAnsi="Times New Roman" w:cs="Times New Roman"/>
                <w:sz w:val="20"/>
              </w:rPr>
              <w:t>о</w:t>
            </w:r>
            <w:r w:rsidRPr="001A3571">
              <w:rPr>
                <w:rFonts w:ascii="Times New Roman" w:hAnsi="Times New Roman" w:cs="Times New Roman"/>
                <w:sz w:val="20"/>
              </w:rPr>
              <w:t>требителя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</w:tbl>
    <w:p w:rsidR="00BA4EA6" w:rsidRPr="00E05E1A" w:rsidRDefault="00BA4EA6" w:rsidP="00BA4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E1A">
        <w:rPr>
          <w:rFonts w:ascii="Times New Roman" w:hAnsi="Times New Roman" w:cs="Times New Roman"/>
          <w:sz w:val="24"/>
          <w:szCs w:val="24"/>
        </w:rPr>
        <w:t>&lt;*&gt; - число молодых семей города-курорта Пятигорска, признанных нуждающимися в улучшении жилищных условий учтено по с</w:t>
      </w:r>
      <w:r w:rsidRPr="00E05E1A">
        <w:rPr>
          <w:rFonts w:ascii="Times New Roman" w:hAnsi="Times New Roman" w:cs="Times New Roman"/>
          <w:sz w:val="24"/>
          <w:szCs w:val="24"/>
        </w:rPr>
        <w:t>о</w:t>
      </w:r>
      <w:r w:rsidRPr="00E05E1A">
        <w:rPr>
          <w:rFonts w:ascii="Times New Roman" w:hAnsi="Times New Roman" w:cs="Times New Roman"/>
          <w:sz w:val="24"/>
          <w:szCs w:val="24"/>
        </w:rPr>
        <w:t>стоянию на 15.12.2018.</w:t>
      </w:r>
    </w:p>
    <w:p w:rsidR="003F0E3E" w:rsidRPr="00E05E1A" w:rsidRDefault="003F0E3E">
      <w:pPr>
        <w:rPr>
          <w:rFonts w:ascii="Times New Roman" w:hAnsi="Times New Roman"/>
          <w:sz w:val="24"/>
          <w:szCs w:val="24"/>
        </w:rPr>
        <w:sectPr w:rsidR="003F0E3E" w:rsidRPr="00E05E1A" w:rsidSect="0026665C">
          <w:pgSz w:w="16838" w:h="11905" w:orient="landscape"/>
          <w:pgMar w:top="1418" w:right="567" w:bottom="851" w:left="1985" w:header="0" w:footer="0" w:gutter="397"/>
          <w:cols w:space="720"/>
          <w:docGrid w:linePitch="299"/>
        </w:sectPr>
      </w:pPr>
    </w:p>
    <w:tbl>
      <w:tblPr>
        <w:tblStyle w:val="af1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9"/>
      </w:tblGrid>
      <w:tr w:rsidR="00FD4EE5" w:rsidTr="0065352E">
        <w:trPr>
          <w:trHeight w:val="2520"/>
        </w:trPr>
        <w:tc>
          <w:tcPr>
            <w:tcW w:w="3649" w:type="dxa"/>
            <w:vAlign w:val="center"/>
          </w:tcPr>
          <w:p w:rsidR="00FD4EE5" w:rsidRPr="0065352E" w:rsidRDefault="00FD4EE5" w:rsidP="00FD4EE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1" w:name="P1267"/>
            <w:bookmarkEnd w:id="71"/>
            <w:r w:rsidRPr="00653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  <w:p w:rsidR="00FD4EE5" w:rsidRPr="0065352E" w:rsidRDefault="00FD4EE5" w:rsidP="00FD4E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52E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</w:t>
            </w:r>
            <w:r w:rsidRPr="0065352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5352E">
              <w:rPr>
                <w:rFonts w:ascii="Times New Roman" w:hAnsi="Times New Roman" w:cs="Times New Roman"/>
                <w:sz w:val="28"/>
                <w:szCs w:val="28"/>
              </w:rPr>
              <w:t>ме города</w:t>
            </w:r>
            <w:r w:rsidR="007D4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5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4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52E">
              <w:rPr>
                <w:rFonts w:ascii="Times New Roman" w:hAnsi="Times New Roman" w:cs="Times New Roman"/>
                <w:sz w:val="28"/>
                <w:szCs w:val="28"/>
              </w:rPr>
              <w:t>курорта Пят</w:t>
            </w:r>
            <w:r w:rsidRPr="006535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352E">
              <w:rPr>
                <w:rFonts w:ascii="Times New Roman" w:hAnsi="Times New Roman" w:cs="Times New Roman"/>
                <w:sz w:val="28"/>
                <w:szCs w:val="28"/>
              </w:rPr>
              <w:t>горска«Развитие жилищно-коммунального хозяйства, градостроительства, стро</w:t>
            </w:r>
            <w:r w:rsidRPr="006535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352E">
              <w:rPr>
                <w:rFonts w:ascii="Times New Roman" w:hAnsi="Times New Roman" w:cs="Times New Roman"/>
                <w:sz w:val="28"/>
                <w:szCs w:val="28"/>
              </w:rPr>
              <w:t>тельства и архитектуры»</w:t>
            </w:r>
          </w:p>
          <w:p w:rsidR="00FD4EE5" w:rsidRDefault="00FD4EE5" w:rsidP="00FD4EE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EE5" w:rsidRDefault="00FD4E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F0E3E" w:rsidRPr="002C01B1" w:rsidRDefault="003F0E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72" w:name="P1280"/>
      <w:bookmarkEnd w:id="72"/>
      <w:r w:rsidRPr="002C01B1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3F0E3E" w:rsidRPr="002C01B1" w:rsidRDefault="003F0E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01B1">
        <w:rPr>
          <w:rFonts w:ascii="Times New Roman" w:hAnsi="Times New Roman" w:cs="Times New Roman"/>
          <w:b w:val="0"/>
          <w:sz w:val="28"/>
          <w:szCs w:val="28"/>
        </w:rPr>
        <w:t>ОБ ОСНОВНЫХ МЕРАХ ПРАВОВОГО РЕГУЛИРОВАНИЯ</w:t>
      </w:r>
    </w:p>
    <w:p w:rsidR="003F0E3E" w:rsidRPr="002C01B1" w:rsidRDefault="003F0E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01B1">
        <w:rPr>
          <w:rFonts w:ascii="Times New Roman" w:hAnsi="Times New Roman" w:cs="Times New Roman"/>
          <w:b w:val="0"/>
          <w:sz w:val="28"/>
          <w:szCs w:val="28"/>
        </w:rPr>
        <w:t>В СФЕРЕ РЕАЛИЗАЦИИ ПРОГРАММЫ</w:t>
      </w:r>
    </w:p>
    <w:p w:rsidR="003F0E3E" w:rsidRPr="00E05E1A" w:rsidRDefault="003F0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2721"/>
        <w:gridCol w:w="2098"/>
        <w:gridCol w:w="2098"/>
      </w:tblGrid>
      <w:tr w:rsidR="003F0E3E" w:rsidRPr="00E05E1A">
        <w:tc>
          <w:tcPr>
            <w:tcW w:w="2154" w:type="dxa"/>
            <w:vAlign w:val="center"/>
          </w:tcPr>
          <w:p w:rsidR="003F0E3E" w:rsidRPr="00E05E1A" w:rsidRDefault="003F0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Вид муниципал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ного правового а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та города-курорта Пятигорска</w:t>
            </w:r>
          </w:p>
        </w:tc>
        <w:tc>
          <w:tcPr>
            <w:tcW w:w="2721" w:type="dxa"/>
            <w:vAlign w:val="center"/>
          </w:tcPr>
          <w:p w:rsidR="003F0E3E" w:rsidRPr="00E05E1A" w:rsidRDefault="003F0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муниципального прав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вого акта города-курорта Пятигорска</w:t>
            </w:r>
          </w:p>
        </w:tc>
        <w:tc>
          <w:tcPr>
            <w:tcW w:w="2098" w:type="dxa"/>
            <w:vAlign w:val="center"/>
          </w:tcPr>
          <w:p w:rsidR="003F0E3E" w:rsidRPr="00E05E1A" w:rsidRDefault="003F0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исполнитель пр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граммы, подпр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граммы програ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2098" w:type="dxa"/>
            <w:vAlign w:val="center"/>
          </w:tcPr>
          <w:p w:rsidR="003F0E3E" w:rsidRPr="00E05E1A" w:rsidRDefault="003F0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 муниц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пального правов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го акта города-курорта Пятиго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</w:p>
        </w:tc>
      </w:tr>
      <w:tr w:rsidR="003F0E3E" w:rsidRPr="00E05E1A">
        <w:tc>
          <w:tcPr>
            <w:tcW w:w="2154" w:type="dxa"/>
            <w:vAlign w:val="center"/>
          </w:tcPr>
          <w:p w:rsidR="003F0E3E" w:rsidRPr="00E05E1A" w:rsidRDefault="003F0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vAlign w:val="center"/>
          </w:tcPr>
          <w:p w:rsidR="003F0E3E" w:rsidRPr="00E05E1A" w:rsidRDefault="003F0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  <w:vAlign w:val="center"/>
          </w:tcPr>
          <w:p w:rsidR="003F0E3E" w:rsidRPr="00E05E1A" w:rsidRDefault="003F0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  <w:vAlign w:val="center"/>
          </w:tcPr>
          <w:p w:rsidR="003F0E3E" w:rsidRPr="00E05E1A" w:rsidRDefault="003F0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0E3E" w:rsidRPr="00E05E1A">
        <w:tc>
          <w:tcPr>
            <w:tcW w:w="2154" w:type="dxa"/>
            <w:vAlign w:val="center"/>
          </w:tcPr>
          <w:p w:rsidR="003F0E3E" w:rsidRPr="00E05E1A" w:rsidRDefault="003F0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министрации гор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да Пятигорска</w:t>
            </w:r>
          </w:p>
        </w:tc>
        <w:tc>
          <w:tcPr>
            <w:tcW w:w="2721" w:type="dxa"/>
            <w:vAlign w:val="center"/>
          </w:tcPr>
          <w:p w:rsidR="003F0E3E" w:rsidRPr="00E05E1A" w:rsidRDefault="003F0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Об участии в организ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ции и финансировании оплачиваемых общес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венных работ за счет средств бюджета города-курорта Пятигорска</w:t>
            </w:r>
          </w:p>
        </w:tc>
        <w:tc>
          <w:tcPr>
            <w:tcW w:w="2098" w:type="dxa"/>
            <w:vAlign w:val="center"/>
          </w:tcPr>
          <w:p w:rsidR="003F0E3E" w:rsidRPr="00E05E1A" w:rsidRDefault="003F0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="00F871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УАСиЖКХ администрации г. Пятигорска</w:t>
            </w:r>
            <w:r w:rsidR="00F871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8" w:type="dxa"/>
            <w:vAlign w:val="center"/>
          </w:tcPr>
          <w:p w:rsidR="003F0E3E" w:rsidRPr="00E05E1A" w:rsidRDefault="003F0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F0E3E" w:rsidRPr="00E05E1A">
        <w:tc>
          <w:tcPr>
            <w:tcW w:w="2154" w:type="dxa"/>
            <w:vAlign w:val="center"/>
          </w:tcPr>
          <w:p w:rsidR="003F0E3E" w:rsidRPr="00E05E1A" w:rsidRDefault="003F0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министрации гор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да Пятигорска</w:t>
            </w:r>
          </w:p>
        </w:tc>
        <w:tc>
          <w:tcPr>
            <w:tcW w:w="2721" w:type="dxa"/>
            <w:vAlign w:val="center"/>
          </w:tcPr>
          <w:p w:rsidR="003F0E3E" w:rsidRPr="00E05E1A" w:rsidRDefault="003F0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 проведении конкурса на право заключения д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говора о развитии з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строенных территорий</w:t>
            </w:r>
          </w:p>
        </w:tc>
        <w:tc>
          <w:tcPr>
            <w:tcW w:w="2098" w:type="dxa"/>
            <w:vAlign w:val="center"/>
          </w:tcPr>
          <w:p w:rsidR="003F0E3E" w:rsidRPr="00E05E1A" w:rsidRDefault="003F0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="00F871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нистрации г. П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тигорска</w:t>
            </w:r>
            <w:r w:rsidR="00F871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8" w:type="dxa"/>
            <w:vAlign w:val="center"/>
          </w:tcPr>
          <w:p w:rsidR="003F0E3E" w:rsidRPr="00E05E1A" w:rsidRDefault="003F0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по мере необход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</w:tr>
      <w:tr w:rsidR="003F0E3E" w:rsidRPr="00E05E1A">
        <w:tc>
          <w:tcPr>
            <w:tcW w:w="2154" w:type="dxa"/>
            <w:vAlign w:val="center"/>
          </w:tcPr>
          <w:p w:rsidR="003F0E3E" w:rsidRPr="00E05E1A" w:rsidRDefault="003F0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министрации гор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да Пятигорска</w:t>
            </w:r>
          </w:p>
        </w:tc>
        <w:tc>
          <w:tcPr>
            <w:tcW w:w="2721" w:type="dxa"/>
            <w:vAlign w:val="center"/>
          </w:tcPr>
          <w:p w:rsidR="003F0E3E" w:rsidRPr="00E05E1A" w:rsidRDefault="003F0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 постановке на учет молодой семьи в качес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ве нуждающейся в улучшении жилищных условий</w:t>
            </w:r>
          </w:p>
        </w:tc>
        <w:tc>
          <w:tcPr>
            <w:tcW w:w="2098" w:type="dxa"/>
            <w:vAlign w:val="center"/>
          </w:tcPr>
          <w:p w:rsidR="003F0E3E" w:rsidRPr="00E05E1A" w:rsidRDefault="003F0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="00F871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нистрации города Пятигорска</w:t>
            </w:r>
            <w:r w:rsidR="00F871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8" w:type="dxa"/>
            <w:vAlign w:val="center"/>
          </w:tcPr>
          <w:p w:rsidR="003F0E3E" w:rsidRPr="00E05E1A" w:rsidRDefault="003F0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по мере необход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</w:tr>
    </w:tbl>
    <w:p w:rsidR="00C532B6" w:rsidRDefault="00C532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C532B6" w:rsidSect="009B1083">
          <w:pgSz w:w="11905" w:h="16838"/>
          <w:pgMar w:top="1418" w:right="567" w:bottom="1134" w:left="1985" w:header="0" w:footer="0" w:gutter="0"/>
          <w:cols w:space="720"/>
        </w:sectPr>
      </w:pPr>
    </w:p>
    <w:p w:rsidR="00C532B6" w:rsidRDefault="00C532B6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tbl>
      <w:tblPr>
        <w:tblStyle w:val="af1"/>
        <w:tblW w:w="0" w:type="auto"/>
        <w:tblInd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8"/>
      </w:tblGrid>
      <w:tr w:rsidR="00FD4EE5" w:rsidRPr="005436CD" w:rsidTr="00FD4EE5">
        <w:tc>
          <w:tcPr>
            <w:tcW w:w="3338" w:type="dxa"/>
            <w:vAlign w:val="center"/>
          </w:tcPr>
          <w:p w:rsidR="00FD4EE5" w:rsidRPr="005436CD" w:rsidRDefault="00FD4EE5" w:rsidP="00FD4EE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3</w:t>
            </w:r>
          </w:p>
          <w:p w:rsidR="00FD4EE5" w:rsidRPr="005436CD" w:rsidRDefault="00FD4EE5" w:rsidP="006535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муниципальной пр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грамме</w:t>
            </w:r>
            <w:r w:rsidR="0065352E" w:rsidRPr="005436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города-курорта Пятигорска</w:t>
            </w:r>
            <w:r w:rsidR="0065352E" w:rsidRPr="005436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«Развитие жилищно-коммунального</w:t>
            </w:r>
            <w:r w:rsidR="0065352E" w:rsidRPr="005436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хозяйства, градостро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тельства,</w:t>
            </w:r>
            <w:r w:rsidR="0065352E" w:rsidRPr="005436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строительства и архитектуры»</w:t>
            </w:r>
          </w:p>
        </w:tc>
      </w:tr>
    </w:tbl>
    <w:p w:rsidR="003F0E3E" w:rsidRPr="005436CD" w:rsidRDefault="003F0E3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0E3E" w:rsidRPr="005436CD" w:rsidRDefault="003F0E3E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73" w:name="P1316"/>
      <w:bookmarkEnd w:id="73"/>
      <w:r w:rsidRPr="005436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ОБЪЕМЫ И ИСТОЧНИКИ</w:t>
      </w:r>
    </w:p>
    <w:p w:rsidR="003F0E3E" w:rsidRPr="005436CD" w:rsidRDefault="003F0E3E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436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ФИНАНСОВОГО ОБЕСПЕЧЕНИЯ ПРОГРАММЫ</w:t>
      </w:r>
    </w:p>
    <w:tbl>
      <w:tblPr>
        <w:tblpPr w:leftFromText="180" w:rightFromText="180" w:vertAnchor="text" w:tblpY="1"/>
        <w:tblOverlap w:val="never"/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565"/>
        <w:gridCol w:w="2268"/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C650AD" w:rsidRPr="005436CD" w:rsidTr="00460997">
        <w:trPr>
          <w:trHeight w:val="766"/>
        </w:trPr>
        <w:tc>
          <w:tcPr>
            <w:tcW w:w="624" w:type="dxa"/>
            <w:vMerge w:val="restart"/>
          </w:tcPr>
          <w:p w:rsidR="00C650AD" w:rsidRPr="005436CD" w:rsidRDefault="00643080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C650AD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п/п</w:t>
            </w:r>
          </w:p>
        </w:tc>
        <w:tc>
          <w:tcPr>
            <w:tcW w:w="1565" w:type="dxa"/>
            <w:vMerge w:val="restart"/>
          </w:tcPr>
          <w:p w:rsidR="00C650AD" w:rsidRPr="005436CD" w:rsidRDefault="00C650AD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програ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мы, подпр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 пр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граммы, 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новного м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роприятия подпрогра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програ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</w:t>
            </w:r>
          </w:p>
        </w:tc>
        <w:tc>
          <w:tcPr>
            <w:tcW w:w="2268" w:type="dxa"/>
            <w:vMerge w:val="restart"/>
          </w:tcPr>
          <w:p w:rsidR="00C650AD" w:rsidRPr="005436CD" w:rsidRDefault="00C650AD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сового обеспечения по ответственному исполнителю, сои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полнителю пр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граммы, подпр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 программы, основному мер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приятию подпр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 программы</w:t>
            </w:r>
          </w:p>
        </w:tc>
        <w:tc>
          <w:tcPr>
            <w:tcW w:w="10206" w:type="dxa"/>
            <w:gridSpan w:val="8"/>
          </w:tcPr>
          <w:p w:rsidR="00C650AD" w:rsidRPr="005436CD" w:rsidRDefault="00C650AD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финансового обеспечения</w:t>
            </w:r>
          </w:p>
          <w:p w:rsidR="00C650AD" w:rsidRPr="005436CD" w:rsidRDefault="00C650AD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годам (тыс. рублей)</w:t>
            </w:r>
          </w:p>
        </w:tc>
      </w:tr>
      <w:tr w:rsidR="00460997" w:rsidRPr="005436CD" w:rsidTr="00460997">
        <w:tc>
          <w:tcPr>
            <w:tcW w:w="624" w:type="dxa"/>
            <w:vMerge/>
          </w:tcPr>
          <w:p w:rsidR="00C650AD" w:rsidRPr="005436CD" w:rsidRDefault="00C650AD" w:rsidP="00A072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C650AD" w:rsidRPr="005436CD" w:rsidRDefault="00C650AD" w:rsidP="00A072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50AD" w:rsidRPr="005436CD" w:rsidRDefault="00C650AD" w:rsidP="00A072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50AD" w:rsidRPr="005436CD" w:rsidRDefault="00C650AD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г.</w:t>
            </w:r>
          </w:p>
        </w:tc>
        <w:tc>
          <w:tcPr>
            <w:tcW w:w="1276" w:type="dxa"/>
          </w:tcPr>
          <w:p w:rsidR="00C650AD" w:rsidRPr="005436CD" w:rsidRDefault="00C650AD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г.</w:t>
            </w:r>
          </w:p>
        </w:tc>
        <w:tc>
          <w:tcPr>
            <w:tcW w:w="1276" w:type="dxa"/>
          </w:tcPr>
          <w:p w:rsidR="00C650AD" w:rsidRPr="005436CD" w:rsidRDefault="00C650AD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г.</w:t>
            </w:r>
          </w:p>
        </w:tc>
        <w:tc>
          <w:tcPr>
            <w:tcW w:w="1276" w:type="dxa"/>
          </w:tcPr>
          <w:p w:rsidR="00C650AD" w:rsidRPr="005436CD" w:rsidRDefault="00C650AD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275" w:type="dxa"/>
          </w:tcPr>
          <w:p w:rsidR="00C650AD" w:rsidRPr="005436CD" w:rsidRDefault="00C650AD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г.</w:t>
            </w:r>
          </w:p>
        </w:tc>
        <w:tc>
          <w:tcPr>
            <w:tcW w:w="1276" w:type="dxa"/>
          </w:tcPr>
          <w:p w:rsidR="00C650AD" w:rsidRPr="005436CD" w:rsidRDefault="00C650AD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1276" w:type="dxa"/>
          </w:tcPr>
          <w:p w:rsidR="00C650AD" w:rsidRPr="005436CD" w:rsidRDefault="00C650AD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2024г.</w:t>
            </w:r>
          </w:p>
        </w:tc>
        <w:tc>
          <w:tcPr>
            <w:tcW w:w="1276" w:type="dxa"/>
          </w:tcPr>
          <w:p w:rsidR="00C650AD" w:rsidRPr="005436CD" w:rsidRDefault="00C650AD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2025г</w:t>
            </w:r>
            <w:r w:rsidR="0018654A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60997" w:rsidRPr="005436CD" w:rsidTr="00460997">
        <w:tc>
          <w:tcPr>
            <w:tcW w:w="624" w:type="dxa"/>
          </w:tcPr>
          <w:p w:rsidR="00C650AD" w:rsidRPr="005436CD" w:rsidRDefault="00C650AD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C650AD" w:rsidRPr="005436CD" w:rsidRDefault="00C650AD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650AD" w:rsidRPr="005436CD" w:rsidRDefault="00C650AD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650AD" w:rsidRPr="005436CD" w:rsidRDefault="00C650AD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650AD" w:rsidRPr="005436CD" w:rsidRDefault="00C650AD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650AD" w:rsidRPr="005436CD" w:rsidRDefault="00C650AD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650AD" w:rsidRPr="005436CD" w:rsidRDefault="00C650AD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C650AD" w:rsidRPr="005436CD" w:rsidRDefault="00C650AD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650AD" w:rsidRPr="005436CD" w:rsidRDefault="00C650AD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650AD" w:rsidRPr="005436CD" w:rsidRDefault="00C650AD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650AD" w:rsidRPr="005436CD" w:rsidRDefault="00C650AD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A46650" w:rsidRPr="005436CD" w:rsidTr="00A46650">
        <w:tc>
          <w:tcPr>
            <w:tcW w:w="624" w:type="dxa"/>
          </w:tcPr>
          <w:p w:rsidR="00A46650" w:rsidRPr="005436CD" w:rsidRDefault="00A46650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6650" w:rsidRPr="005436CD" w:rsidRDefault="00A46650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всего, в том числе:</w:t>
            </w:r>
          </w:p>
        </w:tc>
        <w:tc>
          <w:tcPr>
            <w:tcW w:w="2268" w:type="dxa"/>
          </w:tcPr>
          <w:p w:rsidR="00A46650" w:rsidRPr="005436CD" w:rsidRDefault="00A46650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6650" w:rsidRPr="005436CD" w:rsidRDefault="00A46650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</w:t>
            </w:r>
            <w:r w:rsidR="00E7418A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890,36</w:t>
            </w:r>
          </w:p>
        </w:tc>
        <w:tc>
          <w:tcPr>
            <w:tcW w:w="1276" w:type="dxa"/>
          </w:tcPr>
          <w:p w:rsidR="00A46650" w:rsidRPr="005436CD" w:rsidRDefault="00A46650" w:rsidP="001630C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279 803,5</w:t>
            </w:r>
            <w:r w:rsidR="005F53D0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6650" w:rsidRPr="005436CD" w:rsidRDefault="005546C0" w:rsidP="00585E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C1EA8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0 058</w:t>
            </w:r>
            <w:r w:rsidR="00A46650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</w:t>
            </w:r>
            <w:r w:rsidR="00585E08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46650" w:rsidRPr="005436CD" w:rsidRDefault="00A46650" w:rsidP="006C1E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214 436,0</w:t>
            </w:r>
            <w:r w:rsidR="006C1EA8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A46650" w:rsidRPr="005436CD" w:rsidRDefault="00A46650" w:rsidP="005F53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313 309,</w:t>
            </w:r>
            <w:r w:rsidR="005F53D0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46650" w:rsidRPr="005436CD" w:rsidRDefault="005F53D0" w:rsidP="00A46650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313 309,4</w:t>
            </w:r>
            <w:r w:rsidR="00B8142F"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46650" w:rsidRPr="005436CD" w:rsidRDefault="005F53D0" w:rsidP="00A46650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313 309,4</w:t>
            </w:r>
            <w:r w:rsidR="00B8142F"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46650" w:rsidRPr="005436CD" w:rsidRDefault="005F53D0" w:rsidP="00A46650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313 309,4</w:t>
            </w:r>
            <w:r w:rsidR="005732CF"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46650" w:rsidRPr="005436CD" w:rsidTr="00A46650">
        <w:tc>
          <w:tcPr>
            <w:tcW w:w="624" w:type="dxa"/>
          </w:tcPr>
          <w:p w:rsidR="00A46650" w:rsidRPr="005436CD" w:rsidRDefault="00A46650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6650" w:rsidRPr="005436CD" w:rsidRDefault="00A46650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6650" w:rsidRPr="005436CD" w:rsidRDefault="00A46650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города-курорта Пятигорска, 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т.ч.</w:t>
            </w:r>
          </w:p>
        </w:tc>
        <w:tc>
          <w:tcPr>
            <w:tcW w:w="1275" w:type="dxa"/>
          </w:tcPr>
          <w:p w:rsidR="00A46650" w:rsidRPr="005436CD" w:rsidRDefault="00A46650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183 890,36</w:t>
            </w:r>
          </w:p>
        </w:tc>
        <w:tc>
          <w:tcPr>
            <w:tcW w:w="1276" w:type="dxa"/>
          </w:tcPr>
          <w:p w:rsidR="00A46650" w:rsidRPr="005436CD" w:rsidRDefault="00A46650" w:rsidP="005F53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279 803,5</w:t>
            </w:r>
            <w:r w:rsidR="005F53D0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6650" w:rsidRPr="005436CD" w:rsidRDefault="00A46650" w:rsidP="00585E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C1EA8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0 058,7</w:t>
            </w:r>
            <w:r w:rsidR="00585E08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46650" w:rsidRPr="005436CD" w:rsidRDefault="00A46650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214 436,05</w:t>
            </w:r>
          </w:p>
        </w:tc>
        <w:tc>
          <w:tcPr>
            <w:tcW w:w="1275" w:type="dxa"/>
          </w:tcPr>
          <w:p w:rsidR="00A46650" w:rsidRPr="005436CD" w:rsidRDefault="005F53D0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313 309,4</w:t>
            </w:r>
            <w:r w:rsidR="00A46650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46650" w:rsidRPr="005436CD" w:rsidRDefault="005F53D0" w:rsidP="00A46650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313 309,4</w:t>
            </w:r>
            <w:r w:rsidR="005732CF"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46650" w:rsidRPr="005436CD" w:rsidRDefault="005F53D0" w:rsidP="00A46650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313 309,4</w:t>
            </w:r>
            <w:r w:rsidR="005732CF"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46650" w:rsidRPr="005436CD" w:rsidRDefault="005F53D0" w:rsidP="00A46650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313 309,4</w:t>
            </w:r>
            <w:r w:rsidR="005732CF"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46650" w:rsidRPr="005436CD" w:rsidTr="00A46650">
        <w:tc>
          <w:tcPr>
            <w:tcW w:w="624" w:type="dxa"/>
          </w:tcPr>
          <w:p w:rsidR="00A46650" w:rsidRPr="005436CD" w:rsidRDefault="00A46650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6650" w:rsidRPr="005436CD" w:rsidRDefault="00A46650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6650" w:rsidRPr="005436CD" w:rsidRDefault="00A46650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бюджета Ставропольского края </w:t>
            </w:r>
            <w:hyperlink w:anchor="P1902" w:history="1">
              <w:r w:rsidRPr="005436C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&lt;**&gt;</w:t>
              </w:r>
            </w:hyperlink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(далее - краевой бюджет)</w:t>
            </w:r>
          </w:p>
        </w:tc>
        <w:tc>
          <w:tcPr>
            <w:tcW w:w="1275" w:type="dxa"/>
          </w:tcPr>
          <w:p w:rsidR="00A46650" w:rsidRPr="005436CD" w:rsidRDefault="00A46650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20119,82</w:t>
            </w:r>
          </w:p>
        </w:tc>
        <w:tc>
          <w:tcPr>
            <w:tcW w:w="1276" w:type="dxa"/>
          </w:tcPr>
          <w:p w:rsidR="00A46650" w:rsidRPr="005436CD" w:rsidRDefault="00A46650" w:rsidP="001630C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111 204,8</w:t>
            </w:r>
            <w:r w:rsidR="001630C6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46650" w:rsidRPr="005436CD" w:rsidRDefault="00133E62" w:rsidP="006964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4F562C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562C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947,17</w:t>
            </w:r>
          </w:p>
        </w:tc>
        <w:tc>
          <w:tcPr>
            <w:tcW w:w="1276" w:type="dxa"/>
          </w:tcPr>
          <w:p w:rsidR="00A46650" w:rsidRPr="005436CD" w:rsidRDefault="00E0614D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10 006,51</w:t>
            </w:r>
          </w:p>
        </w:tc>
        <w:tc>
          <w:tcPr>
            <w:tcW w:w="1275" w:type="dxa"/>
          </w:tcPr>
          <w:p w:rsidR="00A46650" w:rsidRPr="005436CD" w:rsidRDefault="004F562C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11 059,80</w:t>
            </w:r>
          </w:p>
        </w:tc>
        <w:tc>
          <w:tcPr>
            <w:tcW w:w="1276" w:type="dxa"/>
          </w:tcPr>
          <w:p w:rsidR="00A46650" w:rsidRPr="005436CD" w:rsidRDefault="00E0614D" w:rsidP="00A46650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11 059,80</w:t>
            </w:r>
          </w:p>
        </w:tc>
        <w:tc>
          <w:tcPr>
            <w:tcW w:w="1276" w:type="dxa"/>
          </w:tcPr>
          <w:p w:rsidR="00A46650" w:rsidRPr="005436CD" w:rsidRDefault="00E0614D" w:rsidP="00A46650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11 059,80</w:t>
            </w:r>
          </w:p>
        </w:tc>
        <w:tc>
          <w:tcPr>
            <w:tcW w:w="1276" w:type="dxa"/>
          </w:tcPr>
          <w:p w:rsidR="00A46650" w:rsidRPr="005436CD" w:rsidRDefault="00E0614D" w:rsidP="00A46650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11 059,80</w:t>
            </w:r>
          </w:p>
        </w:tc>
      </w:tr>
      <w:tr w:rsidR="00460997" w:rsidRPr="005436CD" w:rsidTr="00460997">
        <w:tc>
          <w:tcPr>
            <w:tcW w:w="624" w:type="dxa"/>
          </w:tcPr>
          <w:p w:rsidR="00C650AD" w:rsidRPr="005436CD" w:rsidRDefault="00C650AD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C650AD" w:rsidRPr="005436CD" w:rsidRDefault="00C650AD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50AD" w:rsidRPr="005436CD" w:rsidRDefault="00C650AD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т.ч. предусмотре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ные:</w:t>
            </w:r>
          </w:p>
        </w:tc>
        <w:tc>
          <w:tcPr>
            <w:tcW w:w="1275" w:type="dxa"/>
          </w:tcPr>
          <w:p w:rsidR="00C650AD" w:rsidRPr="005436CD" w:rsidRDefault="00C650AD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50AD" w:rsidRPr="005436CD" w:rsidRDefault="00C650AD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50AD" w:rsidRPr="005436CD" w:rsidRDefault="00C650AD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50AD" w:rsidRPr="005436CD" w:rsidRDefault="00C650AD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50AD" w:rsidRPr="005436CD" w:rsidRDefault="00C650AD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50AD" w:rsidRPr="005436CD" w:rsidRDefault="0018654A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650AD" w:rsidRPr="005436CD" w:rsidRDefault="0018654A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650AD" w:rsidRPr="005436CD" w:rsidRDefault="0018654A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F562C" w:rsidRPr="005436CD" w:rsidTr="00A46650">
        <w:tc>
          <w:tcPr>
            <w:tcW w:w="624" w:type="dxa"/>
          </w:tcPr>
          <w:p w:rsidR="004F562C" w:rsidRPr="005436CD" w:rsidRDefault="004F562C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4F562C" w:rsidRPr="005436CD" w:rsidRDefault="004F562C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562C" w:rsidRPr="005436CD" w:rsidRDefault="004F562C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ответственному 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полнителю подпр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 - МУ «Управление арх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тектуры, строител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и жилищно-коммунального х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зяйства админис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 г. Пятиго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ска»</w:t>
            </w:r>
          </w:p>
        </w:tc>
        <w:tc>
          <w:tcPr>
            <w:tcW w:w="1275" w:type="dxa"/>
          </w:tcPr>
          <w:p w:rsidR="004F562C" w:rsidRPr="005436CD" w:rsidRDefault="004F562C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F562C" w:rsidRPr="005436CD" w:rsidRDefault="004F562C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35 486,58</w:t>
            </w:r>
          </w:p>
        </w:tc>
        <w:tc>
          <w:tcPr>
            <w:tcW w:w="1276" w:type="dxa"/>
          </w:tcPr>
          <w:p w:rsidR="004F562C" w:rsidRPr="005436CD" w:rsidRDefault="00133E62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F562C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5 466,63</w:t>
            </w:r>
          </w:p>
        </w:tc>
        <w:tc>
          <w:tcPr>
            <w:tcW w:w="1276" w:type="dxa"/>
          </w:tcPr>
          <w:p w:rsidR="004F562C" w:rsidRPr="005436CD" w:rsidRDefault="004F562C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297,32</w:t>
            </w:r>
          </w:p>
        </w:tc>
        <w:tc>
          <w:tcPr>
            <w:tcW w:w="1275" w:type="dxa"/>
          </w:tcPr>
          <w:p w:rsidR="004F562C" w:rsidRPr="005436CD" w:rsidRDefault="004F562C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1 170,97</w:t>
            </w:r>
          </w:p>
        </w:tc>
        <w:tc>
          <w:tcPr>
            <w:tcW w:w="1276" w:type="dxa"/>
          </w:tcPr>
          <w:p w:rsidR="004F562C" w:rsidRPr="005436CD" w:rsidRDefault="004F562C">
            <w:pPr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1 170,97</w:t>
            </w:r>
          </w:p>
        </w:tc>
        <w:tc>
          <w:tcPr>
            <w:tcW w:w="1276" w:type="dxa"/>
          </w:tcPr>
          <w:p w:rsidR="004F562C" w:rsidRPr="005436CD" w:rsidRDefault="004F562C">
            <w:pPr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1 170,97</w:t>
            </w:r>
          </w:p>
        </w:tc>
        <w:tc>
          <w:tcPr>
            <w:tcW w:w="1276" w:type="dxa"/>
          </w:tcPr>
          <w:p w:rsidR="004F562C" w:rsidRPr="005436CD" w:rsidRDefault="004F562C">
            <w:pPr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1 170,97</w:t>
            </w:r>
          </w:p>
        </w:tc>
      </w:tr>
      <w:tr w:rsidR="00A46650" w:rsidRPr="005436CD" w:rsidTr="00A46650">
        <w:tc>
          <w:tcPr>
            <w:tcW w:w="624" w:type="dxa"/>
          </w:tcPr>
          <w:p w:rsidR="00A46650" w:rsidRPr="005436CD" w:rsidRDefault="00A46650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6650" w:rsidRPr="005436CD" w:rsidRDefault="00A46650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6650" w:rsidRPr="005436CD" w:rsidRDefault="00A46650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соисполнителю подпрограммы - МУ «Управление им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щественных отн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шений администр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города Пят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горска»</w:t>
            </w:r>
          </w:p>
        </w:tc>
        <w:tc>
          <w:tcPr>
            <w:tcW w:w="1275" w:type="dxa"/>
          </w:tcPr>
          <w:p w:rsidR="00A46650" w:rsidRPr="005436CD" w:rsidRDefault="00A46650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20119,82</w:t>
            </w:r>
          </w:p>
        </w:tc>
        <w:tc>
          <w:tcPr>
            <w:tcW w:w="1276" w:type="dxa"/>
          </w:tcPr>
          <w:p w:rsidR="00A46650" w:rsidRPr="005436CD" w:rsidRDefault="00A46650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75 718,30</w:t>
            </w:r>
          </w:p>
        </w:tc>
        <w:tc>
          <w:tcPr>
            <w:tcW w:w="1276" w:type="dxa"/>
          </w:tcPr>
          <w:p w:rsidR="00A46650" w:rsidRPr="005436CD" w:rsidRDefault="00A46650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93 480,54</w:t>
            </w:r>
          </w:p>
        </w:tc>
        <w:tc>
          <w:tcPr>
            <w:tcW w:w="1276" w:type="dxa"/>
          </w:tcPr>
          <w:p w:rsidR="00A46650" w:rsidRPr="005436CD" w:rsidRDefault="00A46650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9 709,19</w:t>
            </w:r>
          </w:p>
        </w:tc>
        <w:tc>
          <w:tcPr>
            <w:tcW w:w="1275" w:type="dxa"/>
          </w:tcPr>
          <w:p w:rsidR="00A46650" w:rsidRPr="005436CD" w:rsidRDefault="00A46650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9 888,83</w:t>
            </w:r>
          </w:p>
        </w:tc>
        <w:tc>
          <w:tcPr>
            <w:tcW w:w="1276" w:type="dxa"/>
          </w:tcPr>
          <w:p w:rsidR="00A46650" w:rsidRPr="005436CD" w:rsidRDefault="005732CF" w:rsidP="00A46650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9 888,83</w:t>
            </w:r>
          </w:p>
        </w:tc>
        <w:tc>
          <w:tcPr>
            <w:tcW w:w="1276" w:type="dxa"/>
          </w:tcPr>
          <w:p w:rsidR="00A46650" w:rsidRPr="005436CD" w:rsidRDefault="005732CF" w:rsidP="00A46650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9 888,83</w:t>
            </w:r>
          </w:p>
        </w:tc>
        <w:tc>
          <w:tcPr>
            <w:tcW w:w="1276" w:type="dxa"/>
          </w:tcPr>
          <w:p w:rsidR="00A46650" w:rsidRPr="005436CD" w:rsidRDefault="005732CF" w:rsidP="00A46650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9 888,83</w:t>
            </w:r>
          </w:p>
        </w:tc>
      </w:tr>
      <w:tr w:rsidR="00E0614D" w:rsidRPr="005436CD" w:rsidTr="00A46650">
        <w:tc>
          <w:tcPr>
            <w:tcW w:w="624" w:type="dxa"/>
          </w:tcPr>
          <w:p w:rsidR="00E0614D" w:rsidRPr="005436CD" w:rsidRDefault="00E0614D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E0614D" w:rsidRPr="005436CD" w:rsidRDefault="00E0614D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614D" w:rsidRPr="005436CD" w:rsidRDefault="00E0614D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государс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венной корпорации –  Фонда содействия реформирования 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жилищно-коммунального х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зяйства</w:t>
            </w:r>
          </w:p>
        </w:tc>
        <w:tc>
          <w:tcPr>
            <w:tcW w:w="1275" w:type="dxa"/>
          </w:tcPr>
          <w:p w:rsidR="00E0614D" w:rsidRPr="005436CD" w:rsidRDefault="00E0614D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614D" w:rsidRPr="005436CD" w:rsidRDefault="00E0614D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614D" w:rsidRPr="005436CD" w:rsidRDefault="00E0614D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51 329,02</w:t>
            </w:r>
          </w:p>
        </w:tc>
        <w:tc>
          <w:tcPr>
            <w:tcW w:w="1276" w:type="dxa"/>
          </w:tcPr>
          <w:p w:rsidR="00E0614D" w:rsidRPr="005436CD" w:rsidRDefault="00E0614D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32 705,19</w:t>
            </w:r>
          </w:p>
        </w:tc>
        <w:tc>
          <w:tcPr>
            <w:tcW w:w="1275" w:type="dxa"/>
          </w:tcPr>
          <w:p w:rsidR="00E0614D" w:rsidRPr="005436CD" w:rsidRDefault="00E0614D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128 806,84</w:t>
            </w:r>
          </w:p>
        </w:tc>
        <w:tc>
          <w:tcPr>
            <w:tcW w:w="1276" w:type="dxa"/>
          </w:tcPr>
          <w:p w:rsidR="00E0614D" w:rsidRPr="005436CD" w:rsidRDefault="00E0614D">
            <w:pPr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128 806,84</w:t>
            </w:r>
          </w:p>
        </w:tc>
        <w:tc>
          <w:tcPr>
            <w:tcW w:w="1276" w:type="dxa"/>
          </w:tcPr>
          <w:p w:rsidR="00E0614D" w:rsidRPr="005436CD" w:rsidRDefault="00E0614D">
            <w:pPr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128 806,84</w:t>
            </w:r>
          </w:p>
        </w:tc>
        <w:tc>
          <w:tcPr>
            <w:tcW w:w="1276" w:type="dxa"/>
          </w:tcPr>
          <w:p w:rsidR="00E0614D" w:rsidRPr="005436CD" w:rsidRDefault="00E0614D">
            <w:pPr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128 806,84</w:t>
            </w:r>
          </w:p>
        </w:tc>
      </w:tr>
      <w:tr w:rsidR="004F562C" w:rsidRPr="005436CD" w:rsidTr="00A46650">
        <w:tc>
          <w:tcPr>
            <w:tcW w:w="624" w:type="dxa"/>
          </w:tcPr>
          <w:p w:rsidR="004F562C" w:rsidRPr="005436CD" w:rsidRDefault="004F562C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4F562C" w:rsidRPr="005436CD" w:rsidRDefault="004F562C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562C" w:rsidRPr="005436CD" w:rsidRDefault="004F562C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т.ч. предусмотре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ные:</w:t>
            </w:r>
          </w:p>
        </w:tc>
        <w:tc>
          <w:tcPr>
            <w:tcW w:w="1275" w:type="dxa"/>
          </w:tcPr>
          <w:p w:rsidR="004F562C" w:rsidRPr="005436CD" w:rsidRDefault="004F562C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62C" w:rsidRPr="005436CD" w:rsidRDefault="004F562C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62C" w:rsidRPr="005436CD" w:rsidRDefault="004F562C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62C" w:rsidRPr="005436CD" w:rsidRDefault="004F562C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4F562C" w:rsidRPr="005436CD" w:rsidRDefault="004F562C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62C" w:rsidRPr="005436CD" w:rsidRDefault="004F56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62C" w:rsidRPr="005436CD" w:rsidRDefault="004F56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62C" w:rsidRPr="005436CD" w:rsidRDefault="004F56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F562C" w:rsidRPr="005436CD" w:rsidTr="00A46650">
        <w:tc>
          <w:tcPr>
            <w:tcW w:w="624" w:type="dxa"/>
          </w:tcPr>
          <w:p w:rsidR="004F562C" w:rsidRPr="005436CD" w:rsidRDefault="004F562C" w:rsidP="004F56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4F562C" w:rsidRPr="005436CD" w:rsidRDefault="004F562C" w:rsidP="004F56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562C" w:rsidRPr="005436CD" w:rsidRDefault="004F562C" w:rsidP="004F56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ответственному 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полнителю подпр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 - МУ «Управление арх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тектуры, строител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и жилищно-коммунального х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зяйства админис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 г. Пятиго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ска»</w:t>
            </w:r>
          </w:p>
        </w:tc>
        <w:tc>
          <w:tcPr>
            <w:tcW w:w="1275" w:type="dxa"/>
          </w:tcPr>
          <w:p w:rsidR="004F562C" w:rsidRPr="005436CD" w:rsidRDefault="004F562C" w:rsidP="004F56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62C" w:rsidRPr="005436CD" w:rsidRDefault="004F562C" w:rsidP="004F56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62C" w:rsidRPr="005436CD" w:rsidRDefault="004F562C" w:rsidP="004F56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51 329,02</w:t>
            </w:r>
          </w:p>
        </w:tc>
        <w:tc>
          <w:tcPr>
            <w:tcW w:w="1276" w:type="dxa"/>
          </w:tcPr>
          <w:p w:rsidR="004F562C" w:rsidRPr="005436CD" w:rsidRDefault="004F562C" w:rsidP="004F56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32 705,19</w:t>
            </w:r>
          </w:p>
        </w:tc>
        <w:tc>
          <w:tcPr>
            <w:tcW w:w="1275" w:type="dxa"/>
          </w:tcPr>
          <w:p w:rsidR="004F562C" w:rsidRPr="005436CD" w:rsidRDefault="004F562C" w:rsidP="004F56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128 806,84</w:t>
            </w:r>
          </w:p>
        </w:tc>
        <w:tc>
          <w:tcPr>
            <w:tcW w:w="1276" w:type="dxa"/>
          </w:tcPr>
          <w:p w:rsidR="004F562C" w:rsidRPr="005436CD" w:rsidRDefault="004F562C" w:rsidP="004F562C">
            <w:pPr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128 806,84</w:t>
            </w:r>
          </w:p>
        </w:tc>
        <w:tc>
          <w:tcPr>
            <w:tcW w:w="1276" w:type="dxa"/>
          </w:tcPr>
          <w:p w:rsidR="004F562C" w:rsidRPr="005436CD" w:rsidRDefault="004F562C" w:rsidP="004F562C">
            <w:pPr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128 806,84</w:t>
            </w:r>
          </w:p>
        </w:tc>
        <w:tc>
          <w:tcPr>
            <w:tcW w:w="1276" w:type="dxa"/>
          </w:tcPr>
          <w:p w:rsidR="004F562C" w:rsidRPr="005436CD" w:rsidRDefault="004F562C" w:rsidP="004F562C">
            <w:pPr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128 806,84</w:t>
            </w:r>
          </w:p>
        </w:tc>
      </w:tr>
      <w:tr w:rsidR="00A46650" w:rsidRPr="005436CD" w:rsidTr="00A46650">
        <w:tc>
          <w:tcPr>
            <w:tcW w:w="624" w:type="dxa"/>
          </w:tcPr>
          <w:p w:rsidR="00A46650" w:rsidRPr="005436CD" w:rsidRDefault="00A46650" w:rsidP="00CD12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6650" w:rsidRPr="005436CD" w:rsidRDefault="00A46650" w:rsidP="00CD12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6650" w:rsidRPr="005436CD" w:rsidRDefault="00A46650" w:rsidP="00CD12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местного бюджета </w:t>
            </w:r>
            <w:hyperlink w:anchor="P1903" w:history="1">
              <w:r w:rsidRPr="005436C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1275" w:type="dxa"/>
          </w:tcPr>
          <w:p w:rsidR="00A46650" w:rsidRPr="005436CD" w:rsidRDefault="00A46650" w:rsidP="00CD12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163770,54</w:t>
            </w:r>
          </w:p>
        </w:tc>
        <w:tc>
          <w:tcPr>
            <w:tcW w:w="1276" w:type="dxa"/>
          </w:tcPr>
          <w:p w:rsidR="00A46650" w:rsidRPr="005436CD" w:rsidRDefault="00A46650" w:rsidP="005F53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5F53D0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0367BC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598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367BC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5F53D0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46650" w:rsidRPr="005436CD" w:rsidRDefault="00A46650" w:rsidP="001746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17465B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782,53</w:t>
            </w:r>
          </w:p>
        </w:tc>
        <w:tc>
          <w:tcPr>
            <w:tcW w:w="1276" w:type="dxa"/>
          </w:tcPr>
          <w:p w:rsidR="00A46650" w:rsidRPr="005436CD" w:rsidRDefault="00A46650" w:rsidP="00CD12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171 724,35</w:t>
            </w:r>
          </w:p>
        </w:tc>
        <w:tc>
          <w:tcPr>
            <w:tcW w:w="1275" w:type="dxa"/>
          </w:tcPr>
          <w:p w:rsidR="00A46650" w:rsidRPr="005436CD" w:rsidRDefault="00A46650" w:rsidP="00E061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173 442,</w:t>
            </w:r>
            <w:r w:rsidR="00E0614D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46650" w:rsidRPr="005436CD" w:rsidRDefault="005732CF" w:rsidP="005F53D0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173 442,</w:t>
            </w:r>
            <w:r w:rsidR="005F53D0"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46650" w:rsidRPr="005436CD" w:rsidRDefault="005732CF" w:rsidP="005F53D0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173 442,</w:t>
            </w:r>
            <w:r w:rsidR="005F53D0"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46650" w:rsidRPr="005436CD" w:rsidRDefault="005732CF" w:rsidP="005F53D0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173 442,</w:t>
            </w:r>
            <w:r w:rsidR="005F53D0"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460997" w:rsidRPr="005436CD" w:rsidTr="00460997">
        <w:tc>
          <w:tcPr>
            <w:tcW w:w="624" w:type="dxa"/>
          </w:tcPr>
          <w:p w:rsidR="00C650AD" w:rsidRPr="005436CD" w:rsidRDefault="00C650AD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C650AD" w:rsidRPr="005436CD" w:rsidRDefault="00C650AD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50AD" w:rsidRPr="005436CD" w:rsidRDefault="00C650AD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т.ч. предусмотре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ные:</w:t>
            </w:r>
          </w:p>
        </w:tc>
        <w:tc>
          <w:tcPr>
            <w:tcW w:w="1275" w:type="dxa"/>
          </w:tcPr>
          <w:p w:rsidR="00C650AD" w:rsidRPr="005436CD" w:rsidRDefault="00C650AD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50AD" w:rsidRPr="005436CD" w:rsidRDefault="00C650AD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50AD" w:rsidRPr="005436CD" w:rsidRDefault="00C650AD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50AD" w:rsidRPr="005436CD" w:rsidRDefault="00C650AD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50AD" w:rsidRPr="005436CD" w:rsidRDefault="00C650AD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50AD" w:rsidRPr="005436CD" w:rsidRDefault="00C650AD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50AD" w:rsidRPr="005436CD" w:rsidRDefault="00C650AD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50AD" w:rsidRPr="005436CD" w:rsidRDefault="00C650AD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6650" w:rsidRPr="005436CD" w:rsidTr="00A46650">
        <w:tc>
          <w:tcPr>
            <w:tcW w:w="624" w:type="dxa"/>
          </w:tcPr>
          <w:p w:rsidR="00A46650" w:rsidRPr="005436CD" w:rsidRDefault="00A46650" w:rsidP="005157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6650" w:rsidRPr="005436CD" w:rsidRDefault="00A46650" w:rsidP="005157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6650" w:rsidRPr="005436CD" w:rsidRDefault="00A46650" w:rsidP="005157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ответственному 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полнителю подпр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 - МУ «Управление арх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тектуры, строител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и жилищно-коммунального х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зяйства админис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 г. Пятиго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ска»</w:t>
            </w:r>
          </w:p>
        </w:tc>
        <w:tc>
          <w:tcPr>
            <w:tcW w:w="1275" w:type="dxa"/>
          </w:tcPr>
          <w:p w:rsidR="00A46650" w:rsidRPr="005436CD" w:rsidRDefault="00A46650" w:rsidP="005157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156380,24</w:t>
            </w:r>
          </w:p>
        </w:tc>
        <w:tc>
          <w:tcPr>
            <w:tcW w:w="1276" w:type="dxa"/>
          </w:tcPr>
          <w:p w:rsidR="00A46650" w:rsidRPr="005436CD" w:rsidRDefault="001630C6" w:rsidP="005F53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164 </w:t>
            </w:r>
            <w:r w:rsidR="00201D9E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  <w:r w:rsidR="00A46650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</w:t>
            </w:r>
            <w:r w:rsidR="005F53D0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46650" w:rsidRPr="005436CD" w:rsidRDefault="00B82734" w:rsidP="005157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173 862,50</w:t>
            </w:r>
          </w:p>
        </w:tc>
        <w:tc>
          <w:tcPr>
            <w:tcW w:w="1276" w:type="dxa"/>
          </w:tcPr>
          <w:p w:rsidR="00A46650" w:rsidRPr="005436CD" w:rsidRDefault="00A46650" w:rsidP="005157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171 213,34</w:t>
            </w:r>
          </w:p>
        </w:tc>
        <w:tc>
          <w:tcPr>
            <w:tcW w:w="1275" w:type="dxa"/>
          </w:tcPr>
          <w:p w:rsidR="00A46650" w:rsidRPr="005436CD" w:rsidRDefault="005F53D0" w:rsidP="005157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172 922,3</w:t>
            </w:r>
            <w:r w:rsidR="00A46650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46650" w:rsidRPr="005436CD" w:rsidRDefault="005F53D0" w:rsidP="00A46650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172 922,3</w:t>
            </w:r>
            <w:r w:rsidR="005732CF"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46650" w:rsidRPr="005436CD" w:rsidRDefault="005F53D0" w:rsidP="00A46650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172 922,3</w:t>
            </w:r>
            <w:r w:rsidR="005732CF"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46650" w:rsidRPr="005436CD" w:rsidRDefault="005F53D0" w:rsidP="00A46650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172 922,3</w:t>
            </w:r>
            <w:r w:rsidR="005732CF"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A46650" w:rsidRPr="005436CD" w:rsidTr="00A46650">
        <w:tc>
          <w:tcPr>
            <w:tcW w:w="624" w:type="dxa"/>
          </w:tcPr>
          <w:p w:rsidR="00A46650" w:rsidRPr="005436CD" w:rsidRDefault="00A46650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6650" w:rsidRPr="005436CD" w:rsidRDefault="00A46650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6650" w:rsidRPr="005436CD" w:rsidRDefault="00A46650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соисполнителю подпрограммы - МУ «Управление им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щественных отн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шений администр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города Пят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горска»</w:t>
            </w:r>
          </w:p>
        </w:tc>
        <w:tc>
          <w:tcPr>
            <w:tcW w:w="1275" w:type="dxa"/>
          </w:tcPr>
          <w:p w:rsidR="00A46650" w:rsidRPr="005436CD" w:rsidRDefault="00A46650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7390,30</w:t>
            </w:r>
          </w:p>
        </w:tc>
        <w:tc>
          <w:tcPr>
            <w:tcW w:w="1276" w:type="dxa"/>
          </w:tcPr>
          <w:p w:rsidR="00A46650" w:rsidRPr="005436CD" w:rsidRDefault="000367BC" w:rsidP="006D46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4 486</w:t>
            </w:r>
            <w:r w:rsidR="00C37A42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,53</w:t>
            </w:r>
          </w:p>
        </w:tc>
        <w:tc>
          <w:tcPr>
            <w:tcW w:w="1276" w:type="dxa"/>
          </w:tcPr>
          <w:p w:rsidR="00A46650" w:rsidRPr="005436CD" w:rsidRDefault="00A46650" w:rsidP="00B827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4 920,</w:t>
            </w:r>
            <w:r w:rsidR="00B82734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A46650" w:rsidRPr="005436CD" w:rsidRDefault="00A46650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511,01</w:t>
            </w:r>
          </w:p>
        </w:tc>
        <w:tc>
          <w:tcPr>
            <w:tcW w:w="1275" w:type="dxa"/>
          </w:tcPr>
          <w:p w:rsidR="00A46650" w:rsidRPr="005436CD" w:rsidRDefault="00A46650" w:rsidP="005157ED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520,47</w:t>
            </w:r>
          </w:p>
        </w:tc>
        <w:tc>
          <w:tcPr>
            <w:tcW w:w="1276" w:type="dxa"/>
          </w:tcPr>
          <w:p w:rsidR="00A46650" w:rsidRPr="005436CD" w:rsidRDefault="005732CF" w:rsidP="00A46650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520,47</w:t>
            </w:r>
          </w:p>
        </w:tc>
        <w:tc>
          <w:tcPr>
            <w:tcW w:w="1276" w:type="dxa"/>
          </w:tcPr>
          <w:p w:rsidR="00A46650" w:rsidRPr="005436CD" w:rsidRDefault="005732CF" w:rsidP="00A46650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520,47</w:t>
            </w:r>
          </w:p>
        </w:tc>
        <w:tc>
          <w:tcPr>
            <w:tcW w:w="1276" w:type="dxa"/>
          </w:tcPr>
          <w:p w:rsidR="00A46650" w:rsidRPr="005436CD" w:rsidRDefault="005732CF" w:rsidP="00A46650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520,47</w:t>
            </w:r>
          </w:p>
        </w:tc>
      </w:tr>
      <w:tr w:rsidR="00AE2060" w:rsidRPr="005436CD" w:rsidTr="00A46650">
        <w:tc>
          <w:tcPr>
            <w:tcW w:w="624" w:type="dxa"/>
          </w:tcPr>
          <w:p w:rsidR="00AE2060" w:rsidRPr="005436CD" w:rsidRDefault="00AE2060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AE2060" w:rsidRPr="005436CD" w:rsidRDefault="00AE2060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2060" w:rsidRPr="005436CD" w:rsidRDefault="00095373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Соисполнителю подпрограммы а</w:t>
            </w:r>
            <w:r w:rsidR="00AE2060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AE2060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министрации города Пятигорска</w:t>
            </w:r>
          </w:p>
        </w:tc>
        <w:tc>
          <w:tcPr>
            <w:tcW w:w="1275" w:type="dxa"/>
          </w:tcPr>
          <w:p w:rsidR="00AE2060" w:rsidRPr="005436CD" w:rsidRDefault="00A16847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E2060" w:rsidRPr="005436CD" w:rsidRDefault="00A16847" w:rsidP="006D46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E2060" w:rsidRPr="005436CD" w:rsidRDefault="00AE2060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1000,00</w:t>
            </w:r>
          </w:p>
        </w:tc>
        <w:tc>
          <w:tcPr>
            <w:tcW w:w="1276" w:type="dxa"/>
          </w:tcPr>
          <w:p w:rsidR="00AE2060" w:rsidRPr="005436CD" w:rsidRDefault="00A16847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E2060" w:rsidRPr="005436CD" w:rsidRDefault="00A16847" w:rsidP="005157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E2060" w:rsidRPr="005436CD" w:rsidRDefault="00A16847" w:rsidP="00A4665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E2060" w:rsidRPr="005436CD" w:rsidRDefault="00A16847" w:rsidP="00A4665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E2060" w:rsidRPr="005436CD" w:rsidRDefault="00A16847" w:rsidP="00A4665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8654A" w:rsidRPr="005436CD" w:rsidTr="00D561E4">
        <w:tc>
          <w:tcPr>
            <w:tcW w:w="624" w:type="dxa"/>
          </w:tcPr>
          <w:p w:rsidR="0018654A" w:rsidRPr="005436CD" w:rsidRDefault="0018654A" w:rsidP="00A072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039" w:type="dxa"/>
            <w:gridSpan w:val="10"/>
          </w:tcPr>
          <w:p w:rsidR="0018654A" w:rsidRPr="005436CD" w:rsidRDefault="0018654A" w:rsidP="00A072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1 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</w:tr>
      <w:tr w:rsidR="005732CF" w:rsidRPr="005436CD" w:rsidTr="00B82734">
        <w:tc>
          <w:tcPr>
            <w:tcW w:w="624" w:type="dxa"/>
          </w:tcPr>
          <w:p w:rsidR="005732CF" w:rsidRPr="005436CD" w:rsidRDefault="005732CF" w:rsidP="005732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5732CF" w:rsidRPr="005436CD" w:rsidRDefault="005732CF" w:rsidP="005732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 всего,</w:t>
            </w:r>
          </w:p>
        </w:tc>
        <w:tc>
          <w:tcPr>
            <w:tcW w:w="2268" w:type="dxa"/>
          </w:tcPr>
          <w:p w:rsidR="005732CF" w:rsidRPr="005436CD" w:rsidRDefault="005732CF" w:rsidP="005732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32CF" w:rsidRPr="005436CD" w:rsidRDefault="005732CF" w:rsidP="005732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28 000,30</w:t>
            </w:r>
          </w:p>
        </w:tc>
        <w:tc>
          <w:tcPr>
            <w:tcW w:w="1276" w:type="dxa"/>
          </w:tcPr>
          <w:p w:rsidR="005732CF" w:rsidRPr="005436CD" w:rsidRDefault="005732CF" w:rsidP="005732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87 210,62</w:t>
            </w:r>
          </w:p>
        </w:tc>
        <w:tc>
          <w:tcPr>
            <w:tcW w:w="1276" w:type="dxa"/>
          </w:tcPr>
          <w:p w:rsidR="005732CF" w:rsidRPr="005436CD" w:rsidRDefault="005732CF" w:rsidP="005732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151 720,22</w:t>
            </w:r>
          </w:p>
        </w:tc>
        <w:tc>
          <w:tcPr>
            <w:tcW w:w="1276" w:type="dxa"/>
          </w:tcPr>
          <w:p w:rsidR="005732CF" w:rsidRPr="005436CD" w:rsidRDefault="005732CF" w:rsidP="005732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43 555,71</w:t>
            </w:r>
          </w:p>
        </w:tc>
        <w:tc>
          <w:tcPr>
            <w:tcW w:w="1275" w:type="dxa"/>
          </w:tcPr>
          <w:p w:rsidR="005732CF" w:rsidRPr="005436CD" w:rsidRDefault="005732CF" w:rsidP="005732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141 700,11</w:t>
            </w:r>
          </w:p>
        </w:tc>
        <w:tc>
          <w:tcPr>
            <w:tcW w:w="1276" w:type="dxa"/>
          </w:tcPr>
          <w:p w:rsidR="005732CF" w:rsidRPr="005436CD" w:rsidRDefault="005732CF" w:rsidP="005732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141 700,11</w:t>
            </w:r>
          </w:p>
        </w:tc>
        <w:tc>
          <w:tcPr>
            <w:tcW w:w="1276" w:type="dxa"/>
            <w:vAlign w:val="center"/>
          </w:tcPr>
          <w:p w:rsidR="005732CF" w:rsidRPr="005436CD" w:rsidRDefault="005732CF" w:rsidP="005732CF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141 700,11</w:t>
            </w:r>
          </w:p>
        </w:tc>
        <w:tc>
          <w:tcPr>
            <w:tcW w:w="1276" w:type="dxa"/>
            <w:vAlign w:val="center"/>
          </w:tcPr>
          <w:p w:rsidR="005732CF" w:rsidRPr="005436CD" w:rsidRDefault="005732CF" w:rsidP="005732CF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141 700,11</w:t>
            </w:r>
          </w:p>
        </w:tc>
      </w:tr>
      <w:tr w:rsidR="005732CF" w:rsidRPr="005436CD" w:rsidTr="005732CF">
        <w:tc>
          <w:tcPr>
            <w:tcW w:w="624" w:type="dxa"/>
          </w:tcPr>
          <w:p w:rsidR="005732CF" w:rsidRPr="005436CD" w:rsidRDefault="005732CF" w:rsidP="005732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5732CF" w:rsidRPr="005436CD" w:rsidRDefault="005732CF" w:rsidP="005732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2CF" w:rsidRPr="005436CD" w:rsidRDefault="005732CF" w:rsidP="005732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275" w:type="dxa"/>
          </w:tcPr>
          <w:p w:rsidR="005732CF" w:rsidRPr="005436CD" w:rsidRDefault="005732CF" w:rsidP="005732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28 000,30</w:t>
            </w:r>
          </w:p>
        </w:tc>
        <w:tc>
          <w:tcPr>
            <w:tcW w:w="1276" w:type="dxa"/>
          </w:tcPr>
          <w:p w:rsidR="005732CF" w:rsidRPr="005436CD" w:rsidRDefault="005732CF" w:rsidP="005732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87 210,62</w:t>
            </w:r>
          </w:p>
        </w:tc>
        <w:tc>
          <w:tcPr>
            <w:tcW w:w="1276" w:type="dxa"/>
          </w:tcPr>
          <w:p w:rsidR="005732CF" w:rsidRPr="005436CD" w:rsidRDefault="005732CF" w:rsidP="005732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151 720,22</w:t>
            </w:r>
          </w:p>
        </w:tc>
        <w:tc>
          <w:tcPr>
            <w:tcW w:w="1276" w:type="dxa"/>
          </w:tcPr>
          <w:p w:rsidR="005732CF" w:rsidRPr="005436CD" w:rsidRDefault="005732CF" w:rsidP="005732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43 555,71</w:t>
            </w:r>
          </w:p>
        </w:tc>
        <w:tc>
          <w:tcPr>
            <w:tcW w:w="1275" w:type="dxa"/>
          </w:tcPr>
          <w:p w:rsidR="005732CF" w:rsidRPr="005436CD" w:rsidRDefault="005732CF" w:rsidP="005732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141 700,11</w:t>
            </w:r>
          </w:p>
        </w:tc>
        <w:tc>
          <w:tcPr>
            <w:tcW w:w="1276" w:type="dxa"/>
          </w:tcPr>
          <w:p w:rsidR="005732CF" w:rsidRPr="005436CD" w:rsidRDefault="005732CF" w:rsidP="005732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141 700,11</w:t>
            </w:r>
          </w:p>
        </w:tc>
        <w:tc>
          <w:tcPr>
            <w:tcW w:w="1276" w:type="dxa"/>
          </w:tcPr>
          <w:p w:rsidR="005732CF" w:rsidRPr="005436CD" w:rsidRDefault="005732CF" w:rsidP="005732CF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141 700,11</w:t>
            </w:r>
          </w:p>
        </w:tc>
        <w:tc>
          <w:tcPr>
            <w:tcW w:w="1276" w:type="dxa"/>
          </w:tcPr>
          <w:p w:rsidR="005732CF" w:rsidRPr="005436CD" w:rsidRDefault="005732CF" w:rsidP="005732CF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141 700,11</w:t>
            </w:r>
          </w:p>
        </w:tc>
      </w:tr>
      <w:tr w:rsidR="00022AD7" w:rsidRPr="005436CD" w:rsidTr="005F47EB">
        <w:tc>
          <w:tcPr>
            <w:tcW w:w="624" w:type="dxa"/>
          </w:tcPr>
          <w:p w:rsidR="00022AD7" w:rsidRPr="005436CD" w:rsidRDefault="00022AD7" w:rsidP="005732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022AD7" w:rsidRPr="005436CD" w:rsidRDefault="00022AD7" w:rsidP="005732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2AD7" w:rsidRPr="005436CD" w:rsidRDefault="00022AD7" w:rsidP="005732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022AD7" w:rsidRPr="005436CD" w:rsidRDefault="00022AD7" w:rsidP="005732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20 119,82</w:t>
            </w:r>
          </w:p>
        </w:tc>
        <w:tc>
          <w:tcPr>
            <w:tcW w:w="1276" w:type="dxa"/>
          </w:tcPr>
          <w:p w:rsidR="00022AD7" w:rsidRPr="005436CD" w:rsidRDefault="00022AD7" w:rsidP="005732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75 718,30</w:t>
            </w:r>
          </w:p>
        </w:tc>
        <w:tc>
          <w:tcPr>
            <w:tcW w:w="1276" w:type="dxa"/>
          </w:tcPr>
          <w:p w:rsidR="00022AD7" w:rsidRPr="005436CD" w:rsidRDefault="00022AD7" w:rsidP="005732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93 947,17</w:t>
            </w:r>
          </w:p>
        </w:tc>
        <w:tc>
          <w:tcPr>
            <w:tcW w:w="1276" w:type="dxa"/>
          </w:tcPr>
          <w:p w:rsidR="00022AD7" w:rsidRPr="005436CD" w:rsidRDefault="00022AD7" w:rsidP="005732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10 006,51</w:t>
            </w:r>
          </w:p>
        </w:tc>
        <w:tc>
          <w:tcPr>
            <w:tcW w:w="1275" w:type="dxa"/>
          </w:tcPr>
          <w:p w:rsidR="00022AD7" w:rsidRPr="005436CD" w:rsidRDefault="00022AD7" w:rsidP="005732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11 059,80</w:t>
            </w:r>
          </w:p>
        </w:tc>
        <w:tc>
          <w:tcPr>
            <w:tcW w:w="1276" w:type="dxa"/>
          </w:tcPr>
          <w:p w:rsidR="00022AD7" w:rsidRPr="005436CD" w:rsidRDefault="00022AD7">
            <w:pPr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11 059,80</w:t>
            </w:r>
          </w:p>
        </w:tc>
        <w:tc>
          <w:tcPr>
            <w:tcW w:w="1276" w:type="dxa"/>
          </w:tcPr>
          <w:p w:rsidR="00022AD7" w:rsidRPr="005436CD" w:rsidRDefault="00022AD7">
            <w:pPr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11 059,80</w:t>
            </w:r>
          </w:p>
        </w:tc>
        <w:tc>
          <w:tcPr>
            <w:tcW w:w="1276" w:type="dxa"/>
          </w:tcPr>
          <w:p w:rsidR="00022AD7" w:rsidRPr="005436CD" w:rsidRDefault="00022AD7">
            <w:pPr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11 059,80</w:t>
            </w:r>
          </w:p>
        </w:tc>
      </w:tr>
      <w:tr w:rsidR="00133E62" w:rsidRPr="005436CD" w:rsidTr="00704254">
        <w:tc>
          <w:tcPr>
            <w:tcW w:w="624" w:type="dxa"/>
          </w:tcPr>
          <w:p w:rsidR="00133E62" w:rsidRPr="005436CD" w:rsidRDefault="00133E62" w:rsidP="005732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5732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5732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т.ч. предусмотре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ные:</w:t>
            </w:r>
          </w:p>
        </w:tc>
        <w:tc>
          <w:tcPr>
            <w:tcW w:w="1275" w:type="dxa"/>
          </w:tcPr>
          <w:p w:rsidR="00133E62" w:rsidRPr="005436CD" w:rsidRDefault="00133E62" w:rsidP="005732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5732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5732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5732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5732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5732C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5732C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5732C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33E62" w:rsidRPr="005436CD" w:rsidTr="00704254">
        <w:tc>
          <w:tcPr>
            <w:tcW w:w="624" w:type="dxa"/>
          </w:tcPr>
          <w:p w:rsidR="00133E62" w:rsidRPr="005436CD" w:rsidRDefault="00133E62" w:rsidP="005732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5732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5732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ответственному 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полнителю подпр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граммы – МУ 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«Управление арх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тектуры, строител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и жилищно-коммунального х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зяйства админис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 г. Пятиго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ска»</w:t>
            </w:r>
          </w:p>
        </w:tc>
        <w:tc>
          <w:tcPr>
            <w:tcW w:w="1275" w:type="dxa"/>
          </w:tcPr>
          <w:p w:rsidR="00133E62" w:rsidRPr="005436CD" w:rsidRDefault="00133E62" w:rsidP="005732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133E62" w:rsidRPr="005436CD" w:rsidRDefault="00133E62" w:rsidP="005732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33E62" w:rsidRPr="005436CD" w:rsidRDefault="00133E62" w:rsidP="005732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466,63</w:t>
            </w:r>
          </w:p>
        </w:tc>
        <w:tc>
          <w:tcPr>
            <w:tcW w:w="1276" w:type="dxa"/>
          </w:tcPr>
          <w:p w:rsidR="00133E62" w:rsidRPr="005436CD" w:rsidRDefault="00133E62" w:rsidP="005732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297,32</w:t>
            </w:r>
          </w:p>
        </w:tc>
        <w:tc>
          <w:tcPr>
            <w:tcW w:w="1275" w:type="dxa"/>
          </w:tcPr>
          <w:p w:rsidR="00133E62" w:rsidRPr="005436CD" w:rsidRDefault="00133E62" w:rsidP="005732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1 170,97</w:t>
            </w:r>
          </w:p>
        </w:tc>
        <w:tc>
          <w:tcPr>
            <w:tcW w:w="1276" w:type="dxa"/>
          </w:tcPr>
          <w:p w:rsidR="00133E62" w:rsidRPr="005436CD" w:rsidRDefault="00133E62">
            <w:pPr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1 170,97</w:t>
            </w:r>
          </w:p>
        </w:tc>
        <w:tc>
          <w:tcPr>
            <w:tcW w:w="1276" w:type="dxa"/>
          </w:tcPr>
          <w:p w:rsidR="00133E62" w:rsidRPr="005436CD" w:rsidRDefault="00133E62">
            <w:pPr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1 170,97</w:t>
            </w:r>
          </w:p>
        </w:tc>
        <w:tc>
          <w:tcPr>
            <w:tcW w:w="1276" w:type="dxa"/>
          </w:tcPr>
          <w:p w:rsidR="00133E62" w:rsidRPr="005436CD" w:rsidRDefault="00133E62">
            <w:pPr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1 170,97</w:t>
            </w:r>
          </w:p>
        </w:tc>
      </w:tr>
      <w:tr w:rsidR="005732CF" w:rsidRPr="005436CD" w:rsidTr="005157ED">
        <w:trPr>
          <w:trHeight w:val="1679"/>
        </w:trPr>
        <w:tc>
          <w:tcPr>
            <w:tcW w:w="624" w:type="dxa"/>
          </w:tcPr>
          <w:p w:rsidR="005732CF" w:rsidRPr="005436CD" w:rsidRDefault="005732CF" w:rsidP="005732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5732CF" w:rsidRPr="005436CD" w:rsidRDefault="005732CF" w:rsidP="005732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2CF" w:rsidRPr="005436CD" w:rsidRDefault="005732CF" w:rsidP="005732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соисполнителю подпрограммы – МУ «Управление имущественных 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ношений админис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 города Пят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горска»</w:t>
            </w:r>
          </w:p>
        </w:tc>
        <w:tc>
          <w:tcPr>
            <w:tcW w:w="1275" w:type="dxa"/>
          </w:tcPr>
          <w:p w:rsidR="005732CF" w:rsidRPr="005436CD" w:rsidRDefault="005732CF" w:rsidP="005732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20119,82</w:t>
            </w:r>
          </w:p>
        </w:tc>
        <w:tc>
          <w:tcPr>
            <w:tcW w:w="1276" w:type="dxa"/>
          </w:tcPr>
          <w:p w:rsidR="005732CF" w:rsidRPr="005436CD" w:rsidRDefault="005732CF" w:rsidP="005732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75 718,30</w:t>
            </w:r>
          </w:p>
        </w:tc>
        <w:tc>
          <w:tcPr>
            <w:tcW w:w="1276" w:type="dxa"/>
          </w:tcPr>
          <w:p w:rsidR="005732CF" w:rsidRPr="005436CD" w:rsidRDefault="005732CF" w:rsidP="005732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93 480,54</w:t>
            </w:r>
          </w:p>
        </w:tc>
        <w:tc>
          <w:tcPr>
            <w:tcW w:w="1276" w:type="dxa"/>
          </w:tcPr>
          <w:p w:rsidR="005732CF" w:rsidRPr="005436CD" w:rsidRDefault="005732CF" w:rsidP="005732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9 709,19</w:t>
            </w:r>
          </w:p>
        </w:tc>
        <w:tc>
          <w:tcPr>
            <w:tcW w:w="1275" w:type="dxa"/>
          </w:tcPr>
          <w:p w:rsidR="005732CF" w:rsidRPr="005436CD" w:rsidRDefault="005732CF" w:rsidP="005732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9 888,83</w:t>
            </w:r>
          </w:p>
        </w:tc>
        <w:tc>
          <w:tcPr>
            <w:tcW w:w="1276" w:type="dxa"/>
          </w:tcPr>
          <w:p w:rsidR="005732CF" w:rsidRPr="005436CD" w:rsidRDefault="005732CF" w:rsidP="005732CF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9 888,83</w:t>
            </w:r>
          </w:p>
        </w:tc>
        <w:tc>
          <w:tcPr>
            <w:tcW w:w="1276" w:type="dxa"/>
          </w:tcPr>
          <w:p w:rsidR="005732CF" w:rsidRPr="005436CD" w:rsidRDefault="005732CF" w:rsidP="005732CF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9 888,83</w:t>
            </w:r>
          </w:p>
        </w:tc>
        <w:tc>
          <w:tcPr>
            <w:tcW w:w="1276" w:type="dxa"/>
          </w:tcPr>
          <w:p w:rsidR="005732CF" w:rsidRPr="005436CD" w:rsidRDefault="005732CF" w:rsidP="005732CF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9 888,83</w:t>
            </w:r>
          </w:p>
        </w:tc>
      </w:tr>
      <w:tr w:rsidR="00022AD7" w:rsidRPr="005436CD" w:rsidTr="00022AD7">
        <w:tc>
          <w:tcPr>
            <w:tcW w:w="624" w:type="dxa"/>
          </w:tcPr>
          <w:p w:rsidR="00022AD7" w:rsidRPr="005436CD" w:rsidRDefault="00022AD7" w:rsidP="00022A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022AD7" w:rsidRPr="005436CD" w:rsidRDefault="00022AD7" w:rsidP="00022A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2AD7" w:rsidRPr="005436CD" w:rsidRDefault="00022AD7" w:rsidP="00022A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государс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венной корпорации –  Фонда содействия реформирования жилищно-коммунального х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зяйства</w:t>
            </w:r>
          </w:p>
        </w:tc>
        <w:tc>
          <w:tcPr>
            <w:tcW w:w="1275" w:type="dxa"/>
          </w:tcPr>
          <w:p w:rsidR="00022AD7" w:rsidRPr="005436CD" w:rsidRDefault="00022AD7" w:rsidP="00022A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2AD7" w:rsidRPr="005436CD" w:rsidRDefault="00022AD7" w:rsidP="00022A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2AD7" w:rsidRPr="005436CD" w:rsidRDefault="00022AD7" w:rsidP="00022A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51 329,02</w:t>
            </w:r>
          </w:p>
        </w:tc>
        <w:tc>
          <w:tcPr>
            <w:tcW w:w="1276" w:type="dxa"/>
          </w:tcPr>
          <w:p w:rsidR="00022AD7" w:rsidRPr="005436CD" w:rsidRDefault="00022AD7" w:rsidP="00022A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32 705,19</w:t>
            </w:r>
          </w:p>
        </w:tc>
        <w:tc>
          <w:tcPr>
            <w:tcW w:w="1275" w:type="dxa"/>
          </w:tcPr>
          <w:p w:rsidR="00022AD7" w:rsidRPr="005436CD" w:rsidRDefault="00022AD7" w:rsidP="00022A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128 806,84</w:t>
            </w:r>
          </w:p>
        </w:tc>
        <w:tc>
          <w:tcPr>
            <w:tcW w:w="1276" w:type="dxa"/>
          </w:tcPr>
          <w:p w:rsidR="00022AD7" w:rsidRPr="005436CD" w:rsidRDefault="00022AD7" w:rsidP="00022AD7">
            <w:pPr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128 806,84</w:t>
            </w:r>
          </w:p>
        </w:tc>
        <w:tc>
          <w:tcPr>
            <w:tcW w:w="1276" w:type="dxa"/>
          </w:tcPr>
          <w:p w:rsidR="00022AD7" w:rsidRPr="005436CD" w:rsidRDefault="00022AD7" w:rsidP="00022AD7">
            <w:pPr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128 806,84</w:t>
            </w:r>
          </w:p>
        </w:tc>
        <w:tc>
          <w:tcPr>
            <w:tcW w:w="1276" w:type="dxa"/>
          </w:tcPr>
          <w:p w:rsidR="00022AD7" w:rsidRPr="005436CD" w:rsidRDefault="00022AD7" w:rsidP="00022AD7">
            <w:pPr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128 806,84</w:t>
            </w:r>
          </w:p>
        </w:tc>
      </w:tr>
      <w:tr w:rsidR="00133E62" w:rsidRPr="005436CD" w:rsidTr="00022AD7">
        <w:tc>
          <w:tcPr>
            <w:tcW w:w="624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т.ч. предусмотре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ные: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33E62" w:rsidRPr="005436CD" w:rsidTr="00133E62">
        <w:tc>
          <w:tcPr>
            <w:tcW w:w="624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ответственному 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полнителю подпр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 – МУ «Управление арх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тектуры, строител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и жилищно-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коммунального х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зяйства админис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 г. Пятиго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ска»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51 329,02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32 705,19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128 806,84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128 806,84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128 806,84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128 806,84</w:t>
            </w:r>
          </w:p>
        </w:tc>
      </w:tr>
      <w:tr w:rsidR="00133E62" w:rsidRPr="005436CD" w:rsidTr="00C66544">
        <w:tc>
          <w:tcPr>
            <w:tcW w:w="624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7880,48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11 492,32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6 444,03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844,01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1 833,47</w:t>
            </w:r>
          </w:p>
        </w:tc>
        <w:tc>
          <w:tcPr>
            <w:tcW w:w="1276" w:type="dxa"/>
            <w:vAlign w:val="center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1 833,47</w:t>
            </w:r>
          </w:p>
        </w:tc>
        <w:tc>
          <w:tcPr>
            <w:tcW w:w="1276" w:type="dxa"/>
            <w:vAlign w:val="center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1 833,47</w:t>
            </w:r>
          </w:p>
        </w:tc>
        <w:tc>
          <w:tcPr>
            <w:tcW w:w="1276" w:type="dxa"/>
            <w:vAlign w:val="center"/>
          </w:tcPr>
          <w:p w:rsidR="00133E62" w:rsidRPr="005436CD" w:rsidRDefault="00133E62" w:rsidP="00133E62">
            <w:pPr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1 833,47</w:t>
            </w:r>
          </w:p>
        </w:tc>
      </w:tr>
      <w:tr w:rsidR="00133E62" w:rsidRPr="005436CD" w:rsidTr="008A7C41">
        <w:tc>
          <w:tcPr>
            <w:tcW w:w="624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т.ч. предусмотре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ные: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E62" w:rsidRPr="005436CD" w:rsidTr="00C66544">
        <w:tc>
          <w:tcPr>
            <w:tcW w:w="624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ответственному 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полнителю подпр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 – МУ «Управление арх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тектуры, строител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и жилищно-коммунального х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зяйства админис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 г. Пятиго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ска»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490,18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7 005,79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333,00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1 313,00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1 313,00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1 313,00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1 313,00</w:t>
            </w:r>
          </w:p>
        </w:tc>
      </w:tr>
      <w:tr w:rsidR="00133E62" w:rsidRPr="005436CD" w:rsidTr="008A7C41">
        <w:tc>
          <w:tcPr>
            <w:tcW w:w="624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Соисполнителю подпрограммы а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министрации города Пятигорска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33E62" w:rsidRPr="005436CD" w:rsidTr="008A7C41">
        <w:tc>
          <w:tcPr>
            <w:tcW w:w="624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соисполнителю подпрограммы – МУ «Управление имущественных 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ношений админис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 города Пят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горска»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7390,30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4 486,53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4 920,03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511,01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520,47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520,47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520,47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520,47</w:t>
            </w:r>
          </w:p>
        </w:tc>
      </w:tr>
      <w:tr w:rsidR="00133E62" w:rsidRPr="005436CD" w:rsidTr="008A7C41">
        <w:tc>
          <w:tcPr>
            <w:tcW w:w="624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следующие основные м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роприятия подпрогра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мы:</w:t>
            </w: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E62" w:rsidRPr="005436CD" w:rsidTr="008A7C41">
        <w:tc>
          <w:tcPr>
            <w:tcW w:w="624" w:type="dxa"/>
            <w:vMerge w:val="restart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роприятие «Выполнение отдельных функций в области строительс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 и архите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туры»</w:t>
            </w: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33E62" w:rsidRPr="005436CD" w:rsidTr="00A46650">
        <w:tc>
          <w:tcPr>
            <w:tcW w:w="624" w:type="dxa"/>
            <w:vMerge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445,00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133E62" w:rsidRPr="005436CD" w:rsidTr="00A46650">
        <w:tc>
          <w:tcPr>
            <w:tcW w:w="624" w:type="dxa"/>
            <w:vMerge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445,00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133E62" w:rsidRPr="005436CD" w:rsidTr="00A46650">
        <w:tc>
          <w:tcPr>
            <w:tcW w:w="624" w:type="dxa"/>
            <w:vMerge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445,00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133E62" w:rsidRPr="005436CD" w:rsidTr="008A7C41">
        <w:tc>
          <w:tcPr>
            <w:tcW w:w="624" w:type="dxa"/>
            <w:vMerge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т.ч. предусмотре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ные: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E62" w:rsidRPr="005436CD" w:rsidTr="00A46650">
        <w:tc>
          <w:tcPr>
            <w:tcW w:w="624" w:type="dxa"/>
            <w:vMerge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ответственному 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полнителю подпр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граммы – МУ «Управление арх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тектуры, строител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и жилищно-коммунального х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зяйства админис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 г. Пятиго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ска»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445,00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133E62" w:rsidRPr="005436CD" w:rsidTr="00A46650">
        <w:tc>
          <w:tcPr>
            <w:tcW w:w="624" w:type="dxa"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Соисполнителю подпрограммы а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министрации города Пятигорска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33E62" w:rsidRPr="005436CD" w:rsidTr="008A7C41">
        <w:tc>
          <w:tcPr>
            <w:tcW w:w="624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роприятие «Переселение граждан из аварийного жилищного фонда на те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ритории г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рода-курорта Пятигорска»</w:t>
            </w: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E62" w:rsidRPr="005436CD" w:rsidTr="00A95B50">
        <w:tc>
          <w:tcPr>
            <w:tcW w:w="624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6 660,77</w:t>
            </w:r>
          </w:p>
        </w:tc>
        <w:tc>
          <w:tcPr>
            <w:tcW w:w="1276" w:type="dxa"/>
            <w:vAlign w:val="center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33E62" w:rsidRPr="005436CD" w:rsidTr="00A95B50">
        <w:tc>
          <w:tcPr>
            <w:tcW w:w="624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6 660,77</w:t>
            </w:r>
          </w:p>
        </w:tc>
        <w:tc>
          <w:tcPr>
            <w:tcW w:w="1276" w:type="dxa"/>
            <w:vAlign w:val="center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33E62" w:rsidRPr="005436CD" w:rsidTr="00A46650">
        <w:tc>
          <w:tcPr>
            <w:tcW w:w="624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местного 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6 660,77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color w:val="000000" w:themeColor="text1"/>
              </w:rPr>
              <w:t>0</w:t>
            </w:r>
          </w:p>
        </w:tc>
      </w:tr>
      <w:tr w:rsidR="00133E62" w:rsidRPr="005436CD" w:rsidTr="007D4886">
        <w:tc>
          <w:tcPr>
            <w:tcW w:w="624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т.ч. предусмотре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ные: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133E62" w:rsidRPr="005436CD" w:rsidTr="007D4886">
        <w:tc>
          <w:tcPr>
            <w:tcW w:w="624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ответственному 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полнителю подпр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 – МУ «Управление арх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тектуры, строител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и жилищно-коммунального х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зяйства админис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 г. Пятиго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ска»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6 037,77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33E62" w:rsidRPr="005436CD" w:rsidTr="007D4886">
        <w:tc>
          <w:tcPr>
            <w:tcW w:w="624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соисполнителю подпрограммы – МУ «Управление имущественных 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ношений админис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 города Пят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горска»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623,0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33E62" w:rsidRPr="005436CD" w:rsidTr="00C37A42">
        <w:trPr>
          <w:trHeight w:val="1022"/>
        </w:trPr>
        <w:tc>
          <w:tcPr>
            <w:tcW w:w="624" w:type="dxa"/>
            <w:vMerge w:val="restart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роприятие «Улучшение жилищных условий м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лодых семей»</w:t>
            </w: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E62" w:rsidRPr="005436CD" w:rsidTr="00A46650">
        <w:tc>
          <w:tcPr>
            <w:tcW w:w="624" w:type="dxa"/>
            <w:vMerge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27 510,12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79 581,83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98 400,57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10 220,20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10 409,3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10 409,3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10 409,3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10 409,3</w:t>
            </w:r>
          </w:p>
        </w:tc>
      </w:tr>
      <w:tr w:rsidR="00133E62" w:rsidRPr="005436CD" w:rsidTr="00A46650">
        <w:tc>
          <w:tcPr>
            <w:tcW w:w="624" w:type="dxa"/>
            <w:vMerge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27 510,12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79 581,83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98 400,57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10 220,20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10 409,3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10 409,3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10 409,3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10 409,3</w:t>
            </w:r>
          </w:p>
        </w:tc>
      </w:tr>
      <w:tr w:rsidR="00133E62" w:rsidRPr="005436CD" w:rsidTr="00382930">
        <w:tc>
          <w:tcPr>
            <w:tcW w:w="624" w:type="dxa"/>
            <w:vMerge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20 119,82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75 718,30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93 480,54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9 709,19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9 888,83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9 888,83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9 888,83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9 888,83</w:t>
            </w:r>
          </w:p>
        </w:tc>
      </w:tr>
      <w:tr w:rsidR="00133E62" w:rsidRPr="005436CD" w:rsidTr="00382930">
        <w:tc>
          <w:tcPr>
            <w:tcW w:w="624" w:type="dxa"/>
            <w:vMerge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т.ч. предусмотре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ные: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E62" w:rsidRPr="005436CD" w:rsidTr="00382930">
        <w:tc>
          <w:tcPr>
            <w:tcW w:w="624" w:type="dxa"/>
            <w:vMerge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соисполнителю подпрограммы – МУ «Управление имущественных 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ношений админис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 города Пят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горска»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20 119,82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75 718,30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93 480,54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9 709,19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9 888,83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9 888,83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9 888,83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9 888,83</w:t>
            </w:r>
          </w:p>
        </w:tc>
      </w:tr>
      <w:tr w:rsidR="00133E62" w:rsidRPr="005436CD" w:rsidTr="000D3440">
        <w:tc>
          <w:tcPr>
            <w:tcW w:w="624" w:type="dxa"/>
            <w:vMerge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7 390,30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3 863,53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4 920,03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511,01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520,47</w:t>
            </w:r>
          </w:p>
        </w:tc>
        <w:tc>
          <w:tcPr>
            <w:tcW w:w="1276" w:type="dxa"/>
            <w:vAlign w:val="center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520,47</w:t>
            </w:r>
          </w:p>
        </w:tc>
        <w:tc>
          <w:tcPr>
            <w:tcW w:w="1276" w:type="dxa"/>
            <w:vAlign w:val="center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520,47</w:t>
            </w:r>
          </w:p>
        </w:tc>
        <w:tc>
          <w:tcPr>
            <w:tcW w:w="1276" w:type="dxa"/>
            <w:vAlign w:val="center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520,47</w:t>
            </w:r>
          </w:p>
        </w:tc>
      </w:tr>
      <w:tr w:rsidR="00133E62" w:rsidRPr="005436CD" w:rsidTr="008A7C41">
        <w:tc>
          <w:tcPr>
            <w:tcW w:w="624" w:type="dxa"/>
            <w:vMerge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т.ч. предусмотре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ные: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E62" w:rsidRPr="005436CD" w:rsidTr="008A7C41">
        <w:tc>
          <w:tcPr>
            <w:tcW w:w="624" w:type="dxa"/>
            <w:vMerge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соисполнителю подпрограммы – МУ «Управление имущественных 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ношений админис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 города Пят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горска»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7 390,30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3 863,53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4 920,03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511,01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520,47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520,47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520,47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520,47</w:t>
            </w:r>
          </w:p>
        </w:tc>
      </w:tr>
      <w:tr w:rsidR="00133E62" w:rsidRPr="005436CD" w:rsidTr="008A7C41">
        <w:tc>
          <w:tcPr>
            <w:tcW w:w="624" w:type="dxa"/>
            <w:vMerge w:val="restart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роприятие 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«Улучшение жилищных условий ж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телей города-курорта П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тигорска»</w:t>
            </w: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E62" w:rsidRPr="005436CD" w:rsidTr="000D3440">
        <w:tc>
          <w:tcPr>
            <w:tcW w:w="624" w:type="dxa"/>
            <w:vMerge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45,18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806,02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133E62" w:rsidRPr="005436CD" w:rsidTr="000D3440">
        <w:tc>
          <w:tcPr>
            <w:tcW w:w="624" w:type="dxa"/>
            <w:vMerge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45,18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806,02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133E62" w:rsidRPr="005436CD" w:rsidTr="000D3440">
        <w:tc>
          <w:tcPr>
            <w:tcW w:w="624" w:type="dxa"/>
            <w:vMerge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45,18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806,02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133E62" w:rsidRPr="005436CD" w:rsidTr="000D3440">
        <w:tc>
          <w:tcPr>
            <w:tcW w:w="624" w:type="dxa"/>
            <w:vMerge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т.ч. предусмотре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ные: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E62" w:rsidRPr="005436CD" w:rsidTr="000D3440">
        <w:tc>
          <w:tcPr>
            <w:tcW w:w="624" w:type="dxa"/>
            <w:vMerge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ответственному 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полнителю подпр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 – МУ «Управление арх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тектуры, строител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и жилищно-коммунального х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зяйства админис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 г. Пятиго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ска»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45,18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806,02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133E62" w:rsidRPr="005436CD" w:rsidTr="000D3440">
        <w:tc>
          <w:tcPr>
            <w:tcW w:w="624" w:type="dxa"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региональн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проекта 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«Обеспеч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устойч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вого сокр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щения непр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годного для проживания жилищного фонда»</w:t>
            </w: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33E62" w:rsidRPr="005436CD" w:rsidTr="000D3440">
        <w:tc>
          <w:tcPr>
            <w:tcW w:w="624" w:type="dxa"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52 319,65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33 335,51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131 290,81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131 290,81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131 290,81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131 290,81</w:t>
            </w:r>
          </w:p>
        </w:tc>
      </w:tr>
      <w:tr w:rsidR="00133E62" w:rsidRPr="005436CD" w:rsidTr="000D3440">
        <w:tc>
          <w:tcPr>
            <w:tcW w:w="624" w:type="dxa"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52 319,65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33 335,51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131 290,81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131 290,81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131 290,81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131 290,81</w:t>
            </w:r>
          </w:p>
        </w:tc>
      </w:tr>
      <w:tr w:rsidR="00133E62" w:rsidRPr="005436CD" w:rsidTr="000D3440">
        <w:tc>
          <w:tcPr>
            <w:tcW w:w="624" w:type="dxa"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333,00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1313,00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1313,00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1313,00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1313,00</w:t>
            </w:r>
          </w:p>
        </w:tc>
      </w:tr>
      <w:tr w:rsidR="00133E62" w:rsidRPr="005436CD" w:rsidTr="000D3440">
        <w:tc>
          <w:tcPr>
            <w:tcW w:w="624" w:type="dxa"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т.ч. предусмотре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ные: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33E62" w:rsidRPr="005436CD" w:rsidTr="000D3440">
        <w:tc>
          <w:tcPr>
            <w:tcW w:w="624" w:type="dxa"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ответственному 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полнителю подпр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 – МУ «Управление арх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тектуры, строител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и жилищно-коммунального х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зяйства»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333,00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1313,00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1313,00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1313,00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1313,00</w:t>
            </w:r>
          </w:p>
        </w:tc>
      </w:tr>
      <w:tr w:rsidR="00133E62" w:rsidRPr="005436CD" w:rsidTr="000D3440">
        <w:tc>
          <w:tcPr>
            <w:tcW w:w="624" w:type="dxa"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466,63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297,32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1 170,97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1 170,97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1 170,97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1 170,97</w:t>
            </w:r>
          </w:p>
        </w:tc>
      </w:tr>
      <w:tr w:rsidR="00133E62" w:rsidRPr="005436CD" w:rsidTr="000D3440">
        <w:tc>
          <w:tcPr>
            <w:tcW w:w="624" w:type="dxa"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т.ч. предусмотре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ные: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33E62" w:rsidRPr="005436CD" w:rsidTr="000D3440">
        <w:tc>
          <w:tcPr>
            <w:tcW w:w="624" w:type="dxa"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ответственному 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полнителю подпр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 – МУ «Управление арх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тектуры, строител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и жилищно-коммунального х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зяйства»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466,63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297,32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1 170,97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1 170,97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1 170,97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1 170,97</w:t>
            </w:r>
          </w:p>
        </w:tc>
      </w:tr>
      <w:tr w:rsidR="00133E62" w:rsidRPr="005436CD" w:rsidTr="000D3440">
        <w:tc>
          <w:tcPr>
            <w:tcW w:w="624" w:type="dxa"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государс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венной корпорации –  Фонда содействия реформирования жилищно-коммунального х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зяйства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51 329,02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32 705,19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128 806,84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128 806,84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128 806,84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128 806,84</w:t>
            </w:r>
          </w:p>
        </w:tc>
      </w:tr>
      <w:tr w:rsidR="00133E62" w:rsidRPr="005436CD" w:rsidTr="000D3440">
        <w:tc>
          <w:tcPr>
            <w:tcW w:w="624" w:type="dxa"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т.ч. предусмотре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ные: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33E62" w:rsidRPr="005436CD" w:rsidTr="000D3440">
        <w:tc>
          <w:tcPr>
            <w:tcW w:w="624" w:type="dxa"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ответственному 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полнителю подпр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 – МУ «Управление арх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тектуры, строител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и жилищно-коммунального х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зяйства админис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 г. Пятигорска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51 329,02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32 705,19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128 806,84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128 806,84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128 806,84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128 806,84</w:t>
            </w:r>
          </w:p>
        </w:tc>
      </w:tr>
      <w:tr w:rsidR="00133E62" w:rsidRPr="005436CD" w:rsidTr="00D561E4">
        <w:tc>
          <w:tcPr>
            <w:tcW w:w="624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039" w:type="dxa"/>
            <w:gridSpan w:val="10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2 «Развитие жилищно-коммунального хозяйства в городе-курорте Пятигорске»</w:t>
            </w:r>
          </w:p>
        </w:tc>
      </w:tr>
      <w:tr w:rsidR="00133E62" w:rsidRPr="005436CD" w:rsidTr="00A46650">
        <w:tc>
          <w:tcPr>
            <w:tcW w:w="624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 всего,</w:t>
            </w: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122 165,28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107 230,26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89 772,10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90 501,09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90 501,09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90 501,09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90 501,09</w:t>
            </w:r>
          </w:p>
        </w:tc>
      </w:tr>
      <w:tr w:rsidR="00133E62" w:rsidRPr="005436CD" w:rsidTr="00A46650">
        <w:tc>
          <w:tcPr>
            <w:tcW w:w="624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122 165,28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107 230,26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89 772,10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90 501,09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90 501,09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90 501,09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90 501,09</w:t>
            </w:r>
          </w:p>
        </w:tc>
      </w:tr>
      <w:tr w:rsidR="00133E62" w:rsidRPr="005436CD" w:rsidTr="00A46650">
        <w:tc>
          <w:tcPr>
            <w:tcW w:w="624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86 678,7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92 230,26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89 772,10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90 501,09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90 501,09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90 501,09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90 501,09</w:t>
            </w:r>
          </w:p>
        </w:tc>
      </w:tr>
      <w:tr w:rsidR="00133E62" w:rsidRPr="005436CD" w:rsidTr="007D4886">
        <w:tc>
          <w:tcPr>
            <w:tcW w:w="624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т.ч. предусмотре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ные: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E62" w:rsidRPr="005436CD" w:rsidTr="00EB6BC4">
        <w:tc>
          <w:tcPr>
            <w:tcW w:w="624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ответственному 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полнителю подпр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 - МУ «Управление арх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тектуры, строител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и жилищно-коммунального х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зяйства админис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 г. Пятиго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ска»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86 678,7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92 230,26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89 772,10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90 501,09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90 501,09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90 501,09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90 501,09</w:t>
            </w:r>
          </w:p>
        </w:tc>
      </w:tr>
      <w:tr w:rsidR="00133E62" w:rsidRPr="005436CD" w:rsidTr="007D4886">
        <w:tc>
          <w:tcPr>
            <w:tcW w:w="624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35 486,58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15 000,00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E62" w:rsidRPr="005436CD" w:rsidTr="007D4886">
        <w:tc>
          <w:tcPr>
            <w:tcW w:w="624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т.ч. предусмотре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ные: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E62" w:rsidRPr="005436CD" w:rsidTr="00A46650">
        <w:tc>
          <w:tcPr>
            <w:tcW w:w="624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ответственному 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полнителю подпр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граммы - МУ «Управление арх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тектуры, строител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и жилищно-коммунального х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зяйства админис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 г. Пятиго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ска»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35 486,58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15 000,00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</w:p>
        </w:tc>
      </w:tr>
      <w:tr w:rsidR="00133E62" w:rsidRPr="005436CD" w:rsidTr="007D4886">
        <w:tc>
          <w:tcPr>
            <w:tcW w:w="624" w:type="dxa"/>
            <w:vMerge w:val="restart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роприятие «Выполнение отдельных функций в области ж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лищно-коммунал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хозяйс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ва»</w:t>
            </w: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E62" w:rsidRPr="005436CD" w:rsidTr="00A46650">
        <w:tc>
          <w:tcPr>
            <w:tcW w:w="624" w:type="dxa"/>
            <w:vMerge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122 165,28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107 230,26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89 772,10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90 501,09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90 501,09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90 501,09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90 501,09</w:t>
            </w:r>
          </w:p>
        </w:tc>
      </w:tr>
      <w:tr w:rsidR="00133E62" w:rsidRPr="005436CD" w:rsidTr="00A46650">
        <w:tc>
          <w:tcPr>
            <w:tcW w:w="624" w:type="dxa"/>
            <w:vMerge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122 165,28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107 230,26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89 772,10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90 501,09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90 501,09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90 501,09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90 501,09</w:t>
            </w:r>
          </w:p>
        </w:tc>
      </w:tr>
      <w:tr w:rsidR="00133E62" w:rsidRPr="005436CD" w:rsidTr="00A46650">
        <w:tc>
          <w:tcPr>
            <w:tcW w:w="624" w:type="dxa"/>
            <w:vMerge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86 678,7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92 230,26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89 772,10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90 501,09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90 501,09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90 501,09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90 501,09</w:t>
            </w:r>
          </w:p>
        </w:tc>
      </w:tr>
      <w:tr w:rsidR="00133E62" w:rsidRPr="005436CD" w:rsidTr="007D4886">
        <w:tc>
          <w:tcPr>
            <w:tcW w:w="624" w:type="dxa"/>
            <w:vMerge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т.ч. предусмотре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ные: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E62" w:rsidRPr="005436CD" w:rsidTr="007D4886">
        <w:tc>
          <w:tcPr>
            <w:tcW w:w="624" w:type="dxa"/>
            <w:vMerge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ответственному 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полнителю подпр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 - МУ «Управление арх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тектуры, строител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и жилищно-коммунального х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зяйства админис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 г. Пятиго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ска»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86 678,7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92 230,26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89 772,10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90 501,09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90 501,09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90 501,09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90 501,09</w:t>
            </w:r>
          </w:p>
        </w:tc>
      </w:tr>
      <w:tr w:rsidR="00133E62" w:rsidRPr="005436CD" w:rsidTr="007D4886">
        <w:tc>
          <w:tcPr>
            <w:tcW w:w="624" w:type="dxa"/>
            <w:vMerge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35 486,58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15 000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E62" w:rsidRPr="005436CD" w:rsidTr="007D4886">
        <w:tc>
          <w:tcPr>
            <w:tcW w:w="624" w:type="dxa"/>
            <w:vMerge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т.ч. предусмотре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ные: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33E62" w:rsidRPr="005436CD" w:rsidTr="00A46650">
        <w:tc>
          <w:tcPr>
            <w:tcW w:w="624" w:type="dxa"/>
            <w:vMerge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ответственному 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полнителю подпр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 - МУ «Управление арх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тектуры, строител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и жилищно-коммунального х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зяйства админис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 г. Пятиго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ска»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35 486,58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15 000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</w:p>
        </w:tc>
      </w:tr>
      <w:tr w:rsidR="00133E62" w:rsidRPr="005436CD" w:rsidTr="007D4886">
        <w:tc>
          <w:tcPr>
            <w:tcW w:w="624" w:type="dxa"/>
            <w:vMerge w:val="restart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роприятие «Проведение мероприятий, направле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ных на 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формацио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 сопров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ждение де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тельности»</w:t>
            </w: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E62" w:rsidRPr="005436CD" w:rsidTr="007D4886">
        <w:tc>
          <w:tcPr>
            <w:tcW w:w="624" w:type="dxa"/>
            <w:vMerge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133E62" w:rsidRPr="005436CD" w:rsidTr="007D4886">
        <w:tc>
          <w:tcPr>
            <w:tcW w:w="624" w:type="dxa"/>
            <w:vMerge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133E62" w:rsidRPr="005436CD" w:rsidTr="007D4886">
        <w:tc>
          <w:tcPr>
            <w:tcW w:w="624" w:type="dxa"/>
            <w:vMerge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133E62" w:rsidRPr="005436CD" w:rsidTr="007D4886">
        <w:tc>
          <w:tcPr>
            <w:tcW w:w="624" w:type="dxa"/>
            <w:vMerge w:val="restart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т.ч. предусмотре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ные: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E62" w:rsidRPr="005436CD" w:rsidTr="007D4886">
        <w:tc>
          <w:tcPr>
            <w:tcW w:w="624" w:type="dxa"/>
            <w:vMerge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ответственному 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полнителю подпр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 - МУ «Управление арх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тектуры, строител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и жилищно-коммунального х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зяйства админис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 г. Пятиго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ска»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133E62" w:rsidRPr="005436CD" w:rsidTr="00D561E4">
        <w:tc>
          <w:tcPr>
            <w:tcW w:w="624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039" w:type="dxa"/>
            <w:gridSpan w:val="10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3 «Обеспечение реализации муниципальной программы»</w:t>
            </w:r>
          </w:p>
        </w:tc>
      </w:tr>
      <w:tr w:rsidR="00133E62" w:rsidRPr="005436CD" w:rsidTr="00A46650">
        <w:tc>
          <w:tcPr>
            <w:tcW w:w="624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 всего,</w:t>
            </w: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69 852,72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70 427,61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81 108,24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81 108,24</w:t>
            </w:r>
          </w:p>
        </w:tc>
        <w:tc>
          <w:tcPr>
            <w:tcW w:w="1275" w:type="dxa"/>
          </w:tcPr>
          <w:p w:rsidR="00133E62" w:rsidRPr="005436CD" w:rsidRDefault="00133E62" w:rsidP="005436CD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81 108,</w:t>
            </w:r>
            <w:r w:rsidR="005436CD"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33E62" w:rsidRPr="005436CD" w:rsidRDefault="00133E62" w:rsidP="005436CD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81 108,</w:t>
            </w:r>
            <w:r w:rsidR="005436CD"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33E62" w:rsidRPr="005436CD" w:rsidRDefault="00133E62" w:rsidP="005436CD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81 108,</w:t>
            </w:r>
            <w:r w:rsidR="005436CD"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33E62" w:rsidRPr="005436CD" w:rsidRDefault="00133E62" w:rsidP="005436CD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81 108,</w:t>
            </w:r>
            <w:r w:rsidR="005436CD"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33E62" w:rsidRPr="005436CD" w:rsidTr="00A46650">
        <w:tc>
          <w:tcPr>
            <w:tcW w:w="624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69 852,72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70 427,61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81 108,24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81 108,24</w:t>
            </w:r>
          </w:p>
        </w:tc>
        <w:tc>
          <w:tcPr>
            <w:tcW w:w="1275" w:type="dxa"/>
          </w:tcPr>
          <w:p w:rsidR="00133E62" w:rsidRPr="005436CD" w:rsidRDefault="00133E62" w:rsidP="005436CD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81 108,</w:t>
            </w:r>
            <w:r w:rsidR="005436CD"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33E62" w:rsidRPr="005436CD" w:rsidRDefault="00133E62" w:rsidP="005436CD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81 108,</w:t>
            </w:r>
            <w:r w:rsidR="005436CD"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33E62" w:rsidRPr="005436CD" w:rsidRDefault="00133E62" w:rsidP="005436CD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81 108,</w:t>
            </w:r>
            <w:r w:rsidR="005436CD"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33E62" w:rsidRPr="005436CD" w:rsidRDefault="00133E62" w:rsidP="005436CD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81 108,</w:t>
            </w:r>
            <w:r w:rsidR="005436CD"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33E62" w:rsidRPr="005436CD" w:rsidTr="00A46650">
        <w:tc>
          <w:tcPr>
            <w:tcW w:w="624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69 852,72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70 427,61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81 108,24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81 108,24</w:t>
            </w:r>
          </w:p>
        </w:tc>
        <w:tc>
          <w:tcPr>
            <w:tcW w:w="1275" w:type="dxa"/>
          </w:tcPr>
          <w:p w:rsidR="00133E62" w:rsidRPr="005436CD" w:rsidRDefault="00133E62" w:rsidP="005436CD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81 108,</w:t>
            </w:r>
            <w:r w:rsidR="005436CD"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33E62" w:rsidRPr="005436CD" w:rsidRDefault="00133E62" w:rsidP="005436CD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81 108,</w:t>
            </w:r>
            <w:r w:rsidR="005436CD"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33E62" w:rsidRPr="005436CD" w:rsidRDefault="00133E62" w:rsidP="005436CD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81 108,</w:t>
            </w:r>
            <w:r w:rsidR="005436CD"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33E62" w:rsidRPr="005436CD" w:rsidRDefault="00133E62" w:rsidP="005436CD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81 108,</w:t>
            </w:r>
            <w:r w:rsidR="005436CD"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33E62" w:rsidRPr="005436CD" w:rsidTr="007D4886">
        <w:tc>
          <w:tcPr>
            <w:tcW w:w="624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т.ч. предусмотре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ные: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E62" w:rsidRPr="005436CD" w:rsidTr="00A46650">
        <w:tc>
          <w:tcPr>
            <w:tcW w:w="624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ответственному 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полнителю подпр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 - МУ «Управление арх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тектуры, строител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и жилищно-коммунального х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зяйства админис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 г. Пятиго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ска»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69 852,72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70 427,61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81 108,24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81 108,24</w:t>
            </w:r>
          </w:p>
        </w:tc>
        <w:tc>
          <w:tcPr>
            <w:tcW w:w="1275" w:type="dxa"/>
          </w:tcPr>
          <w:p w:rsidR="00133E62" w:rsidRPr="005436CD" w:rsidRDefault="005F47EB" w:rsidP="005436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81 108,</w:t>
            </w:r>
            <w:r w:rsidR="005436CD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33E62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33E62" w:rsidRPr="005436CD" w:rsidRDefault="00133E62" w:rsidP="005436CD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81 108,</w:t>
            </w:r>
            <w:r w:rsidR="005436CD"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33E62" w:rsidRPr="005436CD" w:rsidRDefault="00133E62" w:rsidP="005436CD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81 108,</w:t>
            </w:r>
            <w:r w:rsidR="005436CD"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33E62" w:rsidRPr="005436CD" w:rsidRDefault="00133E62" w:rsidP="005436CD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81 108,</w:t>
            </w:r>
            <w:r w:rsidR="005436CD"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33E62" w:rsidRPr="005436CD" w:rsidTr="004335BE">
        <w:tc>
          <w:tcPr>
            <w:tcW w:w="624" w:type="dxa"/>
            <w:vMerge w:val="restart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роприятие «Обеспеч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реализ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Пр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граммы»</w:t>
            </w: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E62" w:rsidRPr="005436CD" w:rsidTr="00A46650">
        <w:tc>
          <w:tcPr>
            <w:tcW w:w="624" w:type="dxa"/>
            <w:vMerge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25 761,20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25 405,78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28 311,85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28 311,85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28 311,85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28 311,85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28 311,85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28 311,85</w:t>
            </w:r>
          </w:p>
        </w:tc>
      </w:tr>
      <w:tr w:rsidR="00133E62" w:rsidRPr="005436CD" w:rsidTr="00A46650">
        <w:tc>
          <w:tcPr>
            <w:tcW w:w="624" w:type="dxa"/>
            <w:vMerge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25 761,20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25 405,78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28 311,85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28 311,85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28 311,85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28 311,85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28 311,85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2 8311,85</w:t>
            </w:r>
          </w:p>
        </w:tc>
      </w:tr>
      <w:tr w:rsidR="00133E62" w:rsidRPr="005436CD" w:rsidTr="00A46650">
        <w:tc>
          <w:tcPr>
            <w:tcW w:w="624" w:type="dxa"/>
            <w:vMerge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25 761,20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25 405,78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28 311,85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28 311,85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28 311,85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28 311,85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28 311,85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28 311,85</w:t>
            </w:r>
          </w:p>
        </w:tc>
      </w:tr>
      <w:tr w:rsidR="00133E62" w:rsidRPr="005436CD" w:rsidTr="007D4886">
        <w:tc>
          <w:tcPr>
            <w:tcW w:w="624" w:type="dxa"/>
            <w:vMerge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т.ч. предусмотре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ные: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E62" w:rsidRPr="005436CD" w:rsidTr="00A46650">
        <w:tc>
          <w:tcPr>
            <w:tcW w:w="624" w:type="dxa"/>
            <w:vMerge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ответственному 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полнителю подпр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 - МУ «Управление арх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тектуры, строител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и жилищно-коммунального х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зяйства админис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 г. Пятиго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ска»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25 761,20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25 405,78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28 311,85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28 311,85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28 311,85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28 311,85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28 311,85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28 311,85</w:t>
            </w:r>
          </w:p>
        </w:tc>
      </w:tr>
      <w:tr w:rsidR="00133E62" w:rsidRPr="005436CD" w:rsidTr="00BF3BEE">
        <w:trPr>
          <w:trHeight w:val="1023"/>
        </w:trPr>
        <w:tc>
          <w:tcPr>
            <w:tcW w:w="624" w:type="dxa"/>
            <w:vMerge w:val="restart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роприятие «Осущест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ление фун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ций стро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ко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троля и де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тельности в сфере арх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тектуры, строительс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 и жили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но-коммунал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хозяйс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ва»</w:t>
            </w: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E62" w:rsidRPr="005436CD" w:rsidTr="00A46650">
        <w:trPr>
          <w:trHeight w:val="445"/>
        </w:trPr>
        <w:tc>
          <w:tcPr>
            <w:tcW w:w="624" w:type="dxa"/>
            <w:vMerge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  <w:r w:rsidR="005436CD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091,52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5436CD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021,83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  <w:r w:rsidR="005436CD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796,39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  <w:r w:rsidR="005436CD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796,39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  <w:r w:rsidR="005436CD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796,39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  <w:r w:rsidR="005436CD"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796,39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  <w:r w:rsidR="005436CD"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796,39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  <w:r w:rsidR="005436CD"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796,39</w:t>
            </w:r>
          </w:p>
        </w:tc>
      </w:tr>
      <w:tr w:rsidR="00133E62" w:rsidRPr="005436CD" w:rsidTr="00A46650">
        <w:tc>
          <w:tcPr>
            <w:tcW w:w="624" w:type="dxa"/>
            <w:vMerge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  <w:r w:rsidR="005436CD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091,52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5436CD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021,83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  <w:r w:rsidR="005436CD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796,39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  <w:r w:rsidR="005436CD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796,39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  <w:r w:rsidR="005436CD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796,39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  <w:r w:rsidR="005436CD"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796,39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  <w:r w:rsidR="005436CD"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796,39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  <w:r w:rsidR="005436CD"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796,39</w:t>
            </w:r>
          </w:p>
        </w:tc>
      </w:tr>
      <w:tr w:rsidR="00133E62" w:rsidRPr="005436CD" w:rsidTr="00A46650">
        <w:tc>
          <w:tcPr>
            <w:tcW w:w="624" w:type="dxa"/>
            <w:vMerge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  <w:r w:rsidR="005436CD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091,52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5436CD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021,83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  <w:r w:rsidR="005436CD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796,39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  <w:r w:rsidR="005436CD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796,39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436CD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2796,39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  <w:r w:rsidR="005436CD"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796,39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52796,39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  <w:r w:rsidR="005436CD"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796,39</w:t>
            </w:r>
          </w:p>
        </w:tc>
      </w:tr>
      <w:tr w:rsidR="00133E62" w:rsidRPr="005436CD" w:rsidTr="004335BE">
        <w:tc>
          <w:tcPr>
            <w:tcW w:w="624" w:type="dxa"/>
            <w:vMerge/>
          </w:tcPr>
          <w:p w:rsidR="00133E62" w:rsidRPr="005436CD" w:rsidRDefault="00133E62" w:rsidP="00133E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т.ч. предусмотре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ные: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E62" w:rsidRPr="005436CD" w:rsidTr="00A46650">
        <w:tc>
          <w:tcPr>
            <w:tcW w:w="624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E62" w:rsidRPr="005436CD" w:rsidRDefault="00133E62" w:rsidP="00133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ответственному 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полнителю подпр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 - МУ «Управление арх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тектуры, строител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и жилищно-коммунального х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зяйства админис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 г. Пятиго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ска»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  <w:r w:rsidR="005436CD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091,52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5436CD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021,83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  <w:r w:rsidR="005436CD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796,39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  <w:r w:rsidR="005436CD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796,39</w:t>
            </w:r>
          </w:p>
        </w:tc>
        <w:tc>
          <w:tcPr>
            <w:tcW w:w="1275" w:type="dxa"/>
          </w:tcPr>
          <w:p w:rsidR="00133E62" w:rsidRPr="005436CD" w:rsidRDefault="00133E62" w:rsidP="00133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  <w:r w:rsidR="005436CD"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3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796,39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  <w:r w:rsidR="005436CD"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796,39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  <w:r w:rsidR="005436CD"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796,39</w:t>
            </w:r>
          </w:p>
        </w:tc>
        <w:tc>
          <w:tcPr>
            <w:tcW w:w="1276" w:type="dxa"/>
          </w:tcPr>
          <w:p w:rsidR="00133E62" w:rsidRPr="005436CD" w:rsidRDefault="00133E62" w:rsidP="00133E62">
            <w:pPr>
              <w:jc w:val="center"/>
              <w:rPr>
                <w:color w:val="000000" w:themeColor="text1"/>
              </w:rPr>
            </w:pP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  <w:r w:rsidR="005436CD"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43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796,39</w:t>
            </w:r>
          </w:p>
        </w:tc>
      </w:tr>
    </w:tbl>
    <w:p w:rsidR="0096006E" w:rsidRPr="005436CD" w:rsidRDefault="0096006E" w:rsidP="0096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6CD">
        <w:rPr>
          <w:rFonts w:ascii="Times New Roman" w:hAnsi="Times New Roman" w:cs="Times New Roman"/>
          <w:color w:val="000000" w:themeColor="text1"/>
          <w:sz w:val="24"/>
          <w:szCs w:val="24"/>
        </w:rPr>
        <w:t>&lt;*&gt; Средства бюджета города-курорта Пятигорска, формируемые за счет средств, поступающих из федерального бюджета.</w:t>
      </w:r>
    </w:p>
    <w:p w:rsidR="0096006E" w:rsidRPr="005436CD" w:rsidRDefault="0096006E" w:rsidP="0096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6CD">
        <w:rPr>
          <w:rFonts w:ascii="Times New Roman" w:hAnsi="Times New Roman" w:cs="Times New Roman"/>
          <w:color w:val="000000" w:themeColor="text1"/>
          <w:sz w:val="24"/>
          <w:szCs w:val="24"/>
        </w:rPr>
        <w:t>&lt;**&gt; Средства бюджета города-курорта Пятигорска, формируемые за счет средств, поступающих из бюджета Ставропольского края.</w:t>
      </w:r>
    </w:p>
    <w:p w:rsidR="0096006E" w:rsidRPr="005436CD" w:rsidRDefault="0096006E" w:rsidP="0096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6CD">
        <w:rPr>
          <w:rFonts w:ascii="Times New Roman" w:hAnsi="Times New Roman" w:cs="Times New Roman"/>
          <w:color w:val="000000" w:themeColor="text1"/>
          <w:sz w:val="24"/>
          <w:szCs w:val="24"/>
        </w:rPr>
        <w:t>&lt;***&gt; Средства бюджета города-курорта Пятигорска, формируемые за счет собственных доходов.</w:t>
      </w:r>
    </w:p>
    <w:p w:rsidR="0096006E" w:rsidRPr="005436CD" w:rsidRDefault="0096006E" w:rsidP="0096006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006E" w:rsidRPr="005436CD" w:rsidRDefault="0096006E" w:rsidP="0096006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34BC" w:rsidRPr="005436CD" w:rsidRDefault="00A934BC" w:rsidP="00A934BC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934BC" w:rsidRPr="005436CD" w:rsidSect="0026665C">
          <w:pgSz w:w="16838" w:h="11905" w:orient="landscape"/>
          <w:pgMar w:top="1418" w:right="1134" w:bottom="851" w:left="1134" w:header="0" w:footer="0" w:gutter="397"/>
          <w:cols w:space="720"/>
        </w:sectPr>
      </w:pPr>
    </w:p>
    <w:tbl>
      <w:tblPr>
        <w:tblStyle w:val="af1"/>
        <w:tblpPr w:leftFromText="180" w:rightFromText="180" w:vertAnchor="text" w:tblpXSpec="right" w:tblpY="1"/>
        <w:tblOverlap w:val="never"/>
        <w:tblW w:w="3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8"/>
      </w:tblGrid>
      <w:tr w:rsidR="00FD4EE5" w:rsidTr="00A934BC">
        <w:trPr>
          <w:trHeight w:val="1845"/>
        </w:trPr>
        <w:tc>
          <w:tcPr>
            <w:tcW w:w="3368" w:type="dxa"/>
            <w:vAlign w:val="center"/>
          </w:tcPr>
          <w:p w:rsidR="00FD4EE5" w:rsidRPr="009D2F22" w:rsidRDefault="00FD4EE5" w:rsidP="00A934B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D2F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4</w:t>
            </w:r>
          </w:p>
          <w:p w:rsidR="00FD4EE5" w:rsidRPr="009D2F22" w:rsidRDefault="00FD4EE5" w:rsidP="009D2F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F22">
              <w:rPr>
                <w:rFonts w:ascii="Times New Roman" w:hAnsi="Times New Roman" w:cs="Times New Roman"/>
                <w:sz w:val="28"/>
                <w:szCs w:val="28"/>
              </w:rPr>
              <w:t>к муниципальной пр</w:t>
            </w:r>
            <w:r w:rsidRPr="009D2F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2F22">
              <w:rPr>
                <w:rFonts w:ascii="Times New Roman" w:hAnsi="Times New Roman" w:cs="Times New Roman"/>
                <w:sz w:val="28"/>
                <w:szCs w:val="28"/>
              </w:rPr>
              <w:t>грамме</w:t>
            </w:r>
            <w:r w:rsidR="009D2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2F22"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</w:t>
            </w:r>
            <w:r w:rsidR="00266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2F22">
              <w:rPr>
                <w:rFonts w:ascii="Times New Roman" w:hAnsi="Times New Roman" w:cs="Times New Roman"/>
                <w:sz w:val="28"/>
                <w:szCs w:val="28"/>
              </w:rPr>
              <w:t>«Развитие жилищно-коммунальног</w:t>
            </w:r>
            <w:r w:rsidR="00A934BC" w:rsidRPr="009D2F2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9D2F22">
              <w:rPr>
                <w:rFonts w:ascii="Times New Roman" w:hAnsi="Times New Roman" w:cs="Times New Roman"/>
                <w:sz w:val="28"/>
                <w:szCs w:val="28"/>
              </w:rPr>
              <w:t>хозяйства, градостро</w:t>
            </w:r>
            <w:r w:rsidRPr="009D2F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2F22">
              <w:rPr>
                <w:rFonts w:ascii="Times New Roman" w:hAnsi="Times New Roman" w:cs="Times New Roman"/>
                <w:sz w:val="28"/>
                <w:szCs w:val="28"/>
              </w:rPr>
              <w:t>тельства,</w:t>
            </w:r>
            <w:r w:rsidR="00A934BC" w:rsidRPr="009D2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2F22">
              <w:rPr>
                <w:rFonts w:ascii="Times New Roman" w:hAnsi="Times New Roman" w:cs="Times New Roman"/>
                <w:sz w:val="28"/>
                <w:szCs w:val="28"/>
              </w:rPr>
              <w:t>строительства и архитектуры»</w:t>
            </w:r>
          </w:p>
          <w:p w:rsidR="00FD4EE5" w:rsidRDefault="00FD4EE5" w:rsidP="00A934B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65C" w:rsidRDefault="00A934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74" w:name="P1916"/>
      <w:bookmarkEnd w:id="74"/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3F0E3E" w:rsidRPr="002C01B1" w:rsidRDefault="003F0E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01B1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3F0E3E" w:rsidRPr="002C01B1" w:rsidRDefault="003F0E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01B1">
        <w:rPr>
          <w:rFonts w:ascii="Times New Roman" w:hAnsi="Times New Roman" w:cs="Times New Roman"/>
          <w:b w:val="0"/>
          <w:sz w:val="28"/>
          <w:szCs w:val="28"/>
        </w:rPr>
        <w:t>О ВЕСОВЫХ КОЭФФИЦИЕНТАХ, ПРИСВОЕННЫХ ЦЕЛЯМ ПРОГРАММЫ,</w:t>
      </w:r>
    </w:p>
    <w:p w:rsidR="003F0E3E" w:rsidRPr="002C01B1" w:rsidRDefault="003F0E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01B1">
        <w:rPr>
          <w:rFonts w:ascii="Times New Roman" w:hAnsi="Times New Roman" w:cs="Times New Roman"/>
          <w:b w:val="0"/>
          <w:sz w:val="28"/>
          <w:szCs w:val="28"/>
        </w:rPr>
        <w:t>ЗАДАЧАМ ПОДПРОГРАММ</w:t>
      </w:r>
    </w:p>
    <w:p w:rsidR="003F0E3E" w:rsidRPr="002C01B1" w:rsidRDefault="003F0E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5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976"/>
        <w:gridCol w:w="709"/>
        <w:gridCol w:w="709"/>
        <w:gridCol w:w="709"/>
        <w:gridCol w:w="708"/>
        <w:gridCol w:w="709"/>
        <w:gridCol w:w="709"/>
        <w:gridCol w:w="94"/>
        <w:gridCol w:w="615"/>
        <w:gridCol w:w="708"/>
      </w:tblGrid>
      <w:tr w:rsidR="00C274C5" w:rsidRPr="00E05E1A" w:rsidTr="0026665C">
        <w:tc>
          <w:tcPr>
            <w:tcW w:w="709" w:type="dxa"/>
            <w:vMerge w:val="restart"/>
            <w:vAlign w:val="center"/>
          </w:tcPr>
          <w:p w:rsidR="00C274C5" w:rsidRPr="00E05E1A" w:rsidRDefault="00643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274C5"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976" w:type="dxa"/>
            <w:vMerge w:val="restart"/>
            <w:vAlign w:val="center"/>
          </w:tcPr>
          <w:p w:rsidR="00C274C5" w:rsidRPr="00E05E1A" w:rsidRDefault="00C274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достижения цели програ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мы и показателя решения задачи подпрограммы пр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5670" w:type="dxa"/>
            <w:gridSpan w:val="9"/>
            <w:vAlign w:val="center"/>
          </w:tcPr>
          <w:p w:rsidR="00C274C5" w:rsidRPr="00E05E1A" w:rsidRDefault="00C274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Значения весовых коэффициентов, присвоенных ц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лям Программы и задачам подпрограмм по годам</w:t>
            </w:r>
          </w:p>
        </w:tc>
      </w:tr>
      <w:tr w:rsidR="00D561E4" w:rsidRPr="00E05E1A" w:rsidTr="0026665C">
        <w:tc>
          <w:tcPr>
            <w:tcW w:w="709" w:type="dxa"/>
            <w:vMerge/>
          </w:tcPr>
          <w:p w:rsidR="0018654A" w:rsidRPr="00E05E1A" w:rsidRDefault="00186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8654A" w:rsidRPr="00E05E1A" w:rsidRDefault="00186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8654A" w:rsidRPr="00E05E1A" w:rsidRDefault="001865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vAlign w:val="center"/>
          </w:tcPr>
          <w:p w:rsidR="0018654A" w:rsidRPr="00E05E1A" w:rsidRDefault="001865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vAlign w:val="center"/>
          </w:tcPr>
          <w:p w:rsidR="0018654A" w:rsidRPr="00E05E1A" w:rsidRDefault="001865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vAlign w:val="center"/>
          </w:tcPr>
          <w:p w:rsidR="0018654A" w:rsidRPr="00E05E1A" w:rsidRDefault="001865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vAlign w:val="center"/>
          </w:tcPr>
          <w:p w:rsidR="0018654A" w:rsidRPr="00E05E1A" w:rsidRDefault="001865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vAlign w:val="center"/>
          </w:tcPr>
          <w:p w:rsidR="0018654A" w:rsidRPr="00E05E1A" w:rsidRDefault="0018654A" w:rsidP="00D56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gridSpan w:val="2"/>
            <w:vAlign w:val="center"/>
          </w:tcPr>
          <w:p w:rsidR="0018654A" w:rsidRPr="00E05E1A" w:rsidRDefault="0018654A" w:rsidP="00D56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  <w:vAlign w:val="center"/>
          </w:tcPr>
          <w:p w:rsidR="0018654A" w:rsidRPr="00E05E1A" w:rsidRDefault="0018654A" w:rsidP="00D56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561E4" w:rsidRPr="00E05E1A" w:rsidTr="0026665C">
        <w:tc>
          <w:tcPr>
            <w:tcW w:w="709" w:type="dxa"/>
            <w:vAlign w:val="center"/>
          </w:tcPr>
          <w:p w:rsidR="0018654A" w:rsidRPr="00E05E1A" w:rsidRDefault="001865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18654A" w:rsidRPr="00E05E1A" w:rsidRDefault="001865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8654A" w:rsidRPr="00E05E1A" w:rsidRDefault="001865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18654A" w:rsidRPr="00E05E1A" w:rsidRDefault="001865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18654A" w:rsidRPr="00E05E1A" w:rsidRDefault="001865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18654A" w:rsidRPr="00E05E1A" w:rsidRDefault="001865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18654A" w:rsidRPr="00E05E1A" w:rsidRDefault="001865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8654A" w:rsidRPr="00E05E1A" w:rsidRDefault="001865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18654A" w:rsidRPr="00E05E1A" w:rsidRDefault="001865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18654A" w:rsidRPr="00E05E1A" w:rsidRDefault="001865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390A" w:rsidRPr="00E05E1A" w:rsidTr="0026665C">
        <w:tc>
          <w:tcPr>
            <w:tcW w:w="9355" w:type="dxa"/>
            <w:gridSpan w:val="11"/>
            <w:vAlign w:val="center"/>
          </w:tcPr>
          <w:p w:rsidR="001C390A" w:rsidRPr="00E05E1A" w:rsidRDefault="001C390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города-курорта Пятигорска </w:t>
            </w:r>
            <w:r w:rsidR="00F871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хозяйства, градостроительства, строительства и архитектуры</w:t>
            </w:r>
            <w:r w:rsidR="00F871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654A" w:rsidRPr="009D2F22" w:rsidTr="0026665C">
        <w:tc>
          <w:tcPr>
            <w:tcW w:w="709" w:type="dxa"/>
            <w:vAlign w:val="center"/>
          </w:tcPr>
          <w:p w:rsidR="0018654A" w:rsidRPr="00E05E1A" w:rsidRDefault="001865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vAlign w:val="center"/>
          </w:tcPr>
          <w:p w:rsidR="0018654A" w:rsidRPr="00E05E1A" w:rsidRDefault="001865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I. Цель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Создание гарм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ничного архитектурного облика застройки муниц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г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рода-курорта Пятигорска и решение жилищных пр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блем жителей города-курорта Пятигорска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vAlign w:val="center"/>
          </w:tcPr>
          <w:p w:rsidR="0018654A" w:rsidRPr="009D2F22" w:rsidRDefault="0018654A" w:rsidP="009D2F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F22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709" w:type="dxa"/>
            <w:vAlign w:val="center"/>
          </w:tcPr>
          <w:p w:rsidR="0018654A" w:rsidRPr="009D2F22" w:rsidRDefault="0018654A" w:rsidP="009D2F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F22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709" w:type="dxa"/>
            <w:vAlign w:val="center"/>
          </w:tcPr>
          <w:p w:rsidR="0018654A" w:rsidRPr="009D2F22" w:rsidRDefault="0018654A" w:rsidP="009D2F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F22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708" w:type="dxa"/>
            <w:vAlign w:val="center"/>
          </w:tcPr>
          <w:p w:rsidR="0018654A" w:rsidRPr="009D2F22" w:rsidRDefault="0018654A" w:rsidP="009D2F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F2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vAlign w:val="center"/>
          </w:tcPr>
          <w:p w:rsidR="0018654A" w:rsidRPr="009D2F22" w:rsidRDefault="0018654A" w:rsidP="009D2F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F2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vAlign w:val="center"/>
          </w:tcPr>
          <w:p w:rsidR="0018654A" w:rsidRPr="009D2F22" w:rsidRDefault="0018654A" w:rsidP="009D2F22">
            <w:pPr>
              <w:tabs>
                <w:tab w:val="left" w:pos="589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F22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  <w:gridSpan w:val="2"/>
            <w:vAlign w:val="center"/>
          </w:tcPr>
          <w:p w:rsidR="0018654A" w:rsidRPr="009D2F22" w:rsidRDefault="006E0F80" w:rsidP="009D2F22">
            <w:pPr>
              <w:tabs>
                <w:tab w:val="left" w:pos="589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8" w:type="dxa"/>
            <w:vAlign w:val="center"/>
          </w:tcPr>
          <w:p w:rsidR="0018654A" w:rsidRPr="009D2F22" w:rsidRDefault="006E0F80" w:rsidP="009D2F22">
            <w:pPr>
              <w:tabs>
                <w:tab w:val="left" w:pos="589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18654A" w:rsidRPr="009D2F22" w:rsidTr="0026665C">
        <w:tc>
          <w:tcPr>
            <w:tcW w:w="709" w:type="dxa"/>
            <w:vAlign w:val="center"/>
          </w:tcPr>
          <w:p w:rsidR="0018654A" w:rsidRPr="00E05E1A" w:rsidRDefault="001865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vAlign w:val="center"/>
          </w:tcPr>
          <w:p w:rsidR="0018654A" w:rsidRPr="00E05E1A" w:rsidRDefault="001865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II. Цель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Благоустройс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во территории города-курорта Пятигорска и по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держка баланса основных систем жизне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обеспечения города-курорта Пятигорска в сфере жилищно-коммунального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vAlign w:val="center"/>
          </w:tcPr>
          <w:p w:rsidR="0018654A" w:rsidRPr="009D2F22" w:rsidRDefault="0018654A" w:rsidP="009D2F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F22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709" w:type="dxa"/>
            <w:vAlign w:val="center"/>
          </w:tcPr>
          <w:p w:rsidR="0018654A" w:rsidRPr="009D2F22" w:rsidRDefault="0018654A" w:rsidP="009D2F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F22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709" w:type="dxa"/>
            <w:vAlign w:val="center"/>
          </w:tcPr>
          <w:p w:rsidR="0018654A" w:rsidRPr="009D2F22" w:rsidRDefault="0018654A" w:rsidP="009D2F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F22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708" w:type="dxa"/>
            <w:vAlign w:val="center"/>
          </w:tcPr>
          <w:p w:rsidR="0018654A" w:rsidRPr="009D2F22" w:rsidRDefault="0018654A" w:rsidP="009D2F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F2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vAlign w:val="center"/>
          </w:tcPr>
          <w:p w:rsidR="0018654A" w:rsidRPr="009D2F22" w:rsidRDefault="0018654A" w:rsidP="009D2F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F2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vAlign w:val="center"/>
          </w:tcPr>
          <w:p w:rsidR="0018654A" w:rsidRPr="009D2F22" w:rsidRDefault="0018654A" w:rsidP="009D2F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F22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  <w:gridSpan w:val="2"/>
            <w:vAlign w:val="center"/>
          </w:tcPr>
          <w:p w:rsidR="0018654A" w:rsidRPr="009D2F22" w:rsidRDefault="006E0F80" w:rsidP="009D2F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8" w:type="dxa"/>
            <w:vAlign w:val="center"/>
          </w:tcPr>
          <w:p w:rsidR="0018654A" w:rsidRPr="009D2F22" w:rsidRDefault="006E0F80" w:rsidP="009D2F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1C390A" w:rsidRPr="00E05E1A" w:rsidTr="0026665C">
        <w:tc>
          <w:tcPr>
            <w:tcW w:w="9355" w:type="dxa"/>
            <w:gridSpan w:val="11"/>
          </w:tcPr>
          <w:p w:rsidR="001C390A" w:rsidRPr="00E05E1A" w:rsidRDefault="001C390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F871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Развитие градостроительства, строительства и архитектуры, и улучш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ние жилищных условий жителей города-курорта Пятигорска</w:t>
            </w:r>
            <w:r w:rsidR="00F871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654A" w:rsidRPr="009D2F22" w:rsidTr="0026665C">
        <w:tc>
          <w:tcPr>
            <w:tcW w:w="709" w:type="dxa"/>
            <w:vAlign w:val="center"/>
          </w:tcPr>
          <w:p w:rsidR="0018654A" w:rsidRPr="00E05E1A" w:rsidRDefault="001865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6" w:type="dxa"/>
            <w:vAlign w:val="center"/>
          </w:tcPr>
          <w:p w:rsidR="0018654A" w:rsidRPr="00EA27E2" w:rsidRDefault="001865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7E2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27E2">
              <w:rPr>
                <w:rFonts w:ascii="Times New Roman" w:hAnsi="Times New Roman" w:cs="Times New Roman"/>
                <w:sz w:val="24"/>
                <w:szCs w:val="24"/>
              </w:rPr>
              <w:t>Обеспечение н</w:t>
            </w:r>
            <w:r w:rsidRPr="00EA27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27E2">
              <w:rPr>
                <w:rFonts w:ascii="Times New Roman" w:hAnsi="Times New Roman" w:cs="Times New Roman"/>
                <w:sz w:val="24"/>
                <w:szCs w:val="24"/>
              </w:rPr>
              <w:t>обходимых условий для безопасной жизнедеятел</w:t>
            </w:r>
            <w:r w:rsidRPr="00EA27E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A27E2">
              <w:rPr>
                <w:rFonts w:ascii="Times New Roman" w:hAnsi="Times New Roman" w:cs="Times New Roman"/>
                <w:sz w:val="24"/>
                <w:szCs w:val="24"/>
              </w:rPr>
              <w:t>ности населения города-курорта Пятигорска и у</w:t>
            </w:r>
            <w:r w:rsidRPr="00EA27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2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тойчивого социально-экономического развития города-курорта Пятиго</w:t>
            </w:r>
            <w:r w:rsidRPr="00EA27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27E2"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vAlign w:val="center"/>
          </w:tcPr>
          <w:p w:rsidR="0018654A" w:rsidRPr="009D2F22" w:rsidRDefault="001865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F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709" w:type="dxa"/>
            <w:vAlign w:val="center"/>
          </w:tcPr>
          <w:p w:rsidR="0018654A" w:rsidRPr="009D2F22" w:rsidRDefault="001865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F2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vAlign w:val="center"/>
          </w:tcPr>
          <w:p w:rsidR="0018654A" w:rsidRPr="009D2F22" w:rsidRDefault="001865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F2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08" w:type="dxa"/>
            <w:vAlign w:val="center"/>
          </w:tcPr>
          <w:p w:rsidR="0018654A" w:rsidRPr="009D2F22" w:rsidRDefault="0018654A" w:rsidP="00C274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F2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09" w:type="dxa"/>
            <w:vAlign w:val="center"/>
          </w:tcPr>
          <w:p w:rsidR="0018654A" w:rsidRPr="009D2F22" w:rsidRDefault="0018654A" w:rsidP="00C274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F2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803" w:type="dxa"/>
            <w:gridSpan w:val="2"/>
            <w:vAlign w:val="center"/>
          </w:tcPr>
          <w:p w:rsidR="0018654A" w:rsidRPr="009D2F22" w:rsidRDefault="0018654A" w:rsidP="00C274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F2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615" w:type="dxa"/>
            <w:vAlign w:val="center"/>
          </w:tcPr>
          <w:p w:rsidR="0018654A" w:rsidRPr="009D2F22" w:rsidRDefault="00D91137" w:rsidP="00C274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F2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08" w:type="dxa"/>
            <w:vAlign w:val="center"/>
          </w:tcPr>
          <w:p w:rsidR="0018654A" w:rsidRPr="009D2F22" w:rsidRDefault="00D91137" w:rsidP="00C274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F2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D561E4" w:rsidRPr="009D2F22" w:rsidTr="0026665C">
        <w:tc>
          <w:tcPr>
            <w:tcW w:w="709" w:type="dxa"/>
            <w:shd w:val="clear" w:color="auto" w:fill="auto"/>
            <w:vAlign w:val="center"/>
          </w:tcPr>
          <w:p w:rsidR="00D561E4" w:rsidRPr="00DA6F95" w:rsidRDefault="00D56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561E4" w:rsidRPr="00022492" w:rsidRDefault="00D561E4" w:rsidP="000224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92">
              <w:rPr>
                <w:rFonts w:ascii="Times New Roman" w:hAnsi="Times New Roman" w:cs="Times New Roman"/>
                <w:sz w:val="24"/>
                <w:szCs w:val="24"/>
              </w:rPr>
              <w:t xml:space="preserve">Задача 2 </w:t>
            </w:r>
            <w:r w:rsidR="00022492" w:rsidRPr="00022492">
              <w:rPr>
                <w:rFonts w:ascii="Times New Roman" w:hAnsi="Times New Roman" w:cs="Times New Roman"/>
                <w:sz w:val="24"/>
                <w:szCs w:val="24"/>
              </w:rPr>
              <w:t>«Переселение граждан из аварийного ж</w:t>
            </w:r>
            <w:r w:rsidR="00022492" w:rsidRPr="000224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2492" w:rsidRPr="00022492">
              <w:rPr>
                <w:rFonts w:ascii="Times New Roman" w:hAnsi="Times New Roman" w:cs="Times New Roman"/>
                <w:sz w:val="24"/>
                <w:szCs w:val="24"/>
              </w:rPr>
              <w:t>лищного фонда на терр</w:t>
            </w:r>
            <w:r w:rsidR="00022492" w:rsidRPr="000224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2492" w:rsidRPr="00022492">
              <w:rPr>
                <w:rFonts w:ascii="Times New Roman" w:hAnsi="Times New Roman" w:cs="Times New Roman"/>
                <w:sz w:val="24"/>
                <w:szCs w:val="24"/>
              </w:rPr>
              <w:t>тории города-курорта П</w:t>
            </w:r>
            <w:r w:rsidR="00022492" w:rsidRPr="0002249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22492" w:rsidRPr="00022492">
              <w:rPr>
                <w:rFonts w:ascii="Times New Roman" w:hAnsi="Times New Roman" w:cs="Times New Roman"/>
                <w:sz w:val="24"/>
                <w:szCs w:val="24"/>
              </w:rPr>
              <w:t xml:space="preserve">тигорска»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61E4" w:rsidRPr="00022492" w:rsidRDefault="00D56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4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61E4" w:rsidRPr="009D2F22" w:rsidRDefault="00D56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F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61E4" w:rsidRPr="009D2F22" w:rsidRDefault="00D56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F2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61E4" w:rsidRPr="009D2F22" w:rsidRDefault="00D561E4" w:rsidP="00C274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F2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61E4" w:rsidRPr="009D2F22" w:rsidRDefault="00D561E4" w:rsidP="00C274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F2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D561E4" w:rsidRPr="009D2F22" w:rsidRDefault="00D561E4" w:rsidP="00C274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F2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D561E4" w:rsidRPr="009D2F22" w:rsidRDefault="00D91137" w:rsidP="00C274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F2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61E4" w:rsidRPr="009D2F22" w:rsidRDefault="00D91137" w:rsidP="00C274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F2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561E4" w:rsidRPr="00E05E1A" w:rsidTr="0026665C">
        <w:tc>
          <w:tcPr>
            <w:tcW w:w="709" w:type="dxa"/>
            <w:vAlign w:val="center"/>
          </w:tcPr>
          <w:p w:rsidR="00D561E4" w:rsidRPr="00E05E1A" w:rsidRDefault="00D56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76" w:type="dxa"/>
            <w:vAlign w:val="center"/>
          </w:tcPr>
          <w:p w:rsidR="00D561E4" w:rsidRPr="00E05E1A" w:rsidRDefault="00D561E4" w:rsidP="00D714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Задача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жильем </w:t>
            </w:r>
            <w:r w:rsidRPr="00EA27E2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vAlign w:val="center"/>
          </w:tcPr>
          <w:p w:rsidR="00D561E4" w:rsidRPr="00E05E1A" w:rsidRDefault="00D56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D561E4" w:rsidRPr="00E05E1A" w:rsidRDefault="00D56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D561E4" w:rsidRPr="00E05E1A" w:rsidRDefault="00D56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  <w:vAlign w:val="center"/>
          </w:tcPr>
          <w:p w:rsidR="00D561E4" w:rsidRPr="00E05E1A" w:rsidRDefault="00D561E4" w:rsidP="00C274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vAlign w:val="center"/>
          </w:tcPr>
          <w:p w:rsidR="00D561E4" w:rsidRPr="00E05E1A" w:rsidRDefault="00D561E4" w:rsidP="00C274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03" w:type="dxa"/>
            <w:gridSpan w:val="2"/>
            <w:vAlign w:val="center"/>
          </w:tcPr>
          <w:p w:rsidR="00D561E4" w:rsidRPr="00E05E1A" w:rsidRDefault="00D561E4" w:rsidP="00C274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15" w:type="dxa"/>
            <w:vAlign w:val="center"/>
          </w:tcPr>
          <w:p w:rsidR="00D561E4" w:rsidRPr="00E05E1A" w:rsidRDefault="00D91137" w:rsidP="00C274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  <w:vAlign w:val="center"/>
          </w:tcPr>
          <w:p w:rsidR="00D561E4" w:rsidRPr="00E05E1A" w:rsidRDefault="00D91137" w:rsidP="00C274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8654A" w:rsidRPr="00E05E1A" w:rsidTr="0026665C">
        <w:tc>
          <w:tcPr>
            <w:tcW w:w="9355" w:type="dxa"/>
            <w:gridSpan w:val="11"/>
          </w:tcPr>
          <w:p w:rsidR="0018654A" w:rsidRPr="00E05E1A" w:rsidRDefault="0018654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хозяйства в городе-курорте Пят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горске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561E4" w:rsidRPr="00E05E1A" w:rsidTr="0026665C">
        <w:tc>
          <w:tcPr>
            <w:tcW w:w="709" w:type="dxa"/>
            <w:vAlign w:val="center"/>
          </w:tcPr>
          <w:p w:rsidR="00D561E4" w:rsidRPr="00E05E1A" w:rsidRDefault="00D56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76" w:type="dxa"/>
            <w:vAlign w:val="center"/>
          </w:tcPr>
          <w:p w:rsidR="00D561E4" w:rsidRPr="00E05E1A" w:rsidRDefault="00D561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Организация м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роприятий по благоустро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ству территории города-курорта Пятигорска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vAlign w:val="center"/>
          </w:tcPr>
          <w:p w:rsidR="00D561E4" w:rsidRPr="00E05E1A" w:rsidRDefault="00D56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  <w:vAlign w:val="center"/>
          </w:tcPr>
          <w:p w:rsidR="00D561E4" w:rsidRPr="00E05E1A" w:rsidRDefault="00D56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  <w:vAlign w:val="center"/>
          </w:tcPr>
          <w:p w:rsidR="00D561E4" w:rsidRPr="00E05E1A" w:rsidRDefault="00D56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8" w:type="dxa"/>
            <w:vAlign w:val="center"/>
          </w:tcPr>
          <w:p w:rsidR="00D561E4" w:rsidRPr="00E05E1A" w:rsidRDefault="00D56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  <w:vAlign w:val="center"/>
          </w:tcPr>
          <w:p w:rsidR="00D561E4" w:rsidRPr="00E05E1A" w:rsidRDefault="00D56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03" w:type="dxa"/>
            <w:gridSpan w:val="2"/>
            <w:vAlign w:val="center"/>
          </w:tcPr>
          <w:p w:rsidR="00D561E4" w:rsidRPr="00E05E1A" w:rsidRDefault="00D561E4" w:rsidP="00CC6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15" w:type="dxa"/>
            <w:vAlign w:val="center"/>
          </w:tcPr>
          <w:p w:rsidR="00D561E4" w:rsidRPr="00E05E1A" w:rsidRDefault="00D91137" w:rsidP="00CC6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8" w:type="dxa"/>
            <w:vAlign w:val="center"/>
          </w:tcPr>
          <w:p w:rsidR="00D561E4" w:rsidRPr="00E05E1A" w:rsidRDefault="00D91137" w:rsidP="00CC6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D561E4" w:rsidRPr="00E05E1A" w:rsidTr="0026665C">
        <w:tc>
          <w:tcPr>
            <w:tcW w:w="709" w:type="dxa"/>
            <w:vAlign w:val="center"/>
          </w:tcPr>
          <w:p w:rsidR="00D561E4" w:rsidRPr="00E05E1A" w:rsidRDefault="00D56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976" w:type="dxa"/>
            <w:vAlign w:val="center"/>
          </w:tcPr>
          <w:p w:rsidR="00D561E4" w:rsidRPr="00E05E1A" w:rsidRDefault="00D561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 xml:space="preserve">Задача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Обеспечение и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формационного сопрово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дения деятельности в сф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ре жилищно-коммунального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vAlign w:val="center"/>
          </w:tcPr>
          <w:p w:rsidR="00D561E4" w:rsidRPr="00E05E1A" w:rsidRDefault="00D56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  <w:vAlign w:val="center"/>
          </w:tcPr>
          <w:p w:rsidR="00D561E4" w:rsidRPr="00E05E1A" w:rsidRDefault="00D56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  <w:vAlign w:val="center"/>
          </w:tcPr>
          <w:p w:rsidR="00D561E4" w:rsidRPr="00E05E1A" w:rsidRDefault="00D56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8" w:type="dxa"/>
            <w:vAlign w:val="center"/>
          </w:tcPr>
          <w:p w:rsidR="00D561E4" w:rsidRPr="00E05E1A" w:rsidRDefault="00D56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  <w:vAlign w:val="center"/>
          </w:tcPr>
          <w:p w:rsidR="00D561E4" w:rsidRPr="00E05E1A" w:rsidRDefault="00D56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03" w:type="dxa"/>
            <w:gridSpan w:val="2"/>
            <w:vAlign w:val="center"/>
          </w:tcPr>
          <w:p w:rsidR="00D561E4" w:rsidRPr="00E05E1A" w:rsidRDefault="00D561E4" w:rsidP="00CC6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15" w:type="dxa"/>
            <w:vAlign w:val="center"/>
          </w:tcPr>
          <w:p w:rsidR="00D561E4" w:rsidRPr="00E05E1A" w:rsidRDefault="00D91137" w:rsidP="00CC6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8" w:type="dxa"/>
            <w:vAlign w:val="center"/>
          </w:tcPr>
          <w:p w:rsidR="00D561E4" w:rsidRPr="00E05E1A" w:rsidRDefault="00D91137" w:rsidP="00CC6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A934BC" w:rsidRDefault="00A934BC" w:rsidP="00C043CF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A934BC" w:rsidSect="00A934BC">
          <w:pgSz w:w="11905" w:h="16838"/>
          <w:pgMar w:top="1134" w:right="851" w:bottom="1134" w:left="1418" w:header="0" w:footer="0" w:gutter="0"/>
          <w:cols w:space="720"/>
        </w:sectPr>
      </w:pPr>
    </w:p>
    <w:tbl>
      <w:tblPr>
        <w:tblStyle w:val="af1"/>
        <w:tblW w:w="3114" w:type="dxa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4"/>
      </w:tblGrid>
      <w:tr w:rsidR="00493E87" w:rsidTr="00493E87">
        <w:trPr>
          <w:trHeight w:val="2328"/>
        </w:trPr>
        <w:tc>
          <w:tcPr>
            <w:tcW w:w="3114" w:type="dxa"/>
            <w:vAlign w:val="center"/>
          </w:tcPr>
          <w:p w:rsidR="00493E87" w:rsidRPr="007D4886" w:rsidRDefault="00493E87" w:rsidP="00493E87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5</w:t>
            </w:r>
          </w:p>
          <w:p w:rsidR="00493E87" w:rsidRPr="007D4886" w:rsidRDefault="00493E87" w:rsidP="007D488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6">
              <w:rPr>
                <w:rFonts w:ascii="Times New Roman" w:hAnsi="Times New Roman" w:cs="Times New Roman"/>
                <w:sz w:val="28"/>
                <w:szCs w:val="28"/>
              </w:rPr>
              <w:t>к муниципальной пр</w:t>
            </w:r>
            <w:r w:rsidRPr="007D48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4886">
              <w:rPr>
                <w:rFonts w:ascii="Times New Roman" w:hAnsi="Times New Roman" w:cs="Times New Roman"/>
                <w:sz w:val="28"/>
                <w:szCs w:val="28"/>
              </w:rPr>
              <w:t>грамме</w:t>
            </w:r>
            <w:r w:rsidR="007D4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886"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</w:t>
            </w:r>
            <w:r w:rsidR="007D4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886">
              <w:rPr>
                <w:rFonts w:ascii="Times New Roman" w:hAnsi="Times New Roman" w:cs="Times New Roman"/>
                <w:sz w:val="28"/>
                <w:szCs w:val="28"/>
              </w:rPr>
              <w:t>«Развитие жи</w:t>
            </w:r>
            <w:r w:rsidR="00BF4ACC">
              <w:rPr>
                <w:rFonts w:ascii="Times New Roman" w:hAnsi="Times New Roman" w:cs="Times New Roman"/>
                <w:sz w:val="28"/>
                <w:szCs w:val="28"/>
              </w:rPr>
              <w:t xml:space="preserve">лищно - </w:t>
            </w:r>
            <w:r w:rsidRPr="007D4886">
              <w:rPr>
                <w:rFonts w:ascii="Times New Roman" w:hAnsi="Times New Roman" w:cs="Times New Roman"/>
                <w:sz w:val="28"/>
                <w:szCs w:val="28"/>
              </w:rPr>
              <w:t>коммунал</w:t>
            </w:r>
            <w:r w:rsidRPr="007D488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D4886">
              <w:rPr>
                <w:rFonts w:ascii="Times New Roman" w:hAnsi="Times New Roman" w:cs="Times New Roman"/>
                <w:sz w:val="28"/>
                <w:szCs w:val="28"/>
              </w:rPr>
              <w:t>ного хозяй</w:t>
            </w:r>
            <w:r w:rsidR="007D4886">
              <w:rPr>
                <w:rFonts w:ascii="Times New Roman" w:hAnsi="Times New Roman" w:cs="Times New Roman"/>
                <w:sz w:val="28"/>
                <w:szCs w:val="28"/>
              </w:rPr>
              <w:t xml:space="preserve">ства, </w:t>
            </w:r>
            <w:r w:rsidRPr="007D4886">
              <w:rPr>
                <w:rFonts w:ascii="Times New Roman" w:hAnsi="Times New Roman" w:cs="Times New Roman"/>
                <w:sz w:val="28"/>
                <w:szCs w:val="28"/>
              </w:rPr>
              <w:t>град</w:t>
            </w:r>
            <w:r w:rsidRPr="007D48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4886">
              <w:rPr>
                <w:rFonts w:ascii="Times New Roman" w:hAnsi="Times New Roman" w:cs="Times New Roman"/>
                <w:sz w:val="28"/>
                <w:szCs w:val="28"/>
              </w:rPr>
              <w:t>строительства, стро</w:t>
            </w:r>
            <w:r w:rsidRPr="007D48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D4886">
              <w:rPr>
                <w:rFonts w:ascii="Times New Roman" w:hAnsi="Times New Roman" w:cs="Times New Roman"/>
                <w:sz w:val="28"/>
                <w:szCs w:val="28"/>
              </w:rPr>
              <w:t>тельства и архитект</w:t>
            </w:r>
            <w:r w:rsidRPr="007D488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D4886">
              <w:rPr>
                <w:rFonts w:ascii="Times New Roman" w:hAnsi="Times New Roman" w:cs="Times New Roman"/>
                <w:sz w:val="28"/>
                <w:szCs w:val="28"/>
              </w:rPr>
              <w:t>ры»</w:t>
            </w:r>
          </w:p>
          <w:p w:rsidR="00493E87" w:rsidRDefault="00493E87" w:rsidP="00493E87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F0E3E" w:rsidRPr="002C01B1" w:rsidRDefault="003F0E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75" w:name="P1992"/>
      <w:bookmarkEnd w:id="75"/>
      <w:r w:rsidRPr="002C01B1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3F0E3E" w:rsidRPr="002C01B1" w:rsidRDefault="003F0E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01B1">
        <w:rPr>
          <w:rFonts w:ascii="Times New Roman" w:hAnsi="Times New Roman" w:cs="Times New Roman"/>
          <w:b w:val="0"/>
          <w:sz w:val="28"/>
          <w:szCs w:val="28"/>
        </w:rPr>
        <w:t>ОСНОВНЫХ МЕРОПРИЯТИЙ ПОДПРОГРАММ ПРОГРАММЫ</w:t>
      </w:r>
    </w:p>
    <w:p w:rsidR="003F0E3E" w:rsidRPr="00A934BC" w:rsidRDefault="003F0E3E">
      <w:pPr>
        <w:spacing w:after="1"/>
        <w:rPr>
          <w:rFonts w:ascii="Times New Roman" w:hAnsi="Times New Roman"/>
          <w:sz w:val="20"/>
          <w:szCs w:val="20"/>
        </w:rPr>
      </w:pPr>
    </w:p>
    <w:p w:rsidR="003F0E3E" w:rsidRPr="00A934BC" w:rsidRDefault="003F0E3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893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41"/>
        <w:gridCol w:w="1418"/>
        <w:gridCol w:w="2410"/>
        <w:gridCol w:w="1134"/>
        <w:gridCol w:w="992"/>
        <w:gridCol w:w="2126"/>
      </w:tblGrid>
      <w:tr w:rsidR="00A934BC" w:rsidRPr="00A934BC" w:rsidTr="0026665C">
        <w:tc>
          <w:tcPr>
            <w:tcW w:w="709" w:type="dxa"/>
            <w:vMerge w:val="restart"/>
            <w:vAlign w:val="center"/>
          </w:tcPr>
          <w:p w:rsidR="003F0E3E" w:rsidRPr="00A934BC" w:rsidRDefault="00643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№</w:t>
            </w:r>
            <w:r w:rsidR="003F0E3E" w:rsidRPr="00A934BC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3F0E3E" w:rsidRPr="00A934BC" w:rsidRDefault="003F0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Наименование подпрограммы программы, о</w:t>
            </w:r>
            <w:r w:rsidRPr="00A934BC">
              <w:rPr>
                <w:rFonts w:ascii="Times New Roman" w:hAnsi="Times New Roman" w:cs="Times New Roman"/>
                <w:sz w:val="20"/>
              </w:rPr>
              <w:t>с</w:t>
            </w:r>
            <w:r w:rsidRPr="00A934BC">
              <w:rPr>
                <w:rFonts w:ascii="Times New Roman" w:hAnsi="Times New Roman" w:cs="Times New Roman"/>
                <w:sz w:val="20"/>
              </w:rPr>
              <w:t>новного мер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t>приятия по</w:t>
            </w:r>
            <w:r w:rsidRPr="00A934BC">
              <w:rPr>
                <w:rFonts w:ascii="Times New Roman" w:hAnsi="Times New Roman" w:cs="Times New Roman"/>
                <w:sz w:val="20"/>
              </w:rPr>
              <w:t>д</w:t>
            </w:r>
            <w:r w:rsidRPr="00A934BC">
              <w:rPr>
                <w:rFonts w:ascii="Times New Roman" w:hAnsi="Times New Roman" w:cs="Times New Roman"/>
                <w:sz w:val="20"/>
              </w:rPr>
              <w:t>программы пр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t>граммы</w:t>
            </w:r>
          </w:p>
        </w:tc>
        <w:tc>
          <w:tcPr>
            <w:tcW w:w="2410" w:type="dxa"/>
            <w:vMerge w:val="restart"/>
            <w:vAlign w:val="center"/>
          </w:tcPr>
          <w:p w:rsidR="003F0E3E" w:rsidRPr="00A934BC" w:rsidRDefault="003F0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Ответственный исполн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тель (соисполнитель, уч</w:t>
            </w:r>
            <w:r w:rsidRPr="00A934BC">
              <w:rPr>
                <w:rFonts w:ascii="Times New Roman" w:hAnsi="Times New Roman" w:cs="Times New Roman"/>
                <w:sz w:val="20"/>
              </w:rPr>
              <w:t>а</w:t>
            </w:r>
            <w:r w:rsidRPr="00A934BC">
              <w:rPr>
                <w:rFonts w:ascii="Times New Roman" w:hAnsi="Times New Roman" w:cs="Times New Roman"/>
                <w:sz w:val="20"/>
              </w:rPr>
              <w:t>стник) подпрограммы программы, основного мероприятия подпр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t>граммы программы</w:t>
            </w:r>
          </w:p>
        </w:tc>
        <w:tc>
          <w:tcPr>
            <w:tcW w:w="2126" w:type="dxa"/>
            <w:gridSpan w:val="2"/>
            <w:vAlign w:val="center"/>
          </w:tcPr>
          <w:p w:rsidR="003F0E3E" w:rsidRPr="00A934BC" w:rsidRDefault="003F0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Срок</w:t>
            </w:r>
          </w:p>
        </w:tc>
        <w:tc>
          <w:tcPr>
            <w:tcW w:w="2126" w:type="dxa"/>
            <w:vMerge w:val="restart"/>
            <w:vAlign w:val="center"/>
          </w:tcPr>
          <w:p w:rsidR="003F0E3E" w:rsidRPr="00A934BC" w:rsidRDefault="003F0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Связь с индикаторами достижения целей пр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t>граммы и показател</w:t>
            </w:r>
            <w:r w:rsidRPr="00A934BC">
              <w:rPr>
                <w:rFonts w:ascii="Times New Roman" w:hAnsi="Times New Roman" w:cs="Times New Roman"/>
                <w:sz w:val="20"/>
              </w:rPr>
              <w:t>я</w:t>
            </w:r>
            <w:r w:rsidRPr="00A934BC">
              <w:rPr>
                <w:rFonts w:ascii="Times New Roman" w:hAnsi="Times New Roman" w:cs="Times New Roman"/>
                <w:sz w:val="20"/>
              </w:rPr>
              <w:t>ми решения задач по</w:t>
            </w:r>
            <w:r w:rsidRPr="00A934BC">
              <w:rPr>
                <w:rFonts w:ascii="Times New Roman" w:hAnsi="Times New Roman" w:cs="Times New Roman"/>
                <w:sz w:val="20"/>
              </w:rPr>
              <w:t>д</w:t>
            </w:r>
            <w:r w:rsidRPr="00A934BC">
              <w:rPr>
                <w:rFonts w:ascii="Times New Roman" w:hAnsi="Times New Roman" w:cs="Times New Roman"/>
                <w:sz w:val="20"/>
              </w:rPr>
              <w:t>программы программы</w:t>
            </w:r>
          </w:p>
        </w:tc>
      </w:tr>
      <w:tr w:rsidR="00A934BC" w:rsidRPr="00A934BC" w:rsidTr="0026665C">
        <w:tc>
          <w:tcPr>
            <w:tcW w:w="709" w:type="dxa"/>
            <w:vMerge/>
          </w:tcPr>
          <w:p w:rsidR="003F0E3E" w:rsidRPr="00A934BC" w:rsidRDefault="003F0E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3F0E3E" w:rsidRPr="00A934BC" w:rsidRDefault="003F0E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F0E3E" w:rsidRPr="00A934BC" w:rsidRDefault="003F0E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F0E3E" w:rsidRPr="00A934BC" w:rsidRDefault="003F0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начала ре</w:t>
            </w:r>
            <w:r w:rsidRPr="00A934BC">
              <w:rPr>
                <w:rFonts w:ascii="Times New Roman" w:hAnsi="Times New Roman" w:cs="Times New Roman"/>
                <w:sz w:val="20"/>
              </w:rPr>
              <w:t>а</w:t>
            </w:r>
            <w:r w:rsidRPr="00A934BC">
              <w:rPr>
                <w:rFonts w:ascii="Times New Roman" w:hAnsi="Times New Roman" w:cs="Times New Roman"/>
                <w:sz w:val="20"/>
              </w:rPr>
              <w:t>лизации</w:t>
            </w:r>
          </w:p>
        </w:tc>
        <w:tc>
          <w:tcPr>
            <w:tcW w:w="992" w:type="dxa"/>
            <w:vAlign w:val="center"/>
          </w:tcPr>
          <w:p w:rsidR="003F0E3E" w:rsidRPr="00A934BC" w:rsidRDefault="003F0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оконч</w:t>
            </w:r>
            <w:r w:rsidRPr="00A934BC">
              <w:rPr>
                <w:rFonts w:ascii="Times New Roman" w:hAnsi="Times New Roman" w:cs="Times New Roman"/>
                <w:sz w:val="20"/>
              </w:rPr>
              <w:t>а</w:t>
            </w:r>
            <w:r w:rsidRPr="00A934BC">
              <w:rPr>
                <w:rFonts w:ascii="Times New Roman" w:hAnsi="Times New Roman" w:cs="Times New Roman"/>
                <w:sz w:val="20"/>
              </w:rPr>
              <w:t>ния ре</w:t>
            </w:r>
            <w:r w:rsidRPr="00A934BC">
              <w:rPr>
                <w:rFonts w:ascii="Times New Roman" w:hAnsi="Times New Roman" w:cs="Times New Roman"/>
                <w:sz w:val="20"/>
              </w:rPr>
              <w:t>а</w:t>
            </w:r>
            <w:r w:rsidRPr="00A934BC">
              <w:rPr>
                <w:rFonts w:ascii="Times New Roman" w:hAnsi="Times New Roman" w:cs="Times New Roman"/>
                <w:sz w:val="20"/>
              </w:rPr>
              <w:t>лизации</w:t>
            </w:r>
          </w:p>
        </w:tc>
        <w:tc>
          <w:tcPr>
            <w:tcW w:w="2126" w:type="dxa"/>
            <w:vMerge/>
          </w:tcPr>
          <w:p w:rsidR="003F0E3E" w:rsidRPr="00A934BC" w:rsidRDefault="003F0E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4BC" w:rsidRPr="00A934BC" w:rsidTr="0026665C">
        <w:tc>
          <w:tcPr>
            <w:tcW w:w="709" w:type="dxa"/>
          </w:tcPr>
          <w:p w:rsidR="003F0E3E" w:rsidRPr="00A934BC" w:rsidRDefault="003F0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gridSpan w:val="2"/>
          </w:tcPr>
          <w:p w:rsidR="003F0E3E" w:rsidRPr="00A934BC" w:rsidRDefault="003F0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10" w:type="dxa"/>
          </w:tcPr>
          <w:p w:rsidR="003F0E3E" w:rsidRPr="00A934BC" w:rsidRDefault="003F0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3F0E3E" w:rsidRPr="00A934BC" w:rsidRDefault="003F0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F0E3E" w:rsidRPr="00A934BC" w:rsidRDefault="003F0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26" w:type="dxa"/>
          </w:tcPr>
          <w:p w:rsidR="003F0E3E" w:rsidRPr="00A934BC" w:rsidRDefault="003F0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3F0E3E" w:rsidRPr="00A934BC" w:rsidTr="0026665C">
        <w:tc>
          <w:tcPr>
            <w:tcW w:w="8930" w:type="dxa"/>
            <w:gridSpan w:val="7"/>
            <w:vAlign w:val="center"/>
          </w:tcPr>
          <w:p w:rsidR="003F0E3E" w:rsidRPr="00A934BC" w:rsidRDefault="003F0E3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 xml:space="preserve">Муниципальная программа города-курорта Пятигорска 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«</w:t>
            </w:r>
            <w:r w:rsidRPr="00A934BC">
              <w:rPr>
                <w:rFonts w:ascii="Times New Roman" w:hAnsi="Times New Roman" w:cs="Times New Roman"/>
                <w:sz w:val="20"/>
              </w:rPr>
              <w:t>Развитие жилищно-коммунального хозяйс</w:t>
            </w:r>
            <w:r w:rsidRPr="00A934BC">
              <w:rPr>
                <w:rFonts w:ascii="Times New Roman" w:hAnsi="Times New Roman" w:cs="Times New Roman"/>
                <w:sz w:val="20"/>
              </w:rPr>
              <w:t>т</w:t>
            </w:r>
            <w:r w:rsidRPr="00A934BC">
              <w:rPr>
                <w:rFonts w:ascii="Times New Roman" w:hAnsi="Times New Roman" w:cs="Times New Roman"/>
                <w:sz w:val="20"/>
              </w:rPr>
              <w:t>ва, градостроительства, строительства и архитектуры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3F0E3E" w:rsidRPr="00A934BC" w:rsidTr="0026665C">
        <w:tc>
          <w:tcPr>
            <w:tcW w:w="8930" w:type="dxa"/>
            <w:gridSpan w:val="7"/>
            <w:vAlign w:val="center"/>
          </w:tcPr>
          <w:p w:rsidR="003F0E3E" w:rsidRPr="00A934BC" w:rsidRDefault="003F0E3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 xml:space="preserve">I. Цель 1 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«</w:t>
            </w:r>
            <w:r w:rsidRPr="00A934BC">
              <w:rPr>
                <w:rFonts w:ascii="Times New Roman" w:hAnsi="Times New Roman" w:cs="Times New Roman"/>
                <w:sz w:val="20"/>
              </w:rPr>
              <w:t>Создание гармоничного архитектурного облика застройки муниципального образования города-курорта Пятигорска и решение жилищных проблем жителей города-курорта Пятигорска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A934BC" w:rsidRPr="00A934BC" w:rsidTr="0026665C">
        <w:tc>
          <w:tcPr>
            <w:tcW w:w="709" w:type="dxa"/>
            <w:vAlign w:val="center"/>
          </w:tcPr>
          <w:p w:rsidR="003F0E3E" w:rsidRPr="00A934BC" w:rsidRDefault="003F0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559" w:type="dxa"/>
            <w:gridSpan w:val="2"/>
            <w:vAlign w:val="center"/>
          </w:tcPr>
          <w:p w:rsidR="003F0E3E" w:rsidRPr="00A934BC" w:rsidRDefault="003F0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 xml:space="preserve">Подпрограмма 1 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«</w:t>
            </w:r>
            <w:r w:rsidRPr="00A934BC">
              <w:rPr>
                <w:rFonts w:ascii="Times New Roman" w:hAnsi="Times New Roman" w:cs="Times New Roman"/>
                <w:sz w:val="20"/>
              </w:rPr>
              <w:t>Развитие гр</w:t>
            </w:r>
            <w:r w:rsidRPr="00A934BC">
              <w:rPr>
                <w:rFonts w:ascii="Times New Roman" w:hAnsi="Times New Roman" w:cs="Times New Roman"/>
                <w:sz w:val="20"/>
              </w:rPr>
              <w:t>а</w:t>
            </w:r>
            <w:r w:rsidRPr="00A934BC">
              <w:rPr>
                <w:rFonts w:ascii="Times New Roman" w:hAnsi="Times New Roman" w:cs="Times New Roman"/>
                <w:sz w:val="20"/>
              </w:rPr>
              <w:t>достроительс</w:t>
            </w:r>
            <w:r w:rsidRPr="00A934BC">
              <w:rPr>
                <w:rFonts w:ascii="Times New Roman" w:hAnsi="Times New Roman" w:cs="Times New Roman"/>
                <w:sz w:val="20"/>
              </w:rPr>
              <w:t>т</w:t>
            </w:r>
            <w:r w:rsidRPr="00A934BC">
              <w:rPr>
                <w:rFonts w:ascii="Times New Roman" w:hAnsi="Times New Roman" w:cs="Times New Roman"/>
                <w:sz w:val="20"/>
              </w:rPr>
              <w:t>ва, строительс</w:t>
            </w:r>
            <w:r w:rsidRPr="00A934BC">
              <w:rPr>
                <w:rFonts w:ascii="Times New Roman" w:hAnsi="Times New Roman" w:cs="Times New Roman"/>
                <w:sz w:val="20"/>
              </w:rPr>
              <w:t>т</w:t>
            </w:r>
            <w:r w:rsidRPr="00A934BC">
              <w:rPr>
                <w:rFonts w:ascii="Times New Roman" w:hAnsi="Times New Roman" w:cs="Times New Roman"/>
                <w:sz w:val="20"/>
              </w:rPr>
              <w:t>ва и архитект</w:t>
            </w:r>
            <w:r w:rsidRPr="00A934BC">
              <w:rPr>
                <w:rFonts w:ascii="Times New Roman" w:hAnsi="Times New Roman" w:cs="Times New Roman"/>
                <w:sz w:val="20"/>
              </w:rPr>
              <w:t>у</w:t>
            </w:r>
            <w:r w:rsidRPr="00A934BC">
              <w:rPr>
                <w:rFonts w:ascii="Times New Roman" w:hAnsi="Times New Roman" w:cs="Times New Roman"/>
                <w:sz w:val="20"/>
              </w:rPr>
              <w:t>ры, и улучш</w:t>
            </w:r>
            <w:r w:rsidRPr="00A934BC">
              <w:rPr>
                <w:rFonts w:ascii="Times New Roman" w:hAnsi="Times New Roman" w:cs="Times New Roman"/>
                <w:sz w:val="20"/>
              </w:rPr>
              <w:t>е</w:t>
            </w:r>
            <w:r w:rsidRPr="00A934BC">
              <w:rPr>
                <w:rFonts w:ascii="Times New Roman" w:hAnsi="Times New Roman" w:cs="Times New Roman"/>
                <w:sz w:val="20"/>
              </w:rPr>
              <w:t>ние жилищных условий жит</w:t>
            </w:r>
            <w:r w:rsidRPr="00A934BC">
              <w:rPr>
                <w:rFonts w:ascii="Times New Roman" w:hAnsi="Times New Roman" w:cs="Times New Roman"/>
                <w:sz w:val="20"/>
              </w:rPr>
              <w:t>е</w:t>
            </w:r>
            <w:r w:rsidRPr="00A934BC">
              <w:rPr>
                <w:rFonts w:ascii="Times New Roman" w:hAnsi="Times New Roman" w:cs="Times New Roman"/>
                <w:sz w:val="20"/>
              </w:rPr>
              <w:t>лей города-курорта Пят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горска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410" w:type="dxa"/>
            <w:vAlign w:val="center"/>
          </w:tcPr>
          <w:p w:rsidR="003F0E3E" w:rsidRPr="00A934BC" w:rsidRDefault="003F0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Ответственный исполн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тель - МУ 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«</w:t>
            </w:r>
            <w:r w:rsidRPr="00A934BC">
              <w:rPr>
                <w:rFonts w:ascii="Times New Roman" w:hAnsi="Times New Roman" w:cs="Times New Roman"/>
                <w:sz w:val="20"/>
              </w:rPr>
              <w:t>УАСиЖКХ администрации г. Пят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горска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»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; соисполнитель подпрограммы - МУ 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«</w:t>
            </w:r>
            <w:r w:rsidRPr="00A934BC">
              <w:rPr>
                <w:rFonts w:ascii="Times New Roman" w:hAnsi="Times New Roman" w:cs="Times New Roman"/>
                <w:sz w:val="20"/>
              </w:rPr>
              <w:t>Управление имущес</w:t>
            </w:r>
            <w:r w:rsidRPr="00A934BC">
              <w:rPr>
                <w:rFonts w:ascii="Times New Roman" w:hAnsi="Times New Roman" w:cs="Times New Roman"/>
                <w:sz w:val="20"/>
              </w:rPr>
              <w:t>т</w:t>
            </w:r>
            <w:r w:rsidRPr="00A934BC">
              <w:rPr>
                <w:rFonts w:ascii="Times New Roman" w:hAnsi="Times New Roman" w:cs="Times New Roman"/>
                <w:sz w:val="20"/>
              </w:rPr>
              <w:t>венных отношений адм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нистрации города Пят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горска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»</w:t>
            </w:r>
            <w:r w:rsidRPr="00A934BC">
              <w:rPr>
                <w:rFonts w:ascii="Times New Roman" w:hAnsi="Times New Roman" w:cs="Times New Roman"/>
                <w:sz w:val="20"/>
              </w:rPr>
              <w:t>; участник - М</w:t>
            </w:r>
            <w:r w:rsidRPr="00A934BC">
              <w:rPr>
                <w:rFonts w:ascii="Times New Roman" w:hAnsi="Times New Roman" w:cs="Times New Roman"/>
                <w:sz w:val="20"/>
              </w:rPr>
              <w:t>у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ниципальное бюджетное учреждение 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«</w:t>
            </w:r>
            <w:r w:rsidRPr="00A934BC">
              <w:rPr>
                <w:rFonts w:ascii="Times New Roman" w:hAnsi="Times New Roman" w:cs="Times New Roman"/>
                <w:sz w:val="20"/>
              </w:rPr>
              <w:t>Управление капитального строител</w:t>
            </w:r>
            <w:r w:rsidRPr="00A934BC">
              <w:rPr>
                <w:rFonts w:ascii="Times New Roman" w:hAnsi="Times New Roman" w:cs="Times New Roman"/>
                <w:sz w:val="20"/>
              </w:rPr>
              <w:t>ь</w:t>
            </w:r>
            <w:r w:rsidRPr="00A934BC">
              <w:rPr>
                <w:rFonts w:ascii="Times New Roman" w:hAnsi="Times New Roman" w:cs="Times New Roman"/>
                <w:sz w:val="20"/>
              </w:rPr>
              <w:t>ства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E3E" w:rsidRPr="00A934BC" w:rsidRDefault="003F0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0E3E" w:rsidRPr="00A934BC" w:rsidRDefault="003F0E3E" w:rsidP="00D561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202</w:t>
            </w:r>
            <w:r w:rsidR="00D561E4" w:rsidRPr="00A934B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3F0E3E" w:rsidRPr="00A934BC" w:rsidRDefault="003F0E3E" w:rsidP="00D714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 xml:space="preserve">Индикатор </w:t>
            </w:r>
            <w:r w:rsidR="00D71426" w:rsidRPr="00A934BC">
              <w:rPr>
                <w:rFonts w:ascii="Times New Roman" w:hAnsi="Times New Roman" w:cs="Times New Roman"/>
                <w:sz w:val="20"/>
              </w:rPr>
              <w:t>1</w:t>
            </w:r>
            <w:r w:rsidRPr="00A934BC">
              <w:rPr>
                <w:rFonts w:ascii="Times New Roman" w:hAnsi="Times New Roman" w:cs="Times New Roman"/>
                <w:sz w:val="20"/>
              </w:rPr>
              <w:t>достижения целей Программы, указа</w:t>
            </w:r>
            <w:r w:rsidRPr="00A934BC">
              <w:rPr>
                <w:rFonts w:ascii="Times New Roman" w:hAnsi="Times New Roman" w:cs="Times New Roman"/>
                <w:sz w:val="20"/>
              </w:rPr>
              <w:t>н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ный в </w:t>
            </w:r>
            <w:hyperlink w:anchor="P1147" w:history="1">
              <w:r w:rsidRPr="00A934BC">
                <w:rPr>
                  <w:rFonts w:ascii="Times New Roman" w:hAnsi="Times New Roman" w:cs="Times New Roman"/>
                  <w:color w:val="0000FF"/>
                  <w:sz w:val="20"/>
                </w:rPr>
                <w:t>Приложении 1</w:t>
              </w:r>
            </w:hyperlink>
            <w:r w:rsidRPr="00A934BC">
              <w:rPr>
                <w:rFonts w:ascii="Times New Roman" w:hAnsi="Times New Roman" w:cs="Times New Roman"/>
                <w:sz w:val="20"/>
              </w:rPr>
              <w:t xml:space="preserve"> Программы</w:t>
            </w:r>
          </w:p>
        </w:tc>
      </w:tr>
      <w:tr w:rsidR="003F0E3E" w:rsidRPr="00A934BC" w:rsidTr="0026665C">
        <w:tc>
          <w:tcPr>
            <w:tcW w:w="8930" w:type="dxa"/>
            <w:gridSpan w:val="7"/>
            <w:shd w:val="clear" w:color="auto" w:fill="auto"/>
            <w:vAlign w:val="center"/>
          </w:tcPr>
          <w:p w:rsidR="003F0E3E" w:rsidRPr="00A934BC" w:rsidRDefault="003F0E3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 xml:space="preserve">Задача 1 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«</w:t>
            </w:r>
            <w:r w:rsidRPr="00A934BC">
              <w:rPr>
                <w:rFonts w:ascii="Times New Roman" w:hAnsi="Times New Roman" w:cs="Times New Roman"/>
                <w:sz w:val="20"/>
              </w:rPr>
              <w:t>Обеспечение необходимых условий для безопасной жизнедеятельности населения города-курорта Пятигорска и устойчивого социально-экономического развития города-курорта Пятигорска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A934BC" w:rsidRPr="00A934BC" w:rsidTr="0026665C">
        <w:tc>
          <w:tcPr>
            <w:tcW w:w="709" w:type="dxa"/>
            <w:vAlign w:val="center"/>
          </w:tcPr>
          <w:p w:rsidR="003F0E3E" w:rsidRPr="00A934BC" w:rsidRDefault="003F0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559" w:type="dxa"/>
            <w:gridSpan w:val="2"/>
            <w:vAlign w:val="center"/>
          </w:tcPr>
          <w:p w:rsidR="003F0E3E" w:rsidRPr="00A934BC" w:rsidRDefault="003F0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Основное мер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приятие 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«</w:t>
            </w:r>
            <w:r w:rsidRPr="00A934BC">
              <w:rPr>
                <w:rFonts w:ascii="Times New Roman" w:hAnsi="Times New Roman" w:cs="Times New Roman"/>
                <w:sz w:val="20"/>
              </w:rPr>
              <w:t>В</w:t>
            </w:r>
            <w:r w:rsidRPr="00A934BC">
              <w:rPr>
                <w:rFonts w:ascii="Times New Roman" w:hAnsi="Times New Roman" w:cs="Times New Roman"/>
                <w:sz w:val="20"/>
              </w:rPr>
              <w:t>ы</w:t>
            </w:r>
            <w:r w:rsidRPr="00A934BC">
              <w:rPr>
                <w:rFonts w:ascii="Times New Roman" w:hAnsi="Times New Roman" w:cs="Times New Roman"/>
                <w:sz w:val="20"/>
              </w:rPr>
              <w:t>полнение о</w:t>
            </w:r>
            <w:r w:rsidRPr="00A934BC">
              <w:rPr>
                <w:rFonts w:ascii="Times New Roman" w:hAnsi="Times New Roman" w:cs="Times New Roman"/>
                <w:sz w:val="20"/>
              </w:rPr>
              <w:t>т</w:t>
            </w:r>
            <w:r w:rsidRPr="00A934BC">
              <w:rPr>
                <w:rFonts w:ascii="Times New Roman" w:hAnsi="Times New Roman" w:cs="Times New Roman"/>
                <w:sz w:val="20"/>
              </w:rPr>
              <w:t>дельных фун</w:t>
            </w:r>
            <w:r w:rsidRPr="00A934BC">
              <w:rPr>
                <w:rFonts w:ascii="Times New Roman" w:hAnsi="Times New Roman" w:cs="Times New Roman"/>
                <w:sz w:val="20"/>
              </w:rPr>
              <w:t>к</w:t>
            </w:r>
            <w:r w:rsidRPr="00A934BC">
              <w:rPr>
                <w:rFonts w:ascii="Times New Roman" w:hAnsi="Times New Roman" w:cs="Times New Roman"/>
                <w:sz w:val="20"/>
              </w:rPr>
              <w:t>ций в области строительства и архитектуры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410" w:type="dxa"/>
            <w:vAlign w:val="center"/>
          </w:tcPr>
          <w:p w:rsidR="003F0E3E" w:rsidRPr="00A934BC" w:rsidRDefault="003F0E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Ответственный исполн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тель - МУ 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«</w:t>
            </w:r>
            <w:r w:rsidRPr="00A934BC">
              <w:rPr>
                <w:rFonts w:ascii="Times New Roman" w:hAnsi="Times New Roman" w:cs="Times New Roman"/>
                <w:sz w:val="20"/>
              </w:rPr>
              <w:t>УАСиЖКХ администрации г. Пят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горска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»</w:t>
            </w:r>
            <w:r w:rsidRPr="00A934BC">
              <w:rPr>
                <w:rFonts w:ascii="Times New Roman" w:hAnsi="Times New Roman" w:cs="Times New Roman"/>
                <w:sz w:val="20"/>
              </w:rPr>
              <w:t>; участник - М</w:t>
            </w:r>
            <w:r w:rsidRPr="00A934BC">
              <w:rPr>
                <w:rFonts w:ascii="Times New Roman" w:hAnsi="Times New Roman" w:cs="Times New Roman"/>
                <w:sz w:val="20"/>
              </w:rPr>
              <w:t>у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ниципальное бюджетное учреждение 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«</w:t>
            </w:r>
            <w:r w:rsidRPr="00A934BC">
              <w:rPr>
                <w:rFonts w:ascii="Times New Roman" w:hAnsi="Times New Roman" w:cs="Times New Roman"/>
                <w:sz w:val="20"/>
              </w:rPr>
              <w:t>Управление капитального строител</w:t>
            </w:r>
            <w:r w:rsidRPr="00A934BC">
              <w:rPr>
                <w:rFonts w:ascii="Times New Roman" w:hAnsi="Times New Roman" w:cs="Times New Roman"/>
                <w:sz w:val="20"/>
              </w:rPr>
              <w:t>ь</w:t>
            </w:r>
            <w:r w:rsidRPr="00A934BC">
              <w:rPr>
                <w:rFonts w:ascii="Times New Roman" w:hAnsi="Times New Roman" w:cs="Times New Roman"/>
                <w:sz w:val="20"/>
              </w:rPr>
              <w:t>ства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E3E" w:rsidRPr="00A934BC" w:rsidRDefault="003F0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0E3E" w:rsidRPr="00A934BC" w:rsidRDefault="003F0E3E" w:rsidP="00D561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202</w:t>
            </w:r>
            <w:r w:rsidR="00D561E4" w:rsidRPr="00A934B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3F0E3E" w:rsidRPr="00A934BC" w:rsidRDefault="00467C5F" w:rsidP="00D714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1192" w:history="1">
              <w:r w:rsidR="001C390A" w:rsidRPr="00A934BC">
                <w:rPr>
                  <w:rFonts w:ascii="Times New Roman" w:hAnsi="Times New Roman" w:cs="Times New Roman"/>
                  <w:color w:val="0000FF"/>
                  <w:sz w:val="20"/>
                </w:rPr>
                <w:t>Показатель</w:t>
              </w:r>
              <w:r w:rsidR="003F0E3E" w:rsidRPr="00A934BC">
                <w:rPr>
                  <w:rFonts w:ascii="Times New Roman" w:hAnsi="Times New Roman" w:cs="Times New Roman"/>
                  <w:color w:val="0000FF"/>
                  <w:sz w:val="20"/>
                </w:rPr>
                <w:t xml:space="preserve"> 1.1</w:t>
              </w:r>
            </w:hyperlink>
            <w:r w:rsidR="003F0E3E" w:rsidRPr="00A934BC">
              <w:rPr>
                <w:rFonts w:ascii="Times New Roman" w:hAnsi="Times New Roman" w:cs="Times New Roman"/>
                <w:sz w:val="20"/>
              </w:rPr>
              <w:t>указанные в Пр</w:t>
            </w:r>
            <w:r w:rsidR="003F0E3E" w:rsidRPr="00A934BC">
              <w:rPr>
                <w:rFonts w:ascii="Times New Roman" w:hAnsi="Times New Roman" w:cs="Times New Roman"/>
                <w:sz w:val="20"/>
              </w:rPr>
              <w:t>и</w:t>
            </w:r>
            <w:r w:rsidR="003F0E3E" w:rsidRPr="00A934BC">
              <w:rPr>
                <w:rFonts w:ascii="Times New Roman" w:hAnsi="Times New Roman" w:cs="Times New Roman"/>
                <w:sz w:val="20"/>
              </w:rPr>
              <w:t>ложении 1 к Програ</w:t>
            </w:r>
            <w:r w:rsidR="003F0E3E" w:rsidRPr="00A934BC">
              <w:rPr>
                <w:rFonts w:ascii="Times New Roman" w:hAnsi="Times New Roman" w:cs="Times New Roman"/>
                <w:sz w:val="20"/>
              </w:rPr>
              <w:t>м</w:t>
            </w:r>
            <w:r w:rsidR="003F0E3E" w:rsidRPr="00A934BC">
              <w:rPr>
                <w:rFonts w:ascii="Times New Roman" w:hAnsi="Times New Roman" w:cs="Times New Roman"/>
                <w:sz w:val="20"/>
              </w:rPr>
              <w:t>ме</w:t>
            </w:r>
          </w:p>
        </w:tc>
      </w:tr>
      <w:tr w:rsidR="00F21402" w:rsidRPr="00A934BC" w:rsidTr="0026665C">
        <w:tc>
          <w:tcPr>
            <w:tcW w:w="8930" w:type="dxa"/>
            <w:gridSpan w:val="7"/>
            <w:vAlign w:val="center"/>
          </w:tcPr>
          <w:p w:rsidR="00F21402" w:rsidRPr="00A934BC" w:rsidRDefault="00F21402" w:rsidP="00C274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 xml:space="preserve">Задача 2 Подпрограммы 1 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«</w:t>
            </w:r>
            <w:r w:rsidR="00757631" w:rsidRPr="00757631">
              <w:rPr>
                <w:rFonts w:ascii="Times New Roman" w:hAnsi="Times New Roman" w:cs="Times New Roman"/>
                <w:sz w:val="20"/>
              </w:rPr>
              <w:t>Переселение граждан из аварийного жилищного фонда на территории г</w:t>
            </w:r>
            <w:r w:rsidR="00757631" w:rsidRPr="00757631">
              <w:rPr>
                <w:rFonts w:ascii="Times New Roman" w:hAnsi="Times New Roman" w:cs="Times New Roman"/>
                <w:sz w:val="20"/>
              </w:rPr>
              <w:t>о</w:t>
            </w:r>
            <w:r w:rsidR="00757631" w:rsidRPr="00757631">
              <w:rPr>
                <w:rFonts w:ascii="Times New Roman" w:hAnsi="Times New Roman" w:cs="Times New Roman"/>
                <w:sz w:val="20"/>
              </w:rPr>
              <w:t>рода-курорта Пятигорска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A934BC" w:rsidRPr="00A934BC" w:rsidTr="0026665C">
        <w:tc>
          <w:tcPr>
            <w:tcW w:w="709" w:type="dxa"/>
            <w:vAlign w:val="center"/>
          </w:tcPr>
          <w:p w:rsidR="00D71426" w:rsidRPr="00A934BC" w:rsidRDefault="00D71426" w:rsidP="00C2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559" w:type="dxa"/>
            <w:gridSpan w:val="2"/>
            <w:vAlign w:val="center"/>
          </w:tcPr>
          <w:p w:rsidR="00D71426" w:rsidRPr="00022492" w:rsidRDefault="00022492" w:rsidP="00022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22492">
              <w:rPr>
                <w:rFonts w:ascii="Times New Roman" w:hAnsi="Times New Roman" w:cs="Times New Roman"/>
                <w:sz w:val="20"/>
              </w:rPr>
              <w:t>Основное мер</w:t>
            </w:r>
            <w:r w:rsidRPr="00022492">
              <w:rPr>
                <w:rFonts w:ascii="Times New Roman" w:hAnsi="Times New Roman" w:cs="Times New Roman"/>
                <w:sz w:val="20"/>
              </w:rPr>
              <w:t>о</w:t>
            </w:r>
            <w:r w:rsidRPr="00022492">
              <w:rPr>
                <w:rFonts w:ascii="Times New Roman" w:hAnsi="Times New Roman" w:cs="Times New Roman"/>
                <w:sz w:val="20"/>
              </w:rPr>
              <w:t>приятие «Пер</w:t>
            </w:r>
            <w:r w:rsidRPr="00022492">
              <w:rPr>
                <w:rFonts w:ascii="Times New Roman" w:hAnsi="Times New Roman" w:cs="Times New Roman"/>
                <w:sz w:val="20"/>
              </w:rPr>
              <w:t>е</w:t>
            </w:r>
            <w:r w:rsidRPr="00022492">
              <w:rPr>
                <w:rFonts w:ascii="Times New Roman" w:hAnsi="Times New Roman" w:cs="Times New Roman"/>
                <w:sz w:val="20"/>
              </w:rPr>
              <w:lastRenderedPageBreak/>
              <w:t>селение граждан из аварийного жилищного фонда на терр</w:t>
            </w:r>
            <w:r w:rsidRPr="00022492">
              <w:rPr>
                <w:rFonts w:ascii="Times New Roman" w:hAnsi="Times New Roman" w:cs="Times New Roman"/>
                <w:sz w:val="20"/>
              </w:rPr>
              <w:t>и</w:t>
            </w:r>
            <w:r w:rsidRPr="00022492">
              <w:rPr>
                <w:rFonts w:ascii="Times New Roman" w:hAnsi="Times New Roman" w:cs="Times New Roman"/>
                <w:sz w:val="20"/>
              </w:rPr>
              <w:t>тории города-курорта Пят</w:t>
            </w:r>
            <w:r w:rsidRPr="00022492">
              <w:rPr>
                <w:rFonts w:ascii="Times New Roman" w:hAnsi="Times New Roman" w:cs="Times New Roman"/>
                <w:sz w:val="20"/>
              </w:rPr>
              <w:t>и</w:t>
            </w:r>
            <w:r w:rsidRPr="00022492">
              <w:rPr>
                <w:rFonts w:ascii="Times New Roman" w:hAnsi="Times New Roman" w:cs="Times New Roman"/>
                <w:sz w:val="20"/>
              </w:rPr>
              <w:t xml:space="preserve">горска» </w:t>
            </w:r>
          </w:p>
        </w:tc>
        <w:tc>
          <w:tcPr>
            <w:tcW w:w="2410" w:type="dxa"/>
            <w:vAlign w:val="center"/>
          </w:tcPr>
          <w:p w:rsidR="00D71426" w:rsidRPr="00A934BC" w:rsidRDefault="00F47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lastRenderedPageBreak/>
              <w:t>Соисполнитель подпр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граммы - МУ 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«</w:t>
            </w:r>
            <w:r w:rsidRPr="00A934BC">
              <w:rPr>
                <w:rFonts w:ascii="Times New Roman" w:hAnsi="Times New Roman" w:cs="Times New Roman"/>
                <w:sz w:val="20"/>
              </w:rPr>
              <w:t>Управл</w:t>
            </w:r>
            <w:r w:rsidRPr="00A934BC">
              <w:rPr>
                <w:rFonts w:ascii="Times New Roman" w:hAnsi="Times New Roman" w:cs="Times New Roman"/>
                <w:sz w:val="20"/>
              </w:rPr>
              <w:t>е</w:t>
            </w:r>
            <w:r w:rsidRPr="00A934BC">
              <w:rPr>
                <w:rFonts w:ascii="Times New Roman" w:hAnsi="Times New Roman" w:cs="Times New Roman"/>
                <w:sz w:val="20"/>
              </w:rPr>
              <w:lastRenderedPageBreak/>
              <w:t>ние имущественных о</w:t>
            </w:r>
            <w:r w:rsidRPr="00A934BC">
              <w:rPr>
                <w:rFonts w:ascii="Times New Roman" w:hAnsi="Times New Roman" w:cs="Times New Roman"/>
                <w:sz w:val="20"/>
              </w:rPr>
              <w:t>т</w:t>
            </w:r>
            <w:r w:rsidRPr="00A934BC">
              <w:rPr>
                <w:rFonts w:ascii="Times New Roman" w:hAnsi="Times New Roman" w:cs="Times New Roman"/>
                <w:sz w:val="20"/>
              </w:rPr>
              <w:t>ношений администрации города Пятигорск</w:t>
            </w:r>
          </w:p>
        </w:tc>
        <w:tc>
          <w:tcPr>
            <w:tcW w:w="1134" w:type="dxa"/>
            <w:vAlign w:val="center"/>
          </w:tcPr>
          <w:p w:rsidR="00D71426" w:rsidRPr="00A934BC" w:rsidRDefault="001C39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 w:rsidR="00757631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992" w:type="dxa"/>
            <w:vAlign w:val="center"/>
          </w:tcPr>
          <w:p w:rsidR="00D71426" w:rsidRPr="00A934BC" w:rsidRDefault="00D71426" w:rsidP="007576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20</w:t>
            </w:r>
            <w:r w:rsidR="00757631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2126" w:type="dxa"/>
            <w:vAlign w:val="center"/>
          </w:tcPr>
          <w:p w:rsidR="00D71426" w:rsidRPr="00A934BC" w:rsidRDefault="0024144E" w:rsidP="002414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 xml:space="preserve">Показатели 1.2, 1.3, </w:t>
            </w:r>
            <w:r w:rsidR="00D71426" w:rsidRPr="00A934BC">
              <w:rPr>
                <w:rFonts w:ascii="Times New Roman" w:hAnsi="Times New Roman" w:cs="Times New Roman"/>
                <w:sz w:val="20"/>
              </w:rPr>
              <w:t>1.4</w:t>
            </w:r>
            <w:r w:rsidR="00C160CB" w:rsidRPr="00A934B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71426" w:rsidRPr="00A934BC">
              <w:rPr>
                <w:rFonts w:ascii="Times New Roman" w:hAnsi="Times New Roman" w:cs="Times New Roman"/>
                <w:sz w:val="20"/>
              </w:rPr>
              <w:t>указанные в Прилож</w:t>
            </w:r>
            <w:r w:rsidR="00D71426" w:rsidRPr="00A934BC">
              <w:rPr>
                <w:rFonts w:ascii="Times New Roman" w:hAnsi="Times New Roman" w:cs="Times New Roman"/>
                <w:sz w:val="20"/>
              </w:rPr>
              <w:t>е</w:t>
            </w:r>
            <w:r w:rsidR="00D71426" w:rsidRPr="00A934BC">
              <w:rPr>
                <w:rFonts w:ascii="Times New Roman" w:hAnsi="Times New Roman" w:cs="Times New Roman"/>
                <w:sz w:val="20"/>
              </w:rPr>
              <w:lastRenderedPageBreak/>
              <w:t>нии 1 к Программе</w:t>
            </w:r>
          </w:p>
        </w:tc>
      </w:tr>
      <w:tr w:rsidR="00757631" w:rsidRPr="00A934BC" w:rsidTr="0026665C">
        <w:tc>
          <w:tcPr>
            <w:tcW w:w="709" w:type="dxa"/>
            <w:vAlign w:val="center"/>
          </w:tcPr>
          <w:p w:rsidR="00757631" w:rsidRPr="00A934BC" w:rsidRDefault="00757631" w:rsidP="00AB1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1.3</w:t>
            </w:r>
          </w:p>
        </w:tc>
        <w:tc>
          <w:tcPr>
            <w:tcW w:w="1559" w:type="dxa"/>
            <w:gridSpan w:val="2"/>
            <w:vAlign w:val="center"/>
          </w:tcPr>
          <w:p w:rsidR="00757631" w:rsidRPr="00757631" w:rsidRDefault="00757631" w:rsidP="00022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7631">
              <w:rPr>
                <w:rFonts w:ascii="Times New Roman" w:hAnsi="Times New Roman" w:cs="Times New Roman"/>
                <w:sz w:val="20"/>
              </w:rPr>
              <w:t>Реализация р</w:t>
            </w:r>
            <w:r w:rsidRPr="00757631">
              <w:rPr>
                <w:rFonts w:ascii="Times New Roman" w:hAnsi="Times New Roman" w:cs="Times New Roman"/>
                <w:sz w:val="20"/>
              </w:rPr>
              <w:t>е</w:t>
            </w:r>
            <w:r w:rsidRPr="00757631">
              <w:rPr>
                <w:rFonts w:ascii="Times New Roman" w:hAnsi="Times New Roman" w:cs="Times New Roman"/>
                <w:sz w:val="20"/>
              </w:rPr>
              <w:t>гионального проекта «Обе</w:t>
            </w:r>
            <w:r w:rsidRPr="00757631">
              <w:rPr>
                <w:rFonts w:ascii="Times New Roman" w:hAnsi="Times New Roman" w:cs="Times New Roman"/>
                <w:sz w:val="20"/>
              </w:rPr>
              <w:t>с</w:t>
            </w:r>
            <w:r w:rsidRPr="00757631">
              <w:rPr>
                <w:rFonts w:ascii="Times New Roman" w:hAnsi="Times New Roman" w:cs="Times New Roman"/>
                <w:sz w:val="20"/>
              </w:rPr>
              <w:t>печение усто</w:t>
            </w:r>
            <w:r w:rsidRPr="00757631">
              <w:rPr>
                <w:rFonts w:ascii="Times New Roman" w:hAnsi="Times New Roman" w:cs="Times New Roman"/>
                <w:sz w:val="20"/>
              </w:rPr>
              <w:t>й</w:t>
            </w:r>
            <w:r w:rsidRPr="00757631">
              <w:rPr>
                <w:rFonts w:ascii="Times New Roman" w:hAnsi="Times New Roman" w:cs="Times New Roman"/>
                <w:sz w:val="20"/>
              </w:rPr>
              <w:t>чивого сокр</w:t>
            </w:r>
            <w:r w:rsidRPr="00757631">
              <w:rPr>
                <w:rFonts w:ascii="Times New Roman" w:hAnsi="Times New Roman" w:cs="Times New Roman"/>
                <w:sz w:val="20"/>
              </w:rPr>
              <w:t>а</w:t>
            </w:r>
            <w:r w:rsidRPr="00757631">
              <w:rPr>
                <w:rFonts w:ascii="Times New Roman" w:hAnsi="Times New Roman" w:cs="Times New Roman"/>
                <w:sz w:val="20"/>
              </w:rPr>
              <w:t>щения непр</w:t>
            </w:r>
            <w:r w:rsidRPr="00757631">
              <w:rPr>
                <w:rFonts w:ascii="Times New Roman" w:hAnsi="Times New Roman" w:cs="Times New Roman"/>
                <w:sz w:val="20"/>
              </w:rPr>
              <w:t>и</w:t>
            </w:r>
            <w:r w:rsidRPr="00757631">
              <w:rPr>
                <w:rFonts w:ascii="Times New Roman" w:hAnsi="Times New Roman" w:cs="Times New Roman"/>
                <w:sz w:val="20"/>
              </w:rPr>
              <w:t>годного для проживания жилищного фонда»</w:t>
            </w:r>
          </w:p>
        </w:tc>
        <w:tc>
          <w:tcPr>
            <w:tcW w:w="2410" w:type="dxa"/>
            <w:vAlign w:val="center"/>
          </w:tcPr>
          <w:p w:rsidR="00757631" w:rsidRPr="00A934BC" w:rsidRDefault="007576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Соисполнитель подпр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t>граммы - МУ «Управл</w:t>
            </w:r>
            <w:r w:rsidRPr="00A934BC">
              <w:rPr>
                <w:rFonts w:ascii="Times New Roman" w:hAnsi="Times New Roman" w:cs="Times New Roman"/>
                <w:sz w:val="20"/>
              </w:rPr>
              <w:t>е</w:t>
            </w:r>
            <w:r w:rsidRPr="00A934BC">
              <w:rPr>
                <w:rFonts w:ascii="Times New Roman" w:hAnsi="Times New Roman" w:cs="Times New Roman"/>
                <w:sz w:val="20"/>
              </w:rPr>
              <w:t>ние имущественных о</w:t>
            </w:r>
            <w:r w:rsidRPr="00A934BC">
              <w:rPr>
                <w:rFonts w:ascii="Times New Roman" w:hAnsi="Times New Roman" w:cs="Times New Roman"/>
                <w:sz w:val="20"/>
              </w:rPr>
              <w:t>т</w:t>
            </w:r>
            <w:r w:rsidRPr="00A934BC">
              <w:rPr>
                <w:rFonts w:ascii="Times New Roman" w:hAnsi="Times New Roman" w:cs="Times New Roman"/>
                <w:sz w:val="20"/>
              </w:rPr>
              <w:t>ношений администрации города Пятигорск</w:t>
            </w:r>
          </w:p>
        </w:tc>
        <w:tc>
          <w:tcPr>
            <w:tcW w:w="1134" w:type="dxa"/>
            <w:vAlign w:val="center"/>
          </w:tcPr>
          <w:p w:rsidR="00757631" w:rsidRPr="00A934BC" w:rsidRDefault="00753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757631" w:rsidRPr="00A934BC" w:rsidRDefault="00753051" w:rsidP="00D561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2126" w:type="dxa"/>
            <w:vAlign w:val="center"/>
          </w:tcPr>
          <w:p w:rsidR="00757631" w:rsidRPr="00A934BC" w:rsidRDefault="00757631" w:rsidP="002414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Показатели 1.2, 1.3, 1.4  указанные в Прилож</w:t>
            </w:r>
            <w:r w:rsidRPr="00A934BC">
              <w:rPr>
                <w:rFonts w:ascii="Times New Roman" w:hAnsi="Times New Roman" w:cs="Times New Roman"/>
                <w:sz w:val="20"/>
              </w:rPr>
              <w:t>е</w:t>
            </w:r>
            <w:r w:rsidRPr="00A934BC">
              <w:rPr>
                <w:rFonts w:ascii="Times New Roman" w:hAnsi="Times New Roman" w:cs="Times New Roman"/>
                <w:sz w:val="20"/>
              </w:rPr>
              <w:t>нии 1 к Программе</w:t>
            </w:r>
          </w:p>
        </w:tc>
      </w:tr>
      <w:tr w:rsidR="00D71426" w:rsidRPr="00A934BC" w:rsidTr="0026665C">
        <w:tc>
          <w:tcPr>
            <w:tcW w:w="8930" w:type="dxa"/>
            <w:gridSpan w:val="7"/>
            <w:vAlign w:val="center"/>
          </w:tcPr>
          <w:p w:rsidR="00D71426" w:rsidRPr="00A934BC" w:rsidRDefault="00D7142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 xml:space="preserve">Задача 3 Подпрограммы 1 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«</w:t>
            </w:r>
            <w:r w:rsidRPr="00A934BC">
              <w:rPr>
                <w:rFonts w:ascii="Times New Roman" w:hAnsi="Times New Roman" w:cs="Times New Roman"/>
                <w:sz w:val="20"/>
              </w:rPr>
              <w:t>Обеспечение жильем молодых семей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A934BC" w:rsidRPr="00A934BC" w:rsidTr="0026665C">
        <w:tc>
          <w:tcPr>
            <w:tcW w:w="709" w:type="dxa"/>
            <w:vAlign w:val="center"/>
          </w:tcPr>
          <w:p w:rsidR="00D71426" w:rsidRPr="00A934BC" w:rsidRDefault="00D71426" w:rsidP="00AB1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1.</w:t>
            </w:r>
            <w:r w:rsidR="00AB181D">
              <w:rPr>
                <w:rFonts w:ascii="Times New Roman" w:hAnsi="Times New Roman" w:cs="Times New Roman"/>
                <w:sz w:val="20"/>
              </w:rPr>
              <w:t>4</w:t>
            </w:r>
            <w:r w:rsidRPr="00A934B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D71426" w:rsidRPr="00A934BC" w:rsidRDefault="00D714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Основное мер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приятие 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«</w:t>
            </w:r>
            <w:r w:rsidRPr="00A934BC">
              <w:rPr>
                <w:rFonts w:ascii="Times New Roman" w:hAnsi="Times New Roman" w:cs="Times New Roman"/>
                <w:sz w:val="20"/>
              </w:rPr>
              <w:t>Улучшение жилищных у</w:t>
            </w:r>
            <w:r w:rsidRPr="00A934BC">
              <w:rPr>
                <w:rFonts w:ascii="Times New Roman" w:hAnsi="Times New Roman" w:cs="Times New Roman"/>
                <w:sz w:val="20"/>
              </w:rPr>
              <w:t>с</w:t>
            </w:r>
            <w:r w:rsidRPr="00A934BC">
              <w:rPr>
                <w:rFonts w:ascii="Times New Roman" w:hAnsi="Times New Roman" w:cs="Times New Roman"/>
                <w:sz w:val="20"/>
              </w:rPr>
              <w:t>ловий молодых семей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410" w:type="dxa"/>
            <w:vAlign w:val="center"/>
          </w:tcPr>
          <w:p w:rsidR="00D71426" w:rsidRPr="00A934BC" w:rsidRDefault="00D714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Соисполнитель подпр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граммы - МУ 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«</w:t>
            </w:r>
            <w:r w:rsidRPr="00A934BC">
              <w:rPr>
                <w:rFonts w:ascii="Times New Roman" w:hAnsi="Times New Roman" w:cs="Times New Roman"/>
                <w:sz w:val="20"/>
              </w:rPr>
              <w:t>Управл</w:t>
            </w:r>
            <w:r w:rsidRPr="00A934BC">
              <w:rPr>
                <w:rFonts w:ascii="Times New Roman" w:hAnsi="Times New Roman" w:cs="Times New Roman"/>
                <w:sz w:val="20"/>
              </w:rPr>
              <w:t>е</w:t>
            </w:r>
            <w:r w:rsidRPr="00A934BC">
              <w:rPr>
                <w:rFonts w:ascii="Times New Roman" w:hAnsi="Times New Roman" w:cs="Times New Roman"/>
                <w:sz w:val="20"/>
              </w:rPr>
              <w:t>ние имущественных о</w:t>
            </w:r>
            <w:r w:rsidRPr="00A934BC">
              <w:rPr>
                <w:rFonts w:ascii="Times New Roman" w:hAnsi="Times New Roman" w:cs="Times New Roman"/>
                <w:sz w:val="20"/>
              </w:rPr>
              <w:t>т</w:t>
            </w:r>
            <w:r w:rsidRPr="00A934BC">
              <w:rPr>
                <w:rFonts w:ascii="Times New Roman" w:hAnsi="Times New Roman" w:cs="Times New Roman"/>
                <w:sz w:val="20"/>
              </w:rPr>
              <w:t>ношений администрации города Пятигорска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D71426" w:rsidRPr="00A934BC" w:rsidRDefault="00D714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992" w:type="dxa"/>
            <w:vAlign w:val="center"/>
          </w:tcPr>
          <w:p w:rsidR="00D71426" w:rsidRPr="00A934BC" w:rsidRDefault="00D71426" w:rsidP="00D561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202</w:t>
            </w:r>
            <w:r w:rsidR="00D561E4" w:rsidRPr="00A934B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D71426" w:rsidRPr="00A934BC" w:rsidRDefault="00D71426" w:rsidP="00C160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Показатель 1.</w:t>
            </w:r>
            <w:r w:rsidR="00C160CB" w:rsidRPr="00A934BC">
              <w:rPr>
                <w:rFonts w:ascii="Times New Roman" w:hAnsi="Times New Roman" w:cs="Times New Roman"/>
                <w:sz w:val="20"/>
              </w:rPr>
              <w:t>5</w:t>
            </w:r>
            <w:r w:rsidRPr="00A934BC">
              <w:rPr>
                <w:rFonts w:ascii="Times New Roman" w:hAnsi="Times New Roman" w:cs="Times New Roman"/>
                <w:sz w:val="20"/>
              </w:rPr>
              <w:t>, ук</w:t>
            </w:r>
            <w:r w:rsidRPr="00A934BC">
              <w:rPr>
                <w:rFonts w:ascii="Times New Roman" w:hAnsi="Times New Roman" w:cs="Times New Roman"/>
                <w:sz w:val="20"/>
              </w:rPr>
              <w:t>а</w:t>
            </w:r>
            <w:r w:rsidRPr="00A934BC">
              <w:rPr>
                <w:rFonts w:ascii="Times New Roman" w:hAnsi="Times New Roman" w:cs="Times New Roman"/>
                <w:sz w:val="20"/>
              </w:rPr>
              <w:t>занный в Приложении 1 к Программе</w:t>
            </w:r>
          </w:p>
        </w:tc>
      </w:tr>
      <w:tr w:rsidR="00A934BC" w:rsidRPr="00A934BC" w:rsidTr="0026665C">
        <w:tblPrEx>
          <w:tblBorders>
            <w:insideH w:val="nil"/>
          </w:tblBorders>
        </w:tblPrEx>
        <w:tc>
          <w:tcPr>
            <w:tcW w:w="709" w:type="dxa"/>
            <w:tcBorders>
              <w:bottom w:val="nil"/>
            </w:tcBorders>
          </w:tcPr>
          <w:p w:rsidR="00D71426" w:rsidRPr="00A934BC" w:rsidRDefault="00D71426" w:rsidP="00AB1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1.</w:t>
            </w:r>
            <w:r w:rsidR="00AB181D">
              <w:rPr>
                <w:rFonts w:ascii="Times New Roman" w:hAnsi="Times New Roman" w:cs="Times New Roman"/>
                <w:sz w:val="20"/>
              </w:rPr>
              <w:t>5</w:t>
            </w:r>
            <w:r w:rsidRPr="00A934B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D71426" w:rsidRPr="00A934BC" w:rsidRDefault="00D714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Основное мер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приятие 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«</w:t>
            </w:r>
            <w:r w:rsidRPr="00A934BC">
              <w:rPr>
                <w:rFonts w:ascii="Times New Roman" w:hAnsi="Times New Roman" w:cs="Times New Roman"/>
                <w:sz w:val="20"/>
              </w:rPr>
              <w:t>Улучшение жилищных у</w:t>
            </w:r>
            <w:r w:rsidRPr="00A934BC">
              <w:rPr>
                <w:rFonts w:ascii="Times New Roman" w:hAnsi="Times New Roman" w:cs="Times New Roman"/>
                <w:sz w:val="20"/>
              </w:rPr>
              <w:t>с</w:t>
            </w:r>
            <w:r w:rsidRPr="00A934BC">
              <w:rPr>
                <w:rFonts w:ascii="Times New Roman" w:hAnsi="Times New Roman" w:cs="Times New Roman"/>
                <w:sz w:val="20"/>
              </w:rPr>
              <w:t>ловий иных к</w:t>
            </w:r>
            <w:r w:rsidRPr="00A934BC">
              <w:rPr>
                <w:rFonts w:ascii="Times New Roman" w:hAnsi="Times New Roman" w:cs="Times New Roman"/>
                <w:sz w:val="20"/>
              </w:rPr>
              <w:t>а</w:t>
            </w:r>
            <w:r w:rsidRPr="00A934BC">
              <w:rPr>
                <w:rFonts w:ascii="Times New Roman" w:hAnsi="Times New Roman" w:cs="Times New Roman"/>
                <w:sz w:val="20"/>
              </w:rPr>
              <w:t>тегорий гра</w:t>
            </w:r>
            <w:r w:rsidRPr="00A934BC">
              <w:rPr>
                <w:rFonts w:ascii="Times New Roman" w:hAnsi="Times New Roman" w:cs="Times New Roman"/>
                <w:sz w:val="20"/>
              </w:rPr>
              <w:t>ж</w:t>
            </w:r>
            <w:r w:rsidRPr="00A934BC">
              <w:rPr>
                <w:rFonts w:ascii="Times New Roman" w:hAnsi="Times New Roman" w:cs="Times New Roman"/>
                <w:sz w:val="20"/>
              </w:rPr>
              <w:t>дан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410" w:type="dxa"/>
            <w:tcBorders>
              <w:bottom w:val="nil"/>
            </w:tcBorders>
          </w:tcPr>
          <w:p w:rsidR="00D71426" w:rsidRPr="00A934BC" w:rsidRDefault="00D714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Соисполнитель подпр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граммы - МУ 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«</w:t>
            </w:r>
            <w:r w:rsidRPr="00A934BC">
              <w:rPr>
                <w:rFonts w:ascii="Times New Roman" w:hAnsi="Times New Roman" w:cs="Times New Roman"/>
                <w:sz w:val="20"/>
              </w:rPr>
              <w:t>Управл</w:t>
            </w:r>
            <w:r w:rsidRPr="00A934BC">
              <w:rPr>
                <w:rFonts w:ascii="Times New Roman" w:hAnsi="Times New Roman" w:cs="Times New Roman"/>
                <w:sz w:val="20"/>
              </w:rPr>
              <w:t>е</w:t>
            </w:r>
            <w:r w:rsidRPr="00A934BC">
              <w:rPr>
                <w:rFonts w:ascii="Times New Roman" w:hAnsi="Times New Roman" w:cs="Times New Roman"/>
                <w:sz w:val="20"/>
              </w:rPr>
              <w:t>ние имущественных о</w:t>
            </w:r>
            <w:r w:rsidRPr="00A934BC">
              <w:rPr>
                <w:rFonts w:ascii="Times New Roman" w:hAnsi="Times New Roman" w:cs="Times New Roman"/>
                <w:sz w:val="20"/>
              </w:rPr>
              <w:t>т</w:t>
            </w:r>
            <w:r w:rsidRPr="00A934BC">
              <w:rPr>
                <w:rFonts w:ascii="Times New Roman" w:hAnsi="Times New Roman" w:cs="Times New Roman"/>
                <w:sz w:val="20"/>
              </w:rPr>
              <w:t>ношений администрации города Пятигорска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134" w:type="dxa"/>
            <w:tcBorders>
              <w:bottom w:val="nil"/>
            </w:tcBorders>
          </w:tcPr>
          <w:p w:rsidR="00D71426" w:rsidRPr="00A934BC" w:rsidRDefault="00D714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992" w:type="dxa"/>
            <w:tcBorders>
              <w:bottom w:val="nil"/>
            </w:tcBorders>
          </w:tcPr>
          <w:p w:rsidR="00D71426" w:rsidRPr="00A934BC" w:rsidRDefault="00D71426" w:rsidP="00765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20</w:t>
            </w:r>
            <w:r w:rsidR="006445C8" w:rsidRPr="00A934BC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2126" w:type="dxa"/>
            <w:tcBorders>
              <w:bottom w:val="nil"/>
            </w:tcBorders>
          </w:tcPr>
          <w:p w:rsidR="00D71426" w:rsidRPr="00A934BC" w:rsidRDefault="00D71426" w:rsidP="007576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Показател</w:t>
            </w:r>
            <w:r w:rsidR="00757631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4144E" w:rsidRPr="00A934BC">
              <w:rPr>
                <w:rFonts w:ascii="Times New Roman" w:hAnsi="Times New Roman" w:cs="Times New Roman"/>
                <w:sz w:val="20"/>
              </w:rPr>
              <w:t>1.</w:t>
            </w:r>
            <w:r w:rsidR="00C160CB" w:rsidRPr="00A934BC">
              <w:rPr>
                <w:rFonts w:ascii="Times New Roman" w:hAnsi="Times New Roman" w:cs="Times New Roman"/>
                <w:sz w:val="20"/>
              </w:rPr>
              <w:t>6</w:t>
            </w:r>
            <w:r w:rsidR="00757631">
              <w:rPr>
                <w:rFonts w:ascii="Times New Roman" w:hAnsi="Times New Roman" w:cs="Times New Roman"/>
                <w:sz w:val="20"/>
              </w:rPr>
              <w:t xml:space="preserve"> - 1.8 </w:t>
            </w:r>
            <w:r w:rsidRPr="00A934BC">
              <w:rPr>
                <w:rFonts w:ascii="Times New Roman" w:hAnsi="Times New Roman" w:cs="Times New Roman"/>
                <w:sz w:val="20"/>
              </w:rPr>
              <w:t>ука</w:t>
            </w:r>
            <w:r w:rsidR="00757631">
              <w:rPr>
                <w:rFonts w:ascii="Times New Roman" w:hAnsi="Times New Roman" w:cs="Times New Roman"/>
                <w:sz w:val="20"/>
              </w:rPr>
              <w:t xml:space="preserve">занны 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 в Прилож</w:t>
            </w:r>
            <w:r w:rsidRPr="00A934BC">
              <w:rPr>
                <w:rFonts w:ascii="Times New Roman" w:hAnsi="Times New Roman" w:cs="Times New Roman"/>
                <w:sz w:val="20"/>
              </w:rPr>
              <w:t>е</w:t>
            </w:r>
            <w:r w:rsidRPr="00A934BC">
              <w:rPr>
                <w:rFonts w:ascii="Times New Roman" w:hAnsi="Times New Roman" w:cs="Times New Roman"/>
                <w:sz w:val="20"/>
              </w:rPr>
              <w:t>нии 1 к Программе</w:t>
            </w:r>
          </w:p>
        </w:tc>
      </w:tr>
      <w:tr w:rsidR="00A934BC" w:rsidRPr="00A934BC" w:rsidTr="0026665C">
        <w:tc>
          <w:tcPr>
            <w:tcW w:w="709" w:type="dxa"/>
            <w:vAlign w:val="center"/>
          </w:tcPr>
          <w:p w:rsidR="00D71426" w:rsidRPr="00A934BC" w:rsidRDefault="00AB181D" w:rsidP="004B49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1.6</w:t>
            </w:r>
            <w:r w:rsidR="00D71426" w:rsidRPr="00A934B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D71426" w:rsidRPr="00A934BC" w:rsidRDefault="00D714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Основное мер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приятие 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«</w:t>
            </w:r>
            <w:r w:rsidRPr="00A934BC">
              <w:rPr>
                <w:rFonts w:ascii="Times New Roman" w:hAnsi="Times New Roman" w:cs="Times New Roman"/>
                <w:sz w:val="20"/>
              </w:rPr>
              <w:t>Улучшение жилищных у</w:t>
            </w:r>
            <w:r w:rsidRPr="00A934BC">
              <w:rPr>
                <w:rFonts w:ascii="Times New Roman" w:hAnsi="Times New Roman" w:cs="Times New Roman"/>
                <w:sz w:val="20"/>
              </w:rPr>
              <w:t>с</w:t>
            </w:r>
            <w:r w:rsidRPr="00A934BC">
              <w:rPr>
                <w:rFonts w:ascii="Times New Roman" w:hAnsi="Times New Roman" w:cs="Times New Roman"/>
                <w:sz w:val="20"/>
              </w:rPr>
              <w:t>ловий жителей города-курорта Пятигорска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410" w:type="dxa"/>
            <w:vAlign w:val="center"/>
          </w:tcPr>
          <w:p w:rsidR="00D71426" w:rsidRPr="00A934BC" w:rsidRDefault="00D71426" w:rsidP="003403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Ответственный исполн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тель - МУ 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«</w:t>
            </w:r>
            <w:r w:rsidRPr="00A934BC">
              <w:rPr>
                <w:rFonts w:ascii="Times New Roman" w:hAnsi="Times New Roman" w:cs="Times New Roman"/>
                <w:sz w:val="20"/>
              </w:rPr>
              <w:t>УАСиЖКХ администрации г. Пят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горска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»</w:t>
            </w:r>
            <w:r w:rsidRPr="00A934BC">
              <w:rPr>
                <w:rFonts w:ascii="Times New Roman" w:hAnsi="Times New Roman" w:cs="Times New Roman"/>
                <w:sz w:val="20"/>
              </w:rPr>
              <w:t>; участник - М</w:t>
            </w:r>
            <w:r w:rsidRPr="00A934BC">
              <w:rPr>
                <w:rFonts w:ascii="Times New Roman" w:hAnsi="Times New Roman" w:cs="Times New Roman"/>
                <w:sz w:val="20"/>
              </w:rPr>
              <w:t>у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ниципальное </w:t>
            </w:r>
            <w:r w:rsidR="003403EC" w:rsidRPr="00A934BC">
              <w:rPr>
                <w:rFonts w:ascii="Times New Roman" w:hAnsi="Times New Roman" w:cs="Times New Roman"/>
                <w:sz w:val="20"/>
              </w:rPr>
              <w:t>казенное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 учреждение 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«</w:t>
            </w:r>
            <w:r w:rsidRPr="00A934BC">
              <w:rPr>
                <w:rFonts w:ascii="Times New Roman" w:hAnsi="Times New Roman" w:cs="Times New Roman"/>
                <w:sz w:val="20"/>
              </w:rPr>
              <w:t>Управление капитального строител</w:t>
            </w:r>
            <w:r w:rsidRPr="00A934BC">
              <w:rPr>
                <w:rFonts w:ascii="Times New Roman" w:hAnsi="Times New Roman" w:cs="Times New Roman"/>
                <w:sz w:val="20"/>
              </w:rPr>
              <w:t>ь</w:t>
            </w:r>
            <w:r w:rsidRPr="00A934BC">
              <w:rPr>
                <w:rFonts w:ascii="Times New Roman" w:hAnsi="Times New Roman" w:cs="Times New Roman"/>
                <w:sz w:val="20"/>
              </w:rPr>
              <w:t>ства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D71426" w:rsidRPr="00A934BC" w:rsidRDefault="00D714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992" w:type="dxa"/>
            <w:vAlign w:val="center"/>
          </w:tcPr>
          <w:p w:rsidR="00D71426" w:rsidRPr="00A934BC" w:rsidRDefault="00D71426" w:rsidP="00D561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202</w:t>
            </w:r>
            <w:r w:rsidR="00D561E4" w:rsidRPr="00A934B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D71426" w:rsidRPr="00A934BC" w:rsidRDefault="00467C5F" w:rsidP="00AB18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1192" w:history="1">
              <w:r w:rsidR="00D71426" w:rsidRPr="00A934BC">
                <w:rPr>
                  <w:rFonts w:ascii="Times New Roman" w:hAnsi="Times New Roman" w:cs="Times New Roman"/>
                  <w:color w:val="0000FF"/>
                  <w:sz w:val="20"/>
                </w:rPr>
                <w:t>Показатель 1.1</w:t>
              </w:r>
            </w:hyperlink>
            <w:r w:rsidR="00AB181D">
              <w:t xml:space="preserve"> </w:t>
            </w:r>
            <w:r w:rsidR="00AB181D">
              <w:rPr>
                <w:rFonts w:ascii="Times New Roman" w:hAnsi="Times New Roman" w:cs="Times New Roman"/>
                <w:sz w:val="20"/>
              </w:rPr>
              <w:t>- 1.8</w:t>
            </w:r>
            <w:r w:rsidR="00D71426" w:rsidRPr="00A934BC">
              <w:rPr>
                <w:rFonts w:ascii="Times New Roman" w:hAnsi="Times New Roman" w:cs="Times New Roman"/>
                <w:sz w:val="20"/>
              </w:rPr>
              <w:t xml:space="preserve"> указанный в Прилож</w:t>
            </w:r>
            <w:r w:rsidR="00D71426" w:rsidRPr="00A934BC">
              <w:rPr>
                <w:rFonts w:ascii="Times New Roman" w:hAnsi="Times New Roman" w:cs="Times New Roman"/>
                <w:sz w:val="20"/>
              </w:rPr>
              <w:t>е</w:t>
            </w:r>
            <w:r w:rsidR="00D71426" w:rsidRPr="00A934BC">
              <w:rPr>
                <w:rFonts w:ascii="Times New Roman" w:hAnsi="Times New Roman" w:cs="Times New Roman"/>
                <w:sz w:val="20"/>
              </w:rPr>
              <w:t>нии 1 к Программе</w:t>
            </w:r>
          </w:p>
        </w:tc>
      </w:tr>
      <w:tr w:rsidR="00D71426" w:rsidRPr="00A934BC" w:rsidTr="0026665C">
        <w:tc>
          <w:tcPr>
            <w:tcW w:w="8930" w:type="dxa"/>
            <w:gridSpan w:val="7"/>
            <w:vAlign w:val="center"/>
          </w:tcPr>
          <w:p w:rsidR="00D71426" w:rsidRPr="00A934BC" w:rsidRDefault="00D7142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 xml:space="preserve">II. Цель 2 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«</w:t>
            </w:r>
            <w:r w:rsidRPr="00A934BC">
              <w:rPr>
                <w:rFonts w:ascii="Times New Roman" w:hAnsi="Times New Roman" w:cs="Times New Roman"/>
                <w:sz w:val="20"/>
              </w:rPr>
              <w:t>Благоустройство территории города-курорта Пятигорска и поддержка баланса основных систем жизнеобеспечения города-курорта Пятигорска в сфере жилищно-коммунального хозяйства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A934BC" w:rsidRPr="00A934BC" w:rsidTr="0026665C">
        <w:tc>
          <w:tcPr>
            <w:tcW w:w="850" w:type="dxa"/>
            <w:gridSpan w:val="2"/>
            <w:vAlign w:val="center"/>
          </w:tcPr>
          <w:p w:rsidR="00D71426" w:rsidRPr="00A934BC" w:rsidRDefault="00D714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418" w:type="dxa"/>
            <w:vAlign w:val="center"/>
          </w:tcPr>
          <w:p w:rsidR="00D71426" w:rsidRPr="00A934BC" w:rsidRDefault="00D714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 xml:space="preserve">Подпрограмма 2 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«</w:t>
            </w:r>
            <w:r w:rsidRPr="00A934BC">
              <w:rPr>
                <w:rFonts w:ascii="Times New Roman" w:hAnsi="Times New Roman" w:cs="Times New Roman"/>
                <w:sz w:val="20"/>
              </w:rPr>
              <w:t>Развитие жилищно-коммунальн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t>го хозяйства в городе-курорте Пят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горске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410" w:type="dxa"/>
            <w:vAlign w:val="center"/>
          </w:tcPr>
          <w:p w:rsidR="00D71426" w:rsidRPr="00A934BC" w:rsidRDefault="00D714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Ответственный исполн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тель - МУ 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«</w:t>
            </w:r>
            <w:r w:rsidRPr="00A934BC">
              <w:rPr>
                <w:rFonts w:ascii="Times New Roman" w:hAnsi="Times New Roman" w:cs="Times New Roman"/>
                <w:sz w:val="20"/>
              </w:rPr>
              <w:t>УАСиЖКХ администрации г. Пят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горска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»</w:t>
            </w:r>
            <w:r w:rsidRPr="00A934BC">
              <w:rPr>
                <w:rFonts w:ascii="Times New Roman" w:hAnsi="Times New Roman" w:cs="Times New Roman"/>
                <w:sz w:val="20"/>
              </w:rPr>
              <w:t>;</w:t>
            </w:r>
            <w:r w:rsidR="00163EBC" w:rsidRPr="00A934BC">
              <w:rPr>
                <w:rFonts w:ascii="Times New Roman" w:hAnsi="Times New Roman" w:cs="Times New Roman"/>
                <w:sz w:val="20"/>
              </w:rPr>
              <w:t xml:space="preserve"> участники: М</w:t>
            </w:r>
            <w:r w:rsidR="00163EBC" w:rsidRPr="00A934BC">
              <w:rPr>
                <w:rFonts w:ascii="Times New Roman" w:hAnsi="Times New Roman" w:cs="Times New Roman"/>
                <w:sz w:val="20"/>
              </w:rPr>
              <w:t>у</w:t>
            </w:r>
            <w:r w:rsidR="00163EBC" w:rsidRPr="00A934BC">
              <w:rPr>
                <w:rFonts w:ascii="Times New Roman" w:hAnsi="Times New Roman" w:cs="Times New Roman"/>
                <w:sz w:val="20"/>
              </w:rPr>
              <w:t>ниципальное казен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ное учреждение 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«</w:t>
            </w:r>
            <w:r w:rsidRPr="00A934BC">
              <w:rPr>
                <w:rFonts w:ascii="Times New Roman" w:hAnsi="Times New Roman" w:cs="Times New Roman"/>
                <w:sz w:val="20"/>
              </w:rPr>
              <w:t>Управление капитального строител</w:t>
            </w:r>
            <w:r w:rsidRPr="00A934BC">
              <w:rPr>
                <w:rFonts w:ascii="Times New Roman" w:hAnsi="Times New Roman" w:cs="Times New Roman"/>
                <w:sz w:val="20"/>
              </w:rPr>
              <w:t>ь</w:t>
            </w:r>
            <w:r w:rsidRPr="00A934BC">
              <w:rPr>
                <w:rFonts w:ascii="Times New Roman" w:hAnsi="Times New Roman" w:cs="Times New Roman"/>
                <w:sz w:val="20"/>
              </w:rPr>
              <w:t>ства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»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; Муниципальное казенное учреждение 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«</w:t>
            </w:r>
            <w:r w:rsidRPr="00A934BC">
              <w:rPr>
                <w:rFonts w:ascii="Times New Roman" w:hAnsi="Times New Roman" w:cs="Times New Roman"/>
                <w:sz w:val="20"/>
              </w:rPr>
              <w:t>Управление по делам территорий г. Пятиго</w:t>
            </w:r>
            <w:r w:rsidRPr="00A934BC">
              <w:rPr>
                <w:rFonts w:ascii="Times New Roman" w:hAnsi="Times New Roman" w:cs="Times New Roman"/>
                <w:sz w:val="20"/>
              </w:rPr>
              <w:t>р</w:t>
            </w:r>
            <w:r w:rsidRPr="00A934BC">
              <w:rPr>
                <w:rFonts w:ascii="Times New Roman" w:hAnsi="Times New Roman" w:cs="Times New Roman"/>
                <w:sz w:val="20"/>
              </w:rPr>
              <w:t>ска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D71426" w:rsidRPr="00A934BC" w:rsidRDefault="00D714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992" w:type="dxa"/>
            <w:vAlign w:val="center"/>
          </w:tcPr>
          <w:p w:rsidR="00D71426" w:rsidRPr="00A934BC" w:rsidRDefault="00D71426" w:rsidP="00D561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202</w:t>
            </w:r>
            <w:r w:rsidR="00D561E4" w:rsidRPr="00A934B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D71426" w:rsidRPr="00A934BC" w:rsidRDefault="00D714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Индикатор 2 достиж</w:t>
            </w:r>
            <w:r w:rsidRPr="00A934BC">
              <w:rPr>
                <w:rFonts w:ascii="Times New Roman" w:hAnsi="Times New Roman" w:cs="Times New Roman"/>
                <w:sz w:val="20"/>
              </w:rPr>
              <w:t>е</w:t>
            </w:r>
            <w:r w:rsidRPr="00A934BC">
              <w:rPr>
                <w:rFonts w:ascii="Times New Roman" w:hAnsi="Times New Roman" w:cs="Times New Roman"/>
                <w:sz w:val="20"/>
              </w:rPr>
              <w:t>ния целей Программы, указанный в Прилож</w:t>
            </w:r>
            <w:r w:rsidRPr="00A934BC">
              <w:rPr>
                <w:rFonts w:ascii="Times New Roman" w:hAnsi="Times New Roman" w:cs="Times New Roman"/>
                <w:sz w:val="20"/>
              </w:rPr>
              <w:t>е</w:t>
            </w:r>
            <w:r w:rsidRPr="00A934BC">
              <w:rPr>
                <w:rFonts w:ascii="Times New Roman" w:hAnsi="Times New Roman" w:cs="Times New Roman"/>
                <w:sz w:val="20"/>
              </w:rPr>
              <w:t>нии 1 Программы</w:t>
            </w:r>
          </w:p>
        </w:tc>
      </w:tr>
      <w:tr w:rsidR="00D71426" w:rsidRPr="00A934BC" w:rsidTr="0026665C">
        <w:tc>
          <w:tcPr>
            <w:tcW w:w="8930" w:type="dxa"/>
            <w:gridSpan w:val="7"/>
            <w:vAlign w:val="center"/>
          </w:tcPr>
          <w:p w:rsidR="00D71426" w:rsidRPr="00A934BC" w:rsidRDefault="00D7142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 xml:space="preserve">Задача 1 Подпрограммы 2 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«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Организация мероприятий по благоустройству территории города-курорта </w:t>
            </w:r>
            <w:r w:rsidRPr="00A934BC">
              <w:rPr>
                <w:rFonts w:ascii="Times New Roman" w:hAnsi="Times New Roman" w:cs="Times New Roman"/>
                <w:sz w:val="20"/>
              </w:rPr>
              <w:lastRenderedPageBreak/>
              <w:t>Пятигорска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A934BC" w:rsidRPr="00A934BC" w:rsidTr="0026665C">
        <w:tc>
          <w:tcPr>
            <w:tcW w:w="709" w:type="dxa"/>
            <w:vAlign w:val="center"/>
          </w:tcPr>
          <w:p w:rsidR="00D71426" w:rsidRPr="00A934BC" w:rsidRDefault="00D714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lastRenderedPageBreak/>
              <w:t>2.1.</w:t>
            </w:r>
          </w:p>
        </w:tc>
        <w:tc>
          <w:tcPr>
            <w:tcW w:w="1559" w:type="dxa"/>
            <w:gridSpan w:val="2"/>
            <w:vAlign w:val="center"/>
          </w:tcPr>
          <w:p w:rsidR="00D71426" w:rsidRPr="00A934BC" w:rsidRDefault="00D714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Основное мер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приятие 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«</w:t>
            </w:r>
            <w:r w:rsidRPr="00A934BC">
              <w:rPr>
                <w:rFonts w:ascii="Times New Roman" w:hAnsi="Times New Roman" w:cs="Times New Roman"/>
                <w:sz w:val="20"/>
              </w:rPr>
              <w:t>В</w:t>
            </w:r>
            <w:r w:rsidRPr="00A934BC">
              <w:rPr>
                <w:rFonts w:ascii="Times New Roman" w:hAnsi="Times New Roman" w:cs="Times New Roman"/>
                <w:sz w:val="20"/>
              </w:rPr>
              <w:t>ы</w:t>
            </w:r>
            <w:r w:rsidRPr="00A934BC">
              <w:rPr>
                <w:rFonts w:ascii="Times New Roman" w:hAnsi="Times New Roman" w:cs="Times New Roman"/>
                <w:sz w:val="20"/>
              </w:rPr>
              <w:t>полнение о</w:t>
            </w:r>
            <w:r w:rsidRPr="00A934BC">
              <w:rPr>
                <w:rFonts w:ascii="Times New Roman" w:hAnsi="Times New Roman" w:cs="Times New Roman"/>
                <w:sz w:val="20"/>
              </w:rPr>
              <w:t>т</w:t>
            </w:r>
            <w:r w:rsidRPr="00A934BC">
              <w:rPr>
                <w:rFonts w:ascii="Times New Roman" w:hAnsi="Times New Roman" w:cs="Times New Roman"/>
                <w:sz w:val="20"/>
              </w:rPr>
              <w:t>дельных фун</w:t>
            </w:r>
            <w:r w:rsidRPr="00A934BC">
              <w:rPr>
                <w:rFonts w:ascii="Times New Roman" w:hAnsi="Times New Roman" w:cs="Times New Roman"/>
                <w:sz w:val="20"/>
              </w:rPr>
              <w:t>к</w:t>
            </w:r>
            <w:r w:rsidRPr="00A934BC">
              <w:rPr>
                <w:rFonts w:ascii="Times New Roman" w:hAnsi="Times New Roman" w:cs="Times New Roman"/>
                <w:sz w:val="20"/>
              </w:rPr>
              <w:t>ций в области жилищно-коммунального хозяйства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410" w:type="dxa"/>
            <w:vAlign w:val="center"/>
          </w:tcPr>
          <w:p w:rsidR="00D71426" w:rsidRPr="00A934BC" w:rsidRDefault="00D71426" w:rsidP="00163E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Ответственный исполн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тель - МУ 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«</w:t>
            </w:r>
            <w:r w:rsidRPr="00A934BC">
              <w:rPr>
                <w:rFonts w:ascii="Times New Roman" w:hAnsi="Times New Roman" w:cs="Times New Roman"/>
                <w:sz w:val="20"/>
              </w:rPr>
              <w:t>УАСиЖКХ администрации г. Пят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горска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»</w:t>
            </w:r>
            <w:r w:rsidRPr="00A934BC">
              <w:rPr>
                <w:rFonts w:ascii="Times New Roman" w:hAnsi="Times New Roman" w:cs="Times New Roman"/>
                <w:sz w:val="20"/>
              </w:rPr>
              <w:t>; участники: М</w:t>
            </w:r>
            <w:r w:rsidRPr="00A934BC">
              <w:rPr>
                <w:rFonts w:ascii="Times New Roman" w:hAnsi="Times New Roman" w:cs="Times New Roman"/>
                <w:sz w:val="20"/>
              </w:rPr>
              <w:t>у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ниципальное </w:t>
            </w:r>
            <w:r w:rsidR="00163EBC" w:rsidRPr="00A934BC">
              <w:rPr>
                <w:rFonts w:ascii="Times New Roman" w:hAnsi="Times New Roman" w:cs="Times New Roman"/>
                <w:sz w:val="20"/>
              </w:rPr>
              <w:t>казенное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 учреждение 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«</w:t>
            </w:r>
            <w:r w:rsidRPr="00A934BC">
              <w:rPr>
                <w:rFonts w:ascii="Times New Roman" w:hAnsi="Times New Roman" w:cs="Times New Roman"/>
                <w:sz w:val="20"/>
              </w:rPr>
              <w:t>Управление капитального строител</w:t>
            </w:r>
            <w:r w:rsidRPr="00A934BC">
              <w:rPr>
                <w:rFonts w:ascii="Times New Roman" w:hAnsi="Times New Roman" w:cs="Times New Roman"/>
                <w:sz w:val="20"/>
              </w:rPr>
              <w:t>ь</w:t>
            </w:r>
            <w:r w:rsidRPr="00A934BC">
              <w:rPr>
                <w:rFonts w:ascii="Times New Roman" w:hAnsi="Times New Roman" w:cs="Times New Roman"/>
                <w:sz w:val="20"/>
              </w:rPr>
              <w:t>ства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»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; Муниципальное казенное учреждение 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«</w:t>
            </w:r>
            <w:r w:rsidRPr="00A934BC">
              <w:rPr>
                <w:rFonts w:ascii="Times New Roman" w:hAnsi="Times New Roman" w:cs="Times New Roman"/>
                <w:sz w:val="20"/>
              </w:rPr>
              <w:t>Управление по делам территорий г. Пятиго</w:t>
            </w:r>
            <w:r w:rsidRPr="00A934BC">
              <w:rPr>
                <w:rFonts w:ascii="Times New Roman" w:hAnsi="Times New Roman" w:cs="Times New Roman"/>
                <w:sz w:val="20"/>
              </w:rPr>
              <w:t>р</w:t>
            </w:r>
            <w:r w:rsidRPr="00A934BC">
              <w:rPr>
                <w:rFonts w:ascii="Times New Roman" w:hAnsi="Times New Roman" w:cs="Times New Roman"/>
                <w:sz w:val="20"/>
              </w:rPr>
              <w:t>ска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D71426" w:rsidRPr="00A934BC" w:rsidRDefault="00D714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992" w:type="dxa"/>
            <w:vAlign w:val="center"/>
          </w:tcPr>
          <w:p w:rsidR="00D71426" w:rsidRPr="00A934BC" w:rsidRDefault="00D71426" w:rsidP="00D561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202</w:t>
            </w:r>
            <w:r w:rsidR="00D561E4" w:rsidRPr="00A934B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D71426" w:rsidRPr="00A934BC" w:rsidRDefault="00467C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1247" w:history="1">
              <w:r w:rsidR="00D71426" w:rsidRPr="00A934BC">
                <w:rPr>
                  <w:rFonts w:ascii="Times New Roman" w:hAnsi="Times New Roman" w:cs="Times New Roman"/>
                  <w:color w:val="0000FF"/>
                  <w:sz w:val="20"/>
                </w:rPr>
                <w:t>Показатель 2.1</w:t>
              </w:r>
            </w:hyperlink>
            <w:r w:rsidR="00D71426" w:rsidRPr="00A934BC">
              <w:rPr>
                <w:rFonts w:ascii="Times New Roman" w:hAnsi="Times New Roman" w:cs="Times New Roman"/>
                <w:sz w:val="20"/>
              </w:rPr>
              <w:t>, ук</w:t>
            </w:r>
            <w:r w:rsidR="00D71426" w:rsidRPr="00A934BC">
              <w:rPr>
                <w:rFonts w:ascii="Times New Roman" w:hAnsi="Times New Roman" w:cs="Times New Roman"/>
                <w:sz w:val="20"/>
              </w:rPr>
              <w:t>а</w:t>
            </w:r>
            <w:r w:rsidR="00D71426" w:rsidRPr="00A934BC">
              <w:rPr>
                <w:rFonts w:ascii="Times New Roman" w:hAnsi="Times New Roman" w:cs="Times New Roman"/>
                <w:sz w:val="20"/>
              </w:rPr>
              <w:t>занный в Приложении 1 к Программе</w:t>
            </w:r>
          </w:p>
        </w:tc>
      </w:tr>
      <w:tr w:rsidR="00D71426" w:rsidRPr="00A934BC" w:rsidTr="0026665C">
        <w:tc>
          <w:tcPr>
            <w:tcW w:w="8930" w:type="dxa"/>
            <w:gridSpan w:val="7"/>
            <w:vAlign w:val="center"/>
          </w:tcPr>
          <w:p w:rsidR="00D71426" w:rsidRPr="00A934BC" w:rsidRDefault="00D7142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 xml:space="preserve">Задача 2  Подпрограммы 2 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«</w:t>
            </w:r>
            <w:r w:rsidRPr="00A934BC">
              <w:rPr>
                <w:rFonts w:ascii="Times New Roman" w:hAnsi="Times New Roman" w:cs="Times New Roman"/>
                <w:sz w:val="20"/>
              </w:rPr>
              <w:t>Обеспечение информационного сопровождения деятельности в сфере жилищно-коммунального хозяйства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A934BC" w:rsidRPr="00A934BC" w:rsidTr="0026665C">
        <w:tc>
          <w:tcPr>
            <w:tcW w:w="709" w:type="dxa"/>
            <w:vAlign w:val="center"/>
          </w:tcPr>
          <w:p w:rsidR="00D71426" w:rsidRPr="00A934BC" w:rsidRDefault="00D714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1559" w:type="dxa"/>
            <w:gridSpan w:val="2"/>
            <w:vAlign w:val="center"/>
          </w:tcPr>
          <w:p w:rsidR="00D71426" w:rsidRPr="00A934BC" w:rsidRDefault="00D714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Основное мер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приятие 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«</w:t>
            </w:r>
            <w:r w:rsidRPr="00A934BC">
              <w:rPr>
                <w:rFonts w:ascii="Times New Roman" w:hAnsi="Times New Roman" w:cs="Times New Roman"/>
                <w:sz w:val="20"/>
              </w:rPr>
              <w:t>Пр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t>ведение мер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t>приятий, н</w:t>
            </w:r>
            <w:r w:rsidRPr="00A934BC">
              <w:rPr>
                <w:rFonts w:ascii="Times New Roman" w:hAnsi="Times New Roman" w:cs="Times New Roman"/>
                <w:sz w:val="20"/>
              </w:rPr>
              <w:t>а</w:t>
            </w:r>
            <w:r w:rsidRPr="00A934BC">
              <w:rPr>
                <w:rFonts w:ascii="Times New Roman" w:hAnsi="Times New Roman" w:cs="Times New Roman"/>
                <w:sz w:val="20"/>
              </w:rPr>
              <w:t>правленных на информацио</w:t>
            </w:r>
            <w:r w:rsidRPr="00A934BC">
              <w:rPr>
                <w:rFonts w:ascii="Times New Roman" w:hAnsi="Times New Roman" w:cs="Times New Roman"/>
                <w:sz w:val="20"/>
              </w:rPr>
              <w:t>н</w:t>
            </w:r>
            <w:r w:rsidRPr="00A934BC">
              <w:rPr>
                <w:rFonts w:ascii="Times New Roman" w:hAnsi="Times New Roman" w:cs="Times New Roman"/>
                <w:sz w:val="20"/>
              </w:rPr>
              <w:t>ное сопрово</w:t>
            </w:r>
            <w:r w:rsidRPr="00A934BC">
              <w:rPr>
                <w:rFonts w:ascii="Times New Roman" w:hAnsi="Times New Roman" w:cs="Times New Roman"/>
                <w:sz w:val="20"/>
              </w:rPr>
              <w:t>ж</w:t>
            </w:r>
            <w:r w:rsidRPr="00A934BC">
              <w:rPr>
                <w:rFonts w:ascii="Times New Roman" w:hAnsi="Times New Roman" w:cs="Times New Roman"/>
                <w:sz w:val="20"/>
              </w:rPr>
              <w:t>дение деятел</w:t>
            </w:r>
            <w:r w:rsidRPr="00A934BC">
              <w:rPr>
                <w:rFonts w:ascii="Times New Roman" w:hAnsi="Times New Roman" w:cs="Times New Roman"/>
                <w:sz w:val="20"/>
              </w:rPr>
              <w:t>ь</w:t>
            </w:r>
            <w:r w:rsidRPr="00A934BC">
              <w:rPr>
                <w:rFonts w:ascii="Times New Roman" w:hAnsi="Times New Roman" w:cs="Times New Roman"/>
                <w:sz w:val="20"/>
              </w:rPr>
              <w:t>ности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410" w:type="dxa"/>
            <w:vAlign w:val="center"/>
          </w:tcPr>
          <w:p w:rsidR="00D71426" w:rsidRPr="00A934BC" w:rsidRDefault="00D714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Ответственный исполн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тель - МУ 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«</w:t>
            </w:r>
            <w:r w:rsidRPr="00A934BC">
              <w:rPr>
                <w:rFonts w:ascii="Times New Roman" w:hAnsi="Times New Roman" w:cs="Times New Roman"/>
                <w:sz w:val="20"/>
              </w:rPr>
              <w:t>УАСиЖКХ администрации г. Пят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горска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D71426" w:rsidRPr="00A934BC" w:rsidRDefault="00D714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992" w:type="dxa"/>
            <w:vAlign w:val="center"/>
          </w:tcPr>
          <w:p w:rsidR="00D71426" w:rsidRPr="00A934BC" w:rsidRDefault="00D71426" w:rsidP="00D561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202</w:t>
            </w:r>
            <w:r w:rsidR="00D561E4" w:rsidRPr="00A934B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D71426" w:rsidRPr="00A934BC" w:rsidRDefault="00467C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1257" w:history="1">
              <w:r w:rsidR="00D71426" w:rsidRPr="00A934BC">
                <w:rPr>
                  <w:rFonts w:ascii="Times New Roman" w:hAnsi="Times New Roman" w:cs="Times New Roman"/>
                  <w:color w:val="0000FF"/>
                  <w:sz w:val="20"/>
                </w:rPr>
                <w:t>Показатель 2.2</w:t>
              </w:r>
            </w:hyperlink>
            <w:r w:rsidR="00D71426" w:rsidRPr="00A934BC">
              <w:rPr>
                <w:rFonts w:ascii="Times New Roman" w:hAnsi="Times New Roman" w:cs="Times New Roman"/>
                <w:sz w:val="20"/>
              </w:rPr>
              <w:t>, ук</w:t>
            </w:r>
            <w:r w:rsidR="00D71426" w:rsidRPr="00A934BC">
              <w:rPr>
                <w:rFonts w:ascii="Times New Roman" w:hAnsi="Times New Roman" w:cs="Times New Roman"/>
                <w:sz w:val="20"/>
              </w:rPr>
              <w:t>а</w:t>
            </w:r>
            <w:r w:rsidR="00D71426" w:rsidRPr="00A934BC">
              <w:rPr>
                <w:rFonts w:ascii="Times New Roman" w:hAnsi="Times New Roman" w:cs="Times New Roman"/>
                <w:sz w:val="20"/>
              </w:rPr>
              <w:t>занный в Приложении 1 к Программе</w:t>
            </w:r>
          </w:p>
        </w:tc>
      </w:tr>
      <w:tr w:rsidR="00A934BC" w:rsidRPr="00A934BC" w:rsidTr="0026665C">
        <w:tc>
          <w:tcPr>
            <w:tcW w:w="709" w:type="dxa"/>
            <w:vAlign w:val="center"/>
          </w:tcPr>
          <w:p w:rsidR="00D71426" w:rsidRPr="00A934BC" w:rsidRDefault="00D714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559" w:type="dxa"/>
            <w:gridSpan w:val="2"/>
            <w:vAlign w:val="center"/>
          </w:tcPr>
          <w:p w:rsidR="00D71426" w:rsidRPr="00A934BC" w:rsidRDefault="00D714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 xml:space="preserve">Подпрограмма 3 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«</w:t>
            </w:r>
            <w:r w:rsidRPr="00A934BC">
              <w:rPr>
                <w:rFonts w:ascii="Times New Roman" w:hAnsi="Times New Roman" w:cs="Times New Roman"/>
                <w:sz w:val="20"/>
              </w:rPr>
              <w:t>Обеспечение реализации м</w:t>
            </w:r>
            <w:r w:rsidRPr="00A934BC">
              <w:rPr>
                <w:rFonts w:ascii="Times New Roman" w:hAnsi="Times New Roman" w:cs="Times New Roman"/>
                <w:sz w:val="20"/>
              </w:rPr>
              <w:t>у</w:t>
            </w:r>
            <w:r w:rsidRPr="00A934BC">
              <w:rPr>
                <w:rFonts w:ascii="Times New Roman" w:hAnsi="Times New Roman" w:cs="Times New Roman"/>
                <w:sz w:val="20"/>
              </w:rPr>
              <w:t>ниципальной программы г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рода-курорта Пятигорска 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«</w:t>
            </w:r>
            <w:r w:rsidRPr="00A934BC">
              <w:rPr>
                <w:rFonts w:ascii="Times New Roman" w:hAnsi="Times New Roman" w:cs="Times New Roman"/>
                <w:sz w:val="20"/>
              </w:rPr>
              <w:t>Развитие ж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лищно-коммунального хозяйства, гр</w:t>
            </w:r>
            <w:r w:rsidRPr="00A934BC">
              <w:rPr>
                <w:rFonts w:ascii="Times New Roman" w:hAnsi="Times New Roman" w:cs="Times New Roman"/>
                <w:sz w:val="20"/>
              </w:rPr>
              <w:t>а</w:t>
            </w:r>
            <w:r w:rsidRPr="00A934BC">
              <w:rPr>
                <w:rFonts w:ascii="Times New Roman" w:hAnsi="Times New Roman" w:cs="Times New Roman"/>
                <w:sz w:val="20"/>
              </w:rPr>
              <w:t>достроительс</w:t>
            </w:r>
            <w:r w:rsidRPr="00A934BC">
              <w:rPr>
                <w:rFonts w:ascii="Times New Roman" w:hAnsi="Times New Roman" w:cs="Times New Roman"/>
                <w:sz w:val="20"/>
              </w:rPr>
              <w:t>т</w:t>
            </w:r>
            <w:r w:rsidRPr="00A934BC">
              <w:rPr>
                <w:rFonts w:ascii="Times New Roman" w:hAnsi="Times New Roman" w:cs="Times New Roman"/>
                <w:sz w:val="20"/>
              </w:rPr>
              <w:t>ва, строительс</w:t>
            </w:r>
            <w:r w:rsidRPr="00A934BC">
              <w:rPr>
                <w:rFonts w:ascii="Times New Roman" w:hAnsi="Times New Roman" w:cs="Times New Roman"/>
                <w:sz w:val="20"/>
              </w:rPr>
              <w:t>т</w:t>
            </w:r>
            <w:r w:rsidRPr="00A934BC">
              <w:rPr>
                <w:rFonts w:ascii="Times New Roman" w:hAnsi="Times New Roman" w:cs="Times New Roman"/>
                <w:sz w:val="20"/>
              </w:rPr>
              <w:t>ва и архитект</w:t>
            </w:r>
            <w:r w:rsidRPr="00A934BC">
              <w:rPr>
                <w:rFonts w:ascii="Times New Roman" w:hAnsi="Times New Roman" w:cs="Times New Roman"/>
                <w:sz w:val="20"/>
              </w:rPr>
              <w:t>у</w:t>
            </w:r>
            <w:r w:rsidRPr="00A934BC">
              <w:rPr>
                <w:rFonts w:ascii="Times New Roman" w:hAnsi="Times New Roman" w:cs="Times New Roman"/>
                <w:sz w:val="20"/>
              </w:rPr>
              <w:t>ры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»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 и общепр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t>граммные мер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t>приятия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410" w:type="dxa"/>
            <w:vAlign w:val="center"/>
          </w:tcPr>
          <w:p w:rsidR="00D71426" w:rsidRPr="00A934BC" w:rsidRDefault="00D714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Ответственный исполн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тель - МУ 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«</w:t>
            </w:r>
            <w:r w:rsidRPr="00A934BC">
              <w:rPr>
                <w:rFonts w:ascii="Times New Roman" w:hAnsi="Times New Roman" w:cs="Times New Roman"/>
                <w:sz w:val="20"/>
              </w:rPr>
              <w:t>УАСиЖКХ администрации г. Пят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горска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»</w:t>
            </w:r>
            <w:r w:rsidRPr="00A934BC">
              <w:rPr>
                <w:rFonts w:ascii="Times New Roman" w:hAnsi="Times New Roman" w:cs="Times New Roman"/>
                <w:sz w:val="20"/>
              </w:rPr>
              <w:t>;</w:t>
            </w:r>
            <w:r w:rsidR="00163EBC" w:rsidRPr="00A934BC">
              <w:rPr>
                <w:rFonts w:ascii="Times New Roman" w:hAnsi="Times New Roman" w:cs="Times New Roman"/>
                <w:sz w:val="20"/>
              </w:rPr>
              <w:t xml:space="preserve"> участники: М</w:t>
            </w:r>
            <w:r w:rsidR="00163EBC" w:rsidRPr="00A934BC">
              <w:rPr>
                <w:rFonts w:ascii="Times New Roman" w:hAnsi="Times New Roman" w:cs="Times New Roman"/>
                <w:sz w:val="20"/>
              </w:rPr>
              <w:t>у</w:t>
            </w:r>
            <w:r w:rsidR="00163EBC" w:rsidRPr="00A934BC">
              <w:rPr>
                <w:rFonts w:ascii="Times New Roman" w:hAnsi="Times New Roman" w:cs="Times New Roman"/>
                <w:sz w:val="20"/>
              </w:rPr>
              <w:t>ниципальное казен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ное учреждение 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«</w:t>
            </w:r>
            <w:r w:rsidRPr="00A934BC">
              <w:rPr>
                <w:rFonts w:ascii="Times New Roman" w:hAnsi="Times New Roman" w:cs="Times New Roman"/>
                <w:sz w:val="20"/>
              </w:rPr>
              <w:t>Управление капитального строител</w:t>
            </w:r>
            <w:r w:rsidRPr="00A934BC">
              <w:rPr>
                <w:rFonts w:ascii="Times New Roman" w:hAnsi="Times New Roman" w:cs="Times New Roman"/>
                <w:sz w:val="20"/>
              </w:rPr>
              <w:t>ь</w:t>
            </w:r>
            <w:r w:rsidRPr="00A934BC">
              <w:rPr>
                <w:rFonts w:ascii="Times New Roman" w:hAnsi="Times New Roman" w:cs="Times New Roman"/>
                <w:sz w:val="20"/>
              </w:rPr>
              <w:t>ства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»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; Муниципальное казенное учреждение 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«</w:t>
            </w:r>
            <w:r w:rsidRPr="00A934BC">
              <w:rPr>
                <w:rFonts w:ascii="Times New Roman" w:hAnsi="Times New Roman" w:cs="Times New Roman"/>
                <w:sz w:val="20"/>
              </w:rPr>
              <w:t>Управление по делам территорий г. Пятиго</w:t>
            </w:r>
            <w:r w:rsidRPr="00A934BC">
              <w:rPr>
                <w:rFonts w:ascii="Times New Roman" w:hAnsi="Times New Roman" w:cs="Times New Roman"/>
                <w:sz w:val="20"/>
              </w:rPr>
              <w:t>р</w:t>
            </w:r>
            <w:r w:rsidRPr="00A934BC">
              <w:rPr>
                <w:rFonts w:ascii="Times New Roman" w:hAnsi="Times New Roman" w:cs="Times New Roman"/>
                <w:sz w:val="20"/>
              </w:rPr>
              <w:t>ска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D71426" w:rsidRPr="00A934BC" w:rsidRDefault="00D714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992" w:type="dxa"/>
            <w:vAlign w:val="center"/>
          </w:tcPr>
          <w:p w:rsidR="00D71426" w:rsidRPr="00A934BC" w:rsidRDefault="00D71426" w:rsidP="00D561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202</w:t>
            </w:r>
            <w:r w:rsidR="00D561E4" w:rsidRPr="00A934B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D71426" w:rsidRPr="00A934BC" w:rsidRDefault="00D714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Индикатор достижения целей П</w:t>
            </w:r>
            <w:r w:rsidR="001C390A" w:rsidRPr="00A934BC">
              <w:rPr>
                <w:rFonts w:ascii="Times New Roman" w:hAnsi="Times New Roman" w:cs="Times New Roman"/>
                <w:sz w:val="20"/>
              </w:rPr>
              <w:t>одп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рограммы 1 и 2, указанные в </w:t>
            </w:r>
            <w:hyperlink w:anchor="P1147" w:history="1">
              <w:r w:rsidRPr="00A934BC">
                <w:rPr>
                  <w:rFonts w:ascii="Times New Roman" w:hAnsi="Times New Roman" w:cs="Times New Roman"/>
                  <w:color w:val="0000FF"/>
                  <w:sz w:val="20"/>
                </w:rPr>
                <w:t>Приложении 1</w:t>
              </w:r>
            </w:hyperlink>
            <w:r w:rsidRPr="00A934BC">
              <w:rPr>
                <w:rFonts w:ascii="Times New Roman" w:hAnsi="Times New Roman" w:cs="Times New Roman"/>
                <w:sz w:val="20"/>
              </w:rPr>
              <w:t xml:space="preserve"> Пр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t>граммы</w:t>
            </w:r>
          </w:p>
        </w:tc>
      </w:tr>
      <w:tr w:rsidR="00A934BC" w:rsidRPr="00A934BC" w:rsidTr="0026665C">
        <w:tc>
          <w:tcPr>
            <w:tcW w:w="709" w:type="dxa"/>
            <w:vAlign w:val="center"/>
          </w:tcPr>
          <w:p w:rsidR="00D71426" w:rsidRPr="00A934BC" w:rsidRDefault="00D714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559" w:type="dxa"/>
            <w:gridSpan w:val="2"/>
            <w:vAlign w:val="center"/>
          </w:tcPr>
          <w:p w:rsidR="00D71426" w:rsidRPr="00A934BC" w:rsidRDefault="00D714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Основное мер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приятие 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«</w:t>
            </w:r>
            <w:r w:rsidRPr="00A934BC">
              <w:rPr>
                <w:rFonts w:ascii="Times New Roman" w:hAnsi="Times New Roman" w:cs="Times New Roman"/>
                <w:sz w:val="20"/>
              </w:rPr>
              <w:t>Обе</w:t>
            </w:r>
            <w:r w:rsidRPr="00A934BC">
              <w:rPr>
                <w:rFonts w:ascii="Times New Roman" w:hAnsi="Times New Roman" w:cs="Times New Roman"/>
                <w:sz w:val="20"/>
              </w:rPr>
              <w:t>с</w:t>
            </w:r>
            <w:r w:rsidRPr="00A934BC">
              <w:rPr>
                <w:rFonts w:ascii="Times New Roman" w:hAnsi="Times New Roman" w:cs="Times New Roman"/>
                <w:sz w:val="20"/>
              </w:rPr>
              <w:t>печение реал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зации Програ</w:t>
            </w:r>
            <w:r w:rsidRPr="00A934BC">
              <w:rPr>
                <w:rFonts w:ascii="Times New Roman" w:hAnsi="Times New Roman" w:cs="Times New Roman"/>
                <w:sz w:val="20"/>
              </w:rPr>
              <w:t>м</w:t>
            </w:r>
            <w:r w:rsidRPr="00A934BC">
              <w:rPr>
                <w:rFonts w:ascii="Times New Roman" w:hAnsi="Times New Roman" w:cs="Times New Roman"/>
                <w:sz w:val="20"/>
              </w:rPr>
              <w:t>мы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410" w:type="dxa"/>
            <w:vAlign w:val="center"/>
          </w:tcPr>
          <w:p w:rsidR="00D71426" w:rsidRPr="00A934BC" w:rsidRDefault="00D714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Ответственный исполн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тель - МУ 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«</w:t>
            </w:r>
            <w:r w:rsidRPr="00A934BC">
              <w:rPr>
                <w:rFonts w:ascii="Times New Roman" w:hAnsi="Times New Roman" w:cs="Times New Roman"/>
                <w:sz w:val="20"/>
              </w:rPr>
              <w:t>УАСиЖКХ администрации г. Пят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горска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»</w:t>
            </w:r>
            <w:r w:rsidRPr="00A934BC">
              <w:rPr>
                <w:rFonts w:ascii="Times New Roman" w:hAnsi="Times New Roman" w:cs="Times New Roman"/>
                <w:sz w:val="20"/>
              </w:rPr>
              <w:t>; участники: М</w:t>
            </w:r>
            <w:r w:rsidRPr="00A934BC">
              <w:rPr>
                <w:rFonts w:ascii="Times New Roman" w:hAnsi="Times New Roman" w:cs="Times New Roman"/>
                <w:sz w:val="20"/>
              </w:rPr>
              <w:t>у</w:t>
            </w:r>
            <w:r w:rsidRPr="00A934BC">
              <w:rPr>
                <w:rFonts w:ascii="Times New Roman" w:hAnsi="Times New Roman" w:cs="Times New Roman"/>
                <w:sz w:val="20"/>
              </w:rPr>
              <w:t>ни</w:t>
            </w:r>
            <w:r w:rsidR="00163EBC" w:rsidRPr="00A934BC">
              <w:rPr>
                <w:rFonts w:ascii="Times New Roman" w:hAnsi="Times New Roman" w:cs="Times New Roman"/>
                <w:sz w:val="20"/>
              </w:rPr>
              <w:t xml:space="preserve">ципальное казенное 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учреждение 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«</w:t>
            </w:r>
            <w:r w:rsidRPr="00A934BC">
              <w:rPr>
                <w:rFonts w:ascii="Times New Roman" w:hAnsi="Times New Roman" w:cs="Times New Roman"/>
                <w:sz w:val="20"/>
              </w:rPr>
              <w:t>Управление капитального строител</w:t>
            </w:r>
            <w:r w:rsidRPr="00A934BC">
              <w:rPr>
                <w:rFonts w:ascii="Times New Roman" w:hAnsi="Times New Roman" w:cs="Times New Roman"/>
                <w:sz w:val="20"/>
              </w:rPr>
              <w:t>ь</w:t>
            </w:r>
            <w:r w:rsidRPr="00A934BC">
              <w:rPr>
                <w:rFonts w:ascii="Times New Roman" w:hAnsi="Times New Roman" w:cs="Times New Roman"/>
                <w:sz w:val="20"/>
              </w:rPr>
              <w:t>ства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»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; Муниципальное казенное учреждение 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«</w:t>
            </w:r>
            <w:r w:rsidRPr="00A934BC">
              <w:rPr>
                <w:rFonts w:ascii="Times New Roman" w:hAnsi="Times New Roman" w:cs="Times New Roman"/>
                <w:sz w:val="20"/>
              </w:rPr>
              <w:t>Управление по делам территорий г. Пятиго</w:t>
            </w:r>
            <w:r w:rsidRPr="00A934BC">
              <w:rPr>
                <w:rFonts w:ascii="Times New Roman" w:hAnsi="Times New Roman" w:cs="Times New Roman"/>
                <w:sz w:val="20"/>
              </w:rPr>
              <w:t>р</w:t>
            </w:r>
            <w:r w:rsidRPr="00A934BC">
              <w:rPr>
                <w:rFonts w:ascii="Times New Roman" w:hAnsi="Times New Roman" w:cs="Times New Roman"/>
                <w:sz w:val="20"/>
              </w:rPr>
              <w:t>ска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D71426" w:rsidRPr="00A934BC" w:rsidRDefault="00D714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992" w:type="dxa"/>
            <w:vAlign w:val="center"/>
          </w:tcPr>
          <w:p w:rsidR="00D71426" w:rsidRPr="00A934BC" w:rsidRDefault="00D71426" w:rsidP="00D561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202</w:t>
            </w:r>
            <w:r w:rsidR="00D561E4" w:rsidRPr="00A934B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D71426" w:rsidRPr="00A934BC" w:rsidRDefault="00467C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1192" w:history="1">
              <w:r w:rsidR="00D71426" w:rsidRPr="00A934BC">
                <w:rPr>
                  <w:rFonts w:ascii="Times New Roman" w:hAnsi="Times New Roman" w:cs="Times New Roman"/>
                  <w:color w:val="0000FF"/>
                  <w:sz w:val="20"/>
                </w:rPr>
                <w:t>Показатели 1.1</w:t>
              </w:r>
            </w:hyperlink>
            <w:r w:rsidR="00D71426" w:rsidRPr="00A934BC">
              <w:rPr>
                <w:rFonts w:ascii="Times New Roman" w:hAnsi="Times New Roman" w:cs="Times New Roman"/>
                <w:sz w:val="20"/>
              </w:rPr>
              <w:t xml:space="preserve"> и </w:t>
            </w:r>
            <w:hyperlink w:anchor="P1247" w:history="1">
              <w:r w:rsidR="00D71426" w:rsidRPr="00A934BC">
                <w:rPr>
                  <w:rFonts w:ascii="Times New Roman" w:hAnsi="Times New Roman" w:cs="Times New Roman"/>
                  <w:color w:val="0000FF"/>
                  <w:sz w:val="20"/>
                </w:rPr>
                <w:t>2.1</w:t>
              </w:r>
            </w:hyperlink>
            <w:r w:rsidR="00D71426" w:rsidRPr="00A934BC">
              <w:rPr>
                <w:rFonts w:ascii="Times New Roman" w:hAnsi="Times New Roman" w:cs="Times New Roman"/>
                <w:sz w:val="20"/>
              </w:rPr>
              <w:t>, указанные в Прилож</w:t>
            </w:r>
            <w:r w:rsidR="00D71426" w:rsidRPr="00A934BC">
              <w:rPr>
                <w:rFonts w:ascii="Times New Roman" w:hAnsi="Times New Roman" w:cs="Times New Roman"/>
                <w:sz w:val="20"/>
              </w:rPr>
              <w:t>е</w:t>
            </w:r>
            <w:r w:rsidR="00D71426" w:rsidRPr="00A934BC">
              <w:rPr>
                <w:rFonts w:ascii="Times New Roman" w:hAnsi="Times New Roman" w:cs="Times New Roman"/>
                <w:sz w:val="20"/>
              </w:rPr>
              <w:t>нии 1 к Программе</w:t>
            </w:r>
          </w:p>
        </w:tc>
      </w:tr>
      <w:tr w:rsidR="00A934BC" w:rsidRPr="00A934BC" w:rsidTr="0026665C">
        <w:tc>
          <w:tcPr>
            <w:tcW w:w="709" w:type="dxa"/>
            <w:vAlign w:val="center"/>
          </w:tcPr>
          <w:p w:rsidR="00D71426" w:rsidRPr="00A934BC" w:rsidRDefault="00D714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559" w:type="dxa"/>
            <w:gridSpan w:val="2"/>
            <w:vAlign w:val="center"/>
          </w:tcPr>
          <w:p w:rsidR="00D71426" w:rsidRPr="00A934BC" w:rsidRDefault="00D714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Основное мер</w:t>
            </w:r>
            <w:r w:rsidRPr="00A934BC">
              <w:rPr>
                <w:rFonts w:ascii="Times New Roman" w:hAnsi="Times New Roman" w:cs="Times New Roman"/>
                <w:sz w:val="20"/>
              </w:rPr>
              <w:t>о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приятие 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«</w:t>
            </w:r>
            <w:r w:rsidRPr="00A934BC">
              <w:rPr>
                <w:rFonts w:ascii="Times New Roman" w:hAnsi="Times New Roman" w:cs="Times New Roman"/>
                <w:sz w:val="20"/>
              </w:rPr>
              <w:t>Ос</w:t>
            </w:r>
            <w:r w:rsidRPr="00A934BC">
              <w:rPr>
                <w:rFonts w:ascii="Times New Roman" w:hAnsi="Times New Roman" w:cs="Times New Roman"/>
                <w:sz w:val="20"/>
              </w:rPr>
              <w:t>у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ществление </w:t>
            </w:r>
            <w:r w:rsidRPr="00A934BC">
              <w:rPr>
                <w:rFonts w:ascii="Times New Roman" w:hAnsi="Times New Roman" w:cs="Times New Roman"/>
                <w:sz w:val="20"/>
              </w:rPr>
              <w:lastRenderedPageBreak/>
              <w:t>функций стро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тельного ко</w:t>
            </w:r>
            <w:r w:rsidRPr="00A934BC">
              <w:rPr>
                <w:rFonts w:ascii="Times New Roman" w:hAnsi="Times New Roman" w:cs="Times New Roman"/>
                <w:sz w:val="20"/>
              </w:rPr>
              <w:t>н</w:t>
            </w:r>
            <w:r w:rsidRPr="00A934BC">
              <w:rPr>
                <w:rFonts w:ascii="Times New Roman" w:hAnsi="Times New Roman" w:cs="Times New Roman"/>
                <w:sz w:val="20"/>
              </w:rPr>
              <w:t>троля и де</w:t>
            </w:r>
            <w:r w:rsidRPr="00A934BC">
              <w:rPr>
                <w:rFonts w:ascii="Times New Roman" w:hAnsi="Times New Roman" w:cs="Times New Roman"/>
                <w:sz w:val="20"/>
              </w:rPr>
              <w:t>я</w:t>
            </w:r>
            <w:r w:rsidRPr="00A934BC">
              <w:rPr>
                <w:rFonts w:ascii="Times New Roman" w:hAnsi="Times New Roman" w:cs="Times New Roman"/>
                <w:sz w:val="20"/>
              </w:rPr>
              <w:t>тельности в сфере архите</w:t>
            </w:r>
            <w:r w:rsidRPr="00A934BC">
              <w:rPr>
                <w:rFonts w:ascii="Times New Roman" w:hAnsi="Times New Roman" w:cs="Times New Roman"/>
                <w:sz w:val="20"/>
              </w:rPr>
              <w:t>к</w:t>
            </w:r>
            <w:r w:rsidRPr="00A934BC">
              <w:rPr>
                <w:rFonts w:ascii="Times New Roman" w:hAnsi="Times New Roman" w:cs="Times New Roman"/>
                <w:sz w:val="20"/>
              </w:rPr>
              <w:t>туры, стро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тельства и ж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>лищно-коммунального хозяйства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410" w:type="dxa"/>
            <w:vAlign w:val="center"/>
          </w:tcPr>
          <w:p w:rsidR="00D71426" w:rsidRPr="00A934BC" w:rsidRDefault="00D714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lastRenderedPageBreak/>
              <w:t>Ответственный исполн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тель - МУ 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«</w:t>
            </w:r>
            <w:r w:rsidRPr="00A934BC">
              <w:rPr>
                <w:rFonts w:ascii="Times New Roman" w:hAnsi="Times New Roman" w:cs="Times New Roman"/>
                <w:sz w:val="20"/>
              </w:rPr>
              <w:t>УАСиЖКХ администрации г. Пят</w:t>
            </w:r>
            <w:r w:rsidRPr="00A934BC">
              <w:rPr>
                <w:rFonts w:ascii="Times New Roman" w:hAnsi="Times New Roman" w:cs="Times New Roman"/>
                <w:sz w:val="20"/>
              </w:rPr>
              <w:t>и</w:t>
            </w:r>
            <w:r w:rsidRPr="00A934BC">
              <w:rPr>
                <w:rFonts w:ascii="Times New Roman" w:hAnsi="Times New Roman" w:cs="Times New Roman"/>
                <w:sz w:val="20"/>
              </w:rPr>
              <w:lastRenderedPageBreak/>
              <w:t>горска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»</w:t>
            </w:r>
            <w:r w:rsidRPr="00A934BC">
              <w:rPr>
                <w:rFonts w:ascii="Times New Roman" w:hAnsi="Times New Roman" w:cs="Times New Roman"/>
                <w:sz w:val="20"/>
              </w:rPr>
              <w:t>; участники: М</w:t>
            </w:r>
            <w:r w:rsidRPr="00A934BC">
              <w:rPr>
                <w:rFonts w:ascii="Times New Roman" w:hAnsi="Times New Roman" w:cs="Times New Roman"/>
                <w:sz w:val="20"/>
              </w:rPr>
              <w:t>у</w:t>
            </w:r>
            <w:r w:rsidRPr="00A934BC">
              <w:rPr>
                <w:rFonts w:ascii="Times New Roman" w:hAnsi="Times New Roman" w:cs="Times New Roman"/>
                <w:sz w:val="20"/>
              </w:rPr>
              <w:t>ниц</w:t>
            </w:r>
            <w:r w:rsidR="00163EBC" w:rsidRPr="00A934BC">
              <w:rPr>
                <w:rFonts w:ascii="Times New Roman" w:hAnsi="Times New Roman" w:cs="Times New Roman"/>
                <w:sz w:val="20"/>
              </w:rPr>
              <w:t>ипальное казен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ное учреждение 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«</w:t>
            </w:r>
            <w:r w:rsidRPr="00A934BC">
              <w:rPr>
                <w:rFonts w:ascii="Times New Roman" w:hAnsi="Times New Roman" w:cs="Times New Roman"/>
                <w:sz w:val="20"/>
              </w:rPr>
              <w:t>Управление капитального строител</w:t>
            </w:r>
            <w:r w:rsidRPr="00A934BC">
              <w:rPr>
                <w:rFonts w:ascii="Times New Roman" w:hAnsi="Times New Roman" w:cs="Times New Roman"/>
                <w:sz w:val="20"/>
              </w:rPr>
              <w:t>ь</w:t>
            </w:r>
            <w:r w:rsidRPr="00A934BC">
              <w:rPr>
                <w:rFonts w:ascii="Times New Roman" w:hAnsi="Times New Roman" w:cs="Times New Roman"/>
                <w:sz w:val="20"/>
              </w:rPr>
              <w:t>ства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»</w:t>
            </w:r>
            <w:r w:rsidRPr="00A934BC">
              <w:rPr>
                <w:rFonts w:ascii="Times New Roman" w:hAnsi="Times New Roman" w:cs="Times New Roman"/>
                <w:sz w:val="20"/>
              </w:rPr>
              <w:t xml:space="preserve">; Муниципальное казенное учреждение 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«</w:t>
            </w:r>
            <w:r w:rsidRPr="00A934BC">
              <w:rPr>
                <w:rFonts w:ascii="Times New Roman" w:hAnsi="Times New Roman" w:cs="Times New Roman"/>
                <w:sz w:val="20"/>
              </w:rPr>
              <w:t>Управление по делам территорий г. Пятиго</w:t>
            </w:r>
            <w:r w:rsidRPr="00A934BC">
              <w:rPr>
                <w:rFonts w:ascii="Times New Roman" w:hAnsi="Times New Roman" w:cs="Times New Roman"/>
                <w:sz w:val="20"/>
              </w:rPr>
              <w:t>р</w:t>
            </w:r>
            <w:r w:rsidRPr="00A934BC">
              <w:rPr>
                <w:rFonts w:ascii="Times New Roman" w:hAnsi="Times New Roman" w:cs="Times New Roman"/>
                <w:sz w:val="20"/>
              </w:rPr>
              <w:t>ска</w:t>
            </w:r>
            <w:r w:rsidR="00F871F8" w:rsidRPr="00A934BC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D71426" w:rsidRPr="00A934BC" w:rsidRDefault="00D714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lastRenderedPageBreak/>
              <w:t>2018</w:t>
            </w:r>
          </w:p>
        </w:tc>
        <w:tc>
          <w:tcPr>
            <w:tcW w:w="992" w:type="dxa"/>
            <w:vAlign w:val="center"/>
          </w:tcPr>
          <w:p w:rsidR="00D71426" w:rsidRPr="00A934BC" w:rsidRDefault="00D71426" w:rsidP="00D561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34BC">
              <w:rPr>
                <w:rFonts w:ascii="Times New Roman" w:hAnsi="Times New Roman" w:cs="Times New Roman"/>
                <w:sz w:val="20"/>
              </w:rPr>
              <w:t>202</w:t>
            </w:r>
            <w:r w:rsidR="00D561E4" w:rsidRPr="00A934B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D71426" w:rsidRPr="00A934BC" w:rsidRDefault="00467C5F" w:rsidP="00AB18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1192" w:history="1">
              <w:r w:rsidR="00AB181D">
                <w:rPr>
                  <w:rFonts w:ascii="Times New Roman" w:hAnsi="Times New Roman" w:cs="Times New Roman"/>
                  <w:color w:val="0000FF"/>
                  <w:sz w:val="20"/>
                </w:rPr>
                <w:t>Показатель</w:t>
              </w:r>
              <w:r w:rsidR="00D71426" w:rsidRPr="00A934BC">
                <w:rPr>
                  <w:rFonts w:ascii="Times New Roman" w:hAnsi="Times New Roman" w:cs="Times New Roman"/>
                  <w:color w:val="0000FF"/>
                  <w:sz w:val="20"/>
                </w:rPr>
                <w:t xml:space="preserve"> 1.1</w:t>
              </w:r>
            </w:hyperlink>
            <w:r w:rsidR="00D71426" w:rsidRPr="00A934BC">
              <w:rPr>
                <w:rFonts w:ascii="Times New Roman" w:hAnsi="Times New Roman" w:cs="Times New Roman"/>
                <w:sz w:val="20"/>
              </w:rPr>
              <w:t xml:space="preserve">  ука</w:t>
            </w:r>
            <w:r w:rsidR="00AB181D">
              <w:rPr>
                <w:rFonts w:ascii="Times New Roman" w:hAnsi="Times New Roman" w:cs="Times New Roman"/>
                <w:sz w:val="20"/>
              </w:rPr>
              <w:t>зан</w:t>
            </w:r>
            <w:r w:rsidR="00D71426" w:rsidRPr="00A934BC">
              <w:rPr>
                <w:rFonts w:ascii="Times New Roman" w:hAnsi="Times New Roman" w:cs="Times New Roman"/>
                <w:sz w:val="20"/>
              </w:rPr>
              <w:t xml:space="preserve"> в Приложении 1 к Программе</w:t>
            </w:r>
          </w:p>
        </w:tc>
      </w:tr>
    </w:tbl>
    <w:p w:rsidR="003F0E3E" w:rsidRPr="00A934BC" w:rsidRDefault="003F0E3E" w:rsidP="00A934B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sectPr w:rsidR="003F0E3E" w:rsidRPr="00A934BC" w:rsidSect="00A934BC">
      <w:pgSz w:w="11905" w:h="16838"/>
      <w:pgMar w:top="1134" w:right="851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3A6" w:rsidRDefault="00CF13A6" w:rsidP="00163EBC">
      <w:pPr>
        <w:spacing w:after="0" w:line="240" w:lineRule="auto"/>
      </w:pPr>
      <w:r>
        <w:separator/>
      </w:r>
    </w:p>
  </w:endnote>
  <w:endnote w:type="continuationSeparator" w:id="1">
    <w:p w:rsidR="00CF13A6" w:rsidRDefault="00CF13A6" w:rsidP="0016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538" w:rsidRDefault="008A153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538" w:rsidRDefault="008A1538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538" w:rsidRDefault="008A153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3A6" w:rsidRDefault="00CF13A6" w:rsidP="00163EBC">
      <w:pPr>
        <w:spacing w:after="0" w:line="240" w:lineRule="auto"/>
      </w:pPr>
      <w:r>
        <w:separator/>
      </w:r>
    </w:p>
  </w:footnote>
  <w:footnote w:type="continuationSeparator" w:id="1">
    <w:p w:rsidR="00CF13A6" w:rsidRDefault="00CF13A6" w:rsidP="00163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E08" w:rsidRPr="0073137F" w:rsidRDefault="001D7E08">
    <w:pPr>
      <w:pStyle w:val="ac"/>
      <w:jc w:val="right"/>
      <w:rPr>
        <w:rFonts w:ascii="Times New Roman" w:hAnsi="Times New Roman"/>
        <w:sz w:val="24"/>
        <w:szCs w:val="24"/>
      </w:rPr>
    </w:pPr>
  </w:p>
  <w:p w:rsidR="001D7E08" w:rsidRDefault="001D7E0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538" w:rsidRDefault="008A1538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48618"/>
    </w:sdtPr>
    <w:sdtContent>
      <w:p w:rsidR="008A1538" w:rsidRDefault="008A1538">
        <w:pPr>
          <w:pStyle w:val="ac"/>
          <w:jc w:val="right"/>
        </w:pPr>
      </w:p>
      <w:p w:rsidR="008A1538" w:rsidRDefault="008A1538">
        <w:pPr>
          <w:pStyle w:val="ac"/>
          <w:jc w:val="right"/>
        </w:pPr>
      </w:p>
      <w:p w:rsidR="008A1538" w:rsidRDefault="00467C5F">
        <w:pPr>
          <w:pStyle w:val="ac"/>
          <w:jc w:val="right"/>
        </w:pPr>
        <w:fldSimple w:instr=" PAGE   \* MERGEFORMAT ">
          <w:r w:rsidR="00740357">
            <w:rPr>
              <w:noProof/>
            </w:rPr>
            <w:t>2</w:t>
          </w:r>
        </w:fldSimple>
      </w:p>
    </w:sdtContent>
  </w:sdt>
  <w:p w:rsidR="008A1538" w:rsidRDefault="008A1538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538" w:rsidRDefault="008A1538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E3E"/>
    <w:rsid w:val="000045DC"/>
    <w:rsid w:val="00017479"/>
    <w:rsid w:val="000174F5"/>
    <w:rsid w:val="00022492"/>
    <w:rsid w:val="00022AD7"/>
    <w:rsid w:val="00024CAE"/>
    <w:rsid w:val="00026D51"/>
    <w:rsid w:val="000367BC"/>
    <w:rsid w:val="000728E8"/>
    <w:rsid w:val="00080BC0"/>
    <w:rsid w:val="00095373"/>
    <w:rsid w:val="00096666"/>
    <w:rsid w:val="000A4255"/>
    <w:rsid w:val="000A6AC6"/>
    <w:rsid w:val="000B11D1"/>
    <w:rsid w:val="000B3AFD"/>
    <w:rsid w:val="000B4F33"/>
    <w:rsid w:val="000D0C9B"/>
    <w:rsid w:val="000D3440"/>
    <w:rsid w:val="000D4E51"/>
    <w:rsid w:val="000D77B7"/>
    <w:rsid w:val="000E3359"/>
    <w:rsid w:val="000E6083"/>
    <w:rsid w:val="000F2205"/>
    <w:rsid w:val="000F7EEB"/>
    <w:rsid w:val="001024F9"/>
    <w:rsid w:val="0010508F"/>
    <w:rsid w:val="00112364"/>
    <w:rsid w:val="0012295F"/>
    <w:rsid w:val="0012513F"/>
    <w:rsid w:val="001266F6"/>
    <w:rsid w:val="001267C0"/>
    <w:rsid w:val="00127FE5"/>
    <w:rsid w:val="00133E62"/>
    <w:rsid w:val="00135612"/>
    <w:rsid w:val="001379FB"/>
    <w:rsid w:val="00141761"/>
    <w:rsid w:val="001541D3"/>
    <w:rsid w:val="001630C6"/>
    <w:rsid w:val="00163EBC"/>
    <w:rsid w:val="00166951"/>
    <w:rsid w:val="0017465B"/>
    <w:rsid w:val="00180026"/>
    <w:rsid w:val="001853A4"/>
    <w:rsid w:val="0018654A"/>
    <w:rsid w:val="00191A6F"/>
    <w:rsid w:val="001951E8"/>
    <w:rsid w:val="001A090D"/>
    <w:rsid w:val="001A2F75"/>
    <w:rsid w:val="001A3571"/>
    <w:rsid w:val="001A3B43"/>
    <w:rsid w:val="001B0A60"/>
    <w:rsid w:val="001C145A"/>
    <w:rsid w:val="001C34DB"/>
    <w:rsid w:val="001C390A"/>
    <w:rsid w:val="001C43AF"/>
    <w:rsid w:val="001C5149"/>
    <w:rsid w:val="001D7E08"/>
    <w:rsid w:val="001E4D4D"/>
    <w:rsid w:val="001E7AA0"/>
    <w:rsid w:val="001F21A1"/>
    <w:rsid w:val="001F5353"/>
    <w:rsid w:val="001F5ECF"/>
    <w:rsid w:val="002013A2"/>
    <w:rsid w:val="00201D9E"/>
    <w:rsid w:val="002116F5"/>
    <w:rsid w:val="0021258A"/>
    <w:rsid w:val="0022299D"/>
    <w:rsid w:val="00222A43"/>
    <w:rsid w:val="002240EA"/>
    <w:rsid w:val="00224366"/>
    <w:rsid w:val="00235FB2"/>
    <w:rsid w:val="0024144E"/>
    <w:rsid w:val="00243186"/>
    <w:rsid w:val="00252694"/>
    <w:rsid w:val="0026665C"/>
    <w:rsid w:val="00271F0A"/>
    <w:rsid w:val="00272F26"/>
    <w:rsid w:val="00276471"/>
    <w:rsid w:val="00276948"/>
    <w:rsid w:val="0027716C"/>
    <w:rsid w:val="00283221"/>
    <w:rsid w:val="002937A5"/>
    <w:rsid w:val="00297180"/>
    <w:rsid w:val="002A0BA5"/>
    <w:rsid w:val="002A3351"/>
    <w:rsid w:val="002B3EAB"/>
    <w:rsid w:val="002C01B1"/>
    <w:rsid w:val="002C1889"/>
    <w:rsid w:val="002D064C"/>
    <w:rsid w:val="002D77CE"/>
    <w:rsid w:val="002E20E2"/>
    <w:rsid w:val="002F0706"/>
    <w:rsid w:val="002F3729"/>
    <w:rsid w:val="003108CA"/>
    <w:rsid w:val="00312B9C"/>
    <w:rsid w:val="00314A58"/>
    <w:rsid w:val="00321300"/>
    <w:rsid w:val="003271AC"/>
    <w:rsid w:val="003309C2"/>
    <w:rsid w:val="00331D81"/>
    <w:rsid w:val="00334791"/>
    <w:rsid w:val="0033704B"/>
    <w:rsid w:val="003403EC"/>
    <w:rsid w:val="00346C3A"/>
    <w:rsid w:val="0035645D"/>
    <w:rsid w:val="003630BA"/>
    <w:rsid w:val="00372566"/>
    <w:rsid w:val="00382930"/>
    <w:rsid w:val="00387680"/>
    <w:rsid w:val="003928C8"/>
    <w:rsid w:val="00393AB2"/>
    <w:rsid w:val="0039566B"/>
    <w:rsid w:val="003B3555"/>
    <w:rsid w:val="003B4DA7"/>
    <w:rsid w:val="003B5910"/>
    <w:rsid w:val="003C4B8E"/>
    <w:rsid w:val="003C5301"/>
    <w:rsid w:val="003C54E2"/>
    <w:rsid w:val="003C62BA"/>
    <w:rsid w:val="003C7FFA"/>
    <w:rsid w:val="003F0E3E"/>
    <w:rsid w:val="00405165"/>
    <w:rsid w:val="004215FA"/>
    <w:rsid w:val="004335BE"/>
    <w:rsid w:val="00433CED"/>
    <w:rsid w:val="00442C51"/>
    <w:rsid w:val="0045761D"/>
    <w:rsid w:val="00460997"/>
    <w:rsid w:val="00467C5F"/>
    <w:rsid w:val="004738D5"/>
    <w:rsid w:val="00483277"/>
    <w:rsid w:val="0048754C"/>
    <w:rsid w:val="00493E87"/>
    <w:rsid w:val="004975D7"/>
    <w:rsid w:val="004B3BE7"/>
    <w:rsid w:val="004B49A5"/>
    <w:rsid w:val="004C0591"/>
    <w:rsid w:val="004C169A"/>
    <w:rsid w:val="004C23A0"/>
    <w:rsid w:val="004C288C"/>
    <w:rsid w:val="004D1316"/>
    <w:rsid w:val="004E2DAE"/>
    <w:rsid w:val="004E4442"/>
    <w:rsid w:val="004F0847"/>
    <w:rsid w:val="004F562C"/>
    <w:rsid w:val="004F680F"/>
    <w:rsid w:val="0050283F"/>
    <w:rsid w:val="0051173F"/>
    <w:rsid w:val="00511F29"/>
    <w:rsid w:val="005157ED"/>
    <w:rsid w:val="00515CD3"/>
    <w:rsid w:val="005239DA"/>
    <w:rsid w:val="0052681E"/>
    <w:rsid w:val="0053084A"/>
    <w:rsid w:val="00530E30"/>
    <w:rsid w:val="00535CF3"/>
    <w:rsid w:val="005436CD"/>
    <w:rsid w:val="005546C0"/>
    <w:rsid w:val="00555A8D"/>
    <w:rsid w:val="00564AA0"/>
    <w:rsid w:val="00567501"/>
    <w:rsid w:val="00572BD2"/>
    <w:rsid w:val="005732CF"/>
    <w:rsid w:val="00574AED"/>
    <w:rsid w:val="00580960"/>
    <w:rsid w:val="005834BC"/>
    <w:rsid w:val="00585E08"/>
    <w:rsid w:val="00592414"/>
    <w:rsid w:val="00592C82"/>
    <w:rsid w:val="00597844"/>
    <w:rsid w:val="005A1D10"/>
    <w:rsid w:val="005A3D2F"/>
    <w:rsid w:val="005C023D"/>
    <w:rsid w:val="005C0902"/>
    <w:rsid w:val="005C2C7A"/>
    <w:rsid w:val="005C7154"/>
    <w:rsid w:val="005D3446"/>
    <w:rsid w:val="005D3B4A"/>
    <w:rsid w:val="005E4955"/>
    <w:rsid w:val="005F0DC8"/>
    <w:rsid w:val="005F47EB"/>
    <w:rsid w:val="005F4BF8"/>
    <w:rsid w:val="005F53D0"/>
    <w:rsid w:val="005F5C64"/>
    <w:rsid w:val="005F7094"/>
    <w:rsid w:val="006242B3"/>
    <w:rsid w:val="006276E2"/>
    <w:rsid w:val="006340BA"/>
    <w:rsid w:val="00643080"/>
    <w:rsid w:val="006445C8"/>
    <w:rsid w:val="0065352E"/>
    <w:rsid w:val="006632C6"/>
    <w:rsid w:val="0066420F"/>
    <w:rsid w:val="00682280"/>
    <w:rsid w:val="0069094B"/>
    <w:rsid w:val="006945F3"/>
    <w:rsid w:val="00694D9F"/>
    <w:rsid w:val="006964F0"/>
    <w:rsid w:val="006968DE"/>
    <w:rsid w:val="00697A38"/>
    <w:rsid w:val="006A5367"/>
    <w:rsid w:val="006B5FCC"/>
    <w:rsid w:val="006C1EA8"/>
    <w:rsid w:val="006C4CBD"/>
    <w:rsid w:val="006C5A20"/>
    <w:rsid w:val="006D1550"/>
    <w:rsid w:val="006D22A5"/>
    <w:rsid w:val="006D466F"/>
    <w:rsid w:val="006D46D6"/>
    <w:rsid w:val="006E0F80"/>
    <w:rsid w:val="006E3969"/>
    <w:rsid w:val="006F257C"/>
    <w:rsid w:val="006F49E0"/>
    <w:rsid w:val="00704254"/>
    <w:rsid w:val="007129C8"/>
    <w:rsid w:val="0072217C"/>
    <w:rsid w:val="00725265"/>
    <w:rsid w:val="00725699"/>
    <w:rsid w:val="00725E0E"/>
    <w:rsid w:val="0073576B"/>
    <w:rsid w:val="00740357"/>
    <w:rsid w:val="00742912"/>
    <w:rsid w:val="00744A5F"/>
    <w:rsid w:val="00752C1F"/>
    <w:rsid w:val="00753051"/>
    <w:rsid w:val="00757631"/>
    <w:rsid w:val="00761F92"/>
    <w:rsid w:val="00765A9F"/>
    <w:rsid w:val="007715A9"/>
    <w:rsid w:val="0077261E"/>
    <w:rsid w:val="00785FCA"/>
    <w:rsid w:val="007867D3"/>
    <w:rsid w:val="00792BB4"/>
    <w:rsid w:val="00793820"/>
    <w:rsid w:val="007A3230"/>
    <w:rsid w:val="007A36B9"/>
    <w:rsid w:val="007C0C40"/>
    <w:rsid w:val="007D1123"/>
    <w:rsid w:val="007D2778"/>
    <w:rsid w:val="007D4886"/>
    <w:rsid w:val="007D756D"/>
    <w:rsid w:val="007E17EB"/>
    <w:rsid w:val="007F218B"/>
    <w:rsid w:val="0080282E"/>
    <w:rsid w:val="0080363C"/>
    <w:rsid w:val="00807D10"/>
    <w:rsid w:val="00812D53"/>
    <w:rsid w:val="00816BFA"/>
    <w:rsid w:val="00827474"/>
    <w:rsid w:val="00832138"/>
    <w:rsid w:val="0083447F"/>
    <w:rsid w:val="00856298"/>
    <w:rsid w:val="00862C21"/>
    <w:rsid w:val="0086301C"/>
    <w:rsid w:val="00864F8D"/>
    <w:rsid w:val="0087382D"/>
    <w:rsid w:val="00875E72"/>
    <w:rsid w:val="008A1538"/>
    <w:rsid w:val="008A1A5C"/>
    <w:rsid w:val="008A7C41"/>
    <w:rsid w:val="008B174D"/>
    <w:rsid w:val="008B308B"/>
    <w:rsid w:val="008C5E26"/>
    <w:rsid w:val="008D1897"/>
    <w:rsid w:val="008E1D1C"/>
    <w:rsid w:val="008E51E0"/>
    <w:rsid w:val="008E667E"/>
    <w:rsid w:val="008F116B"/>
    <w:rsid w:val="008F4845"/>
    <w:rsid w:val="009055AF"/>
    <w:rsid w:val="00907CE2"/>
    <w:rsid w:val="009109A1"/>
    <w:rsid w:val="00913925"/>
    <w:rsid w:val="00921AE4"/>
    <w:rsid w:val="00924E78"/>
    <w:rsid w:val="00926334"/>
    <w:rsid w:val="00944540"/>
    <w:rsid w:val="00955C2F"/>
    <w:rsid w:val="0096006E"/>
    <w:rsid w:val="0097016F"/>
    <w:rsid w:val="00993D8A"/>
    <w:rsid w:val="00997364"/>
    <w:rsid w:val="009A2A58"/>
    <w:rsid w:val="009B1083"/>
    <w:rsid w:val="009C65BB"/>
    <w:rsid w:val="009D2E19"/>
    <w:rsid w:val="009D2F22"/>
    <w:rsid w:val="009D3C0A"/>
    <w:rsid w:val="009D51F9"/>
    <w:rsid w:val="009D661B"/>
    <w:rsid w:val="009F25FE"/>
    <w:rsid w:val="009F3F2E"/>
    <w:rsid w:val="009F5EF9"/>
    <w:rsid w:val="00A072FA"/>
    <w:rsid w:val="00A16847"/>
    <w:rsid w:val="00A20AB0"/>
    <w:rsid w:val="00A2195A"/>
    <w:rsid w:val="00A248BD"/>
    <w:rsid w:val="00A27776"/>
    <w:rsid w:val="00A30ED2"/>
    <w:rsid w:val="00A46650"/>
    <w:rsid w:val="00A5697B"/>
    <w:rsid w:val="00A60A90"/>
    <w:rsid w:val="00A62B30"/>
    <w:rsid w:val="00A67BAA"/>
    <w:rsid w:val="00A700C1"/>
    <w:rsid w:val="00A71BE3"/>
    <w:rsid w:val="00A72331"/>
    <w:rsid w:val="00A7274B"/>
    <w:rsid w:val="00A73690"/>
    <w:rsid w:val="00A77104"/>
    <w:rsid w:val="00A772F1"/>
    <w:rsid w:val="00A811BC"/>
    <w:rsid w:val="00A934BC"/>
    <w:rsid w:val="00A95B50"/>
    <w:rsid w:val="00AB181D"/>
    <w:rsid w:val="00AC09C3"/>
    <w:rsid w:val="00AD5672"/>
    <w:rsid w:val="00AD6BEB"/>
    <w:rsid w:val="00AE2060"/>
    <w:rsid w:val="00AF03FB"/>
    <w:rsid w:val="00AF1B00"/>
    <w:rsid w:val="00AF2355"/>
    <w:rsid w:val="00AF3553"/>
    <w:rsid w:val="00AF469C"/>
    <w:rsid w:val="00AF544B"/>
    <w:rsid w:val="00B00008"/>
    <w:rsid w:val="00B01DFF"/>
    <w:rsid w:val="00B11EB6"/>
    <w:rsid w:val="00B209A6"/>
    <w:rsid w:val="00B32D90"/>
    <w:rsid w:val="00B35EBD"/>
    <w:rsid w:val="00B36460"/>
    <w:rsid w:val="00B40DE5"/>
    <w:rsid w:val="00B42E9E"/>
    <w:rsid w:val="00B504E5"/>
    <w:rsid w:val="00B511C1"/>
    <w:rsid w:val="00B54E6A"/>
    <w:rsid w:val="00B57D30"/>
    <w:rsid w:val="00B71573"/>
    <w:rsid w:val="00B8142F"/>
    <w:rsid w:val="00B82734"/>
    <w:rsid w:val="00B935EC"/>
    <w:rsid w:val="00B93FCC"/>
    <w:rsid w:val="00BA472B"/>
    <w:rsid w:val="00BA4EA6"/>
    <w:rsid w:val="00BC178D"/>
    <w:rsid w:val="00BC1B7F"/>
    <w:rsid w:val="00BC7E6B"/>
    <w:rsid w:val="00BD65F2"/>
    <w:rsid w:val="00BE1A31"/>
    <w:rsid w:val="00BE380A"/>
    <w:rsid w:val="00BE496F"/>
    <w:rsid w:val="00BE5C9F"/>
    <w:rsid w:val="00BF19C0"/>
    <w:rsid w:val="00BF1AF9"/>
    <w:rsid w:val="00BF23CD"/>
    <w:rsid w:val="00BF3BEE"/>
    <w:rsid w:val="00BF4ACC"/>
    <w:rsid w:val="00BF70EE"/>
    <w:rsid w:val="00C00D5D"/>
    <w:rsid w:val="00C013B8"/>
    <w:rsid w:val="00C01963"/>
    <w:rsid w:val="00C043CF"/>
    <w:rsid w:val="00C105DB"/>
    <w:rsid w:val="00C160CB"/>
    <w:rsid w:val="00C2054B"/>
    <w:rsid w:val="00C21B94"/>
    <w:rsid w:val="00C2304E"/>
    <w:rsid w:val="00C274C5"/>
    <w:rsid w:val="00C30EC5"/>
    <w:rsid w:val="00C3623F"/>
    <w:rsid w:val="00C36C67"/>
    <w:rsid w:val="00C3704C"/>
    <w:rsid w:val="00C37A42"/>
    <w:rsid w:val="00C452DC"/>
    <w:rsid w:val="00C532B6"/>
    <w:rsid w:val="00C535BA"/>
    <w:rsid w:val="00C53E2D"/>
    <w:rsid w:val="00C56945"/>
    <w:rsid w:val="00C60B3C"/>
    <w:rsid w:val="00C650AD"/>
    <w:rsid w:val="00C66544"/>
    <w:rsid w:val="00C72C30"/>
    <w:rsid w:val="00C76BCE"/>
    <w:rsid w:val="00C875AB"/>
    <w:rsid w:val="00CA6DC2"/>
    <w:rsid w:val="00CB04FB"/>
    <w:rsid w:val="00CC3040"/>
    <w:rsid w:val="00CC5FE2"/>
    <w:rsid w:val="00CC6FF9"/>
    <w:rsid w:val="00CC7559"/>
    <w:rsid w:val="00CD12BC"/>
    <w:rsid w:val="00CD2BCD"/>
    <w:rsid w:val="00CE0E9D"/>
    <w:rsid w:val="00CE3FD8"/>
    <w:rsid w:val="00CE4E2C"/>
    <w:rsid w:val="00CF13A6"/>
    <w:rsid w:val="00CF2D01"/>
    <w:rsid w:val="00CF48CF"/>
    <w:rsid w:val="00D050AA"/>
    <w:rsid w:val="00D05C33"/>
    <w:rsid w:val="00D061F3"/>
    <w:rsid w:val="00D17A0B"/>
    <w:rsid w:val="00D333EF"/>
    <w:rsid w:val="00D33C6A"/>
    <w:rsid w:val="00D341FA"/>
    <w:rsid w:val="00D4266E"/>
    <w:rsid w:val="00D46B12"/>
    <w:rsid w:val="00D47999"/>
    <w:rsid w:val="00D51345"/>
    <w:rsid w:val="00D5390D"/>
    <w:rsid w:val="00D54B9C"/>
    <w:rsid w:val="00D5558D"/>
    <w:rsid w:val="00D561E4"/>
    <w:rsid w:val="00D63A95"/>
    <w:rsid w:val="00D647F1"/>
    <w:rsid w:val="00D64C70"/>
    <w:rsid w:val="00D71426"/>
    <w:rsid w:val="00D831EA"/>
    <w:rsid w:val="00D85F51"/>
    <w:rsid w:val="00D86B8B"/>
    <w:rsid w:val="00D91137"/>
    <w:rsid w:val="00D927CB"/>
    <w:rsid w:val="00D96EB8"/>
    <w:rsid w:val="00DA08C1"/>
    <w:rsid w:val="00DA5D6E"/>
    <w:rsid w:val="00DA6F95"/>
    <w:rsid w:val="00DB282F"/>
    <w:rsid w:val="00DC091A"/>
    <w:rsid w:val="00DD6D9C"/>
    <w:rsid w:val="00DE468D"/>
    <w:rsid w:val="00DE6286"/>
    <w:rsid w:val="00DE6BD9"/>
    <w:rsid w:val="00DE6C18"/>
    <w:rsid w:val="00DF06AA"/>
    <w:rsid w:val="00DF09A8"/>
    <w:rsid w:val="00DF607A"/>
    <w:rsid w:val="00DF71BF"/>
    <w:rsid w:val="00E018E8"/>
    <w:rsid w:val="00E01AFD"/>
    <w:rsid w:val="00E05E1A"/>
    <w:rsid w:val="00E0614D"/>
    <w:rsid w:val="00E12A64"/>
    <w:rsid w:val="00E23A1D"/>
    <w:rsid w:val="00E26C13"/>
    <w:rsid w:val="00E27B0F"/>
    <w:rsid w:val="00E32530"/>
    <w:rsid w:val="00E338B5"/>
    <w:rsid w:val="00E33D4A"/>
    <w:rsid w:val="00E44A9C"/>
    <w:rsid w:val="00E46575"/>
    <w:rsid w:val="00E516DD"/>
    <w:rsid w:val="00E53B44"/>
    <w:rsid w:val="00E56947"/>
    <w:rsid w:val="00E7418A"/>
    <w:rsid w:val="00E803E1"/>
    <w:rsid w:val="00E917A2"/>
    <w:rsid w:val="00E93333"/>
    <w:rsid w:val="00E94378"/>
    <w:rsid w:val="00EA020E"/>
    <w:rsid w:val="00EA27E2"/>
    <w:rsid w:val="00EA5EB1"/>
    <w:rsid w:val="00EB4BA0"/>
    <w:rsid w:val="00EB6BC4"/>
    <w:rsid w:val="00ED5EFC"/>
    <w:rsid w:val="00EE118E"/>
    <w:rsid w:val="00EF7971"/>
    <w:rsid w:val="00F019CD"/>
    <w:rsid w:val="00F07485"/>
    <w:rsid w:val="00F13678"/>
    <w:rsid w:val="00F14547"/>
    <w:rsid w:val="00F15D90"/>
    <w:rsid w:val="00F20799"/>
    <w:rsid w:val="00F21402"/>
    <w:rsid w:val="00F27446"/>
    <w:rsid w:val="00F35C34"/>
    <w:rsid w:val="00F3643C"/>
    <w:rsid w:val="00F47504"/>
    <w:rsid w:val="00F52E65"/>
    <w:rsid w:val="00F64F1D"/>
    <w:rsid w:val="00F6501F"/>
    <w:rsid w:val="00F65254"/>
    <w:rsid w:val="00F746BD"/>
    <w:rsid w:val="00F833A9"/>
    <w:rsid w:val="00F84D66"/>
    <w:rsid w:val="00F871F8"/>
    <w:rsid w:val="00F95DF5"/>
    <w:rsid w:val="00FA3031"/>
    <w:rsid w:val="00FB6303"/>
    <w:rsid w:val="00FC275A"/>
    <w:rsid w:val="00FC3837"/>
    <w:rsid w:val="00FC3B17"/>
    <w:rsid w:val="00FD03CE"/>
    <w:rsid w:val="00FD2C22"/>
    <w:rsid w:val="00FD4EE5"/>
    <w:rsid w:val="00FD7A3C"/>
    <w:rsid w:val="00FF41A5"/>
    <w:rsid w:val="00FF6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C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A6AC6"/>
    <w:pPr>
      <w:keepNext/>
      <w:spacing w:after="0" w:line="240" w:lineRule="auto"/>
      <w:ind w:left="567" w:right="-2"/>
      <w:outlineLvl w:val="0"/>
    </w:pPr>
    <w:rPr>
      <w:rFonts w:ascii="Times New Roman" w:hAnsi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A6AC6"/>
    <w:pPr>
      <w:keepNext/>
      <w:spacing w:after="0" w:line="240" w:lineRule="auto"/>
      <w:ind w:left="5954"/>
      <w:jc w:val="both"/>
      <w:outlineLvl w:val="1"/>
    </w:pPr>
    <w:rPr>
      <w:rFonts w:ascii="Times New Roman" w:hAnsi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A6AC6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A6AC6"/>
    <w:pPr>
      <w:keepNext/>
      <w:spacing w:after="0" w:line="240" w:lineRule="auto"/>
      <w:outlineLvl w:val="5"/>
    </w:pPr>
    <w:rPr>
      <w:rFonts w:ascii="Times New Roman" w:hAnsi="Times New Roman"/>
      <w:b/>
      <w:bC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AC6"/>
    <w:rPr>
      <w:rFonts w:eastAsia="Calibri"/>
      <w:sz w:val="26"/>
    </w:rPr>
  </w:style>
  <w:style w:type="character" w:customStyle="1" w:styleId="20">
    <w:name w:val="Заголовок 2 Знак"/>
    <w:basedOn w:val="a0"/>
    <w:link w:val="2"/>
    <w:rsid w:val="000A6AC6"/>
    <w:rPr>
      <w:rFonts w:eastAsia="Calibri"/>
      <w:sz w:val="26"/>
    </w:rPr>
  </w:style>
  <w:style w:type="character" w:customStyle="1" w:styleId="40">
    <w:name w:val="Заголовок 4 Знак"/>
    <w:basedOn w:val="a0"/>
    <w:link w:val="4"/>
    <w:rsid w:val="000A6AC6"/>
    <w:rPr>
      <w:rFonts w:eastAsia="Calibri"/>
      <w:b/>
      <w:bCs/>
      <w:sz w:val="26"/>
    </w:rPr>
  </w:style>
  <w:style w:type="character" w:customStyle="1" w:styleId="60">
    <w:name w:val="Заголовок 6 Знак"/>
    <w:basedOn w:val="a0"/>
    <w:link w:val="6"/>
    <w:rsid w:val="000A6AC6"/>
    <w:rPr>
      <w:rFonts w:eastAsia="Calibri"/>
      <w:b/>
      <w:bCs/>
      <w:sz w:val="26"/>
    </w:rPr>
  </w:style>
  <w:style w:type="paragraph" w:styleId="a3">
    <w:name w:val="Title"/>
    <w:basedOn w:val="a"/>
    <w:link w:val="a4"/>
    <w:qFormat/>
    <w:rsid w:val="000A6AC6"/>
    <w:pPr>
      <w:spacing w:after="0" w:line="240" w:lineRule="auto"/>
      <w:ind w:right="5101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A6AC6"/>
    <w:rPr>
      <w:rFonts w:eastAsia="Calibri"/>
      <w:b/>
      <w:caps/>
      <w:sz w:val="28"/>
    </w:rPr>
  </w:style>
  <w:style w:type="paragraph" w:styleId="a5">
    <w:name w:val="Subtitle"/>
    <w:basedOn w:val="a"/>
    <w:link w:val="a6"/>
    <w:qFormat/>
    <w:rsid w:val="000A6AC6"/>
    <w:pPr>
      <w:spacing w:after="0" w:line="240" w:lineRule="auto"/>
      <w:ind w:right="5101"/>
      <w:jc w:val="center"/>
    </w:pPr>
    <w:rPr>
      <w:rFonts w:ascii="Times New Roman" w:hAnsi="Times New Roman"/>
      <w:b/>
      <w:caps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0A6AC6"/>
    <w:rPr>
      <w:rFonts w:eastAsia="Calibri"/>
      <w:b/>
      <w:caps/>
      <w:sz w:val="32"/>
    </w:rPr>
  </w:style>
  <w:style w:type="character" w:styleId="a7">
    <w:name w:val="Emphasis"/>
    <w:basedOn w:val="a0"/>
    <w:qFormat/>
    <w:rsid w:val="000A6AC6"/>
    <w:rPr>
      <w:i/>
      <w:iCs/>
    </w:rPr>
  </w:style>
  <w:style w:type="paragraph" w:styleId="a8">
    <w:name w:val="No Spacing"/>
    <w:link w:val="a9"/>
    <w:uiPriority w:val="1"/>
    <w:qFormat/>
    <w:rsid w:val="000A6A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0A6AC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b">
    <w:name w:val="Strong"/>
    <w:uiPriority w:val="22"/>
    <w:qFormat/>
    <w:rsid w:val="000A6AC6"/>
    <w:rPr>
      <w:b/>
      <w:bCs/>
    </w:rPr>
  </w:style>
  <w:style w:type="paragraph" w:customStyle="1" w:styleId="ConsPlusNormal">
    <w:name w:val="ConsPlusNormal"/>
    <w:link w:val="ConsPlusNormal0"/>
    <w:rsid w:val="003F0E3E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rsid w:val="003F0E3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F0E3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Cell">
    <w:name w:val="ConsPlusCell"/>
    <w:rsid w:val="003F0E3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F0E3E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Page">
    <w:name w:val="ConsPlusTitlePage"/>
    <w:rsid w:val="003F0E3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F0E3E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3F0E3E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unhideWhenUsed/>
    <w:rsid w:val="00163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63EBC"/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163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63EBC"/>
    <w:rPr>
      <w:rFonts w:ascii="Calibri" w:hAnsi="Calibri"/>
      <w:sz w:val="22"/>
      <w:szCs w:val="22"/>
      <w:lang w:eastAsia="en-US"/>
    </w:rPr>
  </w:style>
  <w:style w:type="character" w:styleId="af0">
    <w:name w:val="Hyperlink"/>
    <w:rsid w:val="007D756D"/>
    <w:rPr>
      <w:color w:val="0000FF"/>
      <w:u w:val="single"/>
    </w:rPr>
  </w:style>
  <w:style w:type="paragraph" w:customStyle="1" w:styleId="11">
    <w:name w:val="Без интервала1"/>
    <w:rsid w:val="007D756D"/>
    <w:pPr>
      <w:suppressAutoHyphens/>
    </w:pPr>
    <w:rPr>
      <w:rFonts w:ascii="Calibri" w:eastAsia="Times New Roman" w:hAnsi="Calibri"/>
      <w:sz w:val="22"/>
      <w:szCs w:val="22"/>
      <w:lang w:eastAsia="ar-SA"/>
    </w:rPr>
  </w:style>
  <w:style w:type="character" w:customStyle="1" w:styleId="a9">
    <w:name w:val="Без интервала Знак"/>
    <w:basedOn w:val="a0"/>
    <w:link w:val="a8"/>
    <w:uiPriority w:val="1"/>
    <w:rsid w:val="007D756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1">
    <w:name w:val="Table Grid"/>
    <w:basedOn w:val="a1"/>
    <w:uiPriority w:val="59"/>
    <w:rsid w:val="00A736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1C5149"/>
    <w:rPr>
      <w:rFonts w:ascii="Calibri" w:eastAsia="Times New Roman" w:hAnsi="Calibri" w:cs="Calibri"/>
      <w:sz w:val="22"/>
    </w:rPr>
  </w:style>
  <w:style w:type="paragraph" w:styleId="af2">
    <w:name w:val="Balloon Text"/>
    <w:basedOn w:val="a"/>
    <w:link w:val="af3"/>
    <w:uiPriority w:val="99"/>
    <w:semiHidden/>
    <w:unhideWhenUsed/>
    <w:rsid w:val="001D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D7E0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362BE85D73C08BF6F168CE9A96A5872889E3D74E15D8F38045321315600B4EF4C91715A3DA3BA15C2368F6CD36B6404F491A607E152FAD4u8aEI" TargetMode="External"/><Relationship Id="rId18" Type="http://schemas.openxmlformats.org/officeDocument/2006/relationships/hyperlink" Target="consultantplus://offline/ref=6362BE85D73C08BF6F168CE9A96A5872889E3C74E95C8F38045321315600B4EF4C91715A3DA3B912CA368F6CD36B6404F491A607E152FAD4u8aEI" TargetMode="External"/><Relationship Id="rId26" Type="http://schemas.openxmlformats.org/officeDocument/2006/relationships/hyperlink" Target="consultantplus://offline/ref=6362BE85D73C08BF6F168CE9A96A5872889E3D74E1558F38045321315600B4EF4C91715A38A1B31F9F6C9F689A3E6D1AF086B80CFF51uFa3I" TargetMode="External"/><Relationship Id="rId39" Type="http://schemas.openxmlformats.org/officeDocument/2006/relationships/hyperlink" Target="consultantplus://offline/ref=FD57BA37F5B82A3D79A110E298759B1A2477D578BF21E64FDBACADFD95C6CED1FFDDD88D281A0B9732EDC6C95562461B0276908CB41A70AEjAW1N" TargetMode="External"/><Relationship Id="rId21" Type="http://schemas.openxmlformats.org/officeDocument/2006/relationships/hyperlink" Target="consultantplus://offline/ref=6362BE85D73C08BF6F168CE9A96A5872889E3C74E95C8F38045321315600B4EF4C91715A3DA3B912CA368F6CD36B6404F491A607E152FAD4u8aEI" TargetMode="External"/><Relationship Id="rId34" Type="http://schemas.openxmlformats.org/officeDocument/2006/relationships/hyperlink" Target="consultantplus://offline/ref=6362BE85D73C08BF6F168CE9A96A5872889E3C74E95C8F38045321315600B4EF4C91715A3DA3BB16C3368F6CD36B6404F491A607E152FAD4u8aEI" TargetMode="External"/><Relationship Id="rId42" Type="http://schemas.openxmlformats.org/officeDocument/2006/relationships/hyperlink" Target="consultantplus://offline/ref=6362BE85D73C08BF6F168CE9A96A5872889E3D74E1558F38045321315600B4EF4C91715E39A7B91F9F6C9F689A3E6D1AF086B80CFF51uFa3I" TargetMode="External"/><Relationship Id="rId47" Type="http://schemas.openxmlformats.org/officeDocument/2006/relationships/hyperlink" Target="consultantplus://offline/ref=6362BE85D73C08BF6F168CE9A96A5872889E3C74E95C8F38045321315600B4EF4C91715A3DA3BB16C3368F6CD36B6404F491A607E152FAD4u8aEI" TargetMode="External"/><Relationship Id="rId50" Type="http://schemas.openxmlformats.org/officeDocument/2006/relationships/hyperlink" Target="consultantplus://offline/ref=992FE93D16602346EDF390FDC0B4774D9A5D9C7736E911D328E10EBCC714E0F9776C0DB789285A952B3033AEA2kDP4N" TargetMode="External"/><Relationship Id="rId55" Type="http://schemas.openxmlformats.org/officeDocument/2006/relationships/header" Target="header2.xm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DF9B59543773FDEF0A7332380F9331AD0622526F419AC4F24FC03CA48D9399DA00D236D93DD680F8DE51C0cDLC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362BE85D73C08BF6F168CE9A96A5872889E3D74E15D8F38045321315600B4EF4C91715A3DA3BA15C2368F6CD36B6404F491A607E152FAD4u8aEI" TargetMode="External"/><Relationship Id="rId20" Type="http://schemas.openxmlformats.org/officeDocument/2006/relationships/hyperlink" Target="consultantplus://offline/ref=6362BE85D73C08BF6F168CE9A96A587289953A7CEC5D8F38045321315600B4EF4C91715A3DA3B813C3368F6CD36B6404F491A607E152FAD4u8aEI" TargetMode="External"/><Relationship Id="rId29" Type="http://schemas.openxmlformats.org/officeDocument/2006/relationships/hyperlink" Target="consultantplus://offline/ref=6362BE85D73C08BF6F1692E4BF0606788C966278E8508C685F0527660950B2BA0CD1770F7EE7B715CB3DDD3594353D55B4DAAB0EFB4EFADC9962AD09u5a1I" TargetMode="External"/><Relationship Id="rId41" Type="http://schemas.openxmlformats.org/officeDocument/2006/relationships/hyperlink" Target="consultantplus://offline/ref=FD57BA37F5B82A3D79A110E298759B1A2477D578BF21E64FDBACADFD95C6CED1EDDD80812A1315963AF8909810j3WEN" TargetMode="External"/><Relationship Id="rId54" Type="http://schemas.openxmlformats.org/officeDocument/2006/relationships/hyperlink" Target="consultantplus://offline/ref=6362BE85D73C08BF6F1692E4BF0606788C966278E85085685A0527660950B2BA0CD1770F7EE7B715CB3DDB3F95353D55B4DAAB0EFB4EFADC9962AD09u5a1I" TargetMode="External"/><Relationship Id="rId62" Type="http://schemas.openxmlformats.org/officeDocument/2006/relationships/fontTable" Target="fontTable.xml"/><Relationship Id="rId7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362BE85D73C08BF6F1692E4BF0606788C966278EF558C685D0C7A6C0109BEB80BDE281879AEBB14CA34DA389C6A3840A582A60AE150F3CB8560ACu0a1I" TargetMode="External"/><Relationship Id="rId24" Type="http://schemas.openxmlformats.org/officeDocument/2006/relationships/hyperlink" Target="consultantplus://offline/ref=6362BE85D73C08BF6F1692E4BF0606788C966278E8508C685F0527660950B2BA0CD1770F7EE7B715CB3DDA3496353D55B4DAAB0EFB4EFADC9962AD09u5a1I" TargetMode="External"/><Relationship Id="rId32" Type="http://schemas.openxmlformats.org/officeDocument/2006/relationships/hyperlink" Target="consultantplus://offline/ref=10D5D59F44B840956A201C97F68219CE2EEE2221C1B2CE2A3B4344890E416F6AFF5DF7F39C07F2E102094B0EDB6010090C15817D730208AA416C5528G1bBG" TargetMode="External"/><Relationship Id="rId37" Type="http://schemas.openxmlformats.org/officeDocument/2006/relationships/hyperlink" Target="consultantplus://offline/ref=6362BE85D73C08BF6F1692E4BF0606788C966278E8508C685F0527660950B2BA0CD1770F7EE7B715CB3DDA3496353D55B4DAAB0EFB4EFADC9962AD09u5a1I" TargetMode="External"/><Relationship Id="rId40" Type="http://schemas.openxmlformats.org/officeDocument/2006/relationships/hyperlink" Target="consultantplus://offline/ref=FD57BA37F5B82A3D79A110E298759B1A2477D578BF21E64FDBACADFD95C6CED1FFDDD88D281A0B9732EDC6C95562461B0276908CB41A70AEjAW1N" TargetMode="External"/><Relationship Id="rId45" Type="http://schemas.openxmlformats.org/officeDocument/2006/relationships/hyperlink" Target="consultantplus://offline/ref=6362BE85D73C08BF6F168CE9A96A5872889E3C74E95C8F38045321315600B4EF4C91715A3DA3B912CA368F6CD36B6404F491A607E152FAD4u8aEI" TargetMode="External"/><Relationship Id="rId53" Type="http://schemas.openxmlformats.org/officeDocument/2006/relationships/hyperlink" Target="consultantplus://offline/ref=992FE93D16602346EDF390FDC0B4774D9A5D9C7736E911D328E10EBCC714E0F9776C0DB789285A952B3033AEA2kDP4N" TargetMode="External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362BE85D73C08BF6F168CE9A96A5872889E3D74E1558F38045321315600B4EF4C91715A38A1B31F9F6C9F689A3E6D1AF086B80CFF51uFa3I" TargetMode="External"/><Relationship Id="rId23" Type="http://schemas.openxmlformats.org/officeDocument/2006/relationships/hyperlink" Target="consultantplus://offline/ref=6362BE85D73C08BF6F168CE9A96A5872889E3D74E15D8F38045321315600B4EF4C91715A3DA3BA15C2368F6CD36B6404F491A607E152FAD4u8aEI" TargetMode="External"/><Relationship Id="rId28" Type="http://schemas.openxmlformats.org/officeDocument/2006/relationships/hyperlink" Target="consultantplus://offline/ref=6362BE85D73C08BF6F168CE9A96A5872889E3D74E1558F38045321315600B4EF4C91715E39A2BD1F9F6C9F689A3E6D1AF086B80CFF51uFa3I" TargetMode="External"/><Relationship Id="rId36" Type="http://schemas.openxmlformats.org/officeDocument/2006/relationships/hyperlink" Target="consultantplus://offline/ref=6362BE85D73C08BF6F168CE9A96A5872899C3C73EF558F38045321315600B4EF4C91715A3DA3BA15C9368F6CD36B6404F491A607E152FAD4u8aEI" TargetMode="External"/><Relationship Id="rId49" Type="http://schemas.openxmlformats.org/officeDocument/2006/relationships/hyperlink" Target="consultantplus://offline/ref=6362BE85D73C08BF6F168CE9A96A5872899C3C73EF558F38045321315600B4EF4C91715A3DA3BA15C9368F6CD36B6404F491A607E152FAD4u8aEI" TargetMode="External"/><Relationship Id="rId57" Type="http://schemas.openxmlformats.org/officeDocument/2006/relationships/footer" Target="footer1.xml"/><Relationship Id="rId61" Type="http://schemas.openxmlformats.org/officeDocument/2006/relationships/hyperlink" Target="consultantplus://offline/ref=6362BE85D73C08BF6F168CE9A96A5872889E3D74E15D8F38045321315600B4EF4C91715A3DA3BA15C2368F6CD36B6404F491A607E152FAD4u8aEI" TargetMode="External"/><Relationship Id="rId10" Type="http://schemas.openxmlformats.org/officeDocument/2006/relationships/hyperlink" Target="consultantplus://offline/ref=6362BE85D73C08BF6F1692E4BF0606788C966278E850846F5F0627660950B2BA0CD1770F7EE7B715CB3DDB3C91353D55B4DAAB0EFB4EFADC9962AD09u5a1I" TargetMode="External"/><Relationship Id="rId19" Type="http://schemas.openxmlformats.org/officeDocument/2006/relationships/hyperlink" Target="consultantplus://offline/ref=6362BE85D73C08BF6F168CE9A96A5872889E3D74E1558F38045321315600B4EF4C91715E39A2BD1F9F6C9F689A3E6D1AF086B80CFF51uFa3I" TargetMode="External"/><Relationship Id="rId31" Type="http://schemas.openxmlformats.org/officeDocument/2006/relationships/hyperlink" Target="consultantplus://offline/ref=10D5D59F44B840956A201C97F68219CE2EEE2221C1B2CE2A3B4344890E416F6AFF5DF7F39C07F2E102094A0FDA6010090C15817D730208AA416C5528G1bBG" TargetMode="External"/><Relationship Id="rId44" Type="http://schemas.openxmlformats.org/officeDocument/2006/relationships/hyperlink" Target="consultantplus://offline/ref=6362BE85D73C08BF6F1692E4BF0606788C966278E8508C685F0527660950B2BA0CD1770F7EE7B715CB3DDA3496353D55B4DAAB0EFB4EFADC9962AD09u5a1I" TargetMode="External"/><Relationship Id="rId52" Type="http://schemas.openxmlformats.org/officeDocument/2006/relationships/hyperlink" Target="consultantplus://offline/ref=992FE93D16602346EDF390FDC0B4774D9A5D9C7736E911D328E10EBCC714E0F9656C55BB8A294494232565FFE7881A400AF34F7AB770C0B0k4P0N" TargetMode="External"/><Relationship Id="rId6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62BE85D73C08BF6F1692E4BF0606788C966278EC5C836D580C7A6C0109BEB80BDE281879AEBB14CA3EDD3E9C6A3840A582A60AE150F3CB8560ACu0a1I" TargetMode="External"/><Relationship Id="rId14" Type="http://schemas.openxmlformats.org/officeDocument/2006/relationships/hyperlink" Target="consultantplus://offline/ref=6362BE85D73C08BF6F168CE9A96A5872889E3D74E15D8F38045321315600B4EF4C91715A3DA3BA15C2368F6CD36B6404F491A607E152FAD4u8aEI" TargetMode="External"/><Relationship Id="rId22" Type="http://schemas.openxmlformats.org/officeDocument/2006/relationships/hyperlink" Target="consultantplus://offline/ref=6362BE85D73C08BF6F168CE9A96A587289953A7CEC5D8F38045321315600B4EF4C91715A3DA3B813C3368F6CD36B6404F491A607E152FAD4u8aEI" TargetMode="External"/><Relationship Id="rId27" Type="http://schemas.openxmlformats.org/officeDocument/2006/relationships/hyperlink" Target="consultantplus://offline/ref=6362BE85D73C08BF6F168CE9A96A5872889E3C74E95C8F38045321315600B4EF4C91715A3DA3B912CA368F6CD36B6404F491A607E152FAD4u8aEI" TargetMode="External"/><Relationship Id="rId30" Type="http://schemas.openxmlformats.org/officeDocument/2006/relationships/hyperlink" Target="consultantplus://offline/ref=6362BE85D73C08BF6F168CE9A96A58728A9C3A71EF5C8F38045321315600B4EF5E9129563DA7A414C223D93D96u3a7I" TargetMode="External"/><Relationship Id="rId35" Type="http://schemas.openxmlformats.org/officeDocument/2006/relationships/hyperlink" Target="consultantplus://offline/ref=6362BE85D73C08BF6F168CE9A96A5872889E3C74E95C8F38045321315600B4EF4C91715A3DA3BB17CF368F6CD36B6404F491A607E152FAD4u8aEI" TargetMode="External"/><Relationship Id="rId43" Type="http://schemas.openxmlformats.org/officeDocument/2006/relationships/hyperlink" Target="consultantplus://offline/ref=6362BE85D73C08BF6F168CE9A96A5872889E3D74E15D8F38045321315600B4EF4C91715A3DA3BA15C2368F6CD36B6404F491A607E152FAD4u8aEI" TargetMode="External"/><Relationship Id="rId48" Type="http://schemas.openxmlformats.org/officeDocument/2006/relationships/hyperlink" Target="consultantplus://offline/ref=6362BE85D73C08BF6F168CE9A96A5872889E3C74E95C8F38045321315600B4EF4C91715A3DA3BB17CF368F6CD36B6404F491A607E152FAD4u8aEI" TargetMode="External"/><Relationship Id="rId56" Type="http://schemas.openxmlformats.org/officeDocument/2006/relationships/header" Target="header3.xml"/><Relationship Id="rId8" Type="http://schemas.openxmlformats.org/officeDocument/2006/relationships/header" Target="header1.xml"/><Relationship Id="rId51" Type="http://schemas.openxmlformats.org/officeDocument/2006/relationships/hyperlink" Target="consultantplus://offline/ref=992FE93D16602346EDF390FDC0B4774D9A5D9C7736E911D328E10EBCC714E0F9656C55BB8A294494232565FFE7881A400AF34F7AB770C0B0k4P0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362BE85D73C08BF6F1692E4BF0606788C966278EC5C836D580C7A6C0109BEB80BDE281879AEBB14CA3EDD3E9C6A3840A582A60AE150F3CB8560ACu0a1I" TargetMode="External"/><Relationship Id="rId17" Type="http://schemas.openxmlformats.org/officeDocument/2006/relationships/hyperlink" Target="consultantplus://offline/ref=6362BE85D73C08BF6F1692E4BF0606788C966278E8508C685F0527660950B2BA0CD1770F7EE7B715CB3DDA3496353D55B4DAAB0EFB4EFADC9962AD09u5a1I" TargetMode="External"/><Relationship Id="rId25" Type="http://schemas.openxmlformats.org/officeDocument/2006/relationships/hyperlink" Target="consultantplus://offline/ref=6362BE85D73C08BF6F168CE9A96A5872889E3D74E1558F38045321315600B4EF5E9129563DA7A414C223D93D96u3a7I" TargetMode="External"/><Relationship Id="rId33" Type="http://schemas.openxmlformats.org/officeDocument/2006/relationships/hyperlink" Target="consultantplus://offline/ref=10D5D59F44B840956A201C97F68219CE2EEE2221C1B2CE2A3B4344890E416F6AFF5DF7F39C07F2E102094B0ED96010090C15817D730208AA416C5528G1bBG" TargetMode="External"/><Relationship Id="rId38" Type="http://schemas.openxmlformats.org/officeDocument/2006/relationships/hyperlink" Target="consultantplus://offline/ref=FD57BA37F5B82A3D79A110E298759B1A2477D578BF21E64FDBACADFD95C6CED1EDDD80812A1315963AF8909810j3WEN" TargetMode="External"/><Relationship Id="rId46" Type="http://schemas.openxmlformats.org/officeDocument/2006/relationships/hyperlink" Target="consultantplus://offline/ref=6362BE85D73C08BF6F168CE9A96A58728A9C3A71EF5C8F38045321315600B4EF5E9129563DA7A414C223D93D96u3a7I" TargetMode="External"/><Relationship Id="rId5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E1C6E-3DD2-4C07-9F96-0F79D349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3655</TotalTime>
  <Pages>99</Pages>
  <Words>28880</Words>
  <Characters>164620</Characters>
  <Application>Microsoft Office Word</Application>
  <DocSecurity>0</DocSecurity>
  <Lines>1371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1-PC</dc:creator>
  <cp:lastModifiedBy>User</cp:lastModifiedBy>
  <cp:revision>68</cp:revision>
  <cp:lastPrinted>2020-03-18T05:48:00Z</cp:lastPrinted>
  <dcterms:created xsi:type="dcterms:W3CDTF">2019-11-27T07:30:00Z</dcterms:created>
  <dcterms:modified xsi:type="dcterms:W3CDTF">2020-03-18T11:30:00Z</dcterms:modified>
</cp:coreProperties>
</file>