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62" w:rsidRPr="00997062" w:rsidRDefault="00997062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69528D" w:rsidP="00695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1377                                                                                         30.03.2020</w:t>
      </w:r>
      <w:bookmarkStart w:id="0" w:name="_GoBack"/>
      <w:bookmarkEnd w:id="0"/>
    </w:p>
    <w:p w:rsidR="00997062" w:rsidRPr="00997062" w:rsidRDefault="00997062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3C4AD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 xml:space="preserve">Об административной </w:t>
      </w:r>
      <w:r w:rsidR="00925DC5">
        <w:rPr>
          <w:rFonts w:ascii="Times New Roman" w:hAnsi="Times New Roman" w:cs="Times New Roman"/>
          <w:sz w:val="28"/>
          <w:szCs w:val="28"/>
        </w:rPr>
        <w:t>к</w:t>
      </w:r>
      <w:r w:rsidRPr="00997062">
        <w:rPr>
          <w:rFonts w:ascii="Times New Roman" w:hAnsi="Times New Roman" w:cs="Times New Roman"/>
          <w:sz w:val="28"/>
          <w:szCs w:val="28"/>
        </w:rPr>
        <w:t xml:space="preserve">омиссии муниципального образования города-курорта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7062">
        <w:rPr>
          <w:rFonts w:ascii="Times New Roman" w:hAnsi="Times New Roman" w:cs="Times New Roman"/>
          <w:sz w:val="28"/>
          <w:szCs w:val="28"/>
        </w:rPr>
        <w:t>(признании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утратившими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администрации  города Пятигорска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29.07.2014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7062">
        <w:rPr>
          <w:rFonts w:ascii="Times New Roman" w:hAnsi="Times New Roman" w:cs="Times New Roman"/>
          <w:sz w:val="28"/>
          <w:szCs w:val="28"/>
        </w:rPr>
        <w:t>№ 2713,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от 29.07.2014  № 2757,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08.02.2016  №  311,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от  30.12.2016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5498,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от  09.04.2017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1489,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11.10.2017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4504,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706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7062">
        <w:rPr>
          <w:rFonts w:ascii="Times New Roman" w:hAnsi="Times New Roman" w:cs="Times New Roman"/>
          <w:sz w:val="28"/>
          <w:szCs w:val="28"/>
        </w:rPr>
        <w:t xml:space="preserve"> 02.04.2018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№ 1096,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7062">
        <w:rPr>
          <w:rFonts w:ascii="Times New Roman" w:hAnsi="Times New Roman" w:cs="Times New Roman"/>
          <w:sz w:val="28"/>
          <w:szCs w:val="28"/>
        </w:rPr>
        <w:t>02.11.2018 № 4217)</w:t>
      </w:r>
    </w:p>
    <w:p w:rsidR="00997062" w:rsidRPr="00997062" w:rsidRDefault="00997062" w:rsidP="003C4AD5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 xml:space="preserve">В  </w:t>
      </w:r>
      <w:r w:rsidR="0029750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29750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с  Федеральным   законом  от  6 октября 2003  года № 131-ФЗ «Об общих принципах организации местного самоуправления в Российской Федерации», законом Ставропольского края от  20 июня 2014 г. № 57-кз «О наделении органов местного самоуправления муниципальных районов и городских округов в Ставропольском крае отдельными государственными  полномочиями Ставропольского края  по созданию административных комиссий», -</w:t>
      </w:r>
    </w:p>
    <w:p w:rsidR="00C355A0" w:rsidRDefault="00C355A0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Default="00997062" w:rsidP="003C4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55A0" w:rsidRPr="00997062" w:rsidRDefault="00C355A0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>1. Утвердить Порядок образования административной комиссии муниципального образования города-курорта Пятигорска согласно приложению 1 к настоящему постановлению.</w:t>
      </w:r>
    </w:p>
    <w:p w:rsidR="003C4AD5" w:rsidRPr="00997062" w:rsidRDefault="003C4AD5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>2. Утвердить состав административной комиссии муниципального образования города-курорта Пятигорска согласно приложению 2 к настоящему постановлению.</w:t>
      </w:r>
    </w:p>
    <w:p w:rsidR="003C4AD5" w:rsidRPr="00997062" w:rsidRDefault="003C4AD5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997062" w:rsidRP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 xml:space="preserve">3.1. Постановление </w:t>
      </w:r>
      <w:r w:rsidR="003C4AD5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администрации города  Пятигорска от 29.07.2014 № 2713 «Об образовании административной комиссии муниципального образования города-курорта Пятигорска».</w:t>
      </w:r>
    </w:p>
    <w:p w:rsidR="00997062" w:rsidRP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>3.2. Постановление</w:t>
      </w:r>
      <w:r w:rsidR="003C4AD5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администрации</w:t>
      </w:r>
      <w:r w:rsidR="003C4AD5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города Пятигорска от  29.07.2014 № 2757 «Об утверждении Порядка образования административной комиссии муниципального образования города-курорта Пятигорска».</w:t>
      </w:r>
    </w:p>
    <w:p w:rsidR="00997062" w:rsidRP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>3.3. Постановление администрации города</w:t>
      </w:r>
      <w:r w:rsidR="003C4AD5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Пятигорска от  08.02.2016 № 311 «О внесении изменений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в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состав административной комиссии муниципального образования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города-курорта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Пятигорска,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9F369F">
        <w:rPr>
          <w:rFonts w:ascii="Times New Roman" w:hAnsi="Times New Roman" w:cs="Times New Roman"/>
          <w:sz w:val="28"/>
          <w:szCs w:val="28"/>
        </w:rPr>
        <w:t xml:space="preserve">   </w:t>
      </w:r>
      <w:r w:rsidRPr="009970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369F">
        <w:rPr>
          <w:rFonts w:ascii="Times New Roman" w:hAnsi="Times New Roman" w:cs="Times New Roman"/>
          <w:sz w:val="28"/>
          <w:szCs w:val="28"/>
        </w:rPr>
        <w:t xml:space="preserve">    </w:t>
      </w:r>
      <w:r w:rsidRPr="00997062">
        <w:rPr>
          <w:rFonts w:ascii="Times New Roman" w:hAnsi="Times New Roman" w:cs="Times New Roman"/>
          <w:sz w:val="28"/>
          <w:szCs w:val="28"/>
        </w:rPr>
        <w:t>города</w:t>
      </w:r>
      <w:r w:rsidR="009F369F">
        <w:rPr>
          <w:rFonts w:ascii="Times New Roman" w:hAnsi="Times New Roman" w:cs="Times New Roman"/>
          <w:sz w:val="28"/>
          <w:szCs w:val="28"/>
        </w:rPr>
        <w:t xml:space="preserve"> 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Пятигорска </w:t>
      </w:r>
      <w:r w:rsidR="009F369F">
        <w:rPr>
          <w:rFonts w:ascii="Times New Roman" w:hAnsi="Times New Roman" w:cs="Times New Roman"/>
          <w:sz w:val="28"/>
          <w:szCs w:val="28"/>
        </w:rPr>
        <w:t xml:space="preserve">  </w:t>
      </w:r>
      <w:r w:rsidRPr="00997062">
        <w:rPr>
          <w:rFonts w:ascii="Times New Roman" w:hAnsi="Times New Roman" w:cs="Times New Roman"/>
          <w:sz w:val="28"/>
          <w:szCs w:val="28"/>
        </w:rPr>
        <w:t xml:space="preserve">от 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29.07.2014 № 2713».</w:t>
      </w:r>
    </w:p>
    <w:p w:rsidR="00997062" w:rsidRP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lastRenderedPageBreak/>
        <w:t>3.4. Постановление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3C4AD5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Пятигорска от  30.12.2016 № 5498 «О внесении изменений в состав административной комиссии муниципального образования 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города-курорта 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Пятигорска, утвержденный постановлением 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F369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Пятигорска от 29.07.2014 № 2713».</w:t>
      </w:r>
    </w:p>
    <w:p w:rsidR="00997062" w:rsidRP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>3.5.  Постановление администрации города Пятигорска от 19.04.2017  №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1489 «О внесении изменений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комиссии муниципального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360CF">
        <w:rPr>
          <w:rFonts w:ascii="Times New Roman" w:hAnsi="Times New Roman" w:cs="Times New Roman"/>
          <w:sz w:val="28"/>
          <w:szCs w:val="28"/>
        </w:rPr>
        <w:t xml:space="preserve">  </w:t>
      </w:r>
      <w:r w:rsidRPr="00997062">
        <w:rPr>
          <w:rFonts w:ascii="Times New Roman" w:hAnsi="Times New Roman" w:cs="Times New Roman"/>
          <w:sz w:val="28"/>
          <w:szCs w:val="28"/>
        </w:rPr>
        <w:t xml:space="preserve">города-курорта </w:t>
      </w:r>
      <w:r w:rsidR="00B360CF">
        <w:rPr>
          <w:rFonts w:ascii="Times New Roman" w:hAnsi="Times New Roman" w:cs="Times New Roman"/>
          <w:sz w:val="28"/>
          <w:szCs w:val="28"/>
        </w:rPr>
        <w:t xml:space="preserve"> 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Пятигорска,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</w:t>
      </w:r>
      <w:r w:rsidR="00B360CF">
        <w:rPr>
          <w:rFonts w:ascii="Times New Roman" w:hAnsi="Times New Roman" w:cs="Times New Roman"/>
          <w:sz w:val="28"/>
          <w:szCs w:val="28"/>
        </w:rPr>
        <w:t xml:space="preserve"> 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Пятигорска от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29.07.2014 № 2713».</w:t>
      </w:r>
    </w:p>
    <w:p w:rsidR="00997062" w:rsidRP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 xml:space="preserve">3.6. Постановление администрации города </w:t>
      </w:r>
      <w:r w:rsidR="003C4AD5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Пятигорска от  11.10.2017 № 4504 «О внесении изменений в состав административной комиссии муниципального </w:t>
      </w:r>
      <w:r w:rsidR="00B360CF">
        <w:rPr>
          <w:rFonts w:ascii="Times New Roman" w:hAnsi="Times New Roman" w:cs="Times New Roman"/>
          <w:sz w:val="28"/>
          <w:szCs w:val="28"/>
        </w:rPr>
        <w:t xml:space="preserve"> о</w:t>
      </w:r>
      <w:r w:rsidRPr="00997062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города-курорта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Пятигорска,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="00B360CF">
        <w:rPr>
          <w:rFonts w:ascii="Times New Roman" w:hAnsi="Times New Roman" w:cs="Times New Roman"/>
          <w:sz w:val="28"/>
          <w:szCs w:val="28"/>
        </w:rPr>
        <w:t xml:space="preserve">  </w:t>
      </w:r>
      <w:r w:rsidRPr="009970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Пятигорска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от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29.07.2014 № 2713».</w:t>
      </w:r>
    </w:p>
    <w:p w:rsidR="00B360CF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 xml:space="preserve">3.7. Постановление администрации города </w:t>
      </w:r>
      <w:r w:rsidR="003C4AD5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Пятигорска от  02.04.2018 № 1096 «О внесении изменений в состав административной комиссии муниципального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образования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города-курорта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Пятигорска,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Пятигорска от 29.07.2014 № 2713».</w:t>
      </w:r>
    </w:p>
    <w:p w:rsid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 xml:space="preserve">3.8 Постановление </w:t>
      </w:r>
      <w:r w:rsidR="003C4AD5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4AD5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C4AD5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Пятигорска от </w:t>
      </w:r>
      <w:r w:rsidR="00B360CF">
        <w:rPr>
          <w:rFonts w:ascii="Times New Roman" w:hAnsi="Times New Roman" w:cs="Times New Roman"/>
          <w:sz w:val="28"/>
          <w:szCs w:val="28"/>
        </w:rPr>
        <w:t>02.11.2018</w:t>
      </w:r>
      <w:r w:rsidRPr="00997062">
        <w:rPr>
          <w:rFonts w:ascii="Times New Roman" w:hAnsi="Times New Roman" w:cs="Times New Roman"/>
          <w:sz w:val="28"/>
          <w:szCs w:val="28"/>
        </w:rPr>
        <w:t xml:space="preserve"> № 4217 «О внесении изменений в состав административной комиссии муниципального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города-курорта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Пятигорска,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360C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Пятигорска от 29.07.2014 № 2713».</w:t>
      </w:r>
    </w:p>
    <w:p w:rsidR="00B360CF" w:rsidRPr="00997062" w:rsidRDefault="00B360CF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Фоменко С.П.</w:t>
      </w:r>
    </w:p>
    <w:p w:rsidR="00997062" w:rsidRPr="00997062" w:rsidRDefault="00997062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3C4AD5" w:rsidRDefault="003C4AD5" w:rsidP="003C4A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062" w:rsidRDefault="00997062" w:rsidP="003C4A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Пятигорска 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1AC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>А.В.Скрипник</w:t>
      </w:r>
    </w:p>
    <w:p w:rsidR="003C4AD5" w:rsidRDefault="003C4AD5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A0646D">
      <w:pPr>
        <w:autoSpaceDE w:val="0"/>
        <w:autoSpaceDN w:val="0"/>
        <w:adjustRightInd w:val="0"/>
        <w:spacing w:after="0" w:line="240" w:lineRule="exact"/>
        <w:ind w:firstLine="538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0646D" w:rsidRDefault="00A0646D" w:rsidP="00A0646D">
      <w:pPr>
        <w:autoSpaceDE w:val="0"/>
        <w:autoSpaceDN w:val="0"/>
        <w:adjustRightInd w:val="0"/>
        <w:spacing w:after="0" w:line="240" w:lineRule="exact"/>
        <w:ind w:firstLine="496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A0646D" w:rsidRDefault="00A0646D" w:rsidP="00A0646D">
      <w:pPr>
        <w:autoSpaceDE w:val="0"/>
        <w:autoSpaceDN w:val="0"/>
        <w:adjustRightInd w:val="0"/>
        <w:spacing w:after="0" w:line="240" w:lineRule="exact"/>
        <w:ind w:firstLine="538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A0646D" w:rsidRDefault="00A0646D" w:rsidP="00A0646D">
      <w:pPr>
        <w:autoSpaceDE w:val="0"/>
        <w:autoSpaceDN w:val="0"/>
        <w:adjustRightInd w:val="0"/>
        <w:spacing w:after="0" w:line="240" w:lineRule="atLeast"/>
        <w:ind w:firstLine="538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</w:t>
      </w:r>
    </w:p>
    <w:p w:rsidR="00A0646D" w:rsidRDefault="00A0646D" w:rsidP="00A064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</w:p>
    <w:p w:rsidR="00A0646D" w:rsidRDefault="00A0646D" w:rsidP="00A064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</w:p>
    <w:p w:rsidR="00A0646D" w:rsidRDefault="00A0646D" w:rsidP="00A064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0646D" w:rsidRDefault="00A0646D" w:rsidP="00A0646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A0646D" w:rsidRDefault="00A0646D" w:rsidP="00A0646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административной комиссии муниципального образования города-курорта Пятигорска</w:t>
      </w:r>
    </w:p>
    <w:p w:rsidR="00A0646D" w:rsidRDefault="00A0646D" w:rsidP="00A0646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646D" w:rsidRDefault="00A0646D" w:rsidP="00A0646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6D" w:rsidRDefault="00A0646D" w:rsidP="00A064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Административная комиссия муниципального образования города-курорта Пятигорска (далее – административная комиссия) образуется постановлением администрации города Пятигорска в составе председателя, заместителя председателя, ответственного секретаря, а также 5-7 членов комиссии сроком на пять лет. Численный и персональный состав административной комиссии определяется постановлением администрации города Пятигорска.</w:t>
      </w:r>
    </w:p>
    <w:p w:rsidR="00A0646D" w:rsidRDefault="00A0646D" w:rsidP="00A064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6D" w:rsidRDefault="00A0646D" w:rsidP="00A064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Административная комиссия действует на основании Положения об административной комиссии, принимаемого на заседании административной комиссии.</w:t>
      </w:r>
    </w:p>
    <w:p w:rsidR="00A0646D" w:rsidRDefault="00A0646D" w:rsidP="00A0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6D" w:rsidRDefault="00A0646D" w:rsidP="00A0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Членом административной комиссии может быть дееспособный гражданин Российской Федерации, достигший возраста 18 лет, постоянно или преимущественно проживающий на территории Ставропольского края, не имеющий неснятой или непогашенной судимости и выразивший в письменной форме согласие на включение его в состав административной комиссии.</w:t>
      </w:r>
    </w:p>
    <w:p w:rsidR="00A0646D" w:rsidRDefault="00A0646D" w:rsidP="00A064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6D" w:rsidRDefault="00A0646D" w:rsidP="00A064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В состав административной комиссии могут входить депутаты представительного органа местного самоуправления, представители органов и организаций, осуществляющих деятельность в сфере жилищно-коммунального хозяйства, благоустройства, обеспечения санитарного состояния, правоохранительных органов, иных органов и организаций, представители общественности. </w:t>
      </w:r>
    </w:p>
    <w:p w:rsidR="00A0646D" w:rsidRDefault="00A0646D" w:rsidP="00A0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6D" w:rsidRDefault="00A0646D" w:rsidP="00A0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Член административной комиссии освобождается от своих обязанностей до истечения срока полномочий постановлением администрации города Пятигорска в случае:</w:t>
      </w:r>
    </w:p>
    <w:p w:rsidR="00A0646D" w:rsidRDefault="00A0646D" w:rsidP="00A0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подачи членом административной комиссии письменного заявления о сложении своих полномочий;</w:t>
      </w:r>
    </w:p>
    <w:p w:rsidR="00A0646D" w:rsidRDefault="00A0646D" w:rsidP="00A0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члена административной комиссии к административной ответственности;</w:t>
      </w:r>
    </w:p>
    <w:p w:rsidR="00A0646D" w:rsidRDefault="00A0646D" w:rsidP="00A0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вступления в законную силу обвинительного приговора суда в отношении члена административной комиссии;</w:t>
      </w:r>
    </w:p>
    <w:p w:rsidR="00A0646D" w:rsidRDefault="00A0646D" w:rsidP="00A0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признания члена административной комиссии решением суда, вступившим в законную силу, ограниченно дееспособным, недееспособным, безвестно отсутствующим или умершим.</w:t>
      </w:r>
    </w:p>
    <w:p w:rsidR="00A0646D" w:rsidRDefault="00A0646D" w:rsidP="00A0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административной комиссии может быть освобожден от своих обязанностей и в иных случаях, связанных с невозможностью исполнения им своих обязанностей.</w:t>
      </w:r>
    </w:p>
    <w:p w:rsidR="00A0646D" w:rsidRDefault="00A0646D" w:rsidP="00A0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досрочного освобождения члена административной комиссии от своих должностных обязанностей администрация города Пятигорска, обязана в месячный срок утвердить нового члена административной комиссии.</w:t>
      </w:r>
      <w:r>
        <w:rPr>
          <w:rFonts w:ascii="Times New Roman" w:hAnsi="Times New Roman"/>
          <w:sz w:val="28"/>
          <w:szCs w:val="28"/>
        </w:rPr>
        <w:tab/>
      </w:r>
    </w:p>
    <w:p w:rsidR="00A0646D" w:rsidRDefault="00A0646D" w:rsidP="00A0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6D" w:rsidRDefault="00A0646D" w:rsidP="00A064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истечении срока полномочий членов административной комиссии, утверждение новых членов административной комиссии осуществляется администрацией города Пятигорска, и утверждается соответствующим постановлением. </w:t>
      </w:r>
    </w:p>
    <w:p w:rsidR="00A0646D" w:rsidRDefault="00A0646D" w:rsidP="00A064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6D" w:rsidRDefault="00A0646D" w:rsidP="00A064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6D" w:rsidRDefault="00A0646D" w:rsidP="00A064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6D" w:rsidRPr="00A0646D" w:rsidRDefault="00A0646D" w:rsidP="00A0646D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646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0646D" w:rsidRPr="00A0646D" w:rsidRDefault="00A0646D" w:rsidP="00A0646D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646D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A0646D" w:rsidRPr="00A0646D" w:rsidRDefault="00A0646D" w:rsidP="00A0646D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646D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A0646D" w:rsidRPr="00A0646D" w:rsidRDefault="00A0646D" w:rsidP="00A0646D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646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A0646D">
        <w:rPr>
          <w:rFonts w:ascii="Times New Roman" w:hAnsi="Times New Roman" w:cs="Times New Roman"/>
          <w:sz w:val="28"/>
          <w:szCs w:val="28"/>
        </w:rPr>
        <w:tab/>
      </w:r>
      <w:r w:rsidRPr="00A0646D">
        <w:rPr>
          <w:rFonts w:ascii="Times New Roman" w:hAnsi="Times New Roman" w:cs="Times New Roman"/>
          <w:sz w:val="28"/>
          <w:szCs w:val="28"/>
        </w:rPr>
        <w:tab/>
        <w:t>С.П.Фоменко</w:t>
      </w:r>
    </w:p>
    <w:p w:rsidR="00A0646D" w:rsidRPr="00A0646D" w:rsidRDefault="00A0646D" w:rsidP="00A064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6D" w:rsidRDefault="00A0646D" w:rsidP="00A064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6D" w:rsidRDefault="00A0646D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Pr="00970707" w:rsidRDefault="00970707" w:rsidP="00970707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70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70707" w:rsidRPr="00970707" w:rsidRDefault="00970707" w:rsidP="00970707">
      <w:pPr>
        <w:autoSpaceDE w:val="0"/>
        <w:autoSpaceDN w:val="0"/>
        <w:adjustRightInd w:val="0"/>
        <w:spacing w:line="240" w:lineRule="exact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707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970707" w:rsidRPr="00970707" w:rsidRDefault="00970707" w:rsidP="00970707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707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970707" w:rsidRPr="00970707" w:rsidRDefault="00970707" w:rsidP="00970707">
      <w:pPr>
        <w:autoSpaceDE w:val="0"/>
        <w:autoSpaceDN w:val="0"/>
        <w:adjustRightInd w:val="0"/>
        <w:spacing w:line="240" w:lineRule="atLeast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707"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970707" w:rsidRPr="00970707" w:rsidRDefault="00970707" w:rsidP="0097070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Pr="00970707" w:rsidRDefault="00970707" w:rsidP="0097070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70707" w:rsidRPr="00970707" w:rsidRDefault="00970707" w:rsidP="0097070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70707" w:rsidRPr="00970707" w:rsidRDefault="00970707" w:rsidP="0097070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707">
        <w:rPr>
          <w:rFonts w:ascii="Times New Roman" w:hAnsi="Times New Roman" w:cs="Times New Roman"/>
          <w:sz w:val="28"/>
          <w:szCs w:val="28"/>
        </w:rPr>
        <w:t>СОСТАВ</w:t>
      </w:r>
    </w:p>
    <w:p w:rsidR="00970707" w:rsidRPr="00970707" w:rsidRDefault="00970707" w:rsidP="0097070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707">
        <w:rPr>
          <w:rFonts w:ascii="Times New Roman" w:hAnsi="Times New Roman" w:cs="Times New Roman"/>
          <w:sz w:val="28"/>
          <w:szCs w:val="28"/>
        </w:rPr>
        <w:t>административной комиссии муниципального образования города-курорта Пятигорска (далее - комиссия)</w:t>
      </w:r>
    </w:p>
    <w:p w:rsidR="00970707" w:rsidRPr="00970707" w:rsidRDefault="00970707" w:rsidP="00970707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0707" w:rsidRPr="00970707" w:rsidRDefault="00970707" w:rsidP="009707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707" w:rsidRPr="00970707" w:rsidRDefault="00970707" w:rsidP="009707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119"/>
        <w:gridCol w:w="6237"/>
      </w:tblGrid>
      <w:tr w:rsidR="00970707" w:rsidRPr="00970707" w:rsidTr="001B70E2">
        <w:tc>
          <w:tcPr>
            <w:tcW w:w="3119" w:type="dxa"/>
          </w:tcPr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6237" w:type="dxa"/>
          </w:tcPr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Пятигорска, председатель административной комиссии;</w:t>
            </w:r>
          </w:p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07" w:rsidRPr="00970707" w:rsidTr="001B70E2">
        <w:tc>
          <w:tcPr>
            <w:tcW w:w="3119" w:type="dxa"/>
          </w:tcPr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 xml:space="preserve">Фисенко </w:t>
            </w:r>
          </w:p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6237" w:type="dxa"/>
          </w:tcPr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Пятигорска, заместитель председателя административной комиссии;</w:t>
            </w:r>
          </w:p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07" w:rsidRPr="00970707" w:rsidTr="001B70E2">
        <w:tc>
          <w:tcPr>
            <w:tcW w:w="3119" w:type="dxa"/>
          </w:tcPr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 xml:space="preserve">Будилов </w:t>
            </w:r>
          </w:p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</w:p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консультант (секретарь) административной комиссии;</w:t>
            </w:r>
          </w:p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07" w:rsidRPr="00970707" w:rsidTr="001B70E2">
        <w:tc>
          <w:tcPr>
            <w:tcW w:w="3119" w:type="dxa"/>
          </w:tcPr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07" w:rsidRPr="00970707" w:rsidTr="001B70E2">
        <w:tc>
          <w:tcPr>
            <w:tcW w:w="3119" w:type="dxa"/>
          </w:tcPr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 xml:space="preserve">Фомин </w:t>
            </w:r>
          </w:p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Игорь Святославович</w:t>
            </w:r>
          </w:p>
        </w:tc>
        <w:tc>
          <w:tcPr>
            <w:tcW w:w="6237" w:type="dxa"/>
          </w:tcPr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контрольно-инспекционного отдела Управления «Архитектуры, строительства и жилищно-коммунального хозяйства» администра</w:t>
            </w:r>
            <w:r w:rsidRPr="00970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города Пятигорска;</w:t>
            </w:r>
          </w:p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07" w:rsidRPr="00970707" w:rsidTr="001B70E2">
        <w:tc>
          <w:tcPr>
            <w:tcW w:w="3119" w:type="dxa"/>
          </w:tcPr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Акинфиева Марина Михайловна</w:t>
            </w:r>
          </w:p>
        </w:tc>
        <w:tc>
          <w:tcPr>
            <w:tcW w:w="6237" w:type="dxa"/>
          </w:tcPr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Председатель Пятигорской городской организации профсоюзов (по согласовнию);</w:t>
            </w:r>
          </w:p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07" w:rsidRPr="00970707" w:rsidTr="001B70E2">
        <w:tc>
          <w:tcPr>
            <w:tcW w:w="3119" w:type="dxa"/>
          </w:tcPr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 xml:space="preserve">Иваненко </w:t>
            </w:r>
          </w:p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6237" w:type="dxa"/>
          </w:tcPr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консультант отдела торговли бытовых услуг и защиты прав потребителей администрации города Пятигорска;</w:t>
            </w:r>
          </w:p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07" w:rsidRPr="00970707" w:rsidTr="001B70E2">
        <w:tc>
          <w:tcPr>
            <w:tcW w:w="3119" w:type="dxa"/>
          </w:tcPr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Солодилова Ирина Викторовна</w:t>
            </w:r>
          </w:p>
        </w:tc>
        <w:tc>
          <w:tcPr>
            <w:tcW w:w="6237" w:type="dxa"/>
          </w:tcPr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в микрорайоне «Белая ромашка», пос. Энергетик, МКУ «Управление по делам территорий города Пятигорска»;</w:t>
            </w:r>
          </w:p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07" w:rsidRPr="00970707" w:rsidTr="001B70E2">
        <w:tc>
          <w:tcPr>
            <w:tcW w:w="3119" w:type="dxa"/>
          </w:tcPr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 xml:space="preserve">Ермилин </w:t>
            </w:r>
          </w:p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6237" w:type="dxa"/>
          </w:tcPr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исполнения административного законодательства Отдела МВД России по городу Пятигорску (по согласованию);</w:t>
            </w:r>
          </w:p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07" w:rsidRPr="00970707" w:rsidTr="001B70E2">
        <w:tc>
          <w:tcPr>
            <w:tcW w:w="3119" w:type="dxa"/>
          </w:tcPr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Людмила Вячеславовна</w:t>
            </w:r>
          </w:p>
        </w:tc>
        <w:tc>
          <w:tcPr>
            <w:tcW w:w="6237" w:type="dxa"/>
          </w:tcPr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 отдела регионального государственного ветеринарного надзора управления ветеринарии Ставропольского края (по согласованию);</w:t>
            </w:r>
          </w:p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07" w:rsidRPr="00970707" w:rsidTr="001B70E2">
        <w:tc>
          <w:tcPr>
            <w:tcW w:w="3119" w:type="dxa"/>
          </w:tcPr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 xml:space="preserve">Штейн </w:t>
            </w:r>
          </w:p>
          <w:p w:rsidR="00970707" w:rsidRPr="00970707" w:rsidRDefault="00970707" w:rsidP="001B70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Анатолий Михайлович</w:t>
            </w:r>
          </w:p>
        </w:tc>
        <w:tc>
          <w:tcPr>
            <w:tcW w:w="6237" w:type="dxa"/>
          </w:tcPr>
          <w:p w:rsidR="00970707" w:rsidRPr="00970707" w:rsidRDefault="00970707" w:rsidP="001B70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0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правового управления администрации города Пятигорска.</w:t>
            </w:r>
          </w:p>
        </w:tc>
      </w:tr>
    </w:tbl>
    <w:p w:rsidR="00970707" w:rsidRPr="00970707" w:rsidRDefault="00970707" w:rsidP="00970707">
      <w:pPr>
        <w:rPr>
          <w:rFonts w:ascii="Times New Roman" w:hAnsi="Times New Roman" w:cs="Times New Roman"/>
          <w:sz w:val="28"/>
          <w:szCs w:val="28"/>
        </w:rPr>
      </w:pPr>
      <w:r w:rsidRPr="00970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707" w:rsidRPr="00970707" w:rsidRDefault="00970707" w:rsidP="00970707">
      <w:pPr>
        <w:rPr>
          <w:rFonts w:ascii="Times New Roman" w:hAnsi="Times New Roman" w:cs="Times New Roman"/>
          <w:sz w:val="28"/>
          <w:szCs w:val="28"/>
        </w:rPr>
      </w:pPr>
    </w:p>
    <w:p w:rsidR="00970707" w:rsidRPr="00970707" w:rsidRDefault="00970707" w:rsidP="00970707">
      <w:pPr>
        <w:rPr>
          <w:rFonts w:ascii="Times New Roman" w:hAnsi="Times New Roman" w:cs="Times New Roman"/>
          <w:sz w:val="28"/>
          <w:szCs w:val="28"/>
        </w:rPr>
      </w:pPr>
    </w:p>
    <w:p w:rsidR="00970707" w:rsidRPr="00970707" w:rsidRDefault="00970707" w:rsidP="009707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070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70707" w:rsidRPr="00970707" w:rsidRDefault="00970707" w:rsidP="009707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0707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970707" w:rsidRPr="00970707" w:rsidRDefault="00970707" w:rsidP="009707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0707">
        <w:rPr>
          <w:rFonts w:ascii="Times New Roman" w:hAnsi="Times New Roman" w:cs="Times New Roman"/>
          <w:sz w:val="28"/>
          <w:szCs w:val="28"/>
        </w:rPr>
        <w:t>делами администрации города Пятигорска</w:t>
      </w:r>
      <w:r w:rsidRPr="0097070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70707">
        <w:rPr>
          <w:rFonts w:ascii="Times New Roman" w:hAnsi="Times New Roman" w:cs="Times New Roman"/>
          <w:sz w:val="28"/>
          <w:szCs w:val="28"/>
        </w:rPr>
        <w:tab/>
      </w:r>
      <w:r w:rsidRPr="00970707">
        <w:rPr>
          <w:rFonts w:ascii="Times New Roman" w:hAnsi="Times New Roman" w:cs="Times New Roman"/>
          <w:sz w:val="28"/>
          <w:szCs w:val="28"/>
        </w:rPr>
        <w:tab/>
        <w:t xml:space="preserve">     С.П.Фоменко</w:t>
      </w:r>
    </w:p>
    <w:p w:rsidR="00970707" w:rsidRDefault="00970707" w:rsidP="003C4A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70707" w:rsidSect="006364B2">
      <w:headerReference w:type="default" r:id="rId6"/>
      <w:pgSz w:w="11906" w:h="16838"/>
      <w:pgMar w:top="902" w:right="566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4D" w:rsidRDefault="0073344D" w:rsidP="006364B2">
      <w:pPr>
        <w:spacing w:after="0" w:line="240" w:lineRule="auto"/>
      </w:pPr>
      <w:r>
        <w:separator/>
      </w:r>
    </w:p>
  </w:endnote>
  <w:endnote w:type="continuationSeparator" w:id="0">
    <w:p w:rsidR="0073344D" w:rsidRDefault="0073344D" w:rsidP="0063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4D" w:rsidRDefault="0073344D" w:rsidP="006364B2">
      <w:pPr>
        <w:spacing w:after="0" w:line="240" w:lineRule="auto"/>
      </w:pPr>
      <w:r>
        <w:separator/>
      </w:r>
    </w:p>
  </w:footnote>
  <w:footnote w:type="continuationSeparator" w:id="0">
    <w:p w:rsidR="0073344D" w:rsidRDefault="0073344D" w:rsidP="0063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4813"/>
    </w:sdtPr>
    <w:sdtEndPr/>
    <w:sdtContent>
      <w:p w:rsidR="006364B2" w:rsidRDefault="008120C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2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4B2" w:rsidRDefault="006364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062"/>
    <w:rsid w:val="00157E8D"/>
    <w:rsid w:val="001C1AC8"/>
    <w:rsid w:val="00217328"/>
    <w:rsid w:val="0029750F"/>
    <w:rsid w:val="003C4AD5"/>
    <w:rsid w:val="006364B2"/>
    <w:rsid w:val="0069528D"/>
    <w:rsid w:val="0073344D"/>
    <w:rsid w:val="008120C3"/>
    <w:rsid w:val="00925DC5"/>
    <w:rsid w:val="00970707"/>
    <w:rsid w:val="00997062"/>
    <w:rsid w:val="009F2A92"/>
    <w:rsid w:val="009F369F"/>
    <w:rsid w:val="00A0646D"/>
    <w:rsid w:val="00A706AE"/>
    <w:rsid w:val="00B360CF"/>
    <w:rsid w:val="00C13FFC"/>
    <w:rsid w:val="00C355A0"/>
    <w:rsid w:val="00E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86A0"/>
  <w15:docId w15:val="{DAC58697-6129-46B0-BD88-5CD268F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3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4B2"/>
  </w:style>
  <w:style w:type="paragraph" w:styleId="a6">
    <w:name w:val="footer"/>
    <w:basedOn w:val="a"/>
    <w:link w:val="a7"/>
    <w:uiPriority w:val="99"/>
    <w:semiHidden/>
    <w:unhideWhenUsed/>
    <w:rsid w:val="0063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User]</dc:creator>
  <cp:keywords/>
  <dc:description/>
  <cp:lastModifiedBy>User</cp:lastModifiedBy>
  <cp:revision>16</cp:revision>
  <cp:lastPrinted>2020-03-23T10:44:00Z</cp:lastPrinted>
  <dcterms:created xsi:type="dcterms:W3CDTF">2020-03-23T10:09:00Z</dcterms:created>
  <dcterms:modified xsi:type="dcterms:W3CDTF">2020-04-03T12:43:00Z</dcterms:modified>
</cp:coreProperties>
</file>