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C4" w:rsidRPr="00025812" w:rsidRDefault="00004BC4" w:rsidP="00004BC4">
      <w:pPr>
        <w:rPr>
          <w:rFonts w:ascii="Times New Roman" w:hAnsi="Times New Roman" w:cs="Times New Roman"/>
          <w:sz w:val="28"/>
          <w:szCs w:val="28"/>
        </w:rPr>
      </w:pPr>
      <w:r w:rsidRPr="00025812">
        <w:rPr>
          <w:rFonts w:ascii="Times New Roman" w:hAnsi="Times New Roman" w:cs="Times New Roman"/>
          <w:sz w:val="28"/>
          <w:szCs w:val="28"/>
        </w:rPr>
        <w:t>№ 18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25812">
        <w:rPr>
          <w:rFonts w:ascii="Times New Roman" w:hAnsi="Times New Roman" w:cs="Times New Roman"/>
          <w:sz w:val="28"/>
          <w:szCs w:val="28"/>
        </w:rPr>
        <w:t xml:space="preserve"> от 15.06.2020 г.</w:t>
      </w:r>
    </w:p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E3" w:rsidRPr="00997062" w:rsidRDefault="00A071E3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4D4" w:rsidRDefault="007224D4" w:rsidP="00C1697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97F" w:rsidRPr="00997062" w:rsidRDefault="00BD7776" w:rsidP="00C1697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71B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</w:t>
      </w:r>
      <w:r w:rsidRPr="00997062">
        <w:rPr>
          <w:rFonts w:ascii="Times New Roman" w:hAnsi="Times New Roman" w:cs="Times New Roman"/>
          <w:sz w:val="28"/>
          <w:szCs w:val="28"/>
        </w:rPr>
        <w:t>муниципал</w:t>
      </w:r>
      <w:r w:rsidRPr="00997062">
        <w:rPr>
          <w:rFonts w:ascii="Times New Roman" w:hAnsi="Times New Roman" w:cs="Times New Roman"/>
          <w:sz w:val="28"/>
          <w:szCs w:val="28"/>
        </w:rPr>
        <w:t>ь</w:t>
      </w:r>
      <w:r w:rsidRPr="00997062">
        <w:rPr>
          <w:rFonts w:ascii="Times New Roman" w:hAnsi="Times New Roman" w:cs="Times New Roman"/>
          <w:sz w:val="28"/>
          <w:szCs w:val="28"/>
        </w:rPr>
        <w:t xml:space="preserve">ного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города-курорта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191051">
        <w:rPr>
          <w:rFonts w:ascii="Times New Roman" w:hAnsi="Times New Roman" w:cs="Times New Roman"/>
          <w:sz w:val="28"/>
          <w:szCs w:val="28"/>
        </w:rPr>
        <w:t xml:space="preserve">,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>постано</w:t>
      </w:r>
      <w:r w:rsidR="00191051">
        <w:rPr>
          <w:rFonts w:ascii="Times New Roman" w:hAnsi="Times New Roman" w:cs="Times New Roman"/>
          <w:sz w:val="28"/>
          <w:szCs w:val="28"/>
        </w:rPr>
        <w:t>в</w:t>
      </w:r>
      <w:r w:rsidR="00191051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>ад</w:t>
      </w:r>
      <w:r w:rsidR="00C1697F">
        <w:rPr>
          <w:rFonts w:ascii="Times New Roman" w:hAnsi="Times New Roman" w:cs="Times New Roman"/>
          <w:sz w:val="28"/>
          <w:szCs w:val="28"/>
        </w:rPr>
        <w:t>министрации</w:t>
      </w:r>
      <w:r w:rsidR="00C2546D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 xml:space="preserve"> </w:t>
      </w:r>
      <w:r w:rsidR="00C2546D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>города</w:t>
      </w:r>
      <w:r w:rsidR="00C2546D">
        <w:rPr>
          <w:rFonts w:ascii="Times New Roman" w:hAnsi="Times New Roman" w:cs="Times New Roman"/>
          <w:sz w:val="28"/>
          <w:szCs w:val="28"/>
        </w:rPr>
        <w:t xml:space="preserve">  </w:t>
      </w:r>
      <w:r w:rsidR="00C1697F">
        <w:rPr>
          <w:rFonts w:ascii="Times New Roman" w:hAnsi="Times New Roman" w:cs="Times New Roman"/>
          <w:sz w:val="28"/>
          <w:szCs w:val="28"/>
        </w:rPr>
        <w:t xml:space="preserve"> П</w:t>
      </w:r>
      <w:r w:rsidR="00191051">
        <w:rPr>
          <w:rFonts w:ascii="Times New Roman" w:hAnsi="Times New Roman" w:cs="Times New Roman"/>
          <w:sz w:val="28"/>
          <w:szCs w:val="28"/>
        </w:rPr>
        <w:t xml:space="preserve">ятигорска </w:t>
      </w:r>
      <w:r w:rsidR="00C2546D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>от</w:t>
      </w:r>
      <w:r w:rsidR="00C2546D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>30.03.2020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>№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>1377 «</w:t>
      </w:r>
      <w:r w:rsidR="00C1697F" w:rsidRPr="00997062">
        <w:rPr>
          <w:rFonts w:ascii="Times New Roman" w:hAnsi="Times New Roman" w:cs="Times New Roman"/>
          <w:sz w:val="28"/>
          <w:szCs w:val="28"/>
        </w:rPr>
        <w:t xml:space="preserve">Об административной </w:t>
      </w:r>
      <w:r w:rsidR="00C1697F">
        <w:rPr>
          <w:rFonts w:ascii="Times New Roman" w:hAnsi="Times New Roman" w:cs="Times New Roman"/>
          <w:sz w:val="28"/>
          <w:szCs w:val="28"/>
        </w:rPr>
        <w:t>к</w:t>
      </w:r>
      <w:r w:rsidR="00C1697F" w:rsidRPr="00997062">
        <w:rPr>
          <w:rFonts w:ascii="Times New Roman" w:hAnsi="Times New Roman" w:cs="Times New Roman"/>
          <w:sz w:val="28"/>
          <w:szCs w:val="28"/>
        </w:rPr>
        <w:t xml:space="preserve">омиссии муниципального образования города-курорта </w:t>
      </w:r>
      <w:r w:rsidR="00C1697F">
        <w:rPr>
          <w:rFonts w:ascii="Times New Roman" w:hAnsi="Times New Roman" w:cs="Times New Roman"/>
          <w:sz w:val="28"/>
          <w:szCs w:val="28"/>
        </w:rPr>
        <w:t xml:space="preserve"> </w:t>
      </w:r>
      <w:r w:rsidR="00C1697F" w:rsidRPr="00997062">
        <w:rPr>
          <w:rFonts w:ascii="Times New Roman" w:hAnsi="Times New Roman" w:cs="Times New Roman"/>
          <w:sz w:val="28"/>
          <w:szCs w:val="28"/>
        </w:rPr>
        <w:t>Пятигорска</w:t>
      </w:r>
      <w:r w:rsidR="00C1697F">
        <w:rPr>
          <w:rFonts w:ascii="Times New Roman" w:hAnsi="Times New Roman" w:cs="Times New Roman"/>
          <w:sz w:val="28"/>
          <w:szCs w:val="28"/>
        </w:rPr>
        <w:t>»</w:t>
      </w: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В  </w:t>
      </w:r>
      <w:r w:rsidR="0029750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29750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с  Федеральным   законом  от  6 октября 2003  года № 131-ФЗ «Об общих принципах организации местного самоуправления в Российской Федерации», законом Ставропольского края от  20 июня 2014 г. № 57-кз «О наделении органов местного самоуправления муниципальных районов и городских округов в Ставропольском крае отдельными госуда</w:t>
      </w:r>
      <w:r w:rsidRPr="00997062">
        <w:rPr>
          <w:rFonts w:ascii="Times New Roman" w:hAnsi="Times New Roman" w:cs="Times New Roman"/>
          <w:sz w:val="28"/>
          <w:szCs w:val="28"/>
        </w:rPr>
        <w:t>р</w:t>
      </w:r>
      <w:r w:rsidRPr="00997062">
        <w:rPr>
          <w:rFonts w:ascii="Times New Roman" w:hAnsi="Times New Roman" w:cs="Times New Roman"/>
          <w:sz w:val="28"/>
          <w:szCs w:val="28"/>
        </w:rPr>
        <w:t>ственными  полномочиями Ставропольского края  по созданию админис</w:t>
      </w:r>
      <w:r w:rsidRPr="00997062">
        <w:rPr>
          <w:rFonts w:ascii="Times New Roman" w:hAnsi="Times New Roman" w:cs="Times New Roman"/>
          <w:sz w:val="28"/>
          <w:szCs w:val="28"/>
        </w:rPr>
        <w:t>т</w:t>
      </w:r>
      <w:r w:rsidRPr="00997062">
        <w:rPr>
          <w:rFonts w:ascii="Times New Roman" w:hAnsi="Times New Roman" w:cs="Times New Roman"/>
          <w:sz w:val="28"/>
          <w:szCs w:val="28"/>
        </w:rPr>
        <w:t>ративных комиссий», -</w:t>
      </w:r>
    </w:p>
    <w:p w:rsidR="00C355A0" w:rsidRDefault="00C355A0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Default="00997062" w:rsidP="003C4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55A0" w:rsidRPr="00997062" w:rsidRDefault="00C355A0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1. </w:t>
      </w:r>
      <w:r w:rsidR="00471B78">
        <w:rPr>
          <w:rFonts w:ascii="Times New Roman" w:hAnsi="Times New Roman" w:cs="Times New Roman"/>
          <w:sz w:val="28"/>
          <w:szCs w:val="28"/>
        </w:rPr>
        <w:t xml:space="preserve">Внести  в состав административной комиссии </w:t>
      </w:r>
      <w:r w:rsidR="00471B78" w:rsidRPr="0099706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71B78" w:rsidRPr="00997062">
        <w:rPr>
          <w:rFonts w:ascii="Times New Roman" w:hAnsi="Times New Roman" w:cs="Times New Roman"/>
          <w:sz w:val="28"/>
          <w:szCs w:val="28"/>
        </w:rPr>
        <w:t>б</w:t>
      </w:r>
      <w:r w:rsidR="00471B78" w:rsidRPr="00997062">
        <w:rPr>
          <w:rFonts w:ascii="Times New Roman" w:hAnsi="Times New Roman" w:cs="Times New Roman"/>
          <w:sz w:val="28"/>
          <w:szCs w:val="28"/>
        </w:rPr>
        <w:t>разования города-курорта Пятигорска</w:t>
      </w:r>
      <w:r w:rsidR="00471B78">
        <w:rPr>
          <w:rFonts w:ascii="Times New Roman" w:hAnsi="Times New Roman" w:cs="Times New Roman"/>
          <w:sz w:val="28"/>
          <w:szCs w:val="28"/>
        </w:rPr>
        <w:t xml:space="preserve"> (далее - Комиссия), утвержденный постановлением администрации города Пятигорска от 30.03.2020 № 1377 «</w:t>
      </w:r>
      <w:r w:rsidR="00471B78" w:rsidRPr="00997062">
        <w:rPr>
          <w:rFonts w:ascii="Times New Roman" w:hAnsi="Times New Roman" w:cs="Times New Roman"/>
          <w:sz w:val="28"/>
          <w:szCs w:val="28"/>
        </w:rPr>
        <w:t xml:space="preserve">Об административной </w:t>
      </w:r>
      <w:r w:rsidR="00471B78">
        <w:rPr>
          <w:rFonts w:ascii="Times New Roman" w:hAnsi="Times New Roman" w:cs="Times New Roman"/>
          <w:sz w:val="28"/>
          <w:szCs w:val="28"/>
        </w:rPr>
        <w:t>к</w:t>
      </w:r>
      <w:r w:rsidR="00471B78" w:rsidRPr="00997062">
        <w:rPr>
          <w:rFonts w:ascii="Times New Roman" w:hAnsi="Times New Roman" w:cs="Times New Roman"/>
          <w:sz w:val="28"/>
          <w:szCs w:val="28"/>
        </w:rPr>
        <w:t xml:space="preserve">омиссии муниципального образования города-курорта </w:t>
      </w:r>
      <w:r w:rsidR="00471B78">
        <w:rPr>
          <w:rFonts w:ascii="Times New Roman" w:hAnsi="Times New Roman" w:cs="Times New Roman"/>
          <w:sz w:val="28"/>
          <w:szCs w:val="28"/>
        </w:rPr>
        <w:t xml:space="preserve"> </w:t>
      </w:r>
      <w:r w:rsidR="00471B78" w:rsidRPr="00997062">
        <w:rPr>
          <w:rFonts w:ascii="Times New Roman" w:hAnsi="Times New Roman" w:cs="Times New Roman"/>
          <w:sz w:val="28"/>
          <w:szCs w:val="28"/>
        </w:rPr>
        <w:t>Пятигорска</w:t>
      </w:r>
      <w:r w:rsidR="00471B78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471B78" w:rsidRDefault="00471B78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Исключить из состава Комиссии Фоменко Сергея Петровича, Штейна Анатолия Михайловича.</w:t>
      </w:r>
    </w:p>
    <w:p w:rsidR="00471B78" w:rsidRDefault="00C2546D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Ввести в состав К</w:t>
      </w:r>
      <w:r w:rsidR="00471B78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Маркаряна Дмитрия Манвеловича -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471B78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города Пятигорска, управляющего делами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, - председателем Комиссии.</w:t>
      </w:r>
    </w:p>
    <w:p w:rsidR="00C2546D" w:rsidRDefault="00C2546D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Ввести в состав Комиссии Мирошниченко Анну Владимировну – главного специалиста, юрисконсульта отдела правового документооборота Правового управления администрации города Пятигорска, - членом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997062" w:rsidRPr="00997062" w:rsidRDefault="00C2546D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062" w:rsidRPr="0099706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Пятигорска, управляющего дел</w:t>
      </w:r>
      <w:r w:rsidR="00997062" w:rsidRPr="00997062">
        <w:rPr>
          <w:rFonts w:ascii="Times New Roman" w:hAnsi="Times New Roman" w:cs="Times New Roman"/>
          <w:sz w:val="28"/>
          <w:szCs w:val="28"/>
        </w:rPr>
        <w:t>а</w:t>
      </w:r>
      <w:r w:rsidR="00997062" w:rsidRPr="00997062">
        <w:rPr>
          <w:rFonts w:ascii="Times New Roman" w:hAnsi="Times New Roman" w:cs="Times New Roman"/>
          <w:sz w:val="28"/>
          <w:szCs w:val="28"/>
        </w:rPr>
        <w:t xml:space="preserve">ми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>Маркаряна Д.М.</w:t>
      </w:r>
    </w:p>
    <w:p w:rsidR="00997062" w:rsidRDefault="00C2546D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7062" w:rsidRPr="0099706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97062" w:rsidRDefault="00997062" w:rsidP="003C4A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Пятигорска 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1AC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926A1">
        <w:rPr>
          <w:rFonts w:ascii="Times New Roman" w:hAnsi="Times New Roman" w:cs="Times New Roman"/>
          <w:color w:val="000000"/>
          <w:sz w:val="28"/>
          <w:szCs w:val="28"/>
        </w:rPr>
        <w:t xml:space="preserve">    Д.Ю.Ворошилов</w:t>
      </w:r>
    </w:p>
    <w:sectPr w:rsidR="00997062" w:rsidSect="00D166E0">
      <w:headerReference w:type="default" r:id="rId6"/>
      <w:pgSz w:w="11906" w:h="16838"/>
      <w:pgMar w:top="1440" w:right="70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219" w:rsidRDefault="00394219" w:rsidP="006364B2">
      <w:pPr>
        <w:spacing w:after="0" w:line="240" w:lineRule="auto"/>
      </w:pPr>
      <w:r>
        <w:separator/>
      </w:r>
    </w:p>
  </w:endnote>
  <w:endnote w:type="continuationSeparator" w:id="1">
    <w:p w:rsidR="00394219" w:rsidRDefault="00394219" w:rsidP="0063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219" w:rsidRDefault="00394219" w:rsidP="006364B2">
      <w:pPr>
        <w:spacing w:after="0" w:line="240" w:lineRule="auto"/>
      </w:pPr>
      <w:r>
        <w:separator/>
      </w:r>
    </w:p>
  </w:footnote>
  <w:footnote w:type="continuationSeparator" w:id="1">
    <w:p w:rsidR="00394219" w:rsidRDefault="00394219" w:rsidP="0063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4813"/>
    </w:sdtPr>
    <w:sdtContent>
      <w:p w:rsidR="006364B2" w:rsidRDefault="009C3A3D">
        <w:pPr>
          <w:pStyle w:val="a4"/>
          <w:jc w:val="right"/>
        </w:pPr>
      </w:p>
    </w:sdtContent>
  </w:sdt>
  <w:p w:rsidR="006364B2" w:rsidRDefault="006364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062"/>
    <w:rsid w:val="00004BC4"/>
    <w:rsid w:val="00157E8D"/>
    <w:rsid w:val="00191051"/>
    <w:rsid w:val="001C1AC8"/>
    <w:rsid w:val="001D05EA"/>
    <w:rsid w:val="00211000"/>
    <w:rsid w:val="00217328"/>
    <w:rsid w:val="00237518"/>
    <w:rsid w:val="0029750F"/>
    <w:rsid w:val="00394219"/>
    <w:rsid w:val="003C4AD5"/>
    <w:rsid w:val="0042056D"/>
    <w:rsid w:val="00471B78"/>
    <w:rsid w:val="005926A1"/>
    <w:rsid w:val="006337AB"/>
    <w:rsid w:val="006364B2"/>
    <w:rsid w:val="007224D4"/>
    <w:rsid w:val="00780342"/>
    <w:rsid w:val="007F1229"/>
    <w:rsid w:val="0080114F"/>
    <w:rsid w:val="00925DC5"/>
    <w:rsid w:val="00997062"/>
    <w:rsid w:val="009C3A3D"/>
    <w:rsid w:val="009F2A92"/>
    <w:rsid w:val="009F369F"/>
    <w:rsid w:val="009F7871"/>
    <w:rsid w:val="00A071E3"/>
    <w:rsid w:val="00A706AE"/>
    <w:rsid w:val="00AE079E"/>
    <w:rsid w:val="00B360CF"/>
    <w:rsid w:val="00B97302"/>
    <w:rsid w:val="00BC0E54"/>
    <w:rsid w:val="00BD7776"/>
    <w:rsid w:val="00BF05B3"/>
    <w:rsid w:val="00C13FFC"/>
    <w:rsid w:val="00C1697F"/>
    <w:rsid w:val="00C2546D"/>
    <w:rsid w:val="00C355A0"/>
    <w:rsid w:val="00CE581F"/>
    <w:rsid w:val="00D166E0"/>
    <w:rsid w:val="00E56E79"/>
    <w:rsid w:val="00E6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3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4B2"/>
  </w:style>
  <w:style w:type="paragraph" w:styleId="a6">
    <w:name w:val="footer"/>
    <w:basedOn w:val="a"/>
    <w:link w:val="a7"/>
    <w:uiPriority w:val="99"/>
    <w:semiHidden/>
    <w:unhideWhenUsed/>
    <w:rsid w:val="0063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4B2"/>
  </w:style>
  <w:style w:type="paragraph" w:styleId="a8">
    <w:name w:val="Balloon Text"/>
    <w:basedOn w:val="a"/>
    <w:link w:val="a9"/>
    <w:uiPriority w:val="99"/>
    <w:semiHidden/>
    <w:unhideWhenUsed/>
    <w:rsid w:val="0000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4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User]</dc:creator>
  <cp:keywords/>
  <dc:description/>
  <cp:lastModifiedBy>Натали</cp:lastModifiedBy>
  <cp:revision>32</cp:revision>
  <cp:lastPrinted>2020-06-16T04:46:00Z</cp:lastPrinted>
  <dcterms:created xsi:type="dcterms:W3CDTF">2020-03-23T10:09:00Z</dcterms:created>
  <dcterms:modified xsi:type="dcterms:W3CDTF">2020-06-17T12:39:00Z</dcterms:modified>
</cp:coreProperties>
</file>