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45" w:rsidRDefault="00B70745" w:rsidP="00B707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1830 от 15.06.2020 г.</w:t>
      </w:r>
    </w:p>
    <w:p w:rsidR="00B70745" w:rsidRDefault="00B70745" w:rsidP="00B7074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B70745" w:rsidRDefault="00B70745" w:rsidP="00B7074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B70745" w:rsidRDefault="00B70745" w:rsidP="00B7074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B70745" w:rsidRDefault="00B70745" w:rsidP="00B7074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B70745" w:rsidRDefault="00B70745" w:rsidP="00B7074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B70745" w:rsidRDefault="00B70745" w:rsidP="00B7074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B70745" w:rsidRDefault="00B70745" w:rsidP="00B7074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B70745" w:rsidRDefault="00B70745" w:rsidP="00B70745">
      <w:pPr>
        <w:tabs>
          <w:tab w:val="left" w:pos="993"/>
        </w:tabs>
        <w:autoSpaceDE w:val="0"/>
        <w:autoSpaceDN w:val="0"/>
        <w:adjustRightInd w:val="0"/>
        <w:spacing w:after="7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«Согласование размещения объектов, для которых не треб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ется получение разрешения на строительство, на землях или земельных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стках, находящихся в муниципальной собственности, без предоставления 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мельных участков и установления сервитутов» </w:t>
      </w:r>
    </w:p>
    <w:p w:rsidR="00B70745" w:rsidRDefault="00B70745" w:rsidP="00B70745">
      <w:pPr>
        <w:spacing w:after="48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C25273">
          <w:rPr>
            <w:rStyle w:val="a3"/>
            <w:rFonts w:ascii="Times New Roman" w:hAnsi="Times New Roman"/>
            <w:color w:val="000000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 июля 2010 года                       № 210-ФЗ «Об организации предоставления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услуг», с рекомендуемым типовым перечнем муниципальных услуг, предоставление которых может быть организовано по принципу «одного 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на» в многофункциональных центрах предоставления государственных 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ниципальных услуг в Ставропольском крае органами местного самоуправл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муниципальных образований Ставропольского края, утвержденным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токолом заседания рабочей группы по снижению административных барь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ров и повышению доступности и качества предоставления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 в Ставропольском крае краевой межведомственной комиссии по вопросам социально-экономического развития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 края от 18 июня 2018 г. № 2,-</w:t>
      </w:r>
    </w:p>
    <w:p w:rsidR="00B70745" w:rsidRDefault="00B70745" w:rsidP="00B70745">
      <w:pPr>
        <w:spacing w:after="48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B70745" w:rsidRDefault="00B70745" w:rsidP="00B70745">
      <w:pPr>
        <w:tabs>
          <w:tab w:val="left" w:pos="993"/>
        </w:tabs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 «Согласование размещения объектов, для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рых не требуется получение разрешения на строительство, на землях или 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мельных участках, находящихся в муниципальной собственности, без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доставления земельных участков и установления сервитутов».</w:t>
      </w:r>
    </w:p>
    <w:p w:rsidR="00B70745" w:rsidRDefault="00B70745" w:rsidP="00B70745">
      <w:pPr>
        <w:pStyle w:val="ad"/>
        <w:spacing w:after="480"/>
        <w:ind w:left="0"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постановления возложить на исполняющего обязанности первого заместителя главы администрации горо-да Пятигорска Маркаряна Д.М. </w:t>
      </w:r>
    </w:p>
    <w:p w:rsidR="00B70745" w:rsidRDefault="00B70745" w:rsidP="00B70745">
      <w:pPr>
        <w:pStyle w:val="ad"/>
        <w:spacing w:after="720"/>
        <w:ind w:left="0" w:firstLine="709"/>
        <w:jc w:val="both"/>
        <w:rPr>
          <w:sz w:val="28"/>
          <w:szCs w:val="28"/>
        </w:rPr>
      </w:pPr>
    </w:p>
    <w:p w:rsidR="00B70745" w:rsidRDefault="00B70745" w:rsidP="00B70745">
      <w:pPr>
        <w:pStyle w:val="ad"/>
        <w:spacing w:after="7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B70745" w:rsidRDefault="00B70745" w:rsidP="00B70745">
      <w:pPr>
        <w:pStyle w:val="ab"/>
        <w:spacing w:after="96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 Д.Ю.Ворошилов</w:t>
      </w: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70745">
      <w:pPr>
        <w:tabs>
          <w:tab w:val="left" w:pos="540"/>
          <w:tab w:val="left" w:pos="720"/>
          <w:tab w:val="left" w:pos="7920"/>
        </w:tabs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D119D">
      <w:pPr>
        <w:tabs>
          <w:tab w:val="left" w:pos="540"/>
          <w:tab w:val="left" w:pos="720"/>
          <w:tab w:val="left" w:pos="7920"/>
        </w:tabs>
        <w:spacing w:after="0" w:line="240" w:lineRule="auto"/>
        <w:ind w:left="5103" w:right="96"/>
        <w:jc w:val="center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D119D">
      <w:pPr>
        <w:tabs>
          <w:tab w:val="left" w:pos="540"/>
          <w:tab w:val="left" w:pos="720"/>
          <w:tab w:val="left" w:pos="7920"/>
        </w:tabs>
        <w:spacing w:after="0" w:line="240" w:lineRule="auto"/>
        <w:ind w:left="5103" w:right="96"/>
        <w:jc w:val="center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D119D">
      <w:pPr>
        <w:tabs>
          <w:tab w:val="left" w:pos="540"/>
          <w:tab w:val="left" w:pos="720"/>
          <w:tab w:val="left" w:pos="7920"/>
        </w:tabs>
        <w:spacing w:after="0" w:line="240" w:lineRule="auto"/>
        <w:ind w:left="5103" w:right="96"/>
        <w:jc w:val="center"/>
        <w:rPr>
          <w:rFonts w:ascii="Times New Roman" w:hAnsi="Times New Roman" w:cs="Times New Roman"/>
          <w:sz w:val="28"/>
          <w:szCs w:val="28"/>
        </w:rPr>
      </w:pPr>
    </w:p>
    <w:p w:rsidR="00B70745" w:rsidRDefault="00B70745" w:rsidP="00BD119D">
      <w:pPr>
        <w:tabs>
          <w:tab w:val="left" w:pos="540"/>
          <w:tab w:val="left" w:pos="720"/>
          <w:tab w:val="left" w:pos="7920"/>
        </w:tabs>
        <w:spacing w:after="0" w:line="240" w:lineRule="auto"/>
        <w:ind w:left="5103" w:right="96"/>
        <w:jc w:val="center"/>
        <w:rPr>
          <w:rFonts w:ascii="Times New Roman" w:hAnsi="Times New Roman" w:cs="Times New Roman"/>
          <w:sz w:val="28"/>
          <w:szCs w:val="28"/>
        </w:rPr>
      </w:pPr>
    </w:p>
    <w:p w:rsidR="00BD119D" w:rsidRPr="00736C55" w:rsidRDefault="0062539A" w:rsidP="00BD119D">
      <w:pPr>
        <w:tabs>
          <w:tab w:val="left" w:pos="540"/>
          <w:tab w:val="left" w:pos="720"/>
          <w:tab w:val="left" w:pos="7920"/>
        </w:tabs>
        <w:spacing w:after="0" w:line="240" w:lineRule="auto"/>
        <w:ind w:left="5103" w:right="96"/>
        <w:jc w:val="center"/>
        <w:rPr>
          <w:rFonts w:ascii="Times New Roman" w:hAnsi="Times New Roman" w:cs="Times New Roman"/>
          <w:sz w:val="28"/>
          <w:szCs w:val="28"/>
        </w:rPr>
      </w:pPr>
      <w:r w:rsidRPr="00736C5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D119D" w:rsidRPr="00736C55" w:rsidRDefault="00BD119D" w:rsidP="00BD119D">
      <w:pPr>
        <w:tabs>
          <w:tab w:val="left" w:pos="540"/>
          <w:tab w:val="left" w:pos="720"/>
        </w:tabs>
        <w:spacing w:after="0" w:line="240" w:lineRule="auto"/>
        <w:ind w:left="5103" w:right="96"/>
        <w:jc w:val="center"/>
        <w:rPr>
          <w:rFonts w:ascii="Times New Roman" w:hAnsi="Times New Roman" w:cs="Times New Roman"/>
          <w:sz w:val="28"/>
          <w:szCs w:val="28"/>
        </w:rPr>
      </w:pPr>
      <w:r w:rsidRPr="00736C5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D119D" w:rsidRPr="00736C55" w:rsidRDefault="00BD119D" w:rsidP="00BD119D">
      <w:pPr>
        <w:tabs>
          <w:tab w:val="left" w:pos="540"/>
          <w:tab w:val="left" w:pos="720"/>
        </w:tabs>
        <w:spacing w:after="0" w:line="240" w:lineRule="auto"/>
        <w:ind w:left="5103" w:right="96"/>
        <w:jc w:val="center"/>
        <w:rPr>
          <w:rFonts w:ascii="Times New Roman" w:hAnsi="Times New Roman" w:cs="Times New Roman"/>
          <w:sz w:val="28"/>
          <w:szCs w:val="28"/>
        </w:rPr>
      </w:pPr>
      <w:r w:rsidRPr="00736C55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BD119D" w:rsidRPr="00736C55" w:rsidRDefault="00BD119D" w:rsidP="00BD119D">
      <w:pPr>
        <w:tabs>
          <w:tab w:val="left" w:pos="540"/>
          <w:tab w:val="left" w:pos="720"/>
        </w:tabs>
        <w:spacing w:after="0" w:line="240" w:lineRule="auto"/>
        <w:ind w:left="5103" w:right="96"/>
        <w:jc w:val="center"/>
        <w:rPr>
          <w:rFonts w:ascii="Times New Roman" w:hAnsi="Times New Roman" w:cs="Times New Roman"/>
          <w:sz w:val="28"/>
          <w:szCs w:val="28"/>
        </w:rPr>
      </w:pPr>
      <w:r w:rsidRPr="00736C55"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BD119D" w:rsidRPr="00736C55" w:rsidRDefault="00BD119D" w:rsidP="00BD119D">
      <w:pPr>
        <w:pStyle w:val="af"/>
        <w:tabs>
          <w:tab w:val="left" w:pos="540"/>
          <w:tab w:val="left" w:pos="720"/>
        </w:tabs>
        <w:ind w:left="5103"/>
        <w:jc w:val="center"/>
        <w:rPr>
          <w:rFonts w:ascii="Times New Roman" w:hAnsi="Times New Roman"/>
          <w:sz w:val="28"/>
          <w:szCs w:val="28"/>
        </w:rPr>
      </w:pPr>
    </w:p>
    <w:p w:rsidR="00BA5075" w:rsidRPr="00736C55" w:rsidRDefault="00BA5075" w:rsidP="00BD119D">
      <w:pPr>
        <w:pStyle w:val="af"/>
        <w:tabs>
          <w:tab w:val="left" w:pos="540"/>
          <w:tab w:val="left" w:pos="720"/>
        </w:tabs>
        <w:ind w:left="5103"/>
        <w:jc w:val="center"/>
        <w:rPr>
          <w:rFonts w:ascii="Times New Roman" w:hAnsi="Times New Roman"/>
          <w:sz w:val="28"/>
          <w:szCs w:val="28"/>
        </w:rPr>
      </w:pPr>
    </w:p>
    <w:p w:rsidR="00674000" w:rsidRPr="00736C55" w:rsidRDefault="00674000" w:rsidP="00BD119D">
      <w:pPr>
        <w:pStyle w:val="af"/>
        <w:tabs>
          <w:tab w:val="left" w:pos="540"/>
          <w:tab w:val="left" w:pos="720"/>
        </w:tabs>
        <w:ind w:left="5103"/>
        <w:jc w:val="center"/>
        <w:rPr>
          <w:rFonts w:ascii="Times New Roman" w:hAnsi="Times New Roman"/>
          <w:sz w:val="28"/>
          <w:szCs w:val="28"/>
        </w:rPr>
      </w:pPr>
    </w:p>
    <w:p w:rsidR="00BD119D" w:rsidRPr="00736C55" w:rsidRDefault="00BD119D" w:rsidP="00BD119D">
      <w:pPr>
        <w:pStyle w:val="af"/>
        <w:tabs>
          <w:tab w:val="left" w:pos="540"/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D14769" w:rsidRDefault="00BD119D" w:rsidP="00491829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525FEC">
        <w:rPr>
          <w:rFonts w:ascii="Times New Roman" w:hAnsi="Times New Roman"/>
          <w:sz w:val="28"/>
          <w:szCs w:val="28"/>
        </w:rPr>
        <w:t>«</w:t>
      </w:r>
      <w:r w:rsidR="007C6C82">
        <w:rPr>
          <w:rFonts w:ascii="Times New Roman" w:hAnsi="Times New Roman"/>
          <w:sz w:val="28"/>
          <w:szCs w:val="28"/>
        </w:rPr>
        <w:t>С</w:t>
      </w:r>
      <w:r w:rsidR="001D37A3">
        <w:rPr>
          <w:rFonts w:ascii="Times New Roman" w:hAnsi="Times New Roman"/>
          <w:sz w:val="28"/>
          <w:szCs w:val="28"/>
        </w:rPr>
        <w:t>огласовани</w:t>
      </w:r>
      <w:r w:rsidR="007C6C82">
        <w:rPr>
          <w:rFonts w:ascii="Times New Roman" w:hAnsi="Times New Roman"/>
          <w:sz w:val="28"/>
          <w:szCs w:val="28"/>
        </w:rPr>
        <w:t>е</w:t>
      </w:r>
      <w:r w:rsidR="00525FEC">
        <w:rPr>
          <w:rFonts w:ascii="Times New Roman" w:hAnsi="Times New Roman"/>
          <w:sz w:val="28"/>
          <w:szCs w:val="28"/>
        </w:rPr>
        <w:t xml:space="preserve"> размещени</w:t>
      </w:r>
      <w:r w:rsidR="001D37A3">
        <w:rPr>
          <w:rFonts w:ascii="Times New Roman" w:hAnsi="Times New Roman"/>
          <w:sz w:val="28"/>
          <w:szCs w:val="28"/>
        </w:rPr>
        <w:t>я</w:t>
      </w:r>
      <w:r w:rsidR="00525FEC">
        <w:rPr>
          <w:rFonts w:ascii="Times New Roman" w:hAnsi="Times New Roman"/>
          <w:sz w:val="28"/>
          <w:szCs w:val="28"/>
        </w:rPr>
        <w:t xml:space="preserve"> объектов</w:t>
      </w:r>
      <w:r w:rsidR="00BF6B63">
        <w:rPr>
          <w:rFonts w:ascii="Times New Roman" w:hAnsi="Times New Roman"/>
          <w:sz w:val="28"/>
          <w:szCs w:val="28"/>
        </w:rPr>
        <w:t>, для которых не требуется получение разрешения на строительство,</w:t>
      </w:r>
      <w:r w:rsidR="00525FEC">
        <w:rPr>
          <w:rFonts w:ascii="Times New Roman" w:hAnsi="Times New Roman"/>
          <w:sz w:val="28"/>
          <w:szCs w:val="28"/>
        </w:rPr>
        <w:t xml:space="preserve"> на землях или земельных участках, находящихся в </w:t>
      </w:r>
      <w:r w:rsidR="00D14769">
        <w:rPr>
          <w:rFonts w:ascii="Times New Roman" w:hAnsi="Times New Roman"/>
          <w:sz w:val="28"/>
          <w:szCs w:val="28"/>
        </w:rPr>
        <w:t xml:space="preserve">государственной или </w:t>
      </w:r>
    </w:p>
    <w:p w:rsidR="00077D56" w:rsidRDefault="00525FEC" w:rsidP="00491829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собственности, без предоставления земельных участков и </w:t>
      </w:r>
    </w:p>
    <w:p w:rsidR="00BD119D" w:rsidRPr="00736C55" w:rsidRDefault="00525FEC" w:rsidP="00491829">
      <w:pPr>
        <w:tabs>
          <w:tab w:val="left" w:pos="993"/>
        </w:tabs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установления сервитутов»</w:t>
      </w:r>
    </w:p>
    <w:p w:rsidR="00BD119D" w:rsidRPr="00736C55" w:rsidRDefault="00BD119D" w:rsidP="00BD119D">
      <w:pPr>
        <w:pStyle w:val="af"/>
        <w:tabs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BD119D" w:rsidRPr="00736C55" w:rsidRDefault="00BD119D" w:rsidP="00BD119D">
      <w:pPr>
        <w:pStyle w:val="af"/>
        <w:tabs>
          <w:tab w:val="left" w:pos="540"/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>1. Общие положения</w:t>
      </w:r>
    </w:p>
    <w:p w:rsidR="00BD119D" w:rsidRPr="00736C55" w:rsidRDefault="00BD119D" w:rsidP="00BD119D">
      <w:pPr>
        <w:pStyle w:val="af"/>
        <w:tabs>
          <w:tab w:val="left" w:pos="540"/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</w:p>
    <w:p w:rsidR="00BD119D" w:rsidRPr="00736C55" w:rsidRDefault="00BD119D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C55">
        <w:rPr>
          <w:rFonts w:ascii="Times New Roman" w:hAnsi="Times New Roman" w:cs="Times New Roman"/>
          <w:sz w:val="28"/>
          <w:szCs w:val="28"/>
        </w:rPr>
        <w:t>1.1. Предмет регулирован</w:t>
      </w:r>
      <w:r w:rsidR="0098072E"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</w:p>
    <w:p w:rsidR="00654A20" w:rsidRPr="001650B0" w:rsidRDefault="00214083" w:rsidP="00654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50B0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 предоставления муниципальной у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B155F9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луги «</w:t>
      </w:r>
      <w:r w:rsidR="007C6C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1D37A3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огласовани</w:t>
      </w:r>
      <w:r w:rsidR="007C6C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размещени</w:t>
      </w:r>
      <w:r w:rsidR="001D37A3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объектов</w:t>
      </w:r>
      <w:r w:rsidR="00BF6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D37A3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которых не требуется получ</w:t>
      </w:r>
      <w:r w:rsidR="00BF6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BF6B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ние разрешения на строительство, 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землях или земельных участках, </w:t>
      </w:r>
      <w:r w:rsidR="001D37A3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нах</w:t>
      </w:r>
      <w:r w:rsidR="001D37A3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1D37A3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дящихся в 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="00B155F9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или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 собственности, без предо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тавления земельных участков и установления сервитутов</w:t>
      </w:r>
      <w:r w:rsidR="00B155F9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5F9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- Регл</w:t>
      </w:r>
      <w:r w:rsidR="00B155F9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155F9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мент</w:t>
      </w:r>
      <w:r w:rsidR="00E427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муниципальная услуга</w:t>
      </w:r>
      <w:r w:rsidR="00B155F9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 городского округа города-курорта Пятигорска разработан в целях повышения качества предоставления и доступности муниципальной услуги, определяет сроки и последовател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ность действий (административных процедур) при осуществлении полном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чий по приему заявлений о предоставлении муниципальной услуги, подг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товке и выдаче </w:t>
      </w:r>
      <w:r w:rsidR="00B155F9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решений о согласовании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размещени</w:t>
      </w:r>
      <w:r w:rsidR="00B155F9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объектов, виды которых установлены </w:t>
      </w:r>
      <w:hyperlink r:id="rId9" w:history="1">
        <w:r w:rsidR="00654A20" w:rsidRPr="001650B0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 xml:space="preserve">Постановлением Правительства Российской Федерации от 03.12.2014 </w:t>
        </w:r>
        <w:r w:rsidR="00B155F9" w:rsidRPr="001650B0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>№</w:t>
        </w:r>
        <w:r w:rsidR="00654A20" w:rsidRPr="001650B0">
          <w:rPr>
            <w:rStyle w:val="a3"/>
            <w:rFonts w:ascii="Times New Roman" w:hAnsi="Times New Roman" w:cs="Times New Roman"/>
            <w:color w:val="000000" w:themeColor="text1"/>
            <w:u w:val="none"/>
            <w:lang w:eastAsia="ru-RU"/>
          </w:rPr>
          <w:t xml:space="preserve"> 1300</w:t>
        </w:r>
      </w:hyperlink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55F9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щихся в государственной или муниципальной собственности, без предоста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ления земельных участков и установления сервитутов</w:t>
      </w:r>
      <w:r w:rsidR="00B155F9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- объекты, П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654A20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речень объектов соответственно)</w:t>
      </w:r>
      <w:r w:rsidR="00B155F9" w:rsidRPr="00165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14083" w:rsidRPr="001650B0" w:rsidRDefault="00214083" w:rsidP="00654A20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1650B0">
        <w:rPr>
          <w:color w:val="000000" w:themeColor="text1"/>
        </w:rPr>
        <w:t xml:space="preserve">1.2. Настоящим </w:t>
      </w:r>
      <w:r w:rsidR="007C6C82">
        <w:rPr>
          <w:color w:val="000000" w:themeColor="text1"/>
        </w:rPr>
        <w:t>Р</w:t>
      </w:r>
      <w:r w:rsidRPr="001650B0">
        <w:rPr>
          <w:color w:val="000000" w:themeColor="text1"/>
        </w:rPr>
        <w:t>егламентом регулируются отношения, возника</w:t>
      </w:r>
      <w:r w:rsidR="00B155F9" w:rsidRPr="001650B0">
        <w:rPr>
          <w:color w:val="000000" w:themeColor="text1"/>
        </w:rPr>
        <w:t>ющие в связи с предоставлением м</w:t>
      </w:r>
      <w:r w:rsidRPr="001650B0">
        <w:rPr>
          <w:color w:val="000000" w:themeColor="text1"/>
        </w:rPr>
        <w:t>униципальной услуги</w:t>
      </w:r>
      <w:r w:rsidR="00E427F3">
        <w:rPr>
          <w:color w:val="000000" w:themeColor="text1"/>
        </w:rPr>
        <w:t>.</w:t>
      </w:r>
      <w:r w:rsidRPr="001650B0">
        <w:rPr>
          <w:color w:val="000000" w:themeColor="text1"/>
        </w:rPr>
        <w:t xml:space="preserve"> </w:t>
      </w:r>
    </w:p>
    <w:p w:rsidR="00BD119D" w:rsidRPr="00736C55" w:rsidRDefault="00BD119D" w:rsidP="00BD119D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119D" w:rsidRPr="00736C55" w:rsidRDefault="0098072E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BD119D" w:rsidRDefault="00BD119D" w:rsidP="00BD119D">
      <w:pPr>
        <w:pStyle w:val="af0"/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>1.2.1. Заявителями</w:t>
      </w:r>
      <w:r w:rsidR="0039307D" w:rsidRPr="00736C55">
        <w:rPr>
          <w:rFonts w:ascii="Times New Roman" w:hAnsi="Times New Roman"/>
          <w:sz w:val="28"/>
          <w:szCs w:val="28"/>
        </w:rPr>
        <w:t xml:space="preserve">, </w:t>
      </w:r>
      <w:r w:rsidR="00B54D2C" w:rsidRPr="00736C55">
        <w:rPr>
          <w:rFonts w:ascii="Times New Roman" w:hAnsi="Times New Roman"/>
          <w:sz w:val="28"/>
          <w:szCs w:val="28"/>
        </w:rPr>
        <w:t>имеющими право на получение муниципальной у</w:t>
      </w:r>
      <w:r w:rsidR="00B54D2C" w:rsidRPr="00736C55">
        <w:rPr>
          <w:rFonts w:ascii="Times New Roman" w:hAnsi="Times New Roman"/>
          <w:sz w:val="28"/>
          <w:szCs w:val="28"/>
        </w:rPr>
        <w:t>с</w:t>
      </w:r>
      <w:r w:rsidR="00B54D2C" w:rsidRPr="00736C55">
        <w:rPr>
          <w:rFonts w:ascii="Times New Roman" w:hAnsi="Times New Roman"/>
          <w:sz w:val="28"/>
          <w:szCs w:val="28"/>
        </w:rPr>
        <w:t xml:space="preserve">луги, </w:t>
      </w:r>
      <w:r w:rsidR="0039307D" w:rsidRPr="00736C55">
        <w:rPr>
          <w:rFonts w:ascii="Times New Roman" w:hAnsi="Times New Roman"/>
          <w:sz w:val="28"/>
          <w:szCs w:val="28"/>
        </w:rPr>
        <w:t>являются</w:t>
      </w:r>
      <w:r w:rsidR="00654A20">
        <w:rPr>
          <w:rFonts w:ascii="Times New Roman" w:hAnsi="Times New Roman"/>
          <w:sz w:val="28"/>
          <w:szCs w:val="28"/>
        </w:rPr>
        <w:t>: физические лица, юридические лица и индивидуальные предприниматели</w:t>
      </w:r>
      <w:r w:rsidR="0039307D" w:rsidRPr="00736C55">
        <w:rPr>
          <w:rFonts w:ascii="Times New Roman" w:hAnsi="Times New Roman"/>
          <w:sz w:val="28"/>
          <w:szCs w:val="28"/>
        </w:rPr>
        <w:t xml:space="preserve">, </w:t>
      </w:r>
      <w:r w:rsidRPr="00736C55">
        <w:rPr>
          <w:rFonts w:ascii="Times New Roman" w:hAnsi="Times New Roman"/>
          <w:sz w:val="28"/>
          <w:szCs w:val="28"/>
        </w:rPr>
        <w:t>а также лица, представляющие их интересы</w:t>
      </w:r>
      <w:r w:rsidR="0039307D" w:rsidRPr="00736C55">
        <w:rPr>
          <w:rFonts w:ascii="Times New Roman" w:hAnsi="Times New Roman"/>
          <w:sz w:val="28"/>
          <w:szCs w:val="28"/>
        </w:rPr>
        <w:t>, имеющие право в соответствии с законодательством Российской Федерации либо в с</w:t>
      </w:r>
      <w:r w:rsidR="0039307D" w:rsidRPr="00736C55">
        <w:rPr>
          <w:rFonts w:ascii="Times New Roman" w:hAnsi="Times New Roman"/>
          <w:sz w:val="28"/>
          <w:szCs w:val="28"/>
        </w:rPr>
        <w:t>и</w:t>
      </w:r>
      <w:r w:rsidR="0039307D" w:rsidRPr="00736C55">
        <w:rPr>
          <w:rFonts w:ascii="Times New Roman" w:hAnsi="Times New Roman"/>
          <w:sz w:val="28"/>
          <w:szCs w:val="28"/>
        </w:rPr>
        <w:t>лу наделения их в порядке, установленном законодательством Российской Федерации, полномочиями выступать от их имени</w:t>
      </w:r>
      <w:r w:rsidRPr="00736C55">
        <w:rPr>
          <w:rFonts w:ascii="Times New Roman" w:hAnsi="Times New Roman"/>
          <w:sz w:val="28"/>
          <w:szCs w:val="28"/>
        </w:rPr>
        <w:t>.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lastRenderedPageBreak/>
        <w:t>1.3. Требования к порядку информирования о предоставлении муниц</w:t>
      </w:r>
      <w:r w:rsidRPr="00736C55">
        <w:rPr>
          <w:rFonts w:ascii="Times New Roman" w:hAnsi="Times New Roman"/>
          <w:sz w:val="28"/>
          <w:szCs w:val="28"/>
        </w:rPr>
        <w:t>и</w:t>
      </w:r>
      <w:r w:rsidR="0098072E">
        <w:rPr>
          <w:rFonts w:ascii="Times New Roman" w:hAnsi="Times New Roman"/>
          <w:sz w:val="28"/>
          <w:szCs w:val="28"/>
        </w:rPr>
        <w:t>пальной услуги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6C55">
        <w:rPr>
          <w:rFonts w:ascii="Times New Roman" w:hAnsi="Times New Roman"/>
          <w:color w:val="000000"/>
          <w:sz w:val="28"/>
          <w:szCs w:val="28"/>
        </w:rPr>
        <w:t>1.3.1. Информация о местонахождении, графике работы и справочных телефонах органа, предоставляющего муниципальную услугу.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6C55">
        <w:rPr>
          <w:rFonts w:ascii="Times New Roman" w:hAnsi="Times New Roman"/>
          <w:color w:val="000000"/>
          <w:sz w:val="28"/>
          <w:szCs w:val="28"/>
        </w:rPr>
        <w:t>Адрес администрации города Пятигорска: 357500, Ставропольский край, г. Пятигорск, пл. Ленина, д. 2; Управление градостроительства админ</w:t>
      </w:r>
      <w:r w:rsidRPr="00736C55">
        <w:rPr>
          <w:rFonts w:ascii="Times New Roman" w:hAnsi="Times New Roman"/>
          <w:color w:val="000000"/>
          <w:sz w:val="28"/>
          <w:szCs w:val="28"/>
        </w:rPr>
        <w:t>и</w:t>
      </w:r>
      <w:r w:rsidRPr="00736C55">
        <w:rPr>
          <w:rFonts w:ascii="Times New Roman" w:hAnsi="Times New Roman"/>
          <w:color w:val="000000"/>
          <w:sz w:val="28"/>
          <w:szCs w:val="28"/>
        </w:rPr>
        <w:t>страции города Пятигорска (далее – Управление градостроительства): 357500, Ставропольский край, г. Пятигорск, пл. Ленина, д. 2, каб. 605 (отдел планировки и застройки Управления градостроительства: 357500, Ставр</w:t>
      </w:r>
      <w:r w:rsidRPr="00736C55">
        <w:rPr>
          <w:rFonts w:ascii="Times New Roman" w:hAnsi="Times New Roman"/>
          <w:color w:val="000000"/>
          <w:sz w:val="28"/>
          <w:szCs w:val="28"/>
        </w:rPr>
        <w:t>о</w:t>
      </w:r>
      <w:r w:rsidRPr="00736C55">
        <w:rPr>
          <w:rFonts w:ascii="Times New Roman" w:hAnsi="Times New Roman"/>
          <w:color w:val="000000"/>
          <w:sz w:val="28"/>
          <w:szCs w:val="28"/>
        </w:rPr>
        <w:t>польский край, г. Пятигорск, пл. Ленина, 2, каб. 202, 208 (второй этаж зд</w:t>
      </w:r>
      <w:r w:rsidRPr="00736C55">
        <w:rPr>
          <w:rFonts w:ascii="Times New Roman" w:hAnsi="Times New Roman"/>
          <w:color w:val="000000"/>
          <w:sz w:val="28"/>
          <w:szCs w:val="28"/>
        </w:rPr>
        <w:t>а</w:t>
      </w:r>
      <w:r w:rsidRPr="00736C55">
        <w:rPr>
          <w:rFonts w:ascii="Times New Roman" w:hAnsi="Times New Roman"/>
          <w:color w:val="000000"/>
          <w:sz w:val="28"/>
          <w:szCs w:val="28"/>
        </w:rPr>
        <w:t xml:space="preserve">ния). 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 xml:space="preserve">Сведения о графике (режиме) работы отдела планировки и застройки </w:t>
      </w:r>
      <w:r w:rsidRPr="00736C55">
        <w:rPr>
          <w:rFonts w:ascii="Times New Roman" w:hAnsi="Times New Roman"/>
          <w:color w:val="000000"/>
          <w:sz w:val="28"/>
          <w:szCs w:val="28"/>
        </w:rPr>
        <w:t>Управления градостроительства</w:t>
      </w:r>
      <w:r w:rsidRPr="00736C55">
        <w:rPr>
          <w:rFonts w:ascii="Times New Roman" w:hAnsi="Times New Roman"/>
          <w:sz w:val="28"/>
          <w:szCs w:val="28"/>
        </w:rPr>
        <w:t xml:space="preserve"> сообщаются по телефонам для справок (ко</w:t>
      </w:r>
      <w:r w:rsidRPr="00736C55">
        <w:rPr>
          <w:rFonts w:ascii="Times New Roman" w:hAnsi="Times New Roman"/>
          <w:sz w:val="28"/>
          <w:szCs w:val="28"/>
        </w:rPr>
        <w:t>н</w:t>
      </w:r>
      <w:r w:rsidRPr="00736C55">
        <w:rPr>
          <w:rFonts w:ascii="Times New Roman" w:hAnsi="Times New Roman"/>
          <w:sz w:val="28"/>
          <w:szCs w:val="28"/>
        </w:rPr>
        <w:t>сультаций).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6C55">
        <w:rPr>
          <w:rFonts w:ascii="Times New Roman" w:hAnsi="Times New Roman"/>
          <w:color w:val="000000"/>
          <w:sz w:val="28"/>
          <w:szCs w:val="28"/>
        </w:rPr>
        <w:t>Телефоны для справок: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6C55">
        <w:rPr>
          <w:rFonts w:ascii="Times New Roman" w:hAnsi="Times New Roman"/>
          <w:color w:val="000000"/>
          <w:sz w:val="28"/>
          <w:szCs w:val="28"/>
        </w:rPr>
        <w:t xml:space="preserve">Приемная начальника Управления градостроительства: 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6C55">
        <w:rPr>
          <w:rFonts w:ascii="Times New Roman" w:hAnsi="Times New Roman"/>
          <w:color w:val="000000"/>
          <w:sz w:val="28"/>
          <w:szCs w:val="28"/>
        </w:rPr>
        <w:t xml:space="preserve">тел/факс 8 (8793) </w:t>
      </w:r>
      <w:r w:rsidR="00663535">
        <w:rPr>
          <w:rFonts w:ascii="Times New Roman" w:hAnsi="Times New Roman"/>
          <w:color w:val="000000"/>
          <w:sz w:val="28"/>
          <w:szCs w:val="28"/>
        </w:rPr>
        <w:t>36</w:t>
      </w:r>
      <w:r w:rsidRPr="00736C55">
        <w:rPr>
          <w:rFonts w:ascii="Times New Roman" w:hAnsi="Times New Roman"/>
          <w:color w:val="000000"/>
          <w:sz w:val="28"/>
          <w:szCs w:val="28"/>
        </w:rPr>
        <w:t>-</w:t>
      </w:r>
      <w:r w:rsidR="00663535">
        <w:rPr>
          <w:rFonts w:ascii="Times New Roman" w:hAnsi="Times New Roman"/>
          <w:color w:val="000000"/>
          <w:sz w:val="28"/>
          <w:szCs w:val="28"/>
        </w:rPr>
        <w:t>30</w:t>
      </w:r>
      <w:r w:rsidRPr="00736C55">
        <w:rPr>
          <w:rFonts w:ascii="Times New Roman" w:hAnsi="Times New Roman"/>
          <w:color w:val="000000"/>
          <w:sz w:val="28"/>
          <w:szCs w:val="28"/>
        </w:rPr>
        <w:t>-</w:t>
      </w:r>
      <w:r w:rsidR="00663535">
        <w:rPr>
          <w:rFonts w:ascii="Times New Roman" w:hAnsi="Times New Roman"/>
          <w:color w:val="000000"/>
          <w:sz w:val="28"/>
          <w:szCs w:val="28"/>
        </w:rPr>
        <w:t>13</w:t>
      </w:r>
      <w:r w:rsidRPr="00736C55">
        <w:rPr>
          <w:rFonts w:ascii="Times New Roman" w:hAnsi="Times New Roman"/>
          <w:color w:val="000000"/>
          <w:sz w:val="28"/>
          <w:szCs w:val="28"/>
        </w:rPr>
        <w:t>;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6C55">
        <w:rPr>
          <w:rFonts w:ascii="Times New Roman" w:hAnsi="Times New Roman"/>
          <w:color w:val="000000"/>
          <w:sz w:val="28"/>
          <w:szCs w:val="28"/>
        </w:rPr>
        <w:t>Отдела планировки и застройки Управления градостроительства: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6C55">
        <w:rPr>
          <w:rFonts w:ascii="Times New Roman" w:hAnsi="Times New Roman"/>
          <w:color w:val="000000"/>
          <w:sz w:val="28"/>
          <w:szCs w:val="28"/>
        </w:rPr>
        <w:t xml:space="preserve">тел. 8 (8793) </w:t>
      </w:r>
      <w:r w:rsidR="00663535">
        <w:rPr>
          <w:rFonts w:ascii="Times New Roman" w:hAnsi="Times New Roman"/>
          <w:color w:val="000000"/>
          <w:sz w:val="28"/>
          <w:szCs w:val="28"/>
        </w:rPr>
        <w:t>36</w:t>
      </w:r>
      <w:r w:rsidRPr="00736C55">
        <w:rPr>
          <w:rFonts w:ascii="Times New Roman" w:hAnsi="Times New Roman"/>
          <w:color w:val="000000"/>
          <w:sz w:val="28"/>
          <w:szCs w:val="28"/>
        </w:rPr>
        <w:t>-</w:t>
      </w:r>
      <w:r w:rsidR="00663535">
        <w:rPr>
          <w:rFonts w:ascii="Times New Roman" w:hAnsi="Times New Roman"/>
          <w:color w:val="000000"/>
          <w:sz w:val="28"/>
          <w:szCs w:val="28"/>
        </w:rPr>
        <w:t>30</w:t>
      </w:r>
      <w:r w:rsidRPr="00736C55">
        <w:rPr>
          <w:rFonts w:ascii="Times New Roman" w:hAnsi="Times New Roman"/>
          <w:color w:val="000000"/>
          <w:sz w:val="28"/>
          <w:szCs w:val="28"/>
        </w:rPr>
        <w:t>-</w:t>
      </w:r>
      <w:r w:rsidR="00663535">
        <w:rPr>
          <w:rFonts w:ascii="Times New Roman" w:hAnsi="Times New Roman"/>
          <w:color w:val="000000"/>
          <w:sz w:val="28"/>
          <w:szCs w:val="28"/>
        </w:rPr>
        <w:t>13</w:t>
      </w:r>
      <w:r w:rsidRPr="00736C5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242EE" w:rsidRPr="00736C55" w:rsidRDefault="00C242EE" w:rsidP="00C242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C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 работы </w:t>
      </w:r>
      <w:r w:rsidRPr="00736C55">
        <w:rPr>
          <w:rFonts w:ascii="Times New Roman" w:hAnsi="Times New Roman" w:cs="Times New Roman"/>
          <w:color w:val="000000"/>
          <w:sz w:val="28"/>
          <w:szCs w:val="28"/>
        </w:rPr>
        <w:t>Управления градостроительства</w:t>
      </w:r>
      <w:r w:rsidRPr="00736C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42EE" w:rsidRPr="00736C55" w:rsidRDefault="00C242EE" w:rsidP="00C242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C55">
        <w:rPr>
          <w:rFonts w:ascii="Times New Roman" w:eastAsia="Times New Roman" w:hAnsi="Times New Roman" w:cs="Times New Roman"/>
          <w:color w:val="000000"/>
          <w:sz w:val="28"/>
          <w:szCs w:val="28"/>
        </w:rPr>
        <w:t>понедельник - четверг – с 9:00 до 18:00;</w:t>
      </w:r>
    </w:p>
    <w:p w:rsidR="00C242EE" w:rsidRPr="00736C55" w:rsidRDefault="00C242EE" w:rsidP="00C242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C55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пятница – с 9:00 до 17:00;</w:t>
      </w:r>
    </w:p>
    <w:p w:rsidR="00C242EE" w:rsidRPr="00736C55" w:rsidRDefault="00C242EE" w:rsidP="00C242E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6C5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перерыв: с 13:00 до 13:48.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>Суббота, воскресенье – выходные дни.</w:t>
      </w:r>
    </w:p>
    <w:p w:rsidR="00C242EE" w:rsidRPr="00736C55" w:rsidRDefault="00C242EE" w:rsidP="00C242EE">
      <w:pPr>
        <w:pStyle w:val="af"/>
        <w:ind w:left="709" w:firstLine="11"/>
        <w:jc w:val="both"/>
        <w:rPr>
          <w:rFonts w:ascii="Times New Roman" w:hAnsi="Times New Roman"/>
          <w:color w:val="000000"/>
          <w:sz w:val="28"/>
          <w:szCs w:val="28"/>
        </w:rPr>
      </w:pPr>
      <w:r w:rsidRPr="00736C55">
        <w:rPr>
          <w:rFonts w:ascii="Times New Roman" w:hAnsi="Times New Roman"/>
          <w:color w:val="000000"/>
          <w:sz w:val="28"/>
          <w:szCs w:val="28"/>
        </w:rPr>
        <w:t>Приемные дни отдела планировки и застройки Управления град</w:t>
      </w:r>
      <w:r w:rsidRPr="00736C55">
        <w:rPr>
          <w:rFonts w:ascii="Times New Roman" w:hAnsi="Times New Roman"/>
          <w:color w:val="000000"/>
          <w:sz w:val="28"/>
          <w:szCs w:val="28"/>
        </w:rPr>
        <w:t>о</w:t>
      </w:r>
      <w:r w:rsidRPr="00736C55">
        <w:rPr>
          <w:rFonts w:ascii="Times New Roman" w:hAnsi="Times New Roman"/>
          <w:color w:val="000000"/>
          <w:sz w:val="28"/>
          <w:szCs w:val="28"/>
        </w:rPr>
        <w:t xml:space="preserve">строительства: 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6C55">
        <w:rPr>
          <w:rFonts w:ascii="Times New Roman" w:hAnsi="Times New Roman"/>
          <w:color w:val="000000"/>
          <w:sz w:val="28"/>
          <w:szCs w:val="28"/>
        </w:rPr>
        <w:t>вторник, четверг с 14:00 до 18:00.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6C55">
        <w:rPr>
          <w:rFonts w:ascii="Times New Roman" w:hAnsi="Times New Roman"/>
          <w:color w:val="000000"/>
          <w:sz w:val="28"/>
          <w:szCs w:val="28"/>
        </w:rPr>
        <w:t>Адрес муниципального бюджетного учреждения муниципального о</w:t>
      </w:r>
      <w:r w:rsidRPr="00736C55">
        <w:rPr>
          <w:rFonts w:ascii="Times New Roman" w:hAnsi="Times New Roman"/>
          <w:color w:val="000000"/>
          <w:sz w:val="28"/>
          <w:szCs w:val="28"/>
        </w:rPr>
        <w:t>б</w:t>
      </w:r>
      <w:r w:rsidRPr="00736C55">
        <w:rPr>
          <w:rFonts w:ascii="Times New Roman" w:hAnsi="Times New Roman"/>
          <w:color w:val="000000"/>
          <w:sz w:val="28"/>
          <w:szCs w:val="28"/>
        </w:rPr>
        <w:t>разования города-курорта Пятигорска «Многофункциональный центр пр</w:t>
      </w:r>
      <w:r w:rsidRPr="00736C55">
        <w:rPr>
          <w:rFonts w:ascii="Times New Roman" w:hAnsi="Times New Roman"/>
          <w:color w:val="000000"/>
          <w:sz w:val="28"/>
          <w:szCs w:val="28"/>
        </w:rPr>
        <w:t>е</w:t>
      </w:r>
      <w:r w:rsidRPr="00736C55">
        <w:rPr>
          <w:rFonts w:ascii="Times New Roman" w:hAnsi="Times New Roman"/>
          <w:color w:val="000000"/>
          <w:sz w:val="28"/>
          <w:szCs w:val="28"/>
        </w:rPr>
        <w:t>доставления государственных и муниципальных услуг в городе Пятигорске» (далее МУ «МФЦ»): 357500, Ставропольский край, г. Пятигорск, ул. Колле</w:t>
      </w:r>
      <w:r w:rsidRPr="00736C55">
        <w:rPr>
          <w:rFonts w:ascii="Times New Roman" w:hAnsi="Times New Roman"/>
          <w:color w:val="000000"/>
          <w:sz w:val="28"/>
          <w:szCs w:val="28"/>
        </w:rPr>
        <w:t>к</w:t>
      </w:r>
      <w:r w:rsidRPr="00736C55">
        <w:rPr>
          <w:rFonts w:ascii="Times New Roman" w:hAnsi="Times New Roman"/>
          <w:color w:val="000000"/>
          <w:sz w:val="28"/>
          <w:szCs w:val="28"/>
        </w:rPr>
        <w:t>тивная, 3.</w:t>
      </w:r>
    </w:p>
    <w:p w:rsidR="00C242EE" w:rsidRPr="00736C55" w:rsidRDefault="00C242EE" w:rsidP="00C242EE">
      <w:pPr>
        <w:pStyle w:val="a9"/>
        <w:jc w:val="both"/>
        <w:rPr>
          <w:rFonts w:ascii="Times New Roman" w:hAnsi="Times New Roman" w:cs="Times New Roman"/>
          <w:color w:val="000000"/>
        </w:rPr>
      </w:pPr>
      <w:r w:rsidRPr="00736C55">
        <w:rPr>
          <w:rFonts w:ascii="Times New Roman" w:hAnsi="Times New Roman" w:cs="Times New Roman"/>
          <w:color w:val="000000"/>
        </w:rPr>
        <w:t xml:space="preserve">Сведения о графике (режиме) работы МУ «МФЦ» сообщаются по телефонам для справок (консультаций). </w:t>
      </w:r>
    </w:p>
    <w:p w:rsidR="00C242EE" w:rsidRPr="00736C55" w:rsidRDefault="00C242EE" w:rsidP="00C242EE">
      <w:pPr>
        <w:spacing w:after="0" w:line="240" w:lineRule="auto"/>
        <w:ind w:left="1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C55">
        <w:rPr>
          <w:rFonts w:ascii="Times New Roman" w:hAnsi="Times New Roman" w:cs="Times New Roman"/>
          <w:color w:val="000000"/>
          <w:sz w:val="28"/>
          <w:szCs w:val="28"/>
        </w:rPr>
        <w:t xml:space="preserve">Телефон для справок: </w:t>
      </w:r>
    </w:p>
    <w:p w:rsidR="00C242EE" w:rsidRPr="00736C55" w:rsidRDefault="00C242EE" w:rsidP="00C242EE">
      <w:pPr>
        <w:spacing w:after="0" w:line="240" w:lineRule="auto"/>
        <w:ind w:left="1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C55">
        <w:rPr>
          <w:rFonts w:ascii="Times New Roman" w:hAnsi="Times New Roman" w:cs="Times New Roman"/>
          <w:color w:val="000000"/>
          <w:sz w:val="28"/>
          <w:szCs w:val="28"/>
        </w:rPr>
        <w:t>8 (8793) 97-50-56 – консультационный центр.</w:t>
      </w:r>
    </w:p>
    <w:p w:rsidR="00C242EE" w:rsidRPr="00736C55" w:rsidRDefault="00C242EE" w:rsidP="00C242EE">
      <w:pPr>
        <w:spacing w:after="0" w:line="240" w:lineRule="auto"/>
        <w:ind w:left="1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C55">
        <w:rPr>
          <w:rFonts w:ascii="Times New Roman" w:hAnsi="Times New Roman" w:cs="Times New Roman"/>
          <w:color w:val="000000"/>
          <w:sz w:val="28"/>
          <w:szCs w:val="28"/>
        </w:rPr>
        <w:t xml:space="preserve">Режим работы МУ «МФЦ»: </w:t>
      </w:r>
    </w:p>
    <w:p w:rsidR="00C242EE" w:rsidRPr="00736C55" w:rsidRDefault="00C242EE" w:rsidP="00C242EE">
      <w:pPr>
        <w:spacing w:after="0" w:line="240" w:lineRule="auto"/>
        <w:ind w:left="1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C55">
        <w:rPr>
          <w:rFonts w:ascii="Times New Roman" w:hAnsi="Times New Roman" w:cs="Times New Roman"/>
          <w:color w:val="000000"/>
          <w:sz w:val="28"/>
          <w:szCs w:val="28"/>
        </w:rPr>
        <w:t>понедельник – с 8:00 до 18:00;</w:t>
      </w:r>
    </w:p>
    <w:p w:rsidR="00C242EE" w:rsidRPr="00736C55" w:rsidRDefault="00C242EE" w:rsidP="00C242EE">
      <w:pPr>
        <w:spacing w:after="0" w:line="240" w:lineRule="auto"/>
        <w:ind w:left="1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C55">
        <w:rPr>
          <w:rFonts w:ascii="Times New Roman" w:hAnsi="Times New Roman" w:cs="Times New Roman"/>
          <w:color w:val="000000"/>
          <w:sz w:val="28"/>
          <w:szCs w:val="28"/>
        </w:rPr>
        <w:t>вторник – с 8:00 до 18:00;</w:t>
      </w:r>
    </w:p>
    <w:p w:rsidR="00C242EE" w:rsidRPr="00736C55" w:rsidRDefault="00C242EE" w:rsidP="00C242EE">
      <w:pPr>
        <w:spacing w:after="0" w:line="240" w:lineRule="auto"/>
        <w:ind w:left="1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C55">
        <w:rPr>
          <w:rFonts w:ascii="Times New Roman" w:hAnsi="Times New Roman" w:cs="Times New Roman"/>
          <w:color w:val="000000"/>
          <w:sz w:val="28"/>
          <w:szCs w:val="28"/>
        </w:rPr>
        <w:t>среда – с 8:00 до 20:00;</w:t>
      </w:r>
    </w:p>
    <w:p w:rsidR="00C242EE" w:rsidRPr="00736C55" w:rsidRDefault="00C242EE" w:rsidP="00C242EE">
      <w:pPr>
        <w:spacing w:after="0" w:line="240" w:lineRule="auto"/>
        <w:ind w:left="1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C55">
        <w:rPr>
          <w:rFonts w:ascii="Times New Roman" w:hAnsi="Times New Roman" w:cs="Times New Roman"/>
          <w:color w:val="000000"/>
          <w:sz w:val="28"/>
          <w:szCs w:val="28"/>
        </w:rPr>
        <w:t>четверг – с 8:00 до 18:00;</w:t>
      </w:r>
    </w:p>
    <w:p w:rsidR="00C242EE" w:rsidRPr="00736C55" w:rsidRDefault="00C242EE" w:rsidP="00C242EE">
      <w:pPr>
        <w:spacing w:after="0" w:line="240" w:lineRule="auto"/>
        <w:ind w:left="1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C55">
        <w:rPr>
          <w:rFonts w:ascii="Times New Roman" w:hAnsi="Times New Roman" w:cs="Times New Roman"/>
          <w:color w:val="000000"/>
          <w:sz w:val="28"/>
          <w:szCs w:val="28"/>
        </w:rPr>
        <w:t>пятница – с 8:00 до 18:00;</w:t>
      </w:r>
    </w:p>
    <w:p w:rsidR="00C242EE" w:rsidRPr="00736C55" w:rsidRDefault="00B71E31" w:rsidP="00C242EE">
      <w:pPr>
        <w:pStyle w:val="a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суббота</w:t>
      </w:r>
      <w:r w:rsidR="00C242EE" w:rsidRPr="00736C55">
        <w:rPr>
          <w:rFonts w:ascii="Times New Roman" w:hAnsi="Times New Roman" w:cs="Times New Roman"/>
          <w:color w:val="000000"/>
        </w:rPr>
        <w:t xml:space="preserve"> </w:t>
      </w:r>
      <w:r w:rsidRPr="00736C55">
        <w:rPr>
          <w:rFonts w:ascii="Times New Roman" w:hAnsi="Times New Roman" w:cs="Times New Roman"/>
          <w:color w:val="000000"/>
        </w:rPr>
        <w:t>–</w:t>
      </w:r>
      <w:r w:rsidR="00C242EE" w:rsidRPr="00736C55">
        <w:rPr>
          <w:rFonts w:ascii="Times New Roman" w:hAnsi="Times New Roman" w:cs="Times New Roman"/>
          <w:color w:val="000000"/>
        </w:rPr>
        <w:t xml:space="preserve"> с 9:00 до 13:00</w:t>
      </w:r>
    </w:p>
    <w:p w:rsidR="00C242EE" w:rsidRPr="00736C55" w:rsidRDefault="00C242EE" w:rsidP="00C242EE">
      <w:pPr>
        <w:pStyle w:val="a9"/>
        <w:jc w:val="both"/>
        <w:rPr>
          <w:rFonts w:ascii="Times New Roman" w:hAnsi="Times New Roman" w:cs="Times New Roman"/>
          <w:b/>
        </w:rPr>
      </w:pPr>
      <w:r w:rsidRPr="00736C55">
        <w:rPr>
          <w:rFonts w:ascii="Times New Roman" w:hAnsi="Times New Roman" w:cs="Times New Roman"/>
          <w:color w:val="000000"/>
        </w:rPr>
        <w:t>выходной – воскресенье.</w:t>
      </w:r>
    </w:p>
    <w:p w:rsidR="00C242EE" w:rsidRPr="00736C55" w:rsidRDefault="00C242EE" w:rsidP="00C242EE">
      <w:pPr>
        <w:pStyle w:val="a9"/>
        <w:jc w:val="both"/>
        <w:rPr>
          <w:rFonts w:ascii="Times New Roman" w:hAnsi="Times New Roman" w:cs="Times New Roman"/>
        </w:rPr>
      </w:pPr>
      <w:r w:rsidRPr="00736C55">
        <w:rPr>
          <w:rFonts w:ascii="Times New Roman" w:hAnsi="Times New Roman" w:cs="Times New Roman"/>
        </w:rPr>
        <w:lastRenderedPageBreak/>
        <w:t>1.3.2. Телефоны для справок: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>приемная начальника Управления градостроительства: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 xml:space="preserve">тел/факс 8 (8793) </w:t>
      </w:r>
      <w:r w:rsidR="00B71E31">
        <w:rPr>
          <w:rFonts w:ascii="Times New Roman" w:hAnsi="Times New Roman"/>
          <w:sz w:val="28"/>
          <w:szCs w:val="28"/>
        </w:rPr>
        <w:t>36-30-13</w:t>
      </w:r>
      <w:r w:rsidRPr="00736C55">
        <w:rPr>
          <w:rFonts w:ascii="Times New Roman" w:hAnsi="Times New Roman"/>
          <w:sz w:val="28"/>
          <w:szCs w:val="28"/>
        </w:rPr>
        <w:t>;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 xml:space="preserve">отдела планировки и застройки Управления градостроительства: 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>тел.</w:t>
      </w:r>
      <w:r w:rsidRPr="00736C55">
        <w:rPr>
          <w:rFonts w:ascii="Times New Roman" w:hAnsi="Times New Roman"/>
          <w:color w:val="000000"/>
          <w:sz w:val="28"/>
          <w:szCs w:val="28"/>
        </w:rPr>
        <w:t xml:space="preserve"> 8 (8793) </w:t>
      </w:r>
      <w:r w:rsidR="00B71E31">
        <w:rPr>
          <w:rFonts w:ascii="Times New Roman" w:hAnsi="Times New Roman"/>
          <w:color w:val="000000"/>
          <w:sz w:val="28"/>
          <w:szCs w:val="28"/>
        </w:rPr>
        <w:t>36</w:t>
      </w:r>
      <w:r w:rsidRPr="00736C55">
        <w:rPr>
          <w:rFonts w:ascii="Times New Roman" w:hAnsi="Times New Roman"/>
          <w:color w:val="000000"/>
          <w:sz w:val="28"/>
          <w:szCs w:val="28"/>
        </w:rPr>
        <w:t>-</w:t>
      </w:r>
      <w:r w:rsidR="00B71E31">
        <w:rPr>
          <w:rFonts w:ascii="Times New Roman" w:hAnsi="Times New Roman"/>
          <w:color w:val="000000"/>
          <w:sz w:val="28"/>
          <w:szCs w:val="28"/>
        </w:rPr>
        <w:t>30</w:t>
      </w:r>
      <w:r w:rsidRPr="00736C55">
        <w:rPr>
          <w:rFonts w:ascii="Times New Roman" w:hAnsi="Times New Roman"/>
          <w:color w:val="000000"/>
          <w:sz w:val="28"/>
          <w:szCs w:val="28"/>
        </w:rPr>
        <w:t>-</w:t>
      </w:r>
      <w:r w:rsidR="00B71E31">
        <w:rPr>
          <w:rFonts w:ascii="Times New Roman" w:hAnsi="Times New Roman"/>
          <w:color w:val="000000"/>
          <w:sz w:val="28"/>
          <w:szCs w:val="28"/>
        </w:rPr>
        <w:t>13</w:t>
      </w:r>
      <w:r w:rsidRPr="00736C55">
        <w:rPr>
          <w:rFonts w:ascii="Times New Roman" w:hAnsi="Times New Roman"/>
          <w:sz w:val="28"/>
          <w:szCs w:val="28"/>
        </w:rPr>
        <w:t xml:space="preserve">. </w:t>
      </w:r>
    </w:p>
    <w:p w:rsidR="00C242EE" w:rsidRPr="00736C55" w:rsidRDefault="00C242EE" w:rsidP="00C242EE">
      <w:pPr>
        <w:pStyle w:val="a9"/>
        <w:jc w:val="both"/>
        <w:rPr>
          <w:rFonts w:ascii="Times New Roman" w:hAnsi="Times New Roman" w:cs="Times New Roman"/>
        </w:rPr>
      </w:pPr>
      <w:r w:rsidRPr="00736C55">
        <w:rPr>
          <w:rFonts w:ascii="Times New Roman" w:hAnsi="Times New Roman" w:cs="Times New Roman"/>
        </w:rPr>
        <w:t xml:space="preserve">(88793) 97-50-56 – консультационный центр </w:t>
      </w:r>
      <w:r w:rsidRPr="00736C55">
        <w:rPr>
          <w:rFonts w:ascii="Times New Roman" w:hAnsi="Times New Roman" w:cs="Times New Roman"/>
          <w:color w:val="000000"/>
        </w:rPr>
        <w:t>МУ «МФЦ»</w:t>
      </w:r>
      <w:r w:rsidRPr="00736C55">
        <w:rPr>
          <w:rFonts w:ascii="Times New Roman" w:hAnsi="Times New Roman" w:cs="Times New Roman"/>
        </w:rPr>
        <w:t>;</w:t>
      </w:r>
    </w:p>
    <w:p w:rsidR="00C242EE" w:rsidRPr="00736C55" w:rsidRDefault="00C242EE" w:rsidP="00C242EE">
      <w:pPr>
        <w:pStyle w:val="a9"/>
        <w:jc w:val="both"/>
        <w:rPr>
          <w:rFonts w:ascii="Times New Roman" w:hAnsi="Times New Roman" w:cs="Times New Roman"/>
        </w:rPr>
      </w:pPr>
      <w:r w:rsidRPr="00736C55">
        <w:rPr>
          <w:rFonts w:ascii="Times New Roman" w:hAnsi="Times New Roman" w:cs="Times New Roman"/>
        </w:rPr>
        <w:t xml:space="preserve">(88793) 97-51-52 – консультационный центр </w:t>
      </w:r>
      <w:r w:rsidRPr="00736C55">
        <w:rPr>
          <w:rFonts w:ascii="Times New Roman" w:hAnsi="Times New Roman" w:cs="Times New Roman"/>
          <w:color w:val="000000"/>
        </w:rPr>
        <w:t>МУ «МФЦ»</w:t>
      </w:r>
      <w:r w:rsidRPr="00736C55">
        <w:rPr>
          <w:rFonts w:ascii="Times New Roman" w:hAnsi="Times New Roman" w:cs="Times New Roman"/>
        </w:rPr>
        <w:t>;</w:t>
      </w:r>
    </w:p>
    <w:p w:rsidR="00C242EE" w:rsidRPr="00736C55" w:rsidRDefault="00C242EE" w:rsidP="00C242EE">
      <w:pPr>
        <w:pStyle w:val="a9"/>
        <w:jc w:val="both"/>
        <w:rPr>
          <w:rFonts w:ascii="Times New Roman" w:hAnsi="Times New Roman" w:cs="Times New Roman"/>
        </w:rPr>
      </w:pPr>
      <w:r w:rsidRPr="00736C55">
        <w:rPr>
          <w:rFonts w:ascii="Times New Roman" w:hAnsi="Times New Roman" w:cs="Times New Roman"/>
        </w:rPr>
        <w:t xml:space="preserve">(88793) 98-93-51 – отдел по работе с заявителями </w:t>
      </w:r>
      <w:r w:rsidRPr="00736C55">
        <w:rPr>
          <w:rFonts w:ascii="Times New Roman" w:hAnsi="Times New Roman" w:cs="Times New Roman"/>
          <w:color w:val="000000"/>
        </w:rPr>
        <w:t>МУ «МФЦ»</w:t>
      </w:r>
      <w:r w:rsidRPr="00736C55">
        <w:rPr>
          <w:rFonts w:ascii="Times New Roman" w:hAnsi="Times New Roman" w:cs="Times New Roman"/>
        </w:rPr>
        <w:t>.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 xml:space="preserve">1.3.3. Адреса официальных сайтов органа, предоставляющего муници-пальную услугу, и </w:t>
      </w:r>
      <w:r w:rsidRPr="00736C55">
        <w:rPr>
          <w:rFonts w:ascii="Times New Roman" w:hAnsi="Times New Roman"/>
          <w:color w:val="000000"/>
          <w:sz w:val="28"/>
          <w:szCs w:val="28"/>
        </w:rPr>
        <w:t>МУ «МФЦ</w:t>
      </w:r>
      <w:r w:rsidRPr="00736C55">
        <w:rPr>
          <w:rFonts w:ascii="Times New Roman" w:hAnsi="Times New Roman"/>
          <w:color w:val="000000"/>
        </w:rPr>
        <w:t>»</w:t>
      </w:r>
      <w:r w:rsidRPr="00736C55">
        <w:rPr>
          <w:rFonts w:ascii="Times New Roman" w:hAnsi="Times New Roman"/>
          <w:sz w:val="28"/>
          <w:szCs w:val="28"/>
        </w:rPr>
        <w:t xml:space="preserve"> в информационно-телекоммуникационной с</w:t>
      </w:r>
      <w:r w:rsidRPr="00736C55">
        <w:rPr>
          <w:rFonts w:ascii="Times New Roman" w:hAnsi="Times New Roman"/>
          <w:sz w:val="28"/>
          <w:szCs w:val="28"/>
        </w:rPr>
        <w:t>е</w:t>
      </w:r>
      <w:r w:rsidRPr="00736C55">
        <w:rPr>
          <w:rFonts w:ascii="Times New Roman" w:hAnsi="Times New Roman"/>
          <w:sz w:val="28"/>
          <w:szCs w:val="28"/>
        </w:rPr>
        <w:t>ти «Интернет», содержащих информацию о предоставлении услуги, адреса их электронной почты.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>Адрес официального сайта муниципального образования города-ку-рорта Пятигорска в информационно-телекоммуникационной сети «Инте</w:t>
      </w:r>
      <w:r w:rsidRPr="00736C55">
        <w:rPr>
          <w:rFonts w:ascii="Times New Roman" w:hAnsi="Times New Roman"/>
          <w:sz w:val="28"/>
          <w:szCs w:val="28"/>
        </w:rPr>
        <w:t>р</w:t>
      </w:r>
      <w:r w:rsidRPr="00736C55">
        <w:rPr>
          <w:rFonts w:ascii="Times New Roman" w:hAnsi="Times New Roman"/>
          <w:sz w:val="28"/>
          <w:szCs w:val="28"/>
        </w:rPr>
        <w:t>нет»: http://www.pyatigorsk.org.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 xml:space="preserve">Официальный сайт </w:t>
      </w:r>
      <w:r w:rsidRPr="00736C55">
        <w:rPr>
          <w:rFonts w:ascii="Times New Roman" w:hAnsi="Times New Roman"/>
          <w:color w:val="000000"/>
          <w:sz w:val="28"/>
          <w:szCs w:val="28"/>
        </w:rPr>
        <w:t>МУ «МФЦ</w:t>
      </w:r>
      <w:r w:rsidRPr="00736C55">
        <w:rPr>
          <w:rFonts w:ascii="Times New Roman" w:hAnsi="Times New Roman"/>
          <w:color w:val="000000"/>
        </w:rPr>
        <w:t>»</w:t>
      </w:r>
      <w:r w:rsidRPr="00736C55">
        <w:rPr>
          <w:rFonts w:ascii="Times New Roman" w:hAnsi="Times New Roman"/>
          <w:sz w:val="28"/>
          <w:szCs w:val="28"/>
        </w:rPr>
        <w:t xml:space="preserve"> в информационно-телекоммуника-ционной сети «Интернет</w:t>
      </w:r>
      <w:r w:rsidRPr="00736C55">
        <w:rPr>
          <w:rFonts w:ascii="Times New Roman" w:hAnsi="Times New Roman"/>
          <w:color w:val="000000"/>
          <w:sz w:val="28"/>
          <w:szCs w:val="28"/>
        </w:rPr>
        <w:t xml:space="preserve">»: </w:t>
      </w:r>
      <w:hyperlink r:id="rId10" w:history="1">
        <w:r w:rsidRPr="00736C55">
          <w:rPr>
            <w:rStyle w:val="a3"/>
            <w:rFonts w:ascii="Times New Roman" w:hAnsi="Times New Roman"/>
            <w:color w:val="000000"/>
            <w:u w:val="none"/>
          </w:rPr>
          <w:t>http://www.pyatigorsk.umfc26.ru</w:t>
        </w:r>
      </w:hyperlink>
      <w:r w:rsidRPr="00736C55">
        <w:rPr>
          <w:rFonts w:ascii="Times New Roman" w:hAnsi="Times New Roman"/>
          <w:sz w:val="28"/>
          <w:szCs w:val="28"/>
        </w:rPr>
        <w:t xml:space="preserve">. Электронная поч-та: </w:t>
      </w:r>
      <w:r w:rsidRPr="00736C55">
        <w:rPr>
          <w:rFonts w:ascii="Times New Roman" w:hAnsi="Times New Roman"/>
          <w:sz w:val="28"/>
          <w:szCs w:val="28"/>
          <w:lang w:val="en-US"/>
        </w:rPr>
        <w:t>mfc</w:t>
      </w:r>
      <w:r w:rsidRPr="00736C55">
        <w:rPr>
          <w:rFonts w:ascii="Times New Roman" w:hAnsi="Times New Roman"/>
          <w:sz w:val="28"/>
          <w:szCs w:val="28"/>
        </w:rPr>
        <w:t>-5</w:t>
      </w:r>
      <w:r w:rsidRPr="00736C55">
        <w:rPr>
          <w:rFonts w:ascii="Times New Roman" w:hAnsi="Times New Roman"/>
          <w:sz w:val="28"/>
          <w:szCs w:val="28"/>
          <w:lang w:val="en-US"/>
        </w:rPr>
        <w:t>gorsk</w:t>
      </w:r>
      <w:r w:rsidRPr="00736C55">
        <w:rPr>
          <w:rFonts w:ascii="Times New Roman" w:hAnsi="Times New Roman"/>
          <w:sz w:val="28"/>
          <w:szCs w:val="28"/>
        </w:rPr>
        <w:t>@</w:t>
      </w:r>
      <w:r w:rsidRPr="00736C55">
        <w:rPr>
          <w:rFonts w:ascii="Times New Roman" w:hAnsi="Times New Roman"/>
          <w:sz w:val="28"/>
          <w:szCs w:val="28"/>
          <w:lang w:val="en-US"/>
        </w:rPr>
        <w:t>mail</w:t>
      </w:r>
      <w:r w:rsidRPr="00736C55">
        <w:rPr>
          <w:rFonts w:ascii="Times New Roman" w:hAnsi="Times New Roman"/>
          <w:sz w:val="28"/>
          <w:szCs w:val="28"/>
        </w:rPr>
        <w:t>.</w:t>
      </w:r>
      <w:r w:rsidRPr="00736C55">
        <w:rPr>
          <w:rFonts w:ascii="Times New Roman" w:hAnsi="Times New Roman"/>
          <w:sz w:val="28"/>
          <w:szCs w:val="28"/>
          <w:lang w:val="en-US"/>
        </w:rPr>
        <w:t>ru</w:t>
      </w:r>
      <w:r w:rsidRPr="00736C55">
        <w:rPr>
          <w:rFonts w:ascii="Times New Roman" w:hAnsi="Times New Roman"/>
          <w:sz w:val="28"/>
          <w:szCs w:val="28"/>
        </w:rPr>
        <w:t>.</w:t>
      </w:r>
    </w:p>
    <w:p w:rsidR="00155999" w:rsidRPr="00590341" w:rsidRDefault="00C242EE" w:rsidP="0015599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 xml:space="preserve">1.3.4. На стендах, расположенных рядом с кабинетами </w:t>
      </w:r>
      <w:r w:rsidRPr="00736C55">
        <w:rPr>
          <w:rFonts w:ascii="Times New Roman" w:hAnsi="Times New Roman"/>
          <w:color w:val="000000"/>
          <w:sz w:val="28"/>
          <w:szCs w:val="28"/>
        </w:rPr>
        <w:t>Управления гр</w:t>
      </w:r>
      <w:r w:rsidRPr="00736C55">
        <w:rPr>
          <w:rFonts w:ascii="Times New Roman" w:hAnsi="Times New Roman"/>
          <w:color w:val="000000"/>
          <w:sz w:val="28"/>
          <w:szCs w:val="28"/>
        </w:rPr>
        <w:t>а</w:t>
      </w:r>
      <w:r w:rsidRPr="00736C55">
        <w:rPr>
          <w:rFonts w:ascii="Times New Roman" w:hAnsi="Times New Roman"/>
          <w:color w:val="000000"/>
          <w:sz w:val="28"/>
          <w:szCs w:val="28"/>
        </w:rPr>
        <w:t>достроительства</w:t>
      </w:r>
      <w:r w:rsidRPr="00736C55">
        <w:rPr>
          <w:rFonts w:ascii="Times New Roman" w:hAnsi="Times New Roman"/>
          <w:sz w:val="28"/>
          <w:szCs w:val="28"/>
        </w:rPr>
        <w:t xml:space="preserve">, размещается информация о графике (режиме) работы </w:t>
      </w:r>
      <w:r w:rsidRPr="00736C55">
        <w:rPr>
          <w:rFonts w:ascii="Times New Roman" w:hAnsi="Times New Roman"/>
          <w:color w:val="000000"/>
          <w:sz w:val="28"/>
          <w:szCs w:val="28"/>
        </w:rPr>
        <w:t>Уп-равления градостроительства</w:t>
      </w:r>
      <w:r w:rsidRPr="00736C55">
        <w:rPr>
          <w:rFonts w:ascii="Times New Roman" w:hAnsi="Times New Roman"/>
          <w:sz w:val="28"/>
          <w:szCs w:val="28"/>
        </w:rPr>
        <w:t xml:space="preserve">, отдела планировки и застройки </w:t>
      </w:r>
      <w:r w:rsidRPr="00736C55">
        <w:rPr>
          <w:rFonts w:ascii="Times New Roman" w:hAnsi="Times New Roman"/>
          <w:color w:val="000000"/>
          <w:sz w:val="28"/>
          <w:szCs w:val="28"/>
        </w:rPr>
        <w:t>Управления градостроительства</w:t>
      </w:r>
      <w:r w:rsidR="00833D6E">
        <w:rPr>
          <w:rFonts w:ascii="Times New Roman" w:hAnsi="Times New Roman"/>
          <w:sz w:val="28"/>
          <w:szCs w:val="28"/>
        </w:rPr>
        <w:t>, текст Регламента;</w:t>
      </w:r>
      <w:r w:rsidRPr="00736C55">
        <w:rPr>
          <w:rFonts w:ascii="Times New Roman" w:hAnsi="Times New Roman"/>
          <w:sz w:val="28"/>
          <w:szCs w:val="28"/>
        </w:rPr>
        <w:t xml:space="preserve"> Блок-схема предоставления муниц</w:t>
      </w:r>
      <w:r w:rsidRPr="00736C55">
        <w:rPr>
          <w:rFonts w:ascii="Times New Roman" w:hAnsi="Times New Roman"/>
          <w:sz w:val="28"/>
          <w:szCs w:val="28"/>
        </w:rPr>
        <w:t>и</w:t>
      </w:r>
      <w:r w:rsidR="00833D6E">
        <w:rPr>
          <w:rFonts w:ascii="Times New Roman" w:hAnsi="Times New Roman"/>
          <w:sz w:val="28"/>
          <w:szCs w:val="28"/>
        </w:rPr>
        <w:t>пальной услуги;</w:t>
      </w:r>
      <w:r w:rsidRPr="00736C55">
        <w:rPr>
          <w:rFonts w:ascii="Times New Roman" w:hAnsi="Times New Roman"/>
          <w:sz w:val="28"/>
          <w:szCs w:val="28"/>
        </w:rPr>
        <w:t xml:space="preserve"> Бланк заявления </w:t>
      </w:r>
      <w:r w:rsidR="00515EFF">
        <w:rPr>
          <w:rFonts w:ascii="Times New Roman" w:hAnsi="Times New Roman"/>
          <w:sz w:val="28"/>
          <w:szCs w:val="28"/>
        </w:rPr>
        <w:t>на разрешение размещения объекта на з</w:t>
      </w:r>
      <w:r w:rsidR="00515EFF">
        <w:rPr>
          <w:rFonts w:ascii="Times New Roman" w:hAnsi="Times New Roman"/>
          <w:sz w:val="28"/>
          <w:szCs w:val="28"/>
        </w:rPr>
        <w:t>е</w:t>
      </w:r>
      <w:r w:rsidR="00833D6E">
        <w:rPr>
          <w:rFonts w:ascii="Times New Roman" w:hAnsi="Times New Roman"/>
          <w:sz w:val="28"/>
          <w:szCs w:val="28"/>
        </w:rPr>
        <w:t>мельном участке (участках);</w:t>
      </w:r>
      <w:r w:rsidR="00515EFF">
        <w:rPr>
          <w:rFonts w:ascii="Times New Roman" w:hAnsi="Times New Roman"/>
          <w:sz w:val="28"/>
          <w:szCs w:val="28"/>
        </w:rPr>
        <w:t xml:space="preserve"> </w:t>
      </w:r>
      <w:r w:rsidR="00515EFF" w:rsidRPr="00833D6E">
        <w:rPr>
          <w:rFonts w:ascii="Times New Roman" w:hAnsi="Times New Roman"/>
          <w:bCs/>
          <w:color w:val="000000" w:themeColor="text1"/>
          <w:sz w:val="28"/>
          <w:szCs w:val="28"/>
        </w:rPr>
        <w:t>Перечень видов объектов, размещение которых может осуществляться на землях или на земельных участках, находящихся в государственной или муниципальной собственности, без предоставления з</w:t>
      </w:r>
      <w:r w:rsidR="00515EFF" w:rsidRPr="00833D6E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515EFF" w:rsidRPr="00833D6E">
        <w:rPr>
          <w:rFonts w:ascii="Times New Roman" w:hAnsi="Times New Roman"/>
          <w:bCs/>
          <w:color w:val="000000" w:themeColor="text1"/>
          <w:sz w:val="28"/>
          <w:szCs w:val="28"/>
        </w:rPr>
        <w:t>мельных участков и установления сервитутов, утвержденных постановлен</w:t>
      </w:r>
      <w:r w:rsidR="00515EFF" w:rsidRPr="00833D6E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515EFF" w:rsidRPr="00833D6E">
        <w:rPr>
          <w:rFonts w:ascii="Times New Roman" w:hAnsi="Times New Roman"/>
          <w:bCs/>
          <w:color w:val="000000" w:themeColor="text1"/>
          <w:sz w:val="28"/>
          <w:szCs w:val="28"/>
        </w:rPr>
        <w:t>ем Правительства Российской Федерации от 3 декабря 2014 г. № 1300</w:t>
      </w:r>
      <w:r w:rsidR="00833D6E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  <w:r w:rsidR="001559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55999">
        <w:rPr>
          <w:rFonts w:ascii="Times New Roman" w:hAnsi="Times New Roman"/>
          <w:sz w:val="28"/>
          <w:szCs w:val="28"/>
        </w:rPr>
        <w:t>Пер</w:t>
      </w:r>
      <w:r w:rsidR="00155999">
        <w:rPr>
          <w:rFonts w:ascii="Times New Roman" w:hAnsi="Times New Roman"/>
          <w:sz w:val="28"/>
          <w:szCs w:val="28"/>
        </w:rPr>
        <w:t>е</w:t>
      </w:r>
      <w:r w:rsidR="00155999">
        <w:rPr>
          <w:rFonts w:ascii="Times New Roman" w:hAnsi="Times New Roman"/>
          <w:sz w:val="28"/>
          <w:szCs w:val="28"/>
        </w:rPr>
        <w:t>чень случаев, при которых не требуется получение разрешения на строител</w:t>
      </w:r>
      <w:r w:rsidR="00155999">
        <w:rPr>
          <w:rFonts w:ascii="Times New Roman" w:hAnsi="Times New Roman"/>
          <w:sz w:val="28"/>
          <w:szCs w:val="28"/>
        </w:rPr>
        <w:t>ь</w:t>
      </w:r>
      <w:r w:rsidR="00155999">
        <w:rPr>
          <w:rFonts w:ascii="Times New Roman" w:hAnsi="Times New Roman"/>
          <w:sz w:val="28"/>
          <w:szCs w:val="28"/>
        </w:rPr>
        <w:t>ство на территории Ставропольского края.</w:t>
      </w:r>
    </w:p>
    <w:p w:rsidR="00C242EE" w:rsidRPr="00736C55" w:rsidRDefault="00C242EE" w:rsidP="00C242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C55">
        <w:rPr>
          <w:rFonts w:ascii="Times New Roman" w:hAnsi="Times New Roman" w:cs="Times New Roman"/>
          <w:sz w:val="28"/>
          <w:szCs w:val="28"/>
        </w:rPr>
        <w:t>1.3.5. Информация о местонахождении, графике работы и справочных телефонах структурных подразделений администрации города Пятигорска, ответственных за предоставление муниципальной услуги, а также о порядке ее предоставления и перечня документов, необходимых для её получения, размещается: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 xml:space="preserve">1) на официальном сайте муниципального образования города-курорта Пятигорска в информационно-телекоммуникационной сети «Интернет»: </w:t>
      </w:r>
      <w:r w:rsidRPr="00736C55">
        <w:rPr>
          <w:rFonts w:ascii="Times New Roman" w:hAnsi="Times New Roman"/>
          <w:sz w:val="28"/>
          <w:szCs w:val="28"/>
          <w:lang w:val="en-US"/>
        </w:rPr>
        <w:t>h</w:t>
      </w:r>
      <w:hyperlink r:id="rId11" w:history="1">
        <w:r w:rsidRPr="00736C55">
          <w:rPr>
            <w:rStyle w:val="a3"/>
            <w:rFonts w:ascii="Times New Roman" w:hAnsi="Times New Roman"/>
            <w:color w:val="000000"/>
            <w:u w:val="none"/>
          </w:rPr>
          <w:t>http://www.pyatigorsk.org</w:t>
        </w:r>
      </w:hyperlink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>2) на информационных стендах в местах предоставления муниципал</w:t>
      </w:r>
      <w:r w:rsidRPr="00736C55">
        <w:rPr>
          <w:rFonts w:ascii="Times New Roman" w:hAnsi="Times New Roman"/>
          <w:sz w:val="28"/>
          <w:szCs w:val="28"/>
        </w:rPr>
        <w:t>ь</w:t>
      </w:r>
      <w:r w:rsidRPr="00736C55">
        <w:rPr>
          <w:rFonts w:ascii="Times New Roman" w:hAnsi="Times New Roman"/>
          <w:sz w:val="28"/>
          <w:szCs w:val="28"/>
        </w:rPr>
        <w:t>ной услуги;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>3) в порядке консультации письменного (по почте, по электронной поч-те) или устного (лично, по телефону) обращения;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>4) с использованием ФГИС «Единый портал государственных и муни-ципальных услуг (функций)»;</w:t>
      </w:r>
    </w:p>
    <w:p w:rsidR="00C242EE" w:rsidRPr="00736C55" w:rsidRDefault="00C242EE" w:rsidP="00C242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lastRenderedPageBreak/>
        <w:t xml:space="preserve">5) на информационных стендах в </w:t>
      </w:r>
      <w:r w:rsidRPr="00736C55">
        <w:rPr>
          <w:rFonts w:ascii="Times New Roman" w:hAnsi="Times New Roman"/>
          <w:color w:val="000000"/>
          <w:sz w:val="28"/>
          <w:szCs w:val="28"/>
        </w:rPr>
        <w:t>МУ «МФЦ</w:t>
      </w:r>
      <w:r w:rsidRPr="00736C55">
        <w:rPr>
          <w:rFonts w:ascii="Times New Roman" w:hAnsi="Times New Roman"/>
          <w:color w:val="000000"/>
        </w:rPr>
        <w:t>»</w:t>
      </w:r>
      <w:r w:rsidRPr="00736C55">
        <w:rPr>
          <w:rFonts w:ascii="Times New Roman" w:hAnsi="Times New Roman"/>
          <w:sz w:val="28"/>
          <w:szCs w:val="28"/>
        </w:rPr>
        <w:t>.</w:t>
      </w:r>
    </w:p>
    <w:p w:rsidR="00C242EE" w:rsidRDefault="00C242EE" w:rsidP="00C242E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 xml:space="preserve">1.3.6. </w:t>
      </w:r>
      <w:r w:rsidRPr="00736C55">
        <w:rPr>
          <w:rFonts w:ascii="Times New Roman" w:hAnsi="Times New Roman"/>
          <w:color w:val="000000"/>
          <w:sz w:val="28"/>
          <w:szCs w:val="28"/>
        </w:rPr>
        <w:t>Блок-схема предоставления муниципальной услуги приводится в Приложении 1 к настоящему Регламенту.</w:t>
      </w:r>
    </w:p>
    <w:p w:rsidR="00077D56" w:rsidRDefault="00077D56" w:rsidP="00C242EE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19D" w:rsidRPr="00736C55" w:rsidRDefault="00BD119D" w:rsidP="00BD119D">
      <w:pPr>
        <w:pStyle w:val="af"/>
        <w:tabs>
          <w:tab w:val="left" w:pos="540"/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BD119D" w:rsidRPr="00736C55" w:rsidRDefault="00BD119D" w:rsidP="00BD119D">
      <w:pPr>
        <w:pStyle w:val="af"/>
        <w:tabs>
          <w:tab w:val="left" w:pos="540"/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BD119D" w:rsidRPr="00736C55" w:rsidRDefault="00BD119D" w:rsidP="00BD119D">
      <w:pPr>
        <w:pStyle w:val="af"/>
        <w:tabs>
          <w:tab w:val="left" w:pos="540"/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 xml:space="preserve">2.1. </w:t>
      </w:r>
      <w:r w:rsidR="00DE3164" w:rsidRPr="00736C55">
        <w:rPr>
          <w:rFonts w:ascii="Times New Roman" w:hAnsi="Times New Roman"/>
          <w:sz w:val="28"/>
          <w:szCs w:val="28"/>
        </w:rPr>
        <w:t>Наименование муниципальной услуги</w:t>
      </w:r>
      <w:r w:rsidR="00C74A4D" w:rsidRPr="00736C55">
        <w:rPr>
          <w:rFonts w:ascii="Times New Roman" w:hAnsi="Times New Roman"/>
          <w:sz w:val="28"/>
          <w:szCs w:val="28"/>
        </w:rPr>
        <w:t>:</w:t>
      </w:r>
    </w:p>
    <w:p w:rsidR="00525FEC" w:rsidRDefault="00525FEC" w:rsidP="00BB5A7D">
      <w:pPr>
        <w:pStyle w:val="af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</w:t>
      </w:r>
      <w:r w:rsidR="007C6C82">
        <w:rPr>
          <w:rFonts w:ascii="Times New Roman" w:hAnsi="Times New Roman"/>
          <w:sz w:val="28"/>
          <w:szCs w:val="28"/>
        </w:rPr>
        <w:t>С</w:t>
      </w:r>
      <w:r w:rsidR="00D5615D">
        <w:rPr>
          <w:rFonts w:ascii="Times New Roman" w:hAnsi="Times New Roman"/>
          <w:sz w:val="28"/>
          <w:szCs w:val="28"/>
        </w:rPr>
        <w:t>огласовани</w:t>
      </w:r>
      <w:r w:rsidR="007C6C8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разме</w:t>
      </w:r>
      <w:r w:rsidR="00671668">
        <w:rPr>
          <w:rFonts w:ascii="Times New Roman" w:hAnsi="Times New Roman"/>
          <w:sz w:val="28"/>
          <w:szCs w:val="28"/>
        </w:rPr>
        <w:t>щени</w:t>
      </w:r>
      <w:r w:rsidR="007C6C82">
        <w:rPr>
          <w:rFonts w:ascii="Times New Roman" w:hAnsi="Times New Roman"/>
          <w:sz w:val="28"/>
          <w:szCs w:val="28"/>
        </w:rPr>
        <w:t>я</w:t>
      </w:r>
      <w:r w:rsidR="00671668">
        <w:rPr>
          <w:rFonts w:ascii="Times New Roman" w:hAnsi="Times New Roman"/>
          <w:sz w:val="28"/>
          <w:szCs w:val="28"/>
        </w:rPr>
        <w:t xml:space="preserve"> объектов</w:t>
      </w:r>
      <w:r w:rsidR="00D14769">
        <w:rPr>
          <w:rFonts w:ascii="Times New Roman" w:hAnsi="Times New Roman"/>
          <w:sz w:val="28"/>
          <w:szCs w:val="28"/>
        </w:rPr>
        <w:t>, для которых не требуется получение разрешения на строительство,</w:t>
      </w:r>
      <w:r w:rsidR="00671668">
        <w:rPr>
          <w:rFonts w:ascii="Times New Roman" w:hAnsi="Times New Roman"/>
          <w:sz w:val="28"/>
          <w:szCs w:val="28"/>
        </w:rPr>
        <w:t xml:space="preserve"> на землях или зе</w:t>
      </w:r>
      <w:r>
        <w:rPr>
          <w:rFonts w:ascii="Times New Roman" w:hAnsi="Times New Roman"/>
          <w:sz w:val="28"/>
          <w:szCs w:val="28"/>
        </w:rPr>
        <w:t xml:space="preserve">мельных участках, </w:t>
      </w:r>
      <w:r w:rsidR="00671668">
        <w:rPr>
          <w:rFonts w:ascii="Times New Roman" w:hAnsi="Times New Roman"/>
          <w:sz w:val="28"/>
          <w:szCs w:val="28"/>
        </w:rPr>
        <w:t xml:space="preserve">находящихся в государственной или муниципальной собственности, без предоставления земельных участков и установления сервитутов. </w:t>
      </w:r>
    </w:p>
    <w:p w:rsidR="00BB5A7D" w:rsidRPr="00736C55" w:rsidRDefault="00BB5A7D" w:rsidP="00BB5A7D">
      <w:pPr>
        <w:pStyle w:val="af"/>
        <w:widowControl w:val="0"/>
        <w:tabs>
          <w:tab w:val="left" w:pos="426"/>
        </w:tabs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6C55">
        <w:rPr>
          <w:rFonts w:ascii="Times New Roman" w:hAnsi="Times New Roman"/>
          <w:color w:val="000000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</w:t>
      </w:r>
      <w:r w:rsidR="00DE3164" w:rsidRPr="00736C55">
        <w:rPr>
          <w:rFonts w:ascii="Times New Roman" w:hAnsi="Times New Roman"/>
          <w:color w:val="000000"/>
          <w:sz w:val="28"/>
          <w:szCs w:val="28"/>
        </w:rPr>
        <w:t>оставления муниципальной услуги</w:t>
      </w:r>
    </w:p>
    <w:p w:rsidR="00BB5A7D" w:rsidRPr="00736C55" w:rsidRDefault="00BB5A7D" w:rsidP="00BB5A7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6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2.2.1. Муниципальная услуга предоставляется </w:t>
      </w:r>
      <w:r w:rsidR="009B018F" w:rsidRPr="00736C5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36C55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дминистрацией города Пятигорска</w:t>
      </w:r>
      <w:r w:rsidR="00E427F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543DE" w:rsidRPr="00736C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B2312" w:rsidRPr="00736C55" w:rsidRDefault="00BB5A7D" w:rsidP="00BB5A7D">
      <w:pPr>
        <w:pStyle w:val="af"/>
        <w:tabs>
          <w:tab w:val="left" w:pos="426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6C55">
        <w:rPr>
          <w:rFonts w:ascii="Times New Roman" w:hAnsi="Times New Roman"/>
          <w:color w:val="000000" w:themeColor="text1"/>
          <w:sz w:val="28"/>
          <w:szCs w:val="28"/>
        </w:rPr>
        <w:t xml:space="preserve">2.2.2. </w:t>
      </w:r>
      <w:r w:rsidR="004D7C59">
        <w:rPr>
          <w:rFonts w:ascii="Times New Roman" w:hAnsi="Times New Roman"/>
          <w:color w:val="000000" w:themeColor="text1"/>
          <w:sz w:val="28"/>
          <w:szCs w:val="28"/>
        </w:rPr>
        <w:t>Прием документов и выполнение иных административных дейс</w:t>
      </w:r>
      <w:r w:rsidR="004D7C5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4D7C59">
        <w:rPr>
          <w:rFonts w:ascii="Times New Roman" w:hAnsi="Times New Roman"/>
          <w:color w:val="000000" w:themeColor="text1"/>
          <w:sz w:val="28"/>
          <w:szCs w:val="28"/>
        </w:rPr>
        <w:t>вий осуществляют специалисты отдела планировки и застройки Управления градостроительства</w:t>
      </w:r>
      <w:r w:rsidR="00E36CD1" w:rsidRPr="00736C5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5A7D" w:rsidRPr="00736C55" w:rsidRDefault="00BB5A7D" w:rsidP="00BB5A7D">
      <w:pPr>
        <w:pStyle w:val="af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>2.2.</w:t>
      </w:r>
      <w:r w:rsidR="004D7C59">
        <w:rPr>
          <w:rFonts w:ascii="Times New Roman" w:hAnsi="Times New Roman"/>
          <w:sz w:val="28"/>
          <w:szCs w:val="28"/>
        </w:rPr>
        <w:t>3</w:t>
      </w:r>
      <w:r w:rsidRPr="00736C55">
        <w:rPr>
          <w:rFonts w:ascii="Times New Roman" w:hAnsi="Times New Roman"/>
          <w:sz w:val="28"/>
          <w:szCs w:val="28"/>
        </w:rPr>
        <w:t>. При предоставлении муниципальной услуги осуществляется взаимодействие со следующими органами и организациями, обращение в к</w:t>
      </w:r>
      <w:r w:rsidRPr="00736C55">
        <w:rPr>
          <w:rFonts w:ascii="Times New Roman" w:hAnsi="Times New Roman"/>
          <w:sz w:val="28"/>
          <w:szCs w:val="28"/>
        </w:rPr>
        <w:t>о</w:t>
      </w:r>
      <w:r w:rsidRPr="00736C55">
        <w:rPr>
          <w:rFonts w:ascii="Times New Roman" w:hAnsi="Times New Roman"/>
          <w:sz w:val="28"/>
          <w:szCs w:val="28"/>
        </w:rPr>
        <w:t>торые необходимо для предоставления муниципальной услуги:</w:t>
      </w:r>
    </w:p>
    <w:p w:rsidR="00BB5A7D" w:rsidRPr="00736C55" w:rsidRDefault="00BB5A7D" w:rsidP="00BB5A7D">
      <w:pPr>
        <w:pStyle w:val="af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>1) Филиал ФГБУ «ФКП Росреестра» по Ставропольскому краю;</w:t>
      </w:r>
    </w:p>
    <w:p w:rsidR="008B2312" w:rsidRPr="00736C55" w:rsidRDefault="008B2312" w:rsidP="00BB5A7D">
      <w:pPr>
        <w:pStyle w:val="af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>2) Федеральная налоговая служба России;</w:t>
      </w:r>
    </w:p>
    <w:p w:rsidR="00BB5A7D" w:rsidRPr="00736C55" w:rsidRDefault="00CA3AF1" w:rsidP="00BB5A7D">
      <w:pPr>
        <w:pStyle w:val="af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>3</w:t>
      </w:r>
      <w:r w:rsidR="00BB5A7D" w:rsidRPr="00736C55">
        <w:rPr>
          <w:rFonts w:ascii="Times New Roman" w:hAnsi="Times New Roman"/>
          <w:sz w:val="28"/>
          <w:szCs w:val="28"/>
        </w:rPr>
        <w:t>) МУ «Управление имущественных отношений администрации города Пятигорска» (далее – МУ «УИО администрации города Пятигорска);</w:t>
      </w:r>
    </w:p>
    <w:p w:rsidR="00BB5A7D" w:rsidRPr="00736C55" w:rsidRDefault="00CA3AF1" w:rsidP="00BB5A7D">
      <w:pPr>
        <w:pStyle w:val="af"/>
        <w:tabs>
          <w:tab w:val="left" w:pos="426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>4</w:t>
      </w:r>
      <w:r w:rsidR="00BB5A7D" w:rsidRPr="00736C55">
        <w:rPr>
          <w:rFonts w:ascii="Times New Roman" w:hAnsi="Times New Roman"/>
          <w:sz w:val="28"/>
          <w:szCs w:val="28"/>
        </w:rPr>
        <w:t xml:space="preserve">) </w:t>
      </w:r>
      <w:r w:rsidR="00BB5A7D" w:rsidRPr="00736C55">
        <w:rPr>
          <w:rFonts w:ascii="Times New Roman" w:hAnsi="Times New Roman"/>
          <w:color w:val="000000"/>
          <w:sz w:val="28"/>
          <w:szCs w:val="28"/>
        </w:rPr>
        <w:t>МУ «МФЦ»;</w:t>
      </w:r>
    </w:p>
    <w:p w:rsidR="00BB5A7D" w:rsidRPr="00736C55" w:rsidRDefault="00CA3AF1" w:rsidP="00BB5A7D">
      <w:pPr>
        <w:pStyle w:val="af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color w:val="000000"/>
          <w:sz w:val="28"/>
          <w:szCs w:val="28"/>
        </w:rPr>
        <w:t>5</w:t>
      </w:r>
      <w:r w:rsidR="00BB5A7D" w:rsidRPr="00736C5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427F3">
        <w:rPr>
          <w:rFonts w:ascii="Times New Roman" w:hAnsi="Times New Roman"/>
          <w:color w:val="000000"/>
          <w:sz w:val="28"/>
          <w:szCs w:val="28"/>
        </w:rPr>
        <w:t>и</w:t>
      </w:r>
      <w:r w:rsidR="00BB5A7D" w:rsidRPr="00736C55">
        <w:rPr>
          <w:rFonts w:ascii="Times New Roman" w:hAnsi="Times New Roman"/>
          <w:color w:val="000000"/>
          <w:sz w:val="28"/>
          <w:szCs w:val="28"/>
        </w:rPr>
        <w:t>ные органы и организации, в распоряжении которых могут нах</w:t>
      </w:r>
      <w:r w:rsidR="00BB5A7D" w:rsidRPr="00736C55">
        <w:rPr>
          <w:rFonts w:ascii="Times New Roman" w:hAnsi="Times New Roman"/>
          <w:color w:val="000000"/>
          <w:sz w:val="28"/>
          <w:szCs w:val="28"/>
        </w:rPr>
        <w:t>о</w:t>
      </w:r>
      <w:r w:rsidR="00BB5A7D" w:rsidRPr="00736C55">
        <w:rPr>
          <w:rFonts w:ascii="Times New Roman" w:hAnsi="Times New Roman"/>
          <w:color w:val="000000"/>
          <w:sz w:val="28"/>
          <w:szCs w:val="28"/>
        </w:rPr>
        <w:t>диться документы, необходимые для предоставления муниципальной услуги.</w:t>
      </w:r>
    </w:p>
    <w:p w:rsidR="00BB5A7D" w:rsidRPr="00736C55" w:rsidRDefault="00BB5A7D" w:rsidP="00BB5A7D">
      <w:pPr>
        <w:pStyle w:val="af"/>
        <w:tabs>
          <w:tab w:val="left" w:pos="426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6C55">
        <w:rPr>
          <w:rFonts w:ascii="Times New Roman" w:hAnsi="Times New Roman"/>
          <w:color w:val="000000"/>
          <w:sz w:val="28"/>
          <w:szCs w:val="28"/>
        </w:rPr>
        <w:t>2.2.</w:t>
      </w:r>
      <w:r w:rsidR="004D7C59">
        <w:rPr>
          <w:rFonts w:ascii="Times New Roman" w:hAnsi="Times New Roman"/>
          <w:color w:val="000000"/>
          <w:sz w:val="28"/>
          <w:szCs w:val="28"/>
        </w:rPr>
        <w:t>4</w:t>
      </w:r>
      <w:r w:rsidRPr="00736C55">
        <w:rPr>
          <w:rFonts w:ascii="Times New Roman" w:hAnsi="Times New Roman"/>
          <w:color w:val="000000"/>
          <w:sz w:val="28"/>
          <w:szCs w:val="28"/>
        </w:rPr>
        <w:t>. В соответствии с Федеральным законом от 27 июля 2010 г</w:t>
      </w:r>
      <w:r w:rsidR="00816096" w:rsidRPr="00736C55">
        <w:rPr>
          <w:rFonts w:ascii="Times New Roman" w:hAnsi="Times New Roman"/>
          <w:color w:val="000000"/>
          <w:sz w:val="28"/>
          <w:szCs w:val="28"/>
        </w:rPr>
        <w:t xml:space="preserve">ода          </w:t>
      </w:r>
      <w:r w:rsidRPr="00736C55">
        <w:rPr>
          <w:rFonts w:ascii="Times New Roman" w:hAnsi="Times New Roman"/>
          <w:color w:val="000000"/>
          <w:sz w:val="28"/>
          <w:szCs w:val="28"/>
        </w:rPr>
        <w:t xml:space="preserve"> № 210-ФЗ «Об организации предоставления государственных и муниципал</w:t>
      </w:r>
      <w:r w:rsidRPr="00736C55">
        <w:rPr>
          <w:rFonts w:ascii="Times New Roman" w:hAnsi="Times New Roman"/>
          <w:color w:val="000000"/>
          <w:sz w:val="28"/>
          <w:szCs w:val="28"/>
        </w:rPr>
        <w:t>ь</w:t>
      </w:r>
      <w:r w:rsidRPr="00736C55">
        <w:rPr>
          <w:rFonts w:ascii="Times New Roman" w:hAnsi="Times New Roman"/>
          <w:color w:val="000000"/>
          <w:sz w:val="28"/>
          <w:szCs w:val="28"/>
        </w:rPr>
        <w:t>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</w:t>
      </w:r>
      <w:r w:rsidR="004D1A45" w:rsidRPr="00736C55">
        <w:rPr>
          <w:rFonts w:ascii="Times New Roman" w:hAnsi="Times New Roman"/>
          <w:color w:val="000000"/>
          <w:sz w:val="28"/>
          <w:szCs w:val="28"/>
        </w:rPr>
        <w:t>е</w:t>
      </w:r>
      <w:r w:rsidRPr="00736C55">
        <w:rPr>
          <w:rFonts w:ascii="Times New Roman" w:hAnsi="Times New Roman"/>
          <w:color w:val="000000"/>
          <w:sz w:val="28"/>
          <w:szCs w:val="28"/>
        </w:rPr>
        <w:t>доставлении муниципальной услуги, за исключением получения услуг, включенных в Перечень услуг, которые являются необходимыми и обяз</w:t>
      </w:r>
      <w:r w:rsidRPr="00736C55">
        <w:rPr>
          <w:rFonts w:ascii="Times New Roman" w:hAnsi="Times New Roman"/>
          <w:color w:val="000000"/>
          <w:sz w:val="28"/>
          <w:szCs w:val="28"/>
        </w:rPr>
        <w:t>а</w:t>
      </w:r>
      <w:r w:rsidRPr="00736C55">
        <w:rPr>
          <w:rFonts w:ascii="Times New Roman" w:hAnsi="Times New Roman"/>
          <w:color w:val="000000"/>
          <w:sz w:val="28"/>
          <w:szCs w:val="28"/>
        </w:rPr>
        <w:t>тельными для предоставления органами местного самоуправления муниц</w:t>
      </w:r>
      <w:r w:rsidRPr="00736C55">
        <w:rPr>
          <w:rFonts w:ascii="Times New Roman" w:hAnsi="Times New Roman"/>
          <w:color w:val="000000"/>
          <w:sz w:val="28"/>
          <w:szCs w:val="28"/>
        </w:rPr>
        <w:t>и</w:t>
      </w:r>
      <w:r w:rsidRPr="00736C55">
        <w:rPr>
          <w:rFonts w:ascii="Times New Roman" w:hAnsi="Times New Roman"/>
          <w:color w:val="000000"/>
          <w:sz w:val="28"/>
          <w:szCs w:val="28"/>
        </w:rPr>
        <w:t>пальных услуг и предоставляются организациями, участвующими в предо</w:t>
      </w:r>
      <w:r w:rsidRPr="00736C55">
        <w:rPr>
          <w:rFonts w:ascii="Times New Roman" w:hAnsi="Times New Roman"/>
          <w:color w:val="000000"/>
          <w:sz w:val="28"/>
          <w:szCs w:val="28"/>
        </w:rPr>
        <w:t>с</w:t>
      </w:r>
      <w:r w:rsidRPr="00736C55">
        <w:rPr>
          <w:rFonts w:ascii="Times New Roman" w:hAnsi="Times New Roman"/>
          <w:color w:val="000000"/>
          <w:sz w:val="28"/>
          <w:szCs w:val="28"/>
        </w:rPr>
        <w:t>тавлении муниципальных услуг, утвержденный Решением Думы города П</w:t>
      </w:r>
      <w:r w:rsidRPr="00736C55">
        <w:rPr>
          <w:rFonts w:ascii="Times New Roman" w:hAnsi="Times New Roman"/>
          <w:color w:val="000000"/>
          <w:sz w:val="28"/>
          <w:szCs w:val="28"/>
        </w:rPr>
        <w:t>я</w:t>
      </w:r>
      <w:r w:rsidRPr="00736C55">
        <w:rPr>
          <w:rFonts w:ascii="Times New Roman" w:hAnsi="Times New Roman"/>
          <w:color w:val="000000"/>
          <w:sz w:val="28"/>
          <w:szCs w:val="28"/>
        </w:rPr>
        <w:t>тигорска от 22 февраля 2012 г</w:t>
      </w:r>
      <w:r w:rsidR="00816096" w:rsidRPr="00736C55">
        <w:rPr>
          <w:rFonts w:ascii="Times New Roman" w:hAnsi="Times New Roman"/>
          <w:color w:val="000000"/>
          <w:sz w:val="28"/>
          <w:szCs w:val="28"/>
        </w:rPr>
        <w:t>.</w:t>
      </w:r>
      <w:r w:rsidRPr="00736C55">
        <w:rPr>
          <w:rFonts w:ascii="Times New Roman" w:hAnsi="Times New Roman"/>
          <w:color w:val="000000"/>
          <w:sz w:val="28"/>
          <w:szCs w:val="28"/>
        </w:rPr>
        <w:t xml:space="preserve"> № 7-14РД. </w:t>
      </w:r>
    </w:p>
    <w:p w:rsidR="00D14769" w:rsidRDefault="00D14769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119D" w:rsidRPr="00736C55" w:rsidRDefault="00BD119D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>2.3. Описание результата предоставления муни</w:t>
      </w:r>
      <w:r w:rsidR="0098072E">
        <w:rPr>
          <w:rFonts w:ascii="Times New Roman" w:hAnsi="Times New Roman"/>
          <w:sz w:val="28"/>
          <w:szCs w:val="28"/>
        </w:rPr>
        <w:t>ципальной услуги</w:t>
      </w:r>
    </w:p>
    <w:p w:rsidR="00BD119D" w:rsidRPr="00736C55" w:rsidRDefault="00BD119D" w:rsidP="00BD119D">
      <w:pPr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6C55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8B2312" w:rsidRPr="00736C55" w:rsidRDefault="008B2312" w:rsidP="00215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36C5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1) </w:t>
      </w:r>
      <w:r w:rsidR="0023381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согласовани</w:t>
      </w:r>
      <w:r w:rsidR="007C6C8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</w:t>
      </w:r>
      <w:r w:rsidR="00215DD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215DD0">
        <w:rPr>
          <w:rFonts w:ascii="Times New Roman" w:hAnsi="Times New Roman"/>
          <w:sz w:val="28"/>
          <w:szCs w:val="28"/>
        </w:rPr>
        <w:t>размещени</w:t>
      </w:r>
      <w:r w:rsidR="002C0788">
        <w:rPr>
          <w:rFonts w:ascii="Times New Roman" w:hAnsi="Times New Roman"/>
          <w:sz w:val="28"/>
          <w:szCs w:val="28"/>
        </w:rPr>
        <w:t>я</w:t>
      </w:r>
      <w:r w:rsidR="007C6C82">
        <w:rPr>
          <w:rFonts w:ascii="Times New Roman" w:hAnsi="Times New Roman"/>
          <w:sz w:val="28"/>
          <w:szCs w:val="28"/>
        </w:rPr>
        <w:t xml:space="preserve"> объектов на землях или зе</w:t>
      </w:r>
      <w:r w:rsidR="00215DD0">
        <w:rPr>
          <w:rFonts w:ascii="Times New Roman" w:hAnsi="Times New Roman"/>
          <w:sz w:val="28"/>
          <w:szCs w:val="28"/>
        </w:rPr>
        <w:t>мельных учас</w:t>
      </w:r>
      <w:r w:rsidR="00215DD0">
        <w:rPr>
          <w:rFonts w:ascii="Times New Roman" w:hAnsi="Times New Roman"/>
          <w:sz w:val="28"/>
          <w:szCs w:val="28"/>
        </w:rPr>
        <w:t>т</w:t>
      </w:r>
      <w:r w:rsidR="00215DD0">
        <w:rPr>
          <w:rFonts w:ascii="Times New Roman" w:hAnsi="Times New Roman"/>
          <w:sz w:val="28"/>
          <w:szCs w:val="28"/>
        </w:rPr>
        <w:t xml:space="preserve">ках, находящихся в </w:t>
      </w:r>
      <w:r w:rsidR="00233811">
        <w:rPr>
          <w:rFonts w:ascii="Times New Roman" w:hAnsi="Times New Roman"/>
          <w:sz w:val="28"/>
          <w:szCs w:val="28"/>
        </w:rPr>
        <w:t xml:space="preserve">государственной или </w:t>
      </w:r>
      <w:r w:rsidR="00215DD0">
        <w:rPr>
          <w:rFonts w:ascii="Times New Roman" w:hAnsi="Times New Roman"/>
          <w:sz w:val="28"/>
          <w:szCs w:val="28"/>
        </w:rPr>
        <w:t xml:space="preserve">муниципальной собственности, без предоставления земельных участков и установления сервитутов </w:t>
      </w:r>
      <w:r w:rsidR="00215DD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форме п</w:t>
      </w:r>
      <w:r w:rsidR="00215DD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</w:t>
      </w:r>
      <w:r w:rsidR="00215DD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становления администрации города Пятигорска с приложением к нему схемы границ земель или части земельного участка на кадастровом плане террит</w:t>
      </w:r>
      <w:r w:rsidR="00215DD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</w:t>
      </w:r>
      <w:r w:rsidR="00215DD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рии, на которых планируется размещение объектов, с указанием координат характерных точек границ территории;</w:t>
      </w:r>
    </w:p>
    <w:p w:rsidR="00A127DA" w:rsidRPr="00736C55" w:rsidRDefault="00671668" w:rsidP="00D97B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27DA" w:rsidRPr="00736C55">
        <w:rPr>
          <w:rFonts w:ascii="Times New Roman" w:hAnsi="Times New Roman" w:cs="Times New Roman"/>
          <w:sz w:val="28"/>
          <w:szCs w:val="28"/>
        </w:rPr>
        <w:t>) мотивированный отказ</w:t>
      </w:r>
      <w:r w:rsidR="008B2312" w:rsidRPr="00736C55">
        <w:rPr>
          <w:rFonts w:ascii="Times New Roman" w:hAnsi="Times New Roman" w:cs="Times New Roman"/>
          <w:sz w:val="28"/>
          <w:szCs w:val="28"/>
        </w:rPr>
        <w:t xml:space="preserve"> </w:t>
      </w:r>
      <w:r w:rsidR="00EE5EA4" w:rsidRPr="00736C55">
        <w:rPr>
          <w:rFonts w:ascii="Times New Roman" w:hAnsi="Times New Roman" w:cs="Times New Roman"/>
          <w:sz w:val="28"/>
          <w:szCs w:val="28"/>
        </w:rPr>
        <w:t>в</w:t>
      </w:r>
      <w:r w:rsidR="008B2312" w:rsidRPr="00736C55">
        <w:rPr>
          <w:rFonts w:ascii="Times New Roman" w:hAnsi="Times New Roman" w:cs="Times New Roman"/>
          <w:sz w:val="28"/>
          <w:szCs w:val="28"/>
        </w:rPr>
        <w:t xml:space="preserve"> </w:t>
      </w:r>
      <w:r w:rsidR="00233811">
        <w:rPr>
          <w:rFonts w:ascii="Times New Roman" w:hAnsi="Times New Roman" w:cs="Times New Roman"/>
          <w:sz w:val="28"/>
          <w:szCs w:val="28"/>
        </w:rPr>
        <w:t>согласовании</w:t>
      </w:r>
      <w:r w:rsidR="00215DD0">
        <w:rPr>
          <w:rFonts w:ascii="Times New Roman" w:hAnsi="Times New Roman" w:cs="Times New Roman"/>
          <w:sz w:val="28"/>
          <w:szCs w:val="28"/>
        </w:rPr>
        <w:t xml:space="preserve"> </w:t>
      </w:r>
      <w:r w:rsidR="00215DD0">
        <w:rPr>
          <w:rFonts w:ascii="Times New Roman" w:hAnsi="Times New Roman"/>
          <w:sz w:val="28"/>
          <w:szCs w:val="28"/>
        </w:rPr>
        <w:t>размещени</w:t>
      </w:r>
      <w:r w:rsidR="002C0788">
        <w:rPr>
          <w:rFonts w:ascii="Times New Roman" w:hAnsi="Times New Roman"/>
          <w:sz w:val="28"/>
          <w:szCs w:val="28"/>
        </w:rPr>
        <w:t>я</w:t>
      </w:r>
      <w:r w:rsidR="00215DD0">
        <w:rPr>
          <w:rFonts w:ascii="Times New Roman" w:hAnsi="Times New Roman"/>
          <w:sz w:val="28"/>
          <w:szCs w:val="28"/>
        </w:rPr>
        <w:t xml:space="preserve"> объектов на зе</w:t>
      </w:r>
      <w:r w:rsidR="00215DD0">
        <w:rPr>
          <w:rFonts w:ascii="Times New Roman" w:hAnsi="Times New Roman"/>
          <w:sz w:val="28"/>
          <w:szCs w:val="28"/>
        </w:rPr>
        <w:t>м</w:t>
      </w:r>
      <w:r w:rsidR="00215DD0">
        <w:rPr>
          <w:rFonts w:ascii="Times New Roman" w:hAnsi="Times New Roman"/>
          <w:sz w:val="28"/>
          <w:szCs w:val="28"/>
        </w:rPr>
        <w:t xml:space="preserve">лях или земельных участках, находящихся </w:t>
      </w:r>
      <w:r w:rsidR="00233811">
        <w:rPr>
          <w:rFonts w:ascii="Times New Roman" w:hAnsi="Times New Roman"/>
          <w:sz w:val="28"/>
          <w:szCs w:val="28"/>
        </w:rPr>
        <w:t>в государственной или муниц</w:t>
      </w:r>
      <w:r w:rsidR="00233811">
        <w:rPr>
          <w:rFonts w:ascii="Times New Roman" w:hAnsi="Times New Roman"/>
          <w:sz w:val="28"/>
          <w:szCs w:val="28"/>
        </w:rPr>
        <w:t>и</w:t>
      </w:r>
      <w:r w:rsidR="00233811">
        <w:rPr>
          <w:rFonts w:ascii="Times New Roman" w:hAnsi="Times New Roman"/>
          <w:sz w:val="28"/>
          <w:szCs w:val="28"/>
        </w:rPr>
        <w:t>пальной собственности, без предоставления земельных участков и устано</w:t>
      </w:r>
      <w:r w:rsidR="00233811">
        <w:rPr>
          <w:rFonts w:ascii="Times New Roman" w:hAnsi="Times New Roman"/>
          <w:sz w:val="28"/>
          <w:szCs w:val="28"/>
        </w:rPr>
        <w:t>в</w:t>
      </w:r>
      <w:r w:rsidR="00233811">
        <w:rPr>
          <w:rFonts w:ascii="Times New Roman" w:hAnsi="Times New Roman"/>
          <w:sz w:val="28"/>
          <w:szCs w:val="28"/>
        </w:rPr>
        <w:t>ления сервитутов в форме письма</w:t>
      </w:r>
      <w:r w:rsidR="00A127DA" w:rsidRPr="00736C5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BD119D" w:rsidRPr="00736C55" w:rsidRDefault="00BD119D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119D" w:rsidRPr="00736C55" w:rsidRDefault="00BD119D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 xml:space="preserve">2.4. </w:t>
      </w:r>
      <w:r w:rsidR="0012448F">
        <w:rPr>
          <w:rFonts w:ascii="Times New Roman" w:hAnsi="Times New Roman"/>
          <w:sz w:val="28"/>
          <w:szCs w:val="28"/>
        </w:rPr>
        <w:t>С</w:t>
      </w:r>
      <w:r w:rsidRPr="00736C55">
        <w:rPr>
          <w:rFonts w:ascii="Times New Roman" w:hAnsi="Times New Roman"/>
          <w:sz w:val="28"/>
          <w:szCs w:val="28"/>
        </w:rPr>
        <w:t>рок предоставления муниципальной услуги, в том числе с учетом необходим</w:t>
      </w:r>
      <w:r w:rsidR="0012448F">
        <w:rPr>
          <w:rFonts w:ascii="Times New Roman" w:hAnsi="Times New Roman"/>
          <w:sz w:val="28"/>
          <w:szCs w:val="28"/>
        </w:rPr>
        <w:t>о</w:t>
      </w:r>
      <w:r w:rsidR="0098072E">
        <w:rPr>
          <w:rFonts w:ascii="Times New Roman" w:hAnsi="Times New Roman"/>
          <w:sz w:val="28"/>
          <w:szCs w:val="28"/>
        </w:rPr>
        <w:t>сти</w:t>
      </w:r>
      <w:r w:rsidRPr="00736C55">
        <w:rPr>
          <w:rFonts w:ascii="Times New Roman" w:hAnsi="Times New Roman"/>
          <w:sz w:val="28"/>
          <w:szCs w:val="28"/>
        </w:rPr>
        <w:t xml:space="preserve"> обраще</w:t>
      </w:r>
      <w:r w:rsidR="005563EB" w:rsidRPr="00736C55">
        <w:rPr>
          <w:rFonts w:ascii="Times New Roman" w:hAnsi="Times New Roman"/>
          <w:sz w:val="28"/>
          <w:szCs w:val="28"/>
        </w:rPr>
        <w:t>ни</w:t>
      </w:r>
      <w:r w:rsidR="0012448F">
        <w:rPr>
          <w:rFonts w:ascii="Times New Roman" w:hAnsi="Times New Roman"/>
          <w:sz w:val="28"/>
          <w:szCs w:val="28"/>
        </w:rPr>
        <w:t>я</w:t>
      </w:r>
      <w:r w:rsidR="005563EB" w:rsidRPr="00736C55">
        <w:rPr>
          <w:rFonts w:ascii="Times New Roman" w:hAnsi="Times New Roman"/>
          <w:sz w:val="28"/>
          <w:szCs w:val="28"/>
        </w:rPr>
        <w:t xml:space="preserve"> в иные органы и организации</w:t>
      </w:r>
      <w:r w:rsidR="00AC4B56">
        <w:rPr>
          <w:rFonts w:ascii="Times New Roman" w:hAnsi="Times New Roman"/>
          <w:sz w:val="28"/>
          <w:szCs w:val="28"/>
        </w:rPr>
        <w:t>, участвующие в предоставлении муниципальной услуги, срок приостановления предостав</w:t>
      </w:r>
      <w:r w:rsidR="002C0788">
        <w:rPr>
          <w:rFonts w:ascii="Times New Roman" w:hAnsi="Times New Roman"/>
          <w:sz w:val="28"/>
          <w:szCs w:val="28"/>
        </w:rPr>
        <w:t>-</w:t>
      </w:r>
      <w:r w:rsidR="00AC4B56">
        <w:rPr>
          <w:rFonts w:ascii="Times New Roman" w:hAnsi="Times New Roman"/>
          <w:sz w:val="28"/>
          <w:szCs w:val="28"/>
        </w:rPr>
        <w:t>ления муниципальной услуги в случае, возможность приостановления пре</w:t>
      </w:r>
      <w:r w:rsidR="002C0788">
        <w:rPr>
          <w:rFonts w:ascii="Times New Roman" w:hAnsi="Times New Roman"/>
          <w:sz w:val="28"/>
          <w:szCs w:val="28"/>
        </w:rPr>
        <w:t>-</w:t>
      </w:r>
      <w:r w:rsidR="00AC4B56">
        <w:rPr>
          <w:rFonts w:ascii="Times New Roman" w:hAnsi="Times New Roman"/>
          <w:sz w:val="28"/>
          <w:szCs w:val="28"/>
        </w:rPr>
        <w:t>дусмотрена законодательством Российской Федерации, С</w:t>
      </w:r>
      <w:r w:rsidR="009032A0">
        <w:rPr>
          <w:rFonts w:ascii="Times New Roman" w:hAnsi="Times New Roman"/>
          <w:sz w:val="28"/>
          <w:szCs w:val="28"/>
        </w:rPr>
        <w:t>тавропольского края, муниципаль</w:t>
      </w:r>
      <w:r w:rsidR="00AC4B56">
        <w:rPr>
          <w:rFonts w:ascii="Times New Roman" w:hAnsi="Times New Roman"/>
          <w:sz w:val="28"/>
          <w:szCs w:val="28"/>
        </w:rPr>
        <w:t>ными нормативными актами города-курорта Пятигорска, срок выдачи (направления) документов, являющихся результатом предос</w:t>
      </w:r>
      <w:r w:rsidR="009032A0">
        <w:rPr>
          <w:rFonts w:ascii="Times New Roman" w:hAnsi="Times New Roman"/>
          <w:sz w:val="28"/>
          <w:szCs w:val="28"/>
        </w:rPr>
        <w:t>-</w:t>
      </w:r>
      <w:r w:rsidR="0098072E">
        <w:rPr>
          <w:rFonts w:ascii="Times New Roman" w:hAnsi="Times New Roman"/>
          <w:sz w:val="28"/>
          <w:szCs w:val="28"/>
        </w:rPr>
        <w:t>тавления муниципальной услуги</w:t>
      </w:r>
    </w:p>
    <w:p w:rsidR="00AF05D2" w:rsidRPr="00736C55" w:rsidRDefault="00AF05D2" w:rsidP="00AF05D2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 xml:space="preserve">2.4.1. </w:t>
      </w:r>
      <w:r w:rsidRPr="00736C55">
        <w:rPr>
          <w:rStyle w:val="a5"/>
          <w:rFonts w:ascii="Times New Roman" w:hAnsi="Times New Roman"/>
          <w:b w:val="0"/>
          <w:bCs w:val="0"/>
        </w:rPr>
        <w:t xml:space="preserve">Муниципальная услуга (выдача документов, являющихся резуль-татом предоставления муниципальной услуги) предоставляется </w:t>
      </w:r>
      <w:r w:rsidRPr="00DB303F">
        <w:rPr>
          <w:rStyle w:val="a5"/>
          <w:rFonts w:ascii="Times New Roman" w:hAnsi="Times New Roman"/>
          <w:b w:val="0"/>
          <w:bCs w:val="0"/>
          <w:color w:val="000000" w:themeColor="text1"/>
        </w:rPr>
        <w:t xml:space="preserve">в </w:t>
      </w:r>
      <w:r w:rsidR="00D05033">
        <w:rPr>
          <w:rStyle w:val="a5"/>
          <w:rFonts w:ascii="Times New Roman" w:hAnsi="Times New Roman"/>
          <w:b w:val="0"/>
          <w:bCs w:val="0"/>
          <w:color w:val="000000" w:themeColor="text1"/>
        </w:rPr>
        <w:t>течение</w:t>
      </w:r>
      <w:r w:rsidRPr="00215DD0">
        <w:rPr>
          <w:rStyle w:val="a5"/>
          <w:rFonts w:ascii="Times New Roman" w:hAnsi="Times New Roman"/>
          <w:b w:val="0"/>
          <w:bCs w:val="0"/>
          <w:color w:val="FF0000"/>
        </w:rPr>
        <w:t xml:space="preserve"> </w:t>
      </w:r>
      <w:r w:rsidR="001650B0">
        <w:rPr>
          <w:rStyle w:val="a5"/>
          <w:rFonts w:ascii="Times New Roman" w:hAnsi="Times New Roman"/>
          <w:b w:val="0"/>
          <w:bCs w:val="0"/>
          <w:color w:val="FF0000"/>
        </w:rPr>
        <w:t xml:space="preserve">            </w:t>
      </w:r>
      <w:r w:rsidR="00D05033">
        <w:rPr>
          <w:rStyle w:val="a5"/>
          <w:rFonts w:ascii="Times New Roman" w:hAnsi="Times New Roman"/>
          <w:b w:val="0"/>
          <w:bCs w:val="0"/>
          <w:color w:val="000000" w:themeColor="text1"/>
        </w:rPr>
        <w:t>2</w:t>
      </w:r>
      <w:r w:rsidR="00A777B7" w:rsidRPr="00A777B7">
        <w:rPr>
          <w:rStyle w:val="a5"/>
          <w:rFonts w:ascii="Times New Roman" w:hAnsi="Times New Roman"/>
          <w:b w:val="0"/>
          <w:bCs w:val="0"/>
          <w:color w:val="000000" w:themeColor="text1"/>
        </w:rPr>
        <w:t>0</w:t>
      </w:r>
      <w:r w:rsidRPr="00A777B7">
        <w:rPr>
          <w:rStyle w:val="a5"/>
          <w:rFonts w:ascii="Times New Roman" w:hAnsi="Times New Roman"/>
          <w:b w:val="0"/>
          <w:bCs w:val="0"/>
          <w:color w:val="000000" w:themeColor="text1"/>
        </w:rPr>
        <w:t xml:space="preserve"> рабочих дней со дня поступления заявления</w:t>
      </w:r>
      <w:r w:rsidRPr="00736C55">
        <w:rPr>
          <w:rStyle w:val="a5"/>
          <w:rFonts w:ascii="Times New Roman" w:hAnsi="Times New Roman"/>
          <w:b w:val="0"/>
          <w:bCs w:val="0"/>
        </w:rPr>
        <w:t xml:space="preserve"> </w:t>
      </w:r>
      <w:r w:rsidR="00AC4B56">
        <w:rPr>
          <w:rFonts w:ascii="Times New Roman" w:hAnsi="Times New Roman"/>
          <w:sz w:val="28"/>
          <w:szCs w:val="28"/>
        </w:rPr>
        <w:t>в Управление градост</w:t>
      </w:r>
      <w:r w:rsidRPr="00736C55">
        <w:rPr>
          <w:rFonts w:ascii="Times New Roman" w:hAnsi="Times New Roman"/>
          <w:sz w:val="28"/>
          <w:szCs w:val="28"/>
        </w:rPr>
        <w:t>рои</w:t>
      </w:r>
      <w:r w:rsidR="009032A0">
        <w:rPr>
          <w:rFonts w:ascii="Times New Roman" w:hAnsi="Times New Roman"/>
          <w:sz w:val="28"/>
          <w:szCs w:val="28"/>
        </w:rPr>
        <w:t>-</w:t>
      </w:r>
      <w:r w:rsidRPr="00736C55">
        <w:rPr>
          <w:rFonts w:ascii="Times New Roman" w:hAnsi="Times New Roman"/>
          <w:sz w:val="28"/>
          <w:szCs w:val="28"/>
        </w:rPr>
        <w:t>тельства</w:t>
      </w:r>
      <w:r w:rsidRPr="00736C55">
        <w:rPr>
          <w:rStyle w:val="a5"/>
          <w:rFonts w:ascii="Times New Roman" w:hAnsi="Times New Roman"/>
          <w:b w:val="0"/>
          <w:bCs w:val="0"/>
        </w:rPr>
        <w:t xml:space="preserve">. Прохождение отдельных </w:t>
      </w:r>
      <w:r w:rsidR="00AC4B56">
        <w:rPr>
          <w:rStyle w:val="a5"/>
          <w:rFonts w:ascii="Times New Roman" w:hAnsi="Times New Roman"/>
          <w:b w:val="0"/>
          <w:bCs w:val="0"/>
        </w:rPr>
        <w:t>административных процедур, необ</w:t>
      </w:r>
      <w:r w:rsidRPr="00736C55">
        <w:rPr>
          <w:rStyle w:val="a5"/>
          <w:rFonts w:ascii="Times New Roman" w:hAnsi="Times New Roman"/>
          <w:b w:val="0"/>
          <w:bCs w:val="0"/>
        </w:rPr>
        <w:t>ходи</w:t>
      </w:r>
      <w:r w:rsidR="009032A0">
        <w:rPr>
          <w:rStyle w:val="a5"/>
          <w:rFonts w:ascii="Times New Roman" w:hAnsi="Times New Roman"/>
          <w:b w:val="0"/>
          <w:bCs w:val="0"/>
        </w:rPr>
        <w:t>-</w:t>
      </w:r>
      <w:r w:rsidRPr="00736C55">
        <w:rPr>
          <w:rStyle w:val="a5"/>
          <w:rFonts w:ascii="Times New Roman" w:hAnsi="Times New Roman"/>
          <w:b w:val="0"/>
          <w:bCs w:val="0"/>
        </w:rPr>
        <w:t>мых для предоставления муниципальной услуги</w:t>
      </w:r>
      <w:r w:rsidR="0012448F">
        <w:rPr>
          <w:rStyle w:val="a5"/>
          <w:rFonts w:ascii="Times New Roman" w:hAnsi="Times New Roman"/>
          <w:b w:val="0"/>
          <w:bCs w:val="0"/>
        </w:rPr>
        <w:t>,</w:t>
      </w:r>
      <w:r w:rsidRPr="00736C55">
        <w:rPr>
          <w:rStyle w:val="a5"/>
          <w:rFonts w:ascii="Times New Roman" w:hAnsi="Times New Roman"/>
          <w:b w:val="0"/>
          <w:bCs w:val="0"/>
        </w:rPr>
        <w:t xml:space="preserve"> и выдача документов осу</w:t>
      </w:r>
      <w:r w:rsidR="009032A0">
        <w:rPr>
          <w:rStyle w:val="a5"/>
          <w:rFonts w:ascii="Times New Roman" w:hAnsi="Times New Roman"/>
          <w:b w:val="0"/>
          <w:bCs w:val="0"/>
        </w:rPr>
        <w:t>-</w:t>
      </w:r>
      <w:r w:rsidRPr="00736C55">
        <w:rPr>
          <w:rStyle w:val="a5"/>
          <w:rFonts w:ascii="Times New Roman" w:hAnsi="Times New Roman"/>
          <w:b w:val="0"/>
          <w:bCs w:val="0"/>
        </w:rPr>
        <w:t xml:space="preserve">ществляются не позднее окончания </w:t>
      </w:r>
      <w:r w:rsidR="00A777B7">
        <w:rPr>
          <w:rStyle w:val="a5"/>
          <w:rFonts w:ascii="Times New Roman" w:hAnsi="Times New Roman"/>
          <w:b w:val="0"/>
          <w:bCs w:val="0"/>
        </w:rPr>
        <w:t>срока предоставления муниципаль</w:t>
      </w:r>
      <w:r w:rsidRPr="00736C55">
        <w:rPr>
          <w:rStyle w:val="a5"/>
          <w:rFonts w:ascii="Times New Roman" w:hAnsi="Times New Roman"/>
          <w:b w:val="0"/>
          <w:bCs w:val="0"/>
        </w:rPr>
        <w:t>ной услуги.</w:t>
      </w:r>
    </w:p>
    <w:p w:rsidR="00D97B1A" w:rsidRPr="00D05033" w:rsidRDefault="00D97B1A" w:rsidP="00AF05D2">
      <w:pPr>
        <w:pStyle w:val="af"/>
        <w:spacing w:line="10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032A0">
        <w:rPr>
          <w:rFonts w:ascii="Times New Roman" w:hAnsi="Times New Roman"/>
          <w:color w:val="000000" w:themeColor="text1"/>
          <w:sz w:val="28"/>
          <w:szCs w:val="28"/>
        </w:rPr>
        <w:t xml:space="preserve">2.4.2. </w:t>
      </w:r>
      <w:r w:rsidR="00D5217B" w:rsidRPr="009032A0">
        <w:rPr>
          <w:rFonts w:ascii="Times New Roman" w:hAnsi="Times New Roman"/>
          <w:color w:val="000000" w:themeColor="text1"/>
          <w:sz w:val="28"/>
          <w:szCs w:val="28"/>
        </w:rPr>
        <w:t>Выдача результата предоставления муниципальной услуги заяв</w:t>
      </w:r>
      <w:r w:rsidR="00D5217B" w:rsidRPr="009032A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5217B" w:rsidRPr="009032A0">
        <w:rPr>
          <w:rFonts w:ascii="Times New Roman" w:hAnsi="Times New Roman"/>
          <w:color w:val="000000" w:themeColor="text1"/>
          <w:sz w:val="28"/>
          <w:szCs w:val="28"/>
        </w:rPr>
        <w:t>телю осуществляется в течени</w:t>
      </w:r>
      <w:r w:rsidR="0012448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5217B" w:rsidRPr="009032A0">
        <w:rPr>
          <w:rFonts w:ascii="Times New Roman" w:hAnsi="Times New Roman"/>
          <w:color w:val="000000" w:themeColor="text1"/>
          <w:sz w:val="28"/>
          <w:szCs w:val="28"/>
        </w:rPr>
        <w:t xml:space="preserve"> 1 рабочего дня после подписания постано</w:t>
      </w:r>
      <w:r w:rsidR="00D5217B" w:rsidRPr="009032A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5217B" w:rsidRPr="009032A0">
        <w:rPr>
          <w:rFonts w:ascii="Times New Roman" w:hAnsi="Times New Roman"/>
          <w:color w:val="000000" w:themeColor="text1"/>
          <w:sz w:val="28"/>
          <w:szCs w:val="28"/>
        </w:rPr>
        <w:t>ления администрации города Пятигорска о</w:t>
      </w:r>
      <w:r w:rsidR="00D5217B" w:rsidRPr="009032A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AC4B56" w:rsidRPr="009032A0">
        <w:rPr>
          <w:rFonts w:ascii="Times New Roman" w:hAnsi="Times New Roman"/>
          <w:iCs/>
          <w:color w:val="000000" w:themeColor="text1"/>
          <w:sz w:val="28"/>
          <w:szCs w:val="28"/>
        </w:rPr>
        <w:t>согласовании</w:t>
      </w:r>
      <w:r w:rsidR="00D5217B" w:rsidRPr="009032A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D5217B" w:rsidRPr="009032A0">
        <w:rPr>
          <w:rFonts w:ascii="Times New Roman" w:hAnsi="Times New Roman"/>
          <w:color w:val="000000" w:themeColor="text1"/>
          <w:sz w:val="28"/>
          <w:szCs w:val="28"/>
        </w:rPr>
        <w:t>размещени</w:t>
      </w:r>
      <w:r w:rsidR="009032A0" w:rsidRPr="009032A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D5217B" w:rsidRPr="009032A0">
        <w:rPr>
          <w:rFonts w:ascii="Times New Roman" w:hAnsi="Times New Roman"/>
          <w:color w:val="000000" w:themeColor="text1"/>
          <w:sz w:val="28"/>
          <w:szCs w:val="28"/>
        </w:rPr>
        <w:t xml:space="preserve"> объе</w:t>
      </w:r>
      <w:r w:rsidR="00D5217B" w:rsidRPr="009032A0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5217B" w:rsidRPr="009032A0">
        <w:rPr>
          <w:rFonts w:ascii="Times New Roman" w:hAnsi="Times New Roman"/>
          <w:color w:val="000000" w:themeColor="text1"/>
          <w:sz w:val="28"/>
          <w:szCs w:val="28"/>
        </w:rPr>
        <w:t xml:space="preserve">тов на землях или земельных участках, находящихся </w:t>
      </w:r>
      <w:r w:rsidR="00AC4B56" w:rsidRPr="009032A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C4B56">
        <w:rPr>
          <w:rFonts w:ascii="Times New Roman" w:hAnsi="Times New Roman"/>
          <w:sz w:val="28"/>
          <w:szCs w:val="28"/>
        </w:rPr>
        <w:t xml:space="preserve"> государственной или муниципальной собственности, без предоставления земельных участков и у</w:t>
      </w:r>
      <w:r w:rsidR="00AC4B56">
        <w:rPr>
          <w:rFonts w:ascii="Times New Roman" w:hAnsi="Times New Roman"/>
          <w:sz w:val="28"/>
          <w:szCs w:val="28"/>
        </w:rPr>
        <w:t>с</w:t>
      </w:r>
      <w:r w:rsidR="00AC4B56">
        <w:rPr>
          <w:rFonts w:ascii="Times New Roman" w:hAnsi="Times New Roman"/>
          <w:sz w:val="28"/>
          <w:szCs w:val="28"/>
        </w:rPr>
        <w:t>тановления сервитутов</w:t>
      </w:r>
      <w:r w:rsidR="00671668">
        <w:rPr>
          <w:rFonts w:ascii="Times New Roman" w:hAnsi="Times New Roman"/>
          <w:sz w:val="28"/>
          <w:szCs w:val="28"/>
        </w:rPr>
        <w:t>.</w:t>
      </w:r>
      <w:r w:rsidR="00D5217B" w:rsidRPr="00D0503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D119D" w:rsidRDefault="00D5217B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Возможность приостановления предоставления муниципальной услуги действующим законодательством не предусмотрена.</w:t>
      </w:r>
    </w:p>
    <w:p w:rsidR="00D5217B" w:rsidRPr="00736C55" w:rsidRDefault="00D5217B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119D" w:rsidRPr="00736C55" w:rsidRDefault="00BD119D" w:rsidP="00BD119D">
      <w:pPr>
        <w:pStyle w:val="af0"/>
        <w:widowControl w:val="0"/>
        <w:tabs>
          <w:tab w:val="left" w:pos="540"/>
          <w:tab w:val="left" w:pos="72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36C55">
        <w:rPr>
          <w:rFonts w:ascii="Times New Roman" w:hAnsi="Times New Roman"/>
          <w:color w:val="000000" w:themeColor="text1"/>
          <w:sz w:val="28"/>
          <w:szCs w:val="28"/>
        </w:rPr>
        <w:t>2.5. Перечень нормативных правовых актов Российской</w:t>
      </w:r>
      <w:r w:rsidRPr="00736C55">
        <w:rPr>
          <w:rFonts w:ascii="Times New Roman" w:hAnsi="Times New Roman"/>
          <w:sz w:val="28"/>
          <w:szCs w:val="28"/>
        </w:rPr>
        <w:t xml:space="preserve"> Федерации, Ставропольского края, муниципальных нормативных правовых актов го-рода-курорта Пятигорска, регулирующих предоставление муниципальной ус</w:t>
      </w:r>
      <w:r w:rsidR="00B856F5" w:rsidRPr="00736C55">
        <w:rPr>
          <w:rFonts w:ascii="Times New Roman" w:hAnsi="Times New Roman"/>
          <w:sz w:val="28"/>
          <w:szCs w:val="28"/>
        </w:rPr>
        <w:t>-</w:t>
      </w:r>
      <w:r w:rsidRPr="00736C55">
        <w:rPr>
          <w:rFonts w:ascii="Times New Roman" w:hAnsi="Times New Roman"/>
          <w:sz w:val="28"/>
          <w:szCs w:val="28"/>
        </w:rPr>
        <w:t>луги, с указанием их реквизитов и</w:t>
      </w:r>
      <w:r w:rsidR="00B856F5" w:rsidRPr="00736C55">
        <w:rPr>
          <w:rFonts w:ascii="Times New Roman" w:hAnsi="Times New Roman"/>
          <w:sz w:val="28"/>
          <w:szCs w:val="28"/>
        </w:rPr>
        <w:t xml:space="preserve"> источников официального опубли</w:t>
      </w:r>
      <w:r w:rsidRPr="00736C55">
        <w:rPr>
          <w:rFonts w:ascii="Times New Roman" w:hAnsi="Times New Roman"/>
          <w:sz w:val="28"/>
          <w:szCs w:val="28"/>
        </w:rPr>
        <w:t>ко</w:t>
      </w:r>
      <w:r w:rsidR="005563EB" w:rsidRPr="00736C55">
        <w:rPr>
          <w:rFonts w:ascii="Times New Roman" w:hAnsi="Times New Roman"/>
          <w:sz w:val="28"/>
          <w:szCs w:val="28"/>
        </w:rPr>
        <w:t>вания</w:t>
      </w:r>
    </w:p>
    <w:p w:rsidR="00BD119D" w:rsidRPr="00736C55" w:rsidRDefault="00BD119D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>2.5.1. Предоставление муниципальной услуги осуществляется в соот-ветствии с:</w:t>
      </w:r>
    </w:p>
    <w:p w:rsidR="00BD119D" w:rsidRPr="00736C55" w:rsidRDefault="00BD119D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>1) Градостроительным кодексом Российской Федерации («Собрание законодательства РФ» от 03.01.2005 г. № 1, часть 1, статья 16);</w:t>
      </w:r>
    </w:p>
    <w:p w:rsidR="00BD119D" w:rsidRDefault="00BD119D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lastRenderedPageBreak/>
        <w:t xml:space="preserve">2) 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736C55">
          <w:rPr>
            <w:rFonts w:ascii="Times New Roman" w:hAnsi="Times New Roman"/>
            <w:sz w:val="28"/>
            <w:szCs w:val="28"/>
          </w:rPr>
          <w:t>2004 г</w:t>
        </w:r>
        <w:r w:rsidR="00816096" w:rsidRPr="00736C55">
          <w:rPr>
            <w:rFonts w:ascii="Times New Roman" w:hAnsi="Times New Roman"/>
            <w:sz w:val="28"/>
            <w:szCs w:val="28"/>
          </w:rPr>
          <w:t>ода</w:t>
        </w:r>
      </w:smartTag>
      <w:r w:rsidRPr="00736C55">
        <w:rPr>
          <w:rFonts w:ascii="Times New Roman" w:hAnsi="Times New Roman"/>
          <w:sz w:val="28"/>
          <w:szCs w:val="28"/>
        </w:rPr>
        <w:t xml:space="preserve"> № 191</w:t>
      </w:r>
      <w:r w:rsidR="0012448F">
        <w:rPr>
          <w:rFonts w:ascii="Times New Roman" w:hAnsi="Times New Roman"/>
          <w:sz w:val="28"/>
          <w:szCs w:val="28"/>
        </w:rPr>
        <w:t>-ФЗ</w:t>
      </w:r>
      <w:r w:rsidRPr="00736C55">
        <w:rPr>
          <w:rFonts w:ascii="Times New Roman" w:hAnsi="Times New Roman"/>
          <w:sz w:val="28"/>
          <w:szCs w:val="28"/>
        </w:rPr>
        <w:t xml:space="preserve"> «О введении в действие Градостроительного кодекса Российской Федерации» («Собрание законодательства РФ» от 03.01.2005 г. № 1, часть 1, статья 17);</w:t>
      </w:r>
    </w:p>
    <w:p w:rsidR="000901A1" w:rsidRPr="009032A0" w:rsidRDefault="000901A1" w:rsidP="00090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032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3) </w:t>
      </w:r>
      <w:hyperlink r:id="rId12" w:history="1">
        <w:r w:rsidRPr="009032A0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Земельны</w:t>
        </w:r>
        <w:r w:rsidR="0012448F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м</w:t>
        </w:r>
        <w:r w:rsidRPr="009032A0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 кодекс</w:t>
        </w:r>
        <w:r w:rsidR="0012448F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ом</w:t>
        </w:r>
        <w:r w:rsidRPr="009032A0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 Российской Федерации</w:t>
        </w:r>
      </w:hyperlink>
      <w:r w:rsidRPr="009032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(«Российская газета», от 30.10.2001 № </w:t>
      </w:r>
      <w:r w:rsidR="0098072E">
        <w:rPr>
          <w:rFonts w:ascii="Times New Roman" w:eastAsia="Times New Roman" w:hAnsi="Times New Roman"/>
          <w:color w:val="000000" w:themeColor="text1"/>
          <w:sz w:val="28"/>
          <w:szCs w:val="28"/>
        </w:rPr>
        <w:t>211-</w:t>
      </w:r>
      <w:r w:rsidRPr="009032A0">
        <w:rPr>
          <w:rFonts w:ascii="Times New Roman" w:eastAsia="Times New Roman" w:hAnsi="Times New Roman"/>
          <w:color w:val="000000" w:themeColor="text1"/>
          <w:sz w:val="28"/>
          <w:szCs w:val="28"/>
        </w:rPr>
        <w:t>21</w:t>
      </w:r>
      <w:r w:rsidR="0012448F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Pr="009032A0">
        <w:rPr>
          <w:rFonts w:ascii="Times New Roman" w:eastAsia="Times New Roman" w:hAnsi="Times New Roman"/>
          <w:color w:val="000000" w:themeColor="text1"/>
          <w:sz w:val="28"/>
          <w:szCs w:val="28"/>
        </w:rPr>
        <w:t>);</w:t>
      </w:r>
    </w:p>
    <w:p w:rsidR="000901A1" w:rsidRPr="009032A0" w:rsidRDefault="000901A1" w:rsidP="00090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032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4) </w:t>
      </w:r>
      <w:hyperlink r:id="rId13" w:history="1">
        <w:r w:rsidRPr="009032A0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Федеральны</w:t>
        </w:r>
        <w:r w:rsidR="0012448F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м</w:t>
        </w:r>
        <w:r w:rsidRPr="009032A0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 закон</w:t>
        </w:r>
        <w:r w:rsidR="0012448F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ом</w:t>
        </w:r>
        <w:r w:rsidR="0098072E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 от 25 октября </w:t>
        </w:r>
        <w:r w:rsidRPr="009032A0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2001 № 137-ФЗ</w:t>
        </w:r>
      </w:hyperlink>
      <w:r w:rsidRPr="009032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032A0"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Pr="009032A0">
        <w:rPr>
          <w:rFonts w:ascii="Times New Roman" w:eastAsia="Times New Roman" w:hAnsi="Times New Roman"/>
          <w:color w:val="000000" w:themeColor="text1"/>
          <w:sz w:val="28"/>
          <w:szCs w:val="28"/>
        </w:rPr>
        <w:t>О введении в действие Земельного кодекса Российской Федерации</w:t>
      </w:r>
      <w:r w:rsidR="009032A0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Pr="009032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(«Российская газета», от 30.10.2001 № 211</w:t>
      </w:r>
      <w:r w:rsidR="0098072E">
        <w:rPr>
          <w:rFonts w:ascii="Times New Roman" w:eastAsia="Times New Roman" w:hAnsi="Times New Roman"/>
          <w:color w:val="000000" w:themeColor="text1"/>
          <w:sz w:val="28"/>
          <w:szCs w:val="28"/>
        </w:rPr>
        <w:t>-212</w:t>
      </w:r>
      <w:r w:rsidRPr="009032A0">
        <w:rPr>
          <w:rFonts w:ascii="Times New Roman" w:eastAsia="Times New Roman" w:hAnsi="Times New Roman"/>
          <w:color w:val="000000" w:themeColor="text1"/>
          <w:sz w:val="28"/>
          <w:szCs w:val="28"/>
        </w:rPr>
        <w:t>);</w:t>
      </w:r>
    </w:p>
    <w:p w:rsidR="000901A1" w:rsidRPr="009032A0" w:rsidRDefault="000901A1" w:rsidP="00090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032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5) </w:t>
      </w:r>
      <w:hyperlink r:id="rId14" w:history="1">
        <w:r w:rsidRPr="009032A0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Федеральны</w:t>
        </w:r>
        <w:r w:rsidR="0098072E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м</w:t>
        </w:r>
        <w:r w:rsidRPr="009032A0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 закон</w:t>
        </w:r>
        <w:r w:rsidR="007059DE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ом от 13</w:t>
        </w:r>
        <w:r w:rsidR="0098072E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 июля</w:t>
        </w:r>
        <w:r w:rsidR="007059DE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 </w:t>
        </w:r>
        <w:r w:rsidRPr="009032A0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2015 </w:t>
        </w:r>
        <w:r w:rsidR="0012448F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года </w:t>
        </w:r>
        <w:r w:rsidR="0098072E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№</w:t>
        </w:r>
        <w:r w:rsidRPr="009032A0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 218-ФЗ</w:t>
        </w:r>
      </w:hyperlink>
      <w:r w:rsidRPr="009032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«О госуда</w:t>
      </w:r>
      <w:r w:rsidRPr="009032A0">
        <w:rPr>
          <w:rFonts w:ascii="Times New Roman" w:eastAsia="Times New Roman" w:hAnsi="Times New Roman"/>
          <w:color w:val="000000" w:themeColor="text1"/>
          <w:sz w:val="28"/>
          <w:szCs w:val="28"/>
        </w:rPr>
        <w:t>р</w:t>
      </w:r>
      <w:r w:rsidRPr="009032A0">
        <w:rPr>
          <w:rFonts w:ascii="Times New Roman" w:eastAsia="Times New Roman" w:hAnsi="Times New Roman"/>
          <w:color w:val="000000" w:themeColor="text1"/>
          <w:sz w:val="28"/>
          <w:szCs w:val="28"/>
        </w:rPr>
        <w:t>ственной регистрации недв</w:t>
      </w:r>
      <w:r w:rsidR="0012448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ижимости» («Российская газета» </w:t>
      </w:r>
      <w:r w:rsidRPr="009032A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от 17.07.2015 </w:t>
      </w:r>
      <w:r w:rsidR="007059D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</w:t>
      </w:r>
      <w:r w:rsidRPr="009032A0">
        <w:rPr>
          <w:rFonts w:ascii="Times New Roman" w:eastAsia="Times New Roman" w:hAnsi="Times New Roman"/>
          <w:color w:val="000000" w:themeColor="text1"/>
          <w:sz w:val="28"/>
          <w:szCs w:val="28"/>
        </w:rPr>
        <w:t>№ 156);</w:t>
      </w:r>
    </w:p>
    <w:p w:rsidR="00BD119D" w:rsidRPr="00736C55" w:rsidRDefault="000901A1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A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D119D" w:rsidRPr="00903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="00BD119D" w:rsidRPr="009032A0">
          <w:rPr>
            <w:rFonts w:ascii="Times New Roman" w:hAnsi="Times New Roman" w:cs="Times New Roman"/>
            <w:color w:val="000000" w:themeColor="text1"/>
            <w:sz w:val="28"/>
            <w:szCs w:val="28"/>
          </w:rPr>
          <w:t>2010 г</w:t>
        </w:r>
        <w:r w:rsidR="00816096" w:rsidRPr="009032A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ода</w:t>
        </w:r>
      </w:smartTag>
      <w:r w:rsidR="00BD119D" w:rsidRPr="00903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«Об орга</w:t>
      </w:r>
      <w:r w:rsidR="00BD119D" w:rsidRPr="00736C55">
        <w:rPr>
          <w:rFonts w:ascii="Times New Roman" w:hAnsi="Times New Roman" w:cs="Times New Roman"/>
          <w:sz w:val="28"/>
          <w:szCs w:val="28"/>
        </w:rPr>
        <w:t xml:space="preserve">-низации предоставления государственных и муниципальных услуг» («Рос-сийская газета» от 30 июля </w:t>
      </w:r>
      <w:smartTag w:uri="urn:schemas-microsoft-com:office:smarttags" w:element="metricconverter">
        <w:smartTagPr>
          <w:attr w:name="ProductID" w:val="2010 г"/>
        </w:smartTagPr>
        <w:r w:rsidR="00BD119D" w:rsidRPr="00736C55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BD119D" w:rsidRPr="00736C55">
        <w:rPr>
          <w:rFonts w:ascii="Times New Roman" w:hAnsi="Times New Roman" w:cs="Times New Roman"/>
          <w:sz w:val="28"/>
          <w:szCs w:val="28"/>
        </w:rPr>
        <w:t>. № 168);</w:t>
      </w:r>
    </w:p>
    <w:p w:rsidR="00BD119D" w:rsidRDefault="00DC578A" w:rsidP="00BD119D">
      <w:pPr>
        <w:pStyle w:val="af"/>
        <w:widowControl w:val="0"/>
        <w:tabs>
          <w:tab w:val="left" w:pos="426"/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92015" w:rsidRPr="00736C55">
        <w:rPr>
          <w:rFonts w:ascii="Times New Roman" w:hAnsi="Times New Roman"/>
          <w:sz w:val="28"/>
          <w:szCs w:val="28"/>
        </w:rPr>
        <w:t xml:space="preserve">) Федеральным законом от </w:t>
      </w:r>
      <w:r w:rsidR="00BD119D" w:rsidRPr="00736C55">
        <w:rPr>
          <w:rFonts w:ascii="Times New Roman" w:hAnsi="Times New Roman"/>
          <w:sz w:val="28"/>
          <w:szCs w:val="28"/>
        </w:rPr>
        <w:t xml:space="preserve">2 мая </w:t>
      </w:r>
      <w:smartTag w:uri="urn:schemas-microsoft-com:office:smarttags" w:element="metricconverter">
        <w:smartTagPr>
          <w:attr w:name="ProductID" w:val="2006 г"/>
        </w:smartTagPr>
        <w:r w:rsidR="00BD119D" w:rsidRPr="00736C55">
          <w:rPr>
            <w:rFonts w:ascii="Times New Roman" w:hAnsi="Times New Roman"/>
            <w:sz w:val="28"/>
            <w:szCs w:val="28"/>
          </w:rPr>
          <w:t>2006 г</w:t>
        </w:r>
        <w:r w:rsidR="00816096" w:rsidRPr="00736C55">
          <w:rPr>
            <w:rFonts w:ascii="Times New Roman" w:hAnsi="Times New Roman"/>
            <w:sz w:val="28"/>
            <w:szCs w:val="28"/>
          </w:rPr>
          <w:t>ода</w:t>
        </w:r>
      </w:smartTag>
      <w:r w:rsidR="00BD119D" w:rsidRPr="00736C55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 граждан Российской Федерации» («Собрание зако-нодательства РФ» от 08.05.2006 г. № 19, статья 2060);</w:t>
      </w:r>
    </w:p>
    <w:p w:rsidR="002D62B0" w:rsidRPr="00CD6EB0" w:rsidRDefault="002D62B0" w:rsidP="002D62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D6EB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8) </w:t>
      </w:r>
      <w:hyperlink r:id="rId15" w:history="1">
        <w:r w:rsidRPr="00CD6EB0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Постановление</w:t>
        </w:r>
        <w:r w:rsidR="0012448F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м</w:t>
        </w:r>
        <w:r w:rsidRPr="00CD6EB0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 Правительства Российской Федерации от 27 ноября 2014</w:t>
        </w:r>
        <w:r w:rsidR="0098072E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 г.</w:t>
        </w:r>
        <w:r w:rsidRPr="00CD6EB0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 </w:t>
        </w:r>
        <w:r w:rsidR="0012448F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№</w:t>
        </w:r>
        <w:r w:rsidRPr="00CD6EB0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 1244</w:t>
        </w:r>
      </w:hyperlink>
      <w:r w:rsidRPr="00CD6EB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«Об утверждении Правил выдачи разрешения на использов</w:t>
      </w:r>
      <w:r w:rsidRPr="00CD6EB0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CD6EB0">
        <w:rPr>
          <w:rFonts w:ascii="Times New Roman" w:eastAsia="Times New Roman" w:hAnsi="Times New Roman"/>
          <w:color w:val="000000" w:themeColor="text1"/>
          <w:sz w:val="28"/>
          <w:szCs w:val="28"/>
        </w:rPr>
        <w:t>ние земель или земельного участка, находящихся в государственной или м</w:t>
      </w:r>
      <w:r w:rsidRPr="00CD6EB0">
        <w:rPr>
          <w:rFonts w:ascii="Times New Roman" w:eastAsia="Times New Roman" w:hAnsi="Times New Roman"/>
          <w:color w:val="000000" w:themeColor="text1"/>
          <w:sz w:val="28"/>
          <w:szCs w:val="28"/>
        </w:rPr>
        <w:t>у</w:t>
      </w:r>
      <w:r w:rsidRPr="00CD6EB0">
        <w:rPr>
          <w:rFonts w:ascii="Times New Roman" w:eastAsia="Times New Roman" w:hAnsi="Times New Roman"/>
          <w:color w:val="000000" w:themeColor="text1"/>
          <w:sz w:val="28"/>
          <w:szCs w:val="28"/>
        </w:rPr>
        <w:t>ниципальной собственности» (</w:t>
      </w:r>
      <w:r w:rsidR="00612718" w:rsidRPr="00CD6EB0"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Pr="00CD6EB0">
        <w:rPr>
          <w:rFonts w:ascii="Times New Roman" w:eastAsia="Times New Roman" w:hAnsi="Times New Roman"/>
          <w:color w:val="000000" w:themeColor="text1"/>
          <w:sz w:val="28"/>
          <w:szCs w:val="28"/>
        </w:rPr>
        <w:t>Собрание законодательства РФ</w:t>
      </w:r>
      <w:r w:rsidR="00612718" w:rsidRPr="00CD6EB0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Pr="00CD6EB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от </w:t>
      </w:r>
      <w:r w:rsidR="00CD6EB0" w:rsidRPr="00CD6EB0">
        <w:rPr>
          <w:rFonts w:ascii="Times New Roman" w:eastAsia="Times New Roman" w:hAnsi="Times New Roman"/>
          <w:color w:val="000000" w:themeColor="text1"/>
          <w:sz w:val="28"/>
          <w:szCs w:val="28"/>
        </w:rPr>
        <w:t>08</w:t>
      </w:r>
      <w:r w:rsidRPr="00CD6EB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.12.2014 </w:t>
      </w:r>
      <w:r w:rsidR="00CD6EB0" w:rsidRPr="00CD6EB0">
        <w:rPr>
          <w:rFonts w:ascii="Times New Roman" w:eastAsia="Times New Roman" w:hAnsi="Times New Roman"/>
          <w:color w:val="000000" w:themeColor="text1"/>
          <w:sz w:val="28"/>
          <w:szCs w:val="28"/>
        </w:rPr>
        <w:t>№ 49 (ч.</w:t>
      </w:r>
      <w:r w:rsidR="00CD6EB0" w:rsidRPr="00CD6EB0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IV</w:t>
      </w:r>
      <w:r w:rsidR="00CD6EB0" w:rsidRPr="00CD6EB0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Pr="00CD6EB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ст. </w:t>
      </w:r>
      <w:r w:rsidR="00CD6EB0" w:rsidRPr="00CD6EB0">
        <w:rPr>
          <w:rFonts w:ascii="Times New Roman" w:eastAsia="Times New Roman" w:hAnsi="Times New Roman"/>
          <w:color w:val="000000" w:themeColor="text1"/>
          <w:sz w:val="28"/>
          <w:szCs w:val="28"/>
        </w:rPr>
        <w:t>6951</w:t>
      </w:r>
      <w:r w:rsidRPr="00CD6EB0">
        <w:rPr>
          <w:rFonts w:ascii="Times New Roman" w:eastAsia="Times New Roman" w:hAnsi="Times New Roman"/>
          <w:color w:val="000000" w:themeColor="text1"/>
          <w:sz w:val="28"/>
          <w:szCs w:val="28"/>
        </w:rPr>
        <w:t>);</w:t>
      </w:r>
    </w:p>
    <w:p w:rsidR="00D35ADA" w:rsidRPr="000901A1" w:rsidRDefault="002D62B0" w:rsidP="00090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9</w:t>
      </w:r>
      <w:r w:rsidR="000901A1" w:rsidRPr="000901A1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="00D35ADA" w:rsidRPr="000901A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hyperlink r:id="rId16" w:history="1">
        <w:r w:rsidR="00D35ADA" w:rsidRPr="000901A1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Постановление</w:t>
        </w:r>
        <w:r w:rsidR="0012448F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м</w:t>
        </w:r>
        <w:r w:rsidR="00D35ADA" w:rsidRPr="000901A1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 Правитель</w:t>
        </w:r>
        <w:r w:rsidR="0098072E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ства Российской Федерации от 03 дека</w:t>
        </w:r>
        <w:r w:rsidR="0098072E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б</w:t>
        </w:r>
        <w:r w:rsidR="0098072E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ря </w:t>
        </w:r>
        <w:r w:rsidR="00D35ADA" w:rsidRPr="000901A1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2014</w:t>
        </w:r>
        <w:r w:rsidR="0098072E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 г.</w:t>
        </w:r>
        <w:r w:rsidR="00D35ADA" w:rsidRPr="000901A1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 </w:t>
        </w:r>
        <w:r w:rsidR="00237778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№</w:t>
        </w:r>
        <w:r w:rsidR="00D35ADA" w:rsidRPr="000901A1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 1300</w:t>
        </w:r>
      </w:hyperlink>
      <w:r w:rsidR="00D35ADA" w:rsidRPr="000901A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="00D35ADA" w:rsidRPr="000901A1">
        <w:rPr>
          <w:rFonts w:ascii="Times New Roman" w:eastAsia="Times New Roman" w:hAnsi="Times New Roman"/>
          <w:color w:val="000000" w:themeColor="text1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</w:t>
      </w:r>
      <w:r w:rsidR="00D35ADA" w:rsidRPr="000901A1">
        <w:rPr>
          <w:rFonts w:ascii="Times New Roman" w:eastAsia="Times New Roman" w:hAnsi="Times New Roman"/>
          <w:color w:val="000000" w:themeColor="text1"/>
          <w:sz w:val="28"/>
          <w:szCs w:val="28"/>
        </w:rPr>
        <w:t>я</w:t>
      </w:r>
      <w:r w:rsidR="00D35ADA" w:rsidRPr="000901A1">
        <w:rPr>
          <w:rFonts w:ascii="Times New Roman" w:eastAsia="Times New Roman" w:hAnsi="Times New Roman"/>
          <w:color w:val="000000" w:themeColor="text1"/>
          <w:sz w:val="28"/>
          <w:szCs w:val="28"/>
        </w:rPr>
        <w:t>щихся в государственной или муниципальной собственности, без предоста</w:t>
      </w:r>
      <w:r w:rsidR="00D35ADA" w:rsidRPr="000901A1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="00D35ADA" w:rsidRPr="000901A1">
        <w:rPr>
          <w:rFonts w:ascii="Times New Roman" w:eastAsia="Times New Roman" w:hAnsi="Times New Roman"/>
          <w:color w:val="000000" w:themeColor="text1"/>
          <w:sz w:val="28"/>
          <w:szCs w:val="28"/>
        </w:rPr>
        <w:t>ления земельных участков и установления сервитутов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="00D35ADA" w:rsidRPr="000901A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="00D35ADA" w:rsidRPr="000901A1">
        <w:rPr>
          <w:rFonts w:ascii="Times New Roman" w:eastAsia="Times New Roman" w:hAnsi="Times New Roman"/>
          <w:color w:val="000000" w:themeColor="text1"/>
          <w:sz w:val="28"/>
          <w:szCs w:val="28"/>
        </w:rPr>
        <w:t>Собрание законод</w:t>
      </w:r>
      <w:r w:rsidR="00D35ADA" w:rsidRPr="000901A1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D35ADA" w:rsidRPr="000901A1">
        <w:rPr>
          <w:rFonts w:ascii="Times New Roman" w:eastAsia="Times New Roman" w:hAnsi="Times New Roman"/>
          <w:color w:val="000000" w:themeColor="text1"/>
          <w:sz w:val="28"/>
          <w:szCs w:val="28"/>
        </w:rPr>
        <w:t>тельства РФ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="00D35ADA" w:rsidRPr="000901A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0901A1" w:rsidRPr="000901A1">
        <w:rPr>
          <w:rFonts w:ascii="Times New Roman" w:eastAsia="Times New Roman" w:hAnsi="Times New Roman"/>
          <w:color w:val="000000" w:themeColor="text1"/>
          <w:sz w:val="28"/>
          <w:szCs w:val="28"/>
        </w:rPr>
        <w:t>от 15.12.2014 №</w:t>
      </w:r>
      <w:r w:rsidR="00D35ADA" w:rsidRPr="000901A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50, ст. 70</w:t>
      </w:r>
      <w:r w:rsidR="00237778">
        <w:rPr>
          <w:rFonts w:ascii="Times New Roman" w:eastAsia="Times New Roman" w:hAnsi="Times New Roman"/>
          <w:color w:val="000000" w:themeColor="text1"/>
          <w:sz w:val="28"/>
          <w:szCs w:val="28"/>
        </w:rPr>
        <w:t>8</w:t>
      </w:r>
      <w:r w:rsidR="00D35ADA" w:rsidRPr="000901A1">
        <w:rPr>
          <w:rFonts w:ascii="Times New Roman" w:eastAsia="Times New Roman" w:hAnsi="Times New Roman"/>
          <w:color w:val="000000" w:themeColor="text1"/>
          <w:sz w:val="28"/>
          <w:szCs w:val="28"/>
        </w:rPr>
        <w:t>9);</w:t>
      </w:r>
    </w:p>
    <w:p w:rsidR="00D5217B" w:rsidRPr="00FC3670" w:rsidRDefault="002D62B0" w:rsidP="00BD119D">
      <w:pPr>
        <w:pStyle w:val="af"/>
        <w:widowControl w:val="0"/>
        <w:tabs>
          <w:tab w:val="left" w:pos="426"/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120F6B" w:rsidRPr="00FC367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hyperlink r:id="rId17" w:history="1">
        <w:r w:rsidR="00120F6B" w:rsidRPr="00FC3670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Закон</w:t>
        </w:r>
        <w:r w:rsidR="00B60406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>ом</w:t>
        </w:r>
        <w:r w:rsidR="00120F6B" w:rsidRPr="00FC3670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 Ставропольского края от 18 июня 2012</w:t>
        </w:r>
        <w:r w:rsidR="0098072E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 г.</w:t>
        </w:r>
        <w:r w:rsidR="00120F6B" w:rsidRPr="00FC3670">
          <w:rPr>
            <w:rStyle w:val="a3"/>
            <w:rFonts w:ascii="Times New Roman" w:hAnsi="Times New Roman"/>
            <w:color w:val="000000" w:themeColor="text1"/>
            <w:u w:val="none"/>
            <w:lang w:eastAsia="ru-RU"/>
          </w:rPr>
          <w:t xml:space="preserve"> № 53-кз</w:t>
        </w:r>
      </w:hyperlink>
      <w:r w:rsidR="00120F6B" w:rsidRPr="00FC367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«О некоторых вопросах регулирования отношений в об</w:t>
      </w:r>
      <w:r w:rsidR="009032A0">
        <w:rPr>
          <w:rFonts w:ascii="Times New Roman" w:eastAsia="Times New Roman" w:hAnsi="Times New Roman"/>
          <w:color w:val="000000" w:themeColor="text1"/>
          <w:sz w:val="28"/>
          <w:szCs w:val="28"/>
        </w:rPr>
        <w:t>ласти градостроительной деятель</w:t>
      </w:r>
      <w:r w:rsidR="00120F6B" w:rsidRPr="00FC3670">
        <w:rPr>
          <w:rFonts w:ascii="Times New Roman" w:eastAsia="Times New Roman" w:hAnsi="Times New Roman"/>
          <w:color w:val="000000" w:themeColor="text1"/>
          <w:sz w:val="28"/>
          <w:szCs w:val="28"/>
        </w:rPr>
        <w:t>ности на территории Ставропольского края» (</w:t>
      </w:r>
      <w:r w:rsidR="00FC3670" w:rsidRPr="00FC367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«Ставропольская </w:t>
      </w:r>
      <w:r w:rsidR="00237778">
        <w:rPr>
          <w:rFonts w:ascii="Times New Roman" w:eastAsia="Times New Roman" w:hAnsi="Times New Roman"/>
          <w:color w:val="000000" w:themeColor="text1"/>
          <w:sz w:val="28"/>
          <w:szCs w:val="28"/>
        </w:rPr>
        <w:t>п</w:t>
      </w:r>
      <w:r w:rsidR="00FC3670" w:rsidRPr="00FC3670">
        <w:rPr>
          <w:rFonts w:ascii="Times New Roman" w:eastAsia="Times New Roman" w:hAnsi="Times New Roman"/>
          <w:color w:val="000000" w:themeColor="text1"/>
          <w:sz w:val="28"/>
          <w:szCs w:val="28"/>
        </w:rPr>
        <w:t>равда» от 19 июня 2012 г. № 143-144</w:t>
      </w:r>
      <w:r w:rsidR="00120F6B" w:rsidRPr="00FC3670">
        <w:rPr>
          <w:rFonts w:ascii="Times New Roman" w:eastAsia="Times New Roman" w:hAnsi="Times New Roman"/>
          <w:color w:val="000000" w:themeColor="text1"/>
          <w:sz w:val="28"/>
          <w:szCs w:val="28"/>
        </w:rPr>
        <w:t>);</w:t>
      </w:r>
    </w:p>
    <w:p w:rsidR="00D5217B" w:rsidRPr="003658A1" w:rsidRDefault="00DC578A" w:rsidP="00BD119D">
      <w:pPr>
        <w:pStyle w:val="af"/>
        <w:widowControl w:val="0"/>
        <w:tabs>
          <w:tab w:val="left" w:pos="426"/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D62B0">
        <w:rPr>
          <w:rFonts w:ascii="Times New Roman" w:hAnsi="Times New Roman"/>
          <w:sz w:val="28"/>
          <w:szCs w:val="28"/>
        </w:rPr>
        <w:t>1</w:t>
      </w:r>
      <w:r w:rsidR="00120F6B">
        <w:rPr>
          <w:rFonts w:ascii="Times New Roman" w:hAnsi="Times New Roman"/>
          <w:sz w:val="28"/>
          <w:szCs w:val="28"/>
        </w:rPr>
        <w:t xml:space="preserve">) </w:t>
      </w:r>
      <w:r w:rsidR="00120F6B" w:rsidRPr="003658A1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="00B60406" w:rsidRPr="003658A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120F6B" w:rsidRPr="003658A1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Ставропольского края от 1 июня 2015 г. № 236-п «Об утверждении </w:t>
      </w:r>
      <w:r w:rsidR="0023777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120F6B" w:rsidRPr="003658A1">
        <w:rPr>
          <w:rFonts w:ascii="Times New Roman" w:hAnsi="Times New Roman"/>
          <w:color w:val="000000" w:themeColor="text1"/>
          <w:sz w:val="28"/>
          <w:szCs w:val="28"/>
        </w:rPr>
        <w:t>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</w:t>
      </w:r>
      <w:r w:rsidR="003658A1" w:rsidRPr="003658A1">
        <w:rPr>
          <w:rFonts w:ascii="Times New Roman" w:hAnsi="Times New Roman"/>
          <w:color w:val="000000" w:themeColor="text1"/>
          <w:sz w:val="28"/>
          <w:szCs w:val="28"/>
        </w:rPr>
        <w:t>ков и установления сервитутов»</w:t>
      </w:r>
      <w:r w:rsidR="009032A0" w:rsidRPr="003658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8A1" w:rsidRPr="003658A1">
        <w:rPr>
          <w:rFonts w:ascii="Times New Roman" w:hAnsi="Times New Roman"/>
          <w:color w:val="000000" w:themeColor="text1"/>
          <w:sz w:val="28"/>
          <w:szCs w:val="28"/>
        </w:rPr>
        <w:t>(опублик</w:t>
      </w:r>
      <w:r w:rsidR="003658A1">
        <w:rPr>
          <w:rFonts w:ascii="Times New Roman" w:hAnsi="Times New Roman"/>
          <w:color w:val="000000" w:themeColor="text1"/>
          <w:sz w:val="28"/>
          <w:szCs w:val="28"/>
        </w:rPr>
        <w:t>ован на официальном сайте интер</w:t>
      </w:r>
      <w:r w:rsidR="003658A1" w:rsidRPr="003658A1">
        <w:rPr>
          <w:rFonts w:ascii="Times New Roman" w:hAnsi="Times New Roman"/>
          <w:color w:val="000000" w:themeColor="text1"/>
          <w:sz w:val="28"/>
          <w:szCs w:val="28"/>
        </w:rPr>
        <w:t xml:space="preserve">нет-портале правовой информации </w:t>
      </w:r>
      <w:hyperlink r:id="rId18" w:history="1">
        <w:r w:rsidR="003658A1" w:rsidRPr="006D6F77">
          <w:rPr>
            <w:rStyle w:val="a3"/>
            <w:rFonts w:ascii="Times New Roman" w:hAnsi="Times New Roman"/>
            <w:color w:val="000000" w:themeColor="text1"/>
            <w:u w:val="none"/>
          </w:rPr>
          <w:t>http://www.pravo.gov.</w:t>
        </w:r>
        <w:r w:rsidR="003658A1" w:rsidRPr="006D6F77">
          <w:rPr>
            <w:rStyle w:val="a3"/>
            <w:rFonts w:ascii="Times New Roman" w:hAnsi="Times New Roman"/>
            <w:color w:val="000000" w:themeColor="text1"/>
            <w:u w:val="none"/>
            <w:lang w:val="en-US"/>
          </w:rPr>
          <w:t>ru</w:t>
        </w:r>
      </w:hyperlink>
      <w:r w:rsidR="003658A1" w:rsidRPr="003658A1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FC3670" w:rsidRPr="003658A1">
        <w:rPr>
          <w:rFonts w:ascii="Times New Roman" w:hAnsi="Times New Roman"/>
          <w:color w:val="000000" w:themeColor="text1"/>
          <w:sz w:val="28"/>
          <w:szCs w:val="28"/>
        </w:rPr>
        <w:t>03.06.2015</w:t>
      </w:r>
      <w:r w:rsidR="00120F6B" w:rsidRPr="003658A1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BD119D" w:rsidRPr="00736C55" w:rsidRDefault="00DC578A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D62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119D" w:rsidRPr="00736C55">
        <w:rPr>
          <w:rFonts w:ascii="Times New Roman" w:eastAsia="Times New Roman" w:hAnsi="Times New Roman" w:cs="Times New Roman"/>
          <w:sz w:val="28"/>
          <w:szCs w:val="28"/>
        </w:rPr>
        <w:t>) Уставом муниципального образования города-курорта Пятигорска («</w:t>
      </w:r>
      <w:r w:rsidR="00BD119D" w:rsidRPr="00736C55">
        <w:rPr>
          <w:rFonts w:ascii="Times New Roman" w:hAnsi="Times New Roman" w:cs="Times New Roman"/>
          <w:sz w:val="28"/>
          <w:szCs w:val="28"/>
          <w:shd w:val="clear" w:color="auto" w:fill="FFFFFF"/>
        </w:rPr>
        <w:t>Пятигорская</w:t>
      </w:r>
      <w:r w:rsidR="00BD119D" w:rsidRPr="00736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правда» от 13.03.2008 г. № 26)</w:t>
      </w:r>
      <w:r w:rsidR="00BD119D" w:rsidRPr="00736C55">
        <w:rPr>
          <w:rFonts w:ascii="Times New Roman" w:hAnsi="Times New Roman" w:cs="Times New Roman"/>
          <w:sz w:val="28"/>
          <w:szCs w:val="28"/>
        </w:rPr>
        <w:t>;</w:t>
      </w:r>
    </w:p>
    <w:p w:rsidR="00661C0E" w:rsidRPr="00736C55" w:rsidRDefault="00DC578A" w:rsidP="00661C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62B0">
        <w:rPr>
          <w:rFonts w:ascii="Times New Roman" w:hAnsi="Times New Roman" w:cs="Times New Roman"/>
          <w:sz w:val="28"/>
          <w:szCs w:val="28"/>
        </w:rPr>
        <w:t>3</w:t>
      </w:r>
      <w:r w:rsidR="00661C0E" w:rsidRPr="00736C55">
        <w:rPr>
          <w:rFonts w:ascii="Times New Roman" w:hAnsi="Times New Roman" w:cs="Times New Roman"/>
          <w:sz w:val="28"/>
          <w:szCs w:val="28"/>
        </w:rPr>
        <w:t>) Положением об Управлении градостроительства администрации го</w:t>
      </w:r>
      <w:r w:rsidR="00B856F5" w:rsidRPr="00736C55">
        <w:rPr>
          <w:rFonts w:ascii="Times New Roman" w:hAnsi="Times New Roman" w:cs="Times New Roman"/>
          <w:sz w:val="28"/>
          <w:szCs w:val="28"/>
        </w:rPr>
        <w:t>-</w:t>
      </w:r>
      <w:r w:rsidR="00661C0E" w:rsidRPr="00736C55">
        <w:rPr>
          <w:rFonts w:ascii="Times New Roman" w:hAnsi="Times New Roman" w:cs="Times New Roman"/>
          <w:sz w:val="28"/>
          <w:szCs w:val="28"/>
        </w:rPr>
        <w:t>рода Пятигорска, утвержденным постановлением администрации города Пя</w:t>
      </w:r>
      <w:r w:rsidR="00B856F5" w:rsidRPr="00736C55">
        <w:rPr>
          <w:rFonts w:ascii="Times New Roman" w:hAnsi="Times New Roman" w:cs="Times New Roman"/>
          <w:sz w:val="28"/>
          <w:szCs w:val="28"/>
        </w:rPr>
        <w:t>-</w:t>
      </w:r>
      <w:r w:rsidR="00661C0E" w:rsidRPr="00736C55">
        <w:rPr>
          <w:rFonts w:ascii="Times New Roman" w:hAnsi="Times New Roman" w:cs="Times New Roman"/>
          <w:sz w:val="28"/>
          <w:szCs w:val="28"/>
        </w:rPr>
        <w:t>тигорска от</w:t>
      </w:r>
      <w:r w:rsidR="00592015" w:rsidRPr="00736C55">
        <w:rPr>
          <w:rFonts w:ascii="Times New Roman" w:hAnsi="Times New Roman" w:cs="Times New Roman"/>
          <w:sz w:val="28"/>
          <w:szCs w:val="28"/>
        </w:rPr>
        <w:t xml:space="preserve"> </w:t>
      </w:r>
      <w:r w:rsidR="00661C0E" w:rsidRPr="00736C55">
        <w:rPr>
          <w:rFonts w:ascii="Times New Roman" w:hAnsi="Times New Roman" w:cs="Times New Roman"/>
          <w:sz w:val="28"/>
          <w:szCs w:val="28"/>
        </w:rPr>
        <w:t>31.01.2019 № 270;</w:t>
      </w:r>
    </w:p>
    <w:p w:rsidR="00553157" w:rsidRPr="00736C55" w:rsidRDefault="00297EE0" w:rsidP="00553157">
      <w:pPr>
        <w:pStyle w:val="af0"/>
        <w:widowControl w:val="0"/>
        <w:tabs>
          <w:tab w:val="left" w:pos="0"/>
          <w:tab w:val="left" w:pos="540"/>
          <w:tab w:val="left" w:pos="72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lastRenderedPageBreak/>
        <w:t>1</w:t>
      </w:r>
      <w:r w:rsidR="002D62B0">
        <w:rPr>
          <w:rFonts w:ascii="Times New Roman" w:hAnsi="Times New Roman"/>
          <w:sz w:val="28"/>
          <w:szCs w:val="28"/>
        </w:rPr>
        <w:t>4</w:t>
      </w:r>
      <w:r w:rsidR="00BD119D" w:rsidRPr="00736C55">
        <w:rPr>
          <w:rFonts w:ascii="Times New Roman" w:hAnsi="Times New Roman"/>
          <w:sz w:val="28"/>
          <w:szCs w:val="28"/>
        </w:rPr>
        <w:t>) Правилами землепользования и застройки муниципального образо</w:t>
      </w:r>
      <w:r w:rsidR="00B856F5" w:rsidRPr="00736C55">
        <w:rPr>
          <w:rFonts w:ascii="Times New Roman" w:hAnsi="Times New Roman"/>
          <w:sz w:val="28"/>
          <w:szCs w:val="28"/>
        </w:rPr>
        <w:t>-</w:t>
      </w:r>
      <w:r w:rsidR="00BD119D" w:rsidRPr="00736C55">
        <w:rPr>
          <w:rFonts w:ascii="Times New Roman" w:hAnsi="Times New Roman"/>
          <w:sz w:val="28"/>
          <w:szCs w:val="28"/>
        </w:rPr>
        <w:t xml:space="preserve">вания города - курорта Пятигорска, утвержденными решением Думы города Пятигорска от 12 ноября 2014 г. № 35-47 РД («Пятигорская правда» </w:t>
      </w:r>
      <w:r w:rsidR="00B856F5" w:rsidRPr="00736C55">
        <w:rPr>
          <w:rFonts w:ascii="Times New Roman" w:hAnsi="Times New Roman"/>
          <w:sz w:val="28"/>
          <w:szCs w:val="28"/>
        </w:rPr>
        <w:t xml:space="preserve">               </w:t>
      </w:r>
      <w:r w:rsidR="00BD119D" w:rsidRPr="00736C55">
        <w:rPr>
          <w:rFonts w:ascii="Times New Roman" w:hAnsi="Times New Roman"/>
          <w:sz w:val="28"/>
          <w:szCs w:val="28"/>
        </w:rPr>
        <w:t>№ 199-201 от 13.11.2014г.);</w:t>
      </w:r>
    </w:p>
    <w:p w:rsidR="00BD119D" w:rsidRPr="00736C55" w:rsidRDefault="00297EE0" w:rsidP="00553157">
      <w:pPr>
        <w:pStyle w:val="af0"/>
        <w:widowControl w:val="0"/>
        <w:tabs>
          <w:tab w:val="left" w:pos="0"/>
          <w:tab w:val="left" w:pos="540"/>
          <w:tab w:val="left" w:pos="72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36C55">
        <w:rPr>
          <w:rFonts w:ascii="Times New Roman" w:hAnsi="Times New Roman"/>
          <w:sz w:val="28"/>
          <w:szCs w:val="28"/>
        </w:rPr>
        <w:t>1</w:t>
      </w:r>
      <w:r w:rsidR="002D62B0">
        <w:rPr>
          <w:rFonts w:ascii="Times New Roman" w:hAnsi="Times New Roman"/>
          <w:sz w:val="28"/>
          <w:szCs w:val="28"/>
        </w:rPr>
        <w:t>5</w:t>
      </w:r>
      <w:r w:rsidR="00BD119D" w:rsidRPr="00736C55">
        <w:rPr>
          <w:rFonts w:ascii="Times New Roman" w:hAnsi="Times New Roman"/>
          <w:sz w:val="28"/>
          <w:szCs w:val="28"/>
        </w:rPr>
        <w:t>) Решением Думы города Пятигорска от 22 февраля 2012 г.</w:t>
      </w:r>
      <w:r w:rsidR="00DC578A">
        <w:rPr>
          <w:rFonts w:ascii="Times New Roman" w:hAnsi="Times New Roman"/>
          <w:sz w:val="28"/>
          <w:szCs w:val="28"/>
        </w:rPr>
        <w:t xml:space="preserve">                 </w:t>
      </w:r>
      <w:r w:rsidR="00BD119D" w:rsidRPr="00736C55">
        <w:rPr>
          <w:rFonts w:ascii="Times New Roman" w:hAnsi="Times New Roman"/>
          <w:sz w:val="28"/>
          <w:szCs w:val="28"/>
        </w:rPr>
        <w:t xml:space="preserve"> № 7-14</w:t>
      </w:r>
      <w:r w:rsidR="00816096" w:rsidRPr="00736C55">
        <w:rPr>
          <w:rFonts w:ascii="Times New Roman" w:hAnsi="Times New Roman"/>
          <w:sz w:val="28"/>
          <w:szCs w:val="28"/>
        </w:rPr>
        <w:t>РД</w:t>
      </w:r>
      <w:r w:rsidR="00BD119D" w:rsidRPr="00736C55">
        <w:rPr>
          <w:rFonts w:ascii="Times New Roman" w:hAnsi="Times New Roman"/>
          <w:sz w:val="28"/>
          <w:szCs w:val="28"/>
        </w:rPr>
        <w:t xml:space="preserve"> «Об утверждении Порядка определения размера платы за оказание услуг, которые являются необходи</w:t>
      </w:r>
      <w:r w:rsidR="003546F0" w:rsidRPr="00736C55">
        <w:rPr>
          <w:rFonts w:ascii="Times New Roman" w:hAnsi="Times New Roman"/>
          <w:sz w:val="28"/>
          <w:szCs w:val="28"/>
        </w:rPr>
        <w:t>мыми и обязательными для предос</w:t>
      </w:r>
      <w:r w:rsidR="00BD119D" w:rsidRPr="00736C55">
        <w:rPr>
          <w:rFonts w:ascii="Times New Roman" w:hAnsi="Times New Roman"/>
          <w:sz w:val="28"/>
          <w:szCs w:val="28"/>
        </w:rPr>
        <w:t>тав</w:t>
      </w:r>
      <w:r w:rsidR="00DC578A">
        <w:rPr>
          <w:rFonts w:ascii="Times New Roman" w:hAnsi="Times New Roman"/>
          <w:sz w:val="28"/>
          <w:szCs w:val="28"/>
        </w:rPr>
        <w:t>-</w:t>
      </w:r>
      <w:r w:rsidR="00BD119D" w:rsidRPr="00736C55">
        <w:rPr>
          <w:rFonts w:ascii="Times New Roman" w:hAnsi="Times New Roman"/>
          <w:sz w:val="28"/>
          <w:szCs w:val="28"/>
        </w:rPr>
        <w:t>ления органами местного самоуправления города-курорта Пятигорска муни</w:t>
      </w:r>
      <w:r w:rsidR="00DC578A">
        <w:rPr>
          <w:rFonts w:ascii="Times New Roman" w:hAnsi="Times New Roman"/>
          <w:sz w:val="28"/>
          <w:szCs w:val="28"/>
        </w:rPr>
        <w:t>-</w:t>
      </w:r>
      <w:r w:rsidR="00BD119D" w:rsidRPr="00736C55">
        <w:rPr>
          <w:rFonts w:ascii="Times New Roman" w:hAnsi="Times New Roman"/>
          <w:sz w:val="28"/>
          <w:szCs w:val="28"/>
        </w:rPr>
        <w:t>ципальных услуг и предоставляются организациями, участвующими в пре</w:t>
      </w:r>
      <w:r w:rsidR="00DC578A">
        <w:rPr>
          <w:rFonts w:ascii="Times New Roman" w:hAnsi="Times New Roman"/>
          <w:sz w:val="28"/>
          <w:szCs w:val="28"/>
        </w:rPr>
        <w:t>-</w:t>
      </w:r>
      <w:r w:rsidR="00BD119D" w:rsidRPr="00736C55">
        <w:rPr>
          <w:rFonts w:ascii="Times New Roman" w:hAnsi="Times New Roman"/>
          <w:sz w:val="28"/>
          <w:szCs w:val="28"/>
        </w:rPr>
        <w:t>доставлении муниципальных услуг, и Перечня услуг, которые являются необходимыми и обязательными для предоставления органами местного самоуправления города-курорта Пятиг</w:t>
      </w:r>
      <w:r w:rsidR="00B856F5" w:rsidRPr="00736C55">
        <w:rPr>
          <w:rFonts w:ascii="Times New Roman" w:hAnsi="Times New Roman"/>
          <w:sz w:val="28"/>
          <w:szCs w:val="28"/>
        </w:rPr>
        <w:t>орска муниципальных услуг и пре</w:t>
      </w:r>
      <w:r w:rsidR="00BD119D" w:rsidRPr="00736C55">
        <w:rPr>
          <w:rFonts w:ascii="Times New Roman" w:hAnsi="Times New Roman"/>
          <w:sz w:val="28"/>
          <w:szCs w:val="28"/>
        </w:rPr>
        <w:t>до</w:t>
      </w:r>
      <w:r w:rsidR="00DC578A">
        <w:rPr>
          <w:rFonts w:ascii="Times New Roman" w:hAnsi="Times New Roman"/>
          <w:sz w:val="28"/>
          <w:szCs w:val="28"/>
        </w:rPr>
        <w:t>-</w:t>
      </w:r>
      <w:r w:rsidR="00BD119D" w:rsidRPr="00736C55">
        <w:rPr>
          <w:rFonts w:ascii="Times New Roman" w:hAnsi="Times New Roman"/>
          <w:sz w:val="28"/>
          <w:szCs w:val="28"/>
        </w:rPr>
        <w:t>ставляются организациями, участвующими</w:t>
      </w:r>
      <w:r w:rsidR="00B856F5" w:rsidRPr="00736C55">
        <w:rPr>
          <w:rFonts w:ascii="Times New Roman" w:hAnsi="Times New Roman"/>
          <w:sz w:val="28"/>
          <w:szCs w:val="28"/>
        </w:rPr>
        <w:t xml:space="preserve"> в предоставлении муници</w:t>
      </w:r>
      <w:r w:rsidR="00BD119D" w:rsidRPr="00736C55">
        <w:rPr>
          <w:rFonts w:ascii="Times New Roman" w:hAnsi="Times New Roman"/>
          <w:sz w:val="28"/>
          <w:szCs w:val="28"/>
        </w:rPr>
        <w:t>паль</w:t>
      </w:r>
      <w:r w:rsidR="009032A0">
        <w:rPr>
          <w:rFonts w:ascii="Times New Roman" w:hAnsi="Times New Roman"/>
          <w:sz w:val="28"/>
          <w:szCs w:val="28"/>
        </w:rPr>
        <w:t>-</w:t>
      </w:r>
      <w:r w:rsidR="00BD119D" w:rsidRPr="00736C55">
        <w:rPr>
          <w:rFonts w:ascii="Times New Roman" w:hAnsi="Times New Roman"/>
          <w:sz w:val="28"/>
          <w:szCs w:val="28"/>
        </w:rPr>
        <w:t>ных услуг» (Пятигорская правда от 25.02.2012 № 20);</w:t>
      </w:r>
    </w:p>
    <w:p w:rsidR="00BD119D" w:rsidRPr="00736C55" w:rsidRDefault="00297EE0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C55">
        <w:rPr>
          <w:rFonts w:ascii="Times New Roman" w:hAnsi="Times New Roman" w:cs="Times New Roman"/>
          <w:sz w:val="28"/>
          <w:szCs w:val="28"/>
        </w:rPr>
        <w:t>1</w:t>
      </w:r>
      <w:r w:rsidR="002D62B0">
        <w:rPr>
          <w:rFonts w:ascii="Times New Roman" w:hAnsi="Times New Roman" w:cs="Times New Roman"/>
          <w:sz w:val="28"/>
          <w:szCs w:val="28"/>
        </w:rPr>
        <w:t>6</w:t>
      </w:r>
      <w:r w:rsidR="00BD119D" w:rsidRPr="00736C55">
        <w:rPr>
          <w:rFonts w:ascii="Times New Roman" w:hAnsi="Times New Roman" w:cs="Times New Roman"/>
          <w:sz w:val="28"/>
          <w:szCs w:val="28"/>
        </w:rPr>
        <w:t>) Постановлением администрации города Пятигорска от 08.02.2012 № 403 «О порядке р</w:t>
      </w:r>
      <w:r w:rsidR="00553157" w:rsidRPr="00736C55">
        <w:rPr>
          <w:rFonts w:ascii="Times New Roman" w:hAnsi="Times New Roman" w:cs="Times New Roman"/>
          <w:sz w:val="28"/>
          <w:szCs w:val="28"/>
        </w:rPr>
        <w:t>азработки и утверждения админис</w:t>
      </w:r>
      <w:r w:rsidR="00BD119D" w:rsidRPr="00736C55">
        <w:rPr>
          <w:rFonts w:ascii="Times New Roman" w:hAnsi="Times New Roman" w:cs="Times New Roman"/>
          <w:sz w:val="28"/>
          <w:szCs w:val="28"/>
        </w:rPr>
        <w:t xml:space="preserve">тративных регламентов предоставления муниципальных услуг» </w:t>
      </w:r>
      <w:r w:rsidR="003546F0" w:rsidRPr="00736C55">
        <w:rPr>
          <w:rFonts w:ascii="Times New Roman" w:eastAsia="Times New Roman" w:hAnsi="Times New Roman" w:cs="Times New Roman"/>
          <w:sz w:val="28"/>
          <w:szCs w:val="28"/>
        </w:rPr>
        <w:t>(не опубли</w:t>
      </w:r>
      <w:r w:rsidR="00BD119D" w:rsidRPr="00736C55">
        <w:rPr>
          <w:rFonts w:ascii="Times New Roman" w:eastAsia="Times New Roman" w:hAnsi="Times New Roman" w:cs="Times New Roman"/>
          <w:sz w:val="28"/>
          <w:szCs w:val="28"/>
        </w:rPr>
        <w:t>ковано)</w:t>
      </w:r>
      <w:r w:rsidR="00BD119D" w:rsidRPr="00736C55">
        <w:rPr>
          <w:rFonts w:ascii="Times New Roman" w:hAnsi="Times New Roman" w:cs="Times New Roman"/>
          <w:sz w:val="28"/>
          <w:szCs w:val="28"/>
        </w:rPr>
        <w:t>;</w:t>
      </w:r>
    </w:p>
    <w:p w:rsidR="00BD119D" w:rsidRPr="00736C55" w:rsidRDefault="00297EE0" w:rsidP="00BD119D">
      <w:pPr>
        <w:tabs>
          <w:tab w:val="left" w:pos="540"/>
          <w:tab w:val="left" w:pos="72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C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2D62B0">
        <w:rPr>
          <w:rFonts w:ascii="Times New Roman" w:eastAsia="Times New Roman" w:hAnsi="Times New Roman" w:cs="Times New Roman"/>
          <w:sz w:val="28"/>
          <w:szCs w:val="28"/>
        </w:rPr>
        <w:t>7</w:t>
      </w:r>
      <w:r w:rsidR="00BD119D" w:rsidRPr="00736C5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377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119D" w:rsidRPr="00736C55">
        <w:rPr>
          <w:rFonts w:ascii="Times New Roman" w:hAnsi="Times New Roman" w:cs="Times New Roman"/>
          <w:sz w:val="28"/>
          <w:szCs w:val="28"/>
        </w:rPr>
        <w:t>ными нормативными актами Российской Федерации, Ставрополь</w:t>
      </w:r>
      <w:r w:rsidR="00553157" w:rsidRPr="00736C55">
        <w:rPr>
          <w:rFonts w:ascii="Times New Roman" w:hAnsi="Times New Roman" w:cs="Times New Roman"/>
          <w:sz w:val="28"/>
          <w:szCs w:val="28"/>
        </w:rPr>
        <w:t>-</w:t>
      </w:r>
      <w:r w:rsidR="00BD119D" w:rsidRPr="00736C55">
        <w:rPr>
          <w:rFonts w:ascii="Times New Roman" w:hAnsi="Times New Roman" w:cs="Times New Roman"/>
          <w:sz w:val="28"/>
          <w:szCs w:val="28"/>
        </w:rPr>
        <w:t>ского края и муниципальными правовыми актами города-курорта Пятиго</w:t>
      </w:r>
      <w:r w:rsidR="00BD119D" w:rsidRPr="00736C55">
        <w:rPr>
          <w:rFonts w:ascii="Times New Roman" w:hAnsi="Times New Roman" w:cs="Times New Roman"/>
          <w:sz w:val="28"/>
          <w:szCs w:val="28"/>
        </w:rPr>
        <w:t>р</w:t>
      </w:r>
      <w:r w:rsidR="00BD119D" w:rsidRPr="00736C55">
        <w:rPr>
          <w:rFonts w:ascii="Times New Roman" w:hAnsi="Times New Roman" w:cs="Times New Roman"/>
          <w:sz w:val="28"/>
          <w:szCs w:val="28"/>
        </w:rPr>
        <w:t>ск</w:t>
      </w:r>
      <w:r w:rsidR="00237778">
        <w:rPr>
          <w:rFonts w:ascii="Times New Roman" w:hAnsi="Times New Roman" w:cs="Times New Roman"/>
          <w:sz w:val="28"/>
          <w:szCs w:val="28"/>
        </w:rPr>
        <w:t>а</w:t>
      </w:r>
      <w:r w:rsidR="00BD119D" w:rsidRPr="00736C55">
        <w:rPr>
          <w:rFonts w:ascii="Times New Roman" w:hAnsi="Times New Roman" w:cs="Times New Roman"/>
          <w:sz w:val="28"/>
          <w:szCs w:val="28"/>
        </w:rPr>
        <w:t>.</w:t>
      </w:r>
    </w:p>
    <w:p w:rsidR="00D14769" w:rsidRDefault="00D14769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D119D" w:rsidRPr="009032A0" w:rsidRDefault="00BD119D" w:rsidP="00BD119D">
      <w:pPr>
        <w:pStyle w:val="af"/>
        <w:widowControl w:val="0"/>
        <w:tabs>
          <w:tab w:val="left" w:pos="540"/>
          <w:tab w:val="left" w:pos="720"/>
        </w:tabs>
        <w:suppressAutoHyphens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32A0">
        <w:rPr>
          <w:rFonts w:ascii="Times New Roman" w:hAnsi="Times New Roman"/>
          <w:color w:val="000000" w:themeColor="text1"/>
          <w:sz w:val="28"/>
          <w:szCs w:val="28"/>
        </w:rPr>
        <w:t>2.6. Исчерпывающий перечень документов, необходимых в соответ-ствии с нормативными правовыми актами Российской Федерации, Ставро-польского края, муниципальными нор</w:t>
      </w:r>
      <w:r w:rsidR="00B856F5" w:rsidRPr="009032A0">
        <w:rPr>
          <w:rFonts w:ascii="Times New Roman" w:hAnsi="Times New Roman"/>
          <w:color w:val="000000" w:themeColor="text1"/>
          <w:sz w:val="28"/>
          <w:szCs w:val="28"/>
        </w:rPr>
        <w:t>мативными правовыми актами горо</w:t>
      </w:r>
      <w:r w:rsidRPr="009032A0">
        <w:rPr>
          <w:rFonts w:ascii="Times New Roman" w:hAnsi="Times New Roman"/>
          <w:color w:val="000000" w:themeColor="text1"/>
          <w:sz w:val="28"/>
          <w:szCs w:val="28"/>
        </w:rPr>
        <w:t xml:space="preserve">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</w:t>
      </w:r>
      <w:r w:rsidR="006A1387" w:rsidRPr="009032A0">
        <w:rPr>
          <w:rFonts w:ascii="Times New Roman" w:hAnsi="Times New Roman"/>
          <w:color w:val="000000" w:themeColor="text1"/>
          <w:sz w:val="28"/>
          <w:szCs w:val="28"/>
        </w:rPr>
        <w:t>в том числе в электронной форме</w:t>
      </w:r>
      <w:r w:rsidR="00237778">
        <w:rPr>
          <w:rFonts w:ascii="Times New Roman" w:hAnsi="Times New Roman"/>
          <w:color w:val="000000" w:themeColor="text1"/>
          <w:sz w:val="28"/>
          <w:szCs w:val="28"/>
        </w:rPr>
        <w:t>, порядок их представления</w:t>
      </w:r>
    </w:p>
    <w:p w:rsidR="00BD119D" w:rsidRPr="009032A0" w:rsidRDefault="00BD119D" w:rsidP="00BD119D">
      <w:pPr>
        <w:widowControl w:val="0"/>
        <w:tabs>
          <w:tab w:val="left" w:pos="54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3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Для </w:t>
      </w:r>
      <w:r w:rsidR="00DB303F" w:rsidRPr="00903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согласования </w:t>
      </w:r>
      <w:r w:rsidR="0030195B" w:rsidRPr="009032A0">
        <w:rPr>
          <w:rFonts w:ascii="Times New Roman" w:hAnsi="Times New Roman"/>
          <w:color w:val="000000" w:themeColor="text1"/>
          <w:sz w:val="28"/>
          <w:szCs w:val="28"/>
        </w:rPr>
        <w:t>размещени</w:t>
      </w:r>
      <w:r w:rsidR="00671668" w:rsidRPr="009032A0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30195B" w:rsidRPr="009032A0">
        <w:rPr>
          <w:rFonts w:ascii="Times New Roman" w:hAnsi="Times New Roman"/>
          <w:color w:val="000000" w:themeColor="text1"/>
          <w:sz w:val="28"/>
          <w:szCs w:val="28"/>
        </w:rPr>
        <w:t xml:space="preserve"> объектов</w:t>
      </w:r>
      <w:r w:rsidR="00D14769">
        <w:rPr>
          <w:rFonts w:ascii="Times New Roman" w:hAnsi="Times New Roman"/>
          <w:color w:val="000000" w:themeColor="text1"/>
          <w:sz w:val="28"/>
          <w:szCs w:val="28"/>
        </w:rPr>
        <w:t>, для которых не требуется получение разрешения на строительство,</w:t>
      </w:r>
      <w:r w:rsidR="0030195B" w:rsidRPr="009032A0">
        <w:rPr>
          <w:rFonts w:ascii="Times New Roman" w:hAnsi="Times New Roman"/>
          <w:color w:val="000000" w:themeColor="text1"/>
          <w:sz w:val="28"/>
          <w:szCs w:val="28"/>
        </w:rPr>
        <w:t xml:space="preserve"> на землях или земельных участках, находящихся</w:t>
      </w:r>
      <w:r w:rsidR="0030195B" w:rsidRPr="0030195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71668">
        <w:rPr>
          <w:rFonts w:ascii="Times New Roman" w:hAnsi="Times New Roman"/>
          <w:sz w:val="28"/>
          <w:szCs w:val="28"/>
        </w:rPr>
        <w:t>в государственной или муниципальной собственнос</w:t>
      </w:r>
      <w:r w:rsidR="009032A0">
        <w:rPr>
          <w:rFonts w:ascii="Times New Roman" w:hAnsi="Times New Roman"/>
          <w:sz w:val="28"/>
          <w:szCs w:val="28"/>
        </w:rPr>
        <w:t>-</w:t>
      </w:r>
      <w:r w:rsidR="00671668">
        <w:rPr>
          <w:rFonts w:ascii="Times New Roman" w:hAnsi="Times New Roman"/>
          <w:sz w:val="28"/>
          <w:szCs w:val="28"/>
        </w:rPr>
        <w:t xml:space="preserve">ти, без предоставления земельных участков и установления сервитутов, </w:t>
      </w:r>
      <w:r w:rsidR="007B7B4D" w:rsidRPr="009032A0">
        <w:rPr>
          <w:rFonts w:ascii="Times New Roman" w:hAnsi="Times New Roman" w:cs="Times New Roman"/>
          <w:color w:val="000000" w:themeColor="text1"/>
          <w:sz w:val="28"/>
          <w:szCs w:val="28"/>
        </w:rPr>
        <w:t>зая</w:t>
      </w:r>
      <w:r w:rsidR="009032A0" w:rsidRPr="009032A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B7B4D" w:rsidRPr="009032A0">
        <w:rPr>
          <w:rFonts w:ascii="Times New Roman" w:hAnsi="Times New Roman" w:cs="Times New Roman"/>
          <w:color w:val="000000" w:themeColor="text1"/>
          <w:sz w:val="28"/>
          <w:szCs w:val="28"/>
        </w:rPr>
        <w:t>витель представ</w:t>
      </w:r>
      <w:r w:rsidRPr="009032A0">
        <w:rPr>
          <w:rFonts w:ascii="Times New Roman" w:hAnsi="Times New Roman" w:cs="Times New Roman"/>
          <w:color w:val="000000" w:themeColor="text1"/>
          <w:sz w:val="28"/>
          <w:szCs w:val="28"/>
        </w:rPr>
        <w:t>ляет в администрацию города Пятигорска или МУ «МФЦ» следующие документы:</w:t>
      </w:r>
    </w:p>
    <w:p w:rsidR="00DB303F" w:rsidRPr="006C0AAE" w:rsidRDefault="00AA661C" w:rsidP="00AA66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заявление о </w:t>
      </w:r>
      <w:r w:rsidR="00DB303F" w:rsidRPr="006C0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согласования </w:t>
      </w:r>
      <w:r w:rsidR="00DB303F" w:rsidRPr="006C0AAE">
        <w:rPr>
          <w:rFonts w:ascii="Times New Roman" w:hAnsi="Times New Roman"/>
          <w:color w:val="000000" w:themeColor="text1"/>
          <w:sz w:val="28"/>
          <w:szCs w:val="28"/>
        </w:rPr>
        <w:t>размещени</w:t>
      </w:r>
      <w:r w:rsidR="00E95C8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DB303F" w:rsidRPr="006C0AAE">
        <w:rPr>
          <w:rFonts w:ascii="Times New Roman" w:hAnsi="Times New Roman"/>
          <w:color w:val="000000" w:themeColor="text1"/>
          <w:sz w:val="28"/>
          <w:szCs w:val="28"/>
        </w:rPr>
        <w:t xml:space="preserve"> объектов на землях или земельных участках</w:t>
      </w:r>
      <w:r w:rsidR="00E95C8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95C81" w:rsidRPr="009032A0">
        <w:rPr>
          <w:rFonts w:ascii="Times New Roman" w:hAnsi="Times New Roman"/>
          <w:color w:val="000000" w:themeColor="text1"/>
          <w:sz w:val="28"/>
          <w:szCs w:val="28"/>
        </w:rPr>
        <w:t>находящихся</w:t>
      </w:r>
      <w:r w:rsidR="00E95C81" w:rsidRPr="0030195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95C81">
        <w:rPr>
          <w:rFonts w:ascii="Times New Roman" w:hAnsi="Times New Roman"/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сервитутов</w:t>
      </w:r>
      <w:r w:rsidR="00E34301" w:rsidRPr="006C0AA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B303F" w:rsidRDefault="00E34301" w:rsidP="00AA66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заявлении должны быть указаны:</w:t>
      </w:r>
    </w:p>
    <w:p w:rsidR="00E34301" w:rsidRDefault="00E34301" w:rsidP="00AA66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E34301" w:rsidRDefault="00E34301" w:rsidP="00AA66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</w:t>
      </w:r>
      <w:r w:rsidR="001650B0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венном реестре юридических лиц – в случае, если заявление подается юридическим лицом;</w:t>
      </w:r>
    </w:p>
    <w:p w:rsidR="00E34301" w:rsidRDefault="00E34301" w:rsidP="00AA66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фамилия, имя и (при наличии) отчество представителя заявителя и реквизиты документа, подтверждающего его полномочия, - если заявление подается представителем заявителя;</w:t>
      </w:r>
      <w:r w:rsidR="00B363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363AB" w:rsidRDefault="00B363AB" w:rsidP="00AA66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 почтовый адрес, адрес электронной поч</w:t>
      </w:r>
      <w:r w:rsidR="00237778"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ы, номер телефона для связи с заявителем или представителем заявителя;</w:t>
      </w:r>
    </w:p>
    <w:p w:rsidR="00B363AB" w:rsidRDefault="00B363AB" w:rsidP="00AA66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 адресные ориентиры земель или земельного участка;</w:t>
      </w:r>
    </w:p>
    <w:p w:rsidR="00B363AB" w:rsidRPr="00B363AB" w:rsidRDefault="00B363AB" w:rsidP="00AA66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е) вид размещаемого объекта в соответствии с перечнем видов объек</w:t>
      </w:r>
      <w:r w:rsidR="001650B0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тов, размещение которых может осуществляться на землях или земельных участках, находящихся в государственной или муниципальной собствен</w:t>
      </w:r>
      <w:r w:rsidR="001650B0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ности, без предоставления земельных участков и установления сервитутов, утвержденным постановлением </w:t>
      </w:r>
      <w:r w:rsidR="00053EB5" w:rsidRPr="00B363AB">
        <w:rPr>
          <w:rFonts w:ascii="Times New Roman" w:hAnsi="Times New Roman"/>
          <w:color w:val="000000" w:themeColor="text1"/>
          <w:sz w:val="28"/>
          <w:szCs w:val="28"/>
        </w:rPr>
        <w:t>Правительства Российской Федерации от 03</w:t>
      </w:r>
      <w:r w:rsidRPr="00B363AB">
        <w:rPr>
          <w:rFonts w:ascii="Times New Roman" w:hAnsi="Times New Roman"/>
          <w:color w:val="000000" w:themeColor="text1"/>
          <w:sz w:val="28"/>
          <w:szCs w:val="28"/>
        </w:rPr>
        <w:t xml:space="preserve"> декабря </w:t>
      </w:r>
      <w:r w:rsidR="00053EB5" w:rsidRPr="00B363AB">
        <w:rPr>
          <w:rFonts w:ascii="Times New Roman" w:hAnsi="Times New Roman"/>
          <w:color w:val="000000" w:themeColor="text1"/>
          <w:sz w:val="28"/>
          <w:szCs w:val="28"/>
        </w:rPr>
        <w:t>2014</w:t>
      </w:r>
      <w:r w:rsidR="001650B0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053EB5" w:rsidRPr="00B363AB">
        <w:rPr>
          <w:rFonts w:ascii="Times New Roman" w:hAnsi="Times New Roman"/>
          <w:color w:val="000000" w:themeColor="text1"/>
          <w:sz w:val="28"/>
          <w:szCs w:val="28"/>
        </w:rPr>
        <w:t xml:space="preserve"> № 1300 «Об утверждении </w:t>
      </w:r>
      <w:r w:rsidR="00053EB5" w:rsidRPr="00B363AB">
        <w:rPr>
          <w:rFonts w:ascii="Times New Roman" w:eastAsia="Times New Roman" w:hAnsi="Times New Roman"/>
          <w:color w:val="000000" w:themeColor="text1"/>
          <w:sz w:val="28"/>
          <w:szCs w:val="28"/>
        </w:rPr>
        <w:t>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</w:t>
      </w:r>
      <w:r w:rsidR="001650B0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053EB5" w:rsidRPr="00B363AB">
        <w:rPr>
          <w:rFonts w:ascii="Times New Roman" w:eastAsia="Times New Roman" w:hAnsi="Times New Roman"/>
          <w:color w:val="000000" w:themeColor="text1"/>
          <w:sz w:val="28"/>
          <w:szCs w:val="28"/>
        </w:rPr>
        <w:t>ности, без предоставления земельных участков и установления сервитутов»</w:t>
      </w:r>
      <w:r w:rsidR="00E6180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(далее – Перечень)</w:t>
      </w:r>
      <w:r w:rsidRPr="00B363AB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  <w:r w:rsidR="00053EB5" w:rsidRPr="00B363A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B363AB" w:rsidRDefault="00B363AB" w:rsidP="00AA66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363AB">
        <w:rPr>
          <w:rFonts w:ascii="Times New Roman" w:eastAsia="Times New Roman" w:hAnsi="Times New Roman"/>
          <w:color w:val="000000" w:themeColor="text1"/>
          <w:sz w:val="28"/>
          <w:szCs w:val="28"/>
        </w:rPr>
        <w:t>ж)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кадастровый номер земельного участка – в случае, если при раз</w:t>
      </w:r>
      <w:r w:rsidR="009032A0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мещении объектов планируется использование всего земельного участка или его части;</w:t>
      </w:r>
    </w:p>
    <w:p w:rsidR="00B363AB" w:rsidRDefault="00B363AB" w:rsidP="00AA66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з) срок использования земель</w:t>
      </w:r>
      <w:r w:rsidR="006C0A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или земельного участка в связи с раз</w:t>
      </w:r>
      <w:r w:rsidR="009032A0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6C0AAE">
        <w:rPr>
          <w:rFonts w:ascii="Times New Roman" w:eastAsia="Times New Roman" w:hAnsi="Times New Roman"/>
          <w:color w:val="000000" w:themeColor="text1"/>
          <w:sz w:val="28"/>
          <w:szCs w:val="28"/>
        </w:rPr>
        <w:t>мещением объекта.</w:t>
      </w:r>
    </w:p>
    <w:p w:rsidR="00E95C81" w:rsidRDefault="00AA661C" w:rsidP="00AA66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E95C81">
        <w:rPr>
          <w:rFonts w:ascii="Times New Roman" w:hAnsi="Times New Roman"/>
          <w:color w:val="000000" w:themeColor="text1"/>
          <w:sz w:val="28"/>
          <w:szCs w:val="28"/>
        </w:rPr>
        <w:t>К заявлению должны быть приложены:</w:t>
      </w:r>
    </w:p>
    <w:p w:rsidR="00AA661C" w:rsidRDefault="00E95C81" w:rsidP="00AA66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6C0AAE">
        <w:rPr>
          <w:rFonts w:ascii="Times New Roman" w:hAnsi="Times New Roman"/>
          <w:color w:val="000000" w:themeColor="text1"/>
          <w:sz w:val="28"/>
          <w:szCs w:val="28"/>
        </w:rPr>
        <w:t xml:space="preserve">копии </w:t>
      </w:r>
      <w:r w:rsidR="00AA661C">
        <w:rPr>
          <w:rFonts w:ascii="Times New Roman" w:hAnsi="Times New Roman"/>
          <w:color w:val="000000" w:themeColor="text1"/>
          <w:sz w:val="28"/>
          <w:szCs w:val="28"/>
        </w:rPr>
        <w:t>документ</w:t>
      </w:r>
      <w:r w:rsidR="006C0AA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AA661C">
        <w:rPr>
          <w:rFonts w:ascii="Times New Roman" w:hAnsi="Times New Roman"/>
          <w:color w:val="000000" w:themeColor="text1"/>
          <w:sz w:val="28"/>
          <w:szCs w:val="28"/>
        </w:rPr>
        <w:t>, удостоверяющи</w:t>
      </w:r>
      <w:r w:rsidR="006C0AAE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AA661C">
        <w:rPr>
          <w:rFonts w:ascii="Times New Roman" w:hAnsi="Times New Roman"/>
          <w:color w:val="000000" w:themeColor="text1"/>
          <w:sz w:val="28"/>
          <w:szCs w:val="28"/>
        </w:rPr>
        <w:t xml:space="preserve"> личность</w:t>
      </w:r>
      <w:r w:rsidR="006C0AAE">
        <w:rPr>
          <w:rFonts w:ascii="Times New Roman" w:hAnsi="Times New Roman"/>
          <w:color w:val="000000" w:themeColor="text1"/>
          <w:sz w:val="28"/>
          <w:szCs w:val="28"/>
        </w:rPr>
        <w:t xml:space="preserve"> заявителя и предста</w:t>
      </w:r>
      <w:r w:rsidR="009032A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C0AAE">
        <w:rPr>
          <w:rFonts w:ascii="Times New Roman" w:hAnsi="Times New Roman"/>
          <w:color w:val="000000" w:themeColor="text1"/>
          <w:sz w:val="28"/>
          <w:szCs w:val="28"/>
        </w:rPr>
        <w:t>вителя заявителя, и документа, подтверждающего полномочия представителя заявителя, - в случае, если заявление подается представителем заявителя</w:t>
      </w:r>
      <w:r w:rsidR="00AA661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C0AAE" w:rsidRDefault="00E95C81" w:rsidP="00AA661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6C0AAE">
        <w:rPr>
          <w:rFonts w:ascii="Times New Roman" w:hAnsi="Times New Roman"/>
          <w:color w:val="000000" w:themeColor="text1"/>
          <w:sz w:val="28"/>
          <w:szCs w:val="28"/>
        </w:rPr>
        <w:t>) схем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C0AAE">
        <w:rPr>
          <w:rFonts w:ascii="Times New Roman" w:hAnsi="Times New Roman"/>
          <w:color w:val="000000" w:themeColor="text1"/>
          <w:sz w:val="28"/>
          <w:szCs w:val="28"/>
        </w:rPr>
        <w:t xml:space="preserve"> границ земель или части земельного участка на кадастровом плане территории с указанием координат характерных точек границ территории (</w:t>
      </w:r>
      <w:r w:rsidR="002C1FFE">
        <w:rPr>
          <w:rFonts w:ascii="Times New Roman" w:hAnsi="Times New Roman"/>
          <w:color w:val="000000" w:themeColor="text1"/>
          <w:sz w:val="28"/>
          <w:szCs w:val="28"/>
        </w:rPr>
        <w:t>с использованием системы координат, применяемой при веде</w:t>
      </w:r>
      <w:r w:rsidR="009032A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C1FFE">
        <w:rPr>
          <w:rFonts w:ascii="Times New Roman" w:hAnsi="Times New Roman"/>
          <w:color w:val="000000" w:themeColor="text1"/>
          <w:sz w:val="28"/>
          <w:szCs w:val="28"/>
        </w:rPr>
        <w:t>нии государственного кадастра недвижимости), на которых предполагается размещение объекта, - в случа</w:t>
      </w:r>
      <w:r w:rsidR="00E6180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C1FFE">
        <w:rPr>
          <w:rFonts w:ascii="Times New Roman" w:hAnsi="Times New Roman"/>
          <w:color w:val="000000" w:themeColor="text1"/>
          <w:sz w:val="28"/>
          <w:szCs w:val="28"/>
        </w:rPr>
        <w:t>, если планируется использовать земли или часть земельного участка.</w:t>
      </w:r>
    </w:p>
    <w:p w:rsidR="00D3219B" w:rsidRDefault="002C1FFE" w:rsidP="00D321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Схем</w:t>
      </w:r>
      <w:r w:rsidR="007C6C82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границ должна быть составлена с учетом наличия на земельном участке подземных и иных коммуникаций, существующих об</w:t>
      </w:r>
      <w:r w:rsidR="00E61802">
        <w:rPr>
          <w:rFonts w:ascii="Times New Roman" w:hAnsi="Times New Roman"/>
          <w:color w:val="000000" w:themeColor="text1"/>
          <w:sz w:val="28"/>
          <w:szCs w:val="28"/>
        </w:rPr>
        <w:t>ъ</w:t>
      </w:r>
      <w:r>
        <w:rPr>
          <w:rFonts w:ascii="Times New Roman" w:hAnsi="Times New Roman"/>
          <w:color w:val="000000" w:themeColor="text1"/>
          <w:sz w:val="28"/>
          <w:szCs w:val="28"/>
        </w:rPr>
        <w:t>ектов, воз</w:t>
      </w:r>
      <w:r w:rsidR="009032A0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можности инженерного обеспечения объектов от сетей водоснабжения, кана</w:t>
      </w:r>
      <w:r w:rsidR="009032A0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лизации, электро- и теплоснабжения, обоснованности размещения объекта в охранных зонах памятников истории и культуры, вдоль автомобильных дорог, в зонах отдыха и местах массового </w:t>
      </w:r>
      <w:bookmarkStart w:id="0" w:name="sub_51076"/>
      <w:r w:rsidR="00663535">
        <w:rPr>
          <w:rFonts w:ascii="Times New Roman" w:hAnsi="Times New Roman"/>
          <w:color w:val="000000" w:themeColor="text1"/>
          <w:sz w:val="28"/>
          <w:szCs w:val="28"/>
        </w:rPr>
        <w:t>скопления граждан</w:t>
      </w:r>
      <w:r w:rsidR="00AC67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635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95C81" w:rsidRDefault="00E95C81" w:rsidP="00D321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К заявлению могут быть приложены:</w:t>
      </w:r>
    </w:p>
    <w:p w:rsidR="00D3219B" w:rsidRDefault="00304746" w:rsidP="00D321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3219B">
        <w:rPr>
          <w:rFonts w:ascii="Times New Roman" w:hAnsi="Times New Roman"/>
          <w:color w:val="000000" w:themeColor="text1"/>
          <w:sz w:val="28"/>
          <w:szCs w:val="28"/>
        </w:rPr>
        <w:t>) выписк</w:t>
      </w:r>
      <w:r w:rsidR="007C6C8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3219B">
        <w:rPr>
          <w:rFonts w:ascii="Times New Roman" w:hAnsi="Times New Roman"/>
          <w:color w:val="000000" w:themeColor="text1"/>
          <w:sz w:val="28"/>
          <w:szCs w:val="28"/>
        </w:rPr>
        <w:t xml:space="preserve"> из Единого государственного реестра недвижимости об ос</w:t>
      </w:r>
      <w:r w:rsidR="007C6C8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3219B">
        <w:rPr>
          <w:rFonts w:ascii="Times New Roman" w:hAnsi="Times New Roman"/>
          <w:color w:val="000000" w:themeColor="text1"/>
          <w:sz w:val="28"/>
          <w:szCs w:val="28"/>
        </w:rPr>
        <w:t>новных характеристиках и зарегистрированных правах на объект недвижи</w:t>
      </w:r>
      <w:r w:rsidR="00E6180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3219B">
        <w:rPr>
          <w:rFonts w:ascii="Times New Roman" w:hAnsi="Times New Roman"/>
          <w:color w:val="000000" w:themeColor="text1"/>
          <w:sz w:val="28"/>
          <w:szCs w:val="28"/>
        </w:rPr>
        <w:t>мости;</w:t>
      </w:r>
    </w:p>
    <w:p w:rsidR="00AC6742" w:rsidRDefault="00AC6742" w:rsidP="00AC67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документы, подтверждающие соответствие размещения объекта на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землях или земельных участках утвержденным документам территориаль-ного планирования, правилам землепользования и застройки и докуме</w:t>
      </w:r>
      <w:r w:rsidR="0098072E">
        <w:rPr>
          <w:rFonts w:ascii="Times New Roman" w:hAnsi="Times New Roman"/>
          <w:color w:val="000000" w:themeColor="text1"/>
          <w:sz w:val="28"/>
          <w:szCs w:val="28"/>
        </w:rPr>
        <w:t>нтации по планировке территории;</w:t>
      </w:r>
    </w:p>
    <w:p w:rsidR="00AC6742" w:rsidRDefault="00AC6742" w:rsidP="00AC67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документы, подтверждающие отнесение объекта к видам объектов, предусмотренных Перечнем</w:t>
      </w:r>
      <w:r w:rsidRPr="00A139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видов объектов, указанным в </w:t>
      </w:r>
      <w:r w:rsidR="0098072E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риложении 3 к настоящему Регламенту</w:t>
      </w:r>
      <w:r w:rsidR="0098072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1A1F" w:rsidRDefault="00471A1F" w:rsidP="00D3219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2.6.</w:t>
      </w:r>
      <w:r w:rsidR="007202A5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 Заявление заполняется при помощи средств электронно-вычис-лительной техники или от руки чер</w:t>
      </w:r>
      <w:r w:rsidR="0098072E">
        <w:rPr>
          <w:rFonts w:ascii="Times New Roman" w:hAnsi="Times New Roman"/>
          <w:color w:val="000000" w:themeColor="text1"/>
          <w:sz w:val="28"/>
          <w:szCs w:val="28"/>
        </w:rPr>
        <w:t>нилами черного или синего цвета.</w:t>
      </w:r>
    </w:p>
    <w:p w:rsidR="00471A1F" w:rsidRDefault="00471A1F" w:rsidP="00471A1F">
      <w:pPr>
        <w:pStyle w:val="msonormalbullet1gif"/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2.6.</w:t>
      </w:r>
      <w:r w:rsidR="004A542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 Форму заявления можно получить непосредственно в Уп</w:t>
      </w:r>
      <w:r w:rsidR="007202A5">
        <w:rPr>
          <w:color w:val="000000"/>
          <w:sz w:val="28"/>
          <w:szCs w:val="28"/>
        </w:rPr>
        <w:t>рав</w:t>
      </w:r>
      <w:r w:rsidR="009032A0">
        <w:rPr>
          <w:color w:val="000000"/>
          <w:sz w:val="28"/>
          <w:szCs w:val="28"/>
        </w:rPr>
        <w:t>-</w:t>
      </w:r>
      <w:r w:rsidR="007202A5">
        <w:rPr>
          <w:color w:val="000000"/>
          <w:sz w:val="28"/>
          <w:szCs w:val="28"/>
        </w:rPr>
        <w:t>ле</w:t>
      </w:r>
      <w:r>
        <w:rPr>
          <w:color w:val="000000"/>
          <w:sz w:val="28"/>
          <w:szCs w:val="28"/>
        </w:rPr>
        <w:t>нии градостроительства, а также на официальном сайте муниципального образования города-курорта Пятигорска в информационн</w:t>
      </w:r>
      <w:r w:rsidR="007202A5">
        <w:rPr>
          <w:color w:val="000000"/>
          <w:sz w:val="28"/>
          <w:szCs w:val="28"/>
        </w:rPr>
        <w:t>о-телекоммуни</w:t>
      </w:r>
      <w:r w:rsidR="009032A0">
        <w:rPr>
          <w:color w:val="000000"/>
          <w:sz w:val="28"/>
          <w:szCs w:val="28"/>
        </w:rPr>
        <w:t>-</w:t>
      </w:r>
      <w:r w:rsidR="007202A5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>ционной сети «Интернет», в МУ «МФЦ», в том числе с использованием федеральной государственной информационной системы «Единый портал государственных и муниципальных услуг».</w:t>
      </w:r>
    </w:p>
    <w:p w:rsidR="00471A1F" w:rsidRDefault="00471A1F" w:rsidP="00471A1F">
      <w:pPr>
        <w:pStyle w:val="msonormalbullet3gif"/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4A5429">
        <w:rPr>
          <w:sz w:val="28"/>
          <w:szCs w:val="28"/>
        </w:rPr>
        <w:t>4</w:t>
      </w:r>
      <w:r>
        <w:rPr>
          <w:sz w:val="28"/>
          <w:szCs w:val="28"/>
        </w:rPr>
        <w:t>. Заявитель имеет право представить заявление с приложением документов:</w:t>
      </w:r>
    </w:p>
    <w:p w:rsidR="00471A1F" w:rsidRDefault="00471A1F" w:rsidP="00471A1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письменном виде по почте;</w:t>
      </w:r>
    </w:p>
    <w:p w:rsidR="00471A1F" w:rsidRDefault="00471A1F" w:rsidP="00471A1F">
      <w:pPr>
        <w:pStyle w:val="msonormalbullet1gif"/>
        <w:widowControl w:val="0"/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лично либо через своих представителей при наличии документов, удостоверяющих их личность и документов, подтверждающих полномочия представителя физического или юридического лица, действующего от его име</w:t>
      </w:r>
      <w:r w:rsidR="0098072E">
        <w:rPr>
          <w:sz w:val="28"/>
          <w:szCs w:val="28"/>
        </w:rPr>
        <w:t>ни;</w:t>
      </w:r>
    </w:p>
    <w:p w:rsidR="00471A1F" w:rsidRDefault="00471A1F" w:rsidP="00471A1F">
      <w:pPr>
        <w:pStyle w:val="msonormalbullet2gif"/>
        <w:widowControl w:val="0"/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с использованием Регионального портала предоставления государ-ственных и муниципальных услуг Ставропольского края.</w:t>
      </w:r>
    </w:p>
    <w:p w:rsidR="00471A1F" w:rsidRDefault="00471A1F" w:rsidP="00471A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4A54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Копии документов принимаются при условии их заверения в соответствии с законодательством либо при отсутствии такого заверения - с предъявлением подлинников.</w:t>
      </w:r>
    </w:p>
    <w:p w:rsidR="00471A1F" w:rsidRDefault="00471A1F" w:rsidP="00471A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4A542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Документы, предусмотренные пункт</w:t>
      </w:r>
      <w:r w:rsidR="007202A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7202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2.6.1</w:t>
      </w:r>
      <w:r w:rsidR="007202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Регла</w:t>
      </w:r>
      <w:r w:rsidR="007202A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мента</w:t>
      </w:r>
      <w:r w:rsidR="002377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могут быть направлены в электронной форме.</w:t>
      </w:r>
    </w:p>
    <w:p w:rsidR="00471A1F" w:rsidRDefault="00471A1F" w:rsidP="00471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471A1F" w:rsidRDefault="00471A1F" w:rsidP="00471A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2.6.</w:t>
      </w:r>
      <w:r w:rsidR="004A5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Информация, полученная в связи с предоставлением муници-пальной услуги, в соответствии с законодательством Российской Федерации является конфиденциальной.</w:t>
      </w:r>
    </w:p>
    <w:p w:rsidR="00471A1F" w:rsidRDefault="00471A1F" w:rsidP="00471A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1A1F" w:rsidRPr="009032A0" w:rsidRDefault="00471A1F" w:rsidP="00471A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32A0">
        <w:rPr>
          <w:rFonts w:ascii="Times New Roman" w:hAnsi="Times New Roman"/>
          <w:color w:val="000000" w:themeColor="text1"/>
          <w:sz w:val="28"/>
          <w:szCs w:val="28"/>
        </w:rPr>
        <w:t>2.7. Исчерпывающий перечень документов, необходимых в соответ-ствии с нормативными правовыми актами Российской Федерации, Ставро-польского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</w:t>
      </w:r>
      <w:r w:rsidR="001650B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032A0">
        <w:rPr>
          <w:rFonts w:ascii="Times New Roman" w:hAnsi="Times New Roman"/>
          <w:color w:val="000000" w:themeColor="text1"/>
          <w:sz w:val="28"/>
          <w:szCs w:val="28"/>
        </w:rPr>
        <w:t xml:space="preserve">вующих в предоставлении муниципальной услуги, и которые заявитель вправе представить, а также способы их получения заявителем, в том числе в </w:t>
      </w:r>
      <w:r w:rsidRPr="009032A0">
        <w:rPr>
          <w:rFonts w:ascii="Times New Roman" w:hAnsi="Times New Roman"/>
          <w:color w:val="000000" w:themeColor="text1"/>
          <w:sz w:val="28"/>
          <w:szCs w:val="28"/>
        </w:rPr>
        <w:lastRenderedPageBreak/>
        <w:t>электронной форме, порядок их представления</w:t>
      </w:r>
    </w:p>
    <w:bookmarkEnd w:id="0"/>
    <w:p w:rsidR="001F01C8" w:rsidRDefault="00471A1F" w:rsidP="001F01C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2.7.1. Управление градостроительства или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 w:rsidR="007202A5">
        <w:rPr>
          <w:rFonts w:ascii="Times New Roman" w:hAnsi="Times New Roman"/>
          <w:sz w:val="28"/>
          <w:szCs w:val="28"/>
        </w:rPr>
        <w:t xml:space="preserve"> (в случае пода</w:t>
      </w:r>
      <w:r w:rsidR="007C6C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чи заявления через </w:t>
      </w:r>
      <w:r>
        <w:rPr>
          <w:rFonts w:ascii="Times New Roman" w:hAnsi="Times New Roman"/>
          <w:color w:val="000000"/>
          <w:sz w:val="28"/>
          <w:szCs w:val="28"/>
        </w:rPr>
        <w:t>МУ «МФЦ»)</w:t>
      </w:r>
      <w:r>
        <w:rPr>
          <w:rFonts w:ascii="Times New Roman" w:hAnsi="Times New Roman"/>
          <w:sz w:val="28"/>
          <w:szCs w:val="28"/>
        </w:rPr>
        <w:t xml:space="preserve"> запрашивает документы в электронной фор</w:t>
      </w:r>
      <w:r w:rsidR="007C6C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 с использованием средств обеспеч</w:t>
      </w:r>
      <w:r w:rsidR="007202A5">
        <w:rPr>
          <w:rFonts w:ascii="Times New Roman" w:hAnsi="Times New Roman"/>
          <w:sz w:val="28"/>
          <w:szCs w:val="28"/>
        </w:rPr>
        <w:t>ения межведомственного электрон</w:t>
      </w:r>
      <w:r>
        <w:rPr>
          <w:rFonts w:ascii="Times New Roman" w:hAnsi="Times New Roman"/>
          <w:sz w:val="28"/>
          <w:szCs w:val="28"/>
        </w:rPr>
        <w:t>ного взаимодействия:</w:t>
      </w:r>
    </w:p>
    <w:p w:rsidR="001F01C8" w:rsidRDefault="001F01C8" w:rsidP="001F01C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копию документа, подтверждающего государственную регистрацию юридического лица (для юридического лица) – в Федеральной налоговой службе Российской Федерации;</w:t>
      </w:r>
      <w:r w:rsidRPr="001F01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F01C8" w:rsidRDefault="001F01C8" w:rsidP="001F01C8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71A1F" w:rsidRPr="00CE63E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>выписку из Единого государственного реестра недвижимости об ос</w:t>
      </w:r>
      <w:r w:rsidR="007C6C82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новных характеристиках и зарегистрированных правах на объект недвижи-мости;</w:t>
      </w:r>
    </w:p>
    <w:p w:rsidR="001F01C8" w:rsidRDefault="00B71E31" w:rsidP="001F01C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F01C8" w:rsidRPr="007D13DB">
        <w:rPr>
          <w:rFonts w:ascii="Times New Roman" w:hAnsi="Times New Roman"/>
          <w:color w:val="000000" w:themeColor="text1"/>
          <w:sz w:val="28"/>
          <w:szCs w:val="28"/>
        </w:rPr>
        <w:t>) документы, подтверждающие соответствие размещения объекта на землях или земельных участках утвержденным документам территориаль</w:t>
      </w:r>
      <w:r w:rsidR="007D13DB">
        <w:rPr>
          <w:rFonts w:ascii="Times New Roman" w:hAnsi="Times New Roman"/>
          <w:color w:val="000000" w:themeColor="text1"/>
          <w:sz w:val="28"/>
          <w:szCs w:val="28"/>
        </w:rPr>
        <w:t>-н</w:t>
      </w:r>
      <w:r w:rsidR="001F01C8" w:rsidRPr="007D13DB">
        <w:rPr>
          <w:rFonts w:ascii="Times New Roman" w:hAnsi="Times New Roman"/>
          <w:color w:val="000000" w:themeColor="text1"/>
          <w:sz w:val="28"/>
          <w:szCs w:val="28"/>
        </w:rPr>
        <w:t>ого планирования, правилам землепользования и застройки и документации по планировке территории</w:t>
      </w:r>
      <w:r w:rsidR="00663535">
        <w:rPr>
          <w:rFonts w:ascii="Times New Roman" w:hAnsi="Times New Roman"/>
          <w:color w:val="000000" w:themeColor="text1"/>
          <w:sz w:val="28"/>
          <w:szCs w:val="28"/>
        </w:rPr>
        <w:t xml:space="preserve"> – в Управлении градостроительства администра</w:t>
      </w:r>
      <w:r w:rsidR="00E33D4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63535">
        <w:rPr>
          <w:rFonts w:ascii="Times New Roman" w:hAnsi="Times New Roman"/>
          <w:color w:val="000000" w:themeColor="text1"/>
          <w:sz w:val="28"/>
          <w:szCs w:val="28"/>
        </w:rPr>
        <w:t>ции города Пятигорска</w:t>
      </w:r>
      <w:r w:rsidR="0098072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6742" w:rsidRDefault="00AC6742" w:rsidP="00AC67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 документы, подтверждающие отнесение объекта к видам объектов, предусмотренных Перечнем</w:t>
      </w:r>
      <w:r w:rsidRPr="00A139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видов объектов, указанным в </w:t>
      </w:r>
      <w:r w:rsidR="0098072E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риложении 3 к настоящему Регламенту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1A1F" w:rsidRDefault="00471A1F" w:rsidP="00471A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01C8">
        <w:rPr>
          <w:rFonts w:ascii="Times New Roman" w:hAnsi="Times New Roman"/>
          <w:color w:val="000000" w:themeColor="text1"/>
          <w:sz w:val="28"/>
          <w:szCs w:val="28"/>
        </w:rPr>
        <w:t>2.7.2.</w:t>
      </w:r>
      <w:r w:rsidRPr="007202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F01C8">
        <w:rPr>
          <w:rFonts w:ascii="Times New Roman" w:hAnsi="Times New Roman"/>
          <w:color w:val="000000" w:themeColor="text1"/>
          <w:sz w:val="28"/>
          <w:szCs w:val="28"/>
        </w:rPr>
        <w:t>Документы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(их копии или сведения, содержащиеся в них), ук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занные в пункте 2.7.1 настоящего Регламента</w:t>
      </w:r>
      <w:r w:rsidR="00237778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запрашиваются </w:t>
      </w:r>
      <w:r w:rsidR="0023777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E63E7">
        <w:rPr>
          <w:rFonts w:ascii="Times New Roman" w:hAnsi="Times New Roman"/>
          <w:color w:val="000000" w:themeColor="text1"/>
          <w:sz w:val="28"/>
          <w:szCs w:val="28"/>
        </w:rPr>
        <w:t>дминистрац</w:t>
      </w:r>
      <w:r w:rsidR="00CE63E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E63E7">
        <w:rPr>
          <w:rFonts w:ascii="Times New Roman" w:hAnsi="Times New Roman"/>
          <w:color w:val="000000" w:themeColor="text1"/>
          <w:sz w:val="28"/>
          <w:szCs w:val="28"/>
        </w:rPr>
        <w:t>ей города Пятигорска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государственных органах, органах местного сам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управления и подведомственных государственным органам или органам м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стного самоуправления организациях, в распоряжении которых находятся указанные документы, </w:t>
      </w:r>
      <w:r w:rsidR="001F01C8">
        <w:rPr>
          <w:rFonts w:ascii="Times New Roman" w:hAnsi="Times New Roman"/>
          <w:color w:val="000000" w:themeColor="text1"/>
          <w:sz w:val="28"/>
          <w:szCs w:val="28"/>
        </w:rPr>
        <w:t>в срок не позднее 3 рабочих дней со дня регистрации заявления,</w:t>
      </w:r>
      <w:r w:rsidR="00FC59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если </w:t>
      </w:r>
      <w:r w:rsidR="00237778">
        <w:rPr>
          <w:rFonts w:ascii="Times New Roman" w:hAnsi="Times New Roman"/>
          <w:color w:val="000000" w:themeColor="text1"/>
          <w:sz w:val="28"/>
          <w:szCs w:val="28"/>
        </w:rPr>
        <w:t>заявитель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 представил указанные документы самосто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</w:rPr>
        <w:t>тельно.</w:t>
      </w:r>
    </w:p>
    <w:p w:rsidR="00CE63E7" w:rsidRDefault="00471A1F" w:rsidP="00471A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F01C8">
        <w:rPr>
          <w:rFonts w:ascii="Times New Roman" w:hAnsi="Times New Roman"/>
          <w:color w:val="000000" w:themeColor="text1"/>
          <w:sz w:val="28"/>
          <w:szCs w:val="28"/>
        </w:rPr>
        <w:t>2.7.3.</w:t>
      </w:r>
      <w:r>
        <w:rPr>
          <w:rFonts w:ascii="Times New Roman" w:hAnsi="Times New Roman"/>
          <w:color w:val="000000"/>
          <w:sz w:val="28"/>
          <w:szCs w:val="28"/>
        </w:rPr>
        <w:t xml:space="preserve"> Заявитель по собственной инициативе вправе представить ука-занные в пункте 2.7.1</w:t>
      </w:r>
      <w:r w:rsidR="00CE63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настоящего Регламента документы и информацию, если указанные документы (их копии или сведения, содержащиеся в них) отсутствуют в Едино</w:t>
      </w:r>
      <w:r w:rsidR="00CE63E7">
        <w:rPr>
          <w:rFonts w:ascii="Times New Roman" w:hAnsi="Times New Roman"/>
          <w:color w:val="000000"/>
          <w:sz w:val="28"/>
          <w:szCs w:val="28"/>
        </w:rPr>
        <w:t>м государственном реестре недви</w:t>
      </w:r>
      <w:r>
        <w:rPr>
          <w:rFonts w:ascii="Times New Roman" w:hAnsi="Times New Roman"/>
          <w:color w:val="000000"/>
          <w:sz w:val="28"/>
          <w:szCs w:val="28"/>
        </w:rPr>
        <w:t>жимости</w:t>
      </w:r>
      <w:r w:rsidR="00CE63E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1A1F" w:rsidRPr="007D13DB" w:rsidRDefault="00471A1F" w:rsidP="00471A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7D13DB">
        <w:rPr>
          <w:rFonts w:ascii="Times New Roman" w:hAnsi="Times New Roman"/>
          <w:color w:val="000000" w:themeColor="text1"/>
          <w:sz w:val="28"/>
          <w:szCs w:val="28"/>
        </w:rPr>
        <w:t>2.7.4. Запрещается требовать от заявителя:</w:t>
      </w:r>
    </w:p>
    <w:p w:rsidR="00471A1F" w:rsidRDefault="00471A1F" w:rsidP="00471A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дей-ствий, предоставление или осуществление которых не предусмотрено норма-тивными правовыми актами Российской Федерации, Ставропольского края, муниципальными нормативными правовыми актами города-курорта Пяти-горска, регулирующими отношения, возникающие в связи с предоставлением муниципальной услуги;</w:t>
      </w:r>
    </w:p>
    <w:p w:rsidR="00471A1F" w:rsidRDefault="00471A1F" w:rsidP="00471A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подтвер-ждающих внесение заявителем платы за предоставление государственных и муниципальных услуг, которые находятся в распоряжении иных органов и организаций, участвующих в предоставлении муниципальной услуги, иных органов местного самоуправления, организаций, в соответствии с норма-тивными правовыми актами Российской Федерации, нормативными право-</w:t>
      </w:r>
      <w:r>
        <w:rPr>
          <w:rFonts w:ascii="Times New Roman" w:hAnsi="Times New Roman"/>
          <w:sz w:val="28"/>
          <w:szCs w:val="28"/>
        </w:rPr>
        <w:lastRenderedPageBreak/>
        <w:t>выми актами субъектов Российской Федерации, муниципальными право-выми актами;</w:t>
      </w:r>
    </w:p>
    <w:p w:rsidR="00471A1F" w:rsidRDefault="00471A1F" w:rsidP="00471A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и получение документов и информации, предоставляемых в результате предоставления муниципальной услуги, включенных в перечни, указанные в части 1 статьи 9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Федерального </w:t>
      </w:r>
      <w:hyperlink r:id="rId19" w:history="1">
        <w:r w:rsidRPr="007C6C82">
          <w:rPr>
            <w:rStyle w:val="a3"/>
            <w:rFonts w:ascii="Times New Roman" w:hAnsi="Times New Roman"/>
            <w:color w:val="000000"/>
            <w:u w:val="none"/>
          </w:rPr>
          <w:t>закона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471A1F" w:rsidRDefault="00471A1F" w:rsidP="00471A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представления документов и информации, отсутствие и (или) не</w:t>
      </w:r>
      <w:r w:rsidR="007D13D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достоверность которых не указывалась при первоначальном отказе в приеме документов, необходимых для предоставления государственной или муни</w:t>
      </w:r>
      <w:r w:rsidR="007D13D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ципальной услуги, либо в предоставлении государственной или муници</w:t>
      </w:r>
      <w:r w:rsidR="007D13DB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пальной услуги, за исключением следующих случаев:</w:t>
      </w:r>
    </w:p>
    <w:p w:rsidR="00471A1F" w:rsidRDefault="00471A1F" w:rsidP="00471A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первона-чальной подачи заявления о предоставлении государственной или муници-пальной услуги;</w:t>
      </w:r>
    </w:p>
    <w:p w:rsidR="00471A1F" w:rsidRDefault="00471A1F" w:rsidP="00471A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первона-чального отказа в приеме документов, необходимых для предоставления го</w:t>
      </w:r>
      <w:r w:rsidR="00193F4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сударственной или муниципальной услуги, либо в предоставлении госу-дарственной или муниципальной усл</w:t>
      </w:r>
      <w:r w:rsidR="00193F48">
        <w:rPr>
          <w:rFonts w:ascii="Times New Roman" w:hAnsi="Times New Roman"/>
          <w:color w:val="000000"/>
          <w:sz w:val="28"/>
          <w:szCs w:val="28"/>
        </w:rPr>
        <w:t>уги и не включенных в предостав</w:t>
      </w:r>
      <w:r>
        <w:rPr>
          <w:rFonts w:ascii="Times New Roman" w:hAnsi="Times New Roman"/>
          <w:color w:val="000000"/>
          <w:sz w:val="28"/>
          <w:szCs w:val="28"/>
        </w:rPr>
        <w:t>лен</w:t>
      </w:r>
      <w:r w:rsidR="00193F4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ный ранее комплект документов;</w:t>
      </w:r>
    </w:p>
    <w:p w:rsidR="00471A1F" w:rsidRDefault="00471A1F" w:rsidP="00471A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</w:t>
      </w:r>
      <w:r w:rsidR="00193F4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доставления государственной или м</w:t>
      </w:r>
      <w:r w:rsidR="00193F48">
        <w:rPr>
          <w:rFonts w:ascii="Times New Roman" w:hAnsi="Times New Roman"/>
          <w:color w:val="000000"/>
          <w:sz w:val="28"/>
          <w:szCs w:val="28"/>
        </w:rPr>
        <w:t>униципальной услуги, либо в пре</w:t>
      </w:r>
      <w:r>
        <w:rPr>
          <w:rFonts w:ascii="Times New Roman" w:hAnsi="Times New Roman"/>
          <w:color w:val="000000"/>
          <w:sz w:val="28"/>
          <w:szCs w:val="28"/>
        </w:rPr>
        <w:t>достав</w:t>
      </w:r>
      <w:r w:rsidR="00193F4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лении государственной или муниципальной услуги;</w:t>
      </w:r>
    </w:p>
    <w:p w:rsidR="00471A1F" w:rsidRDefault="00471A1F" w:rsidP="00471A1F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выявление документального подтверждения факта (признаков) оши-бочного или противоправного действия (бездействия) должностного лица органа, предоставляющего государственную услугу, или органа, предостав-ляющего муниципальную услугу, государственного или муниципального служащего, работника МУ «МФЦ», при первоначальном отказе в приеме документов, необходимых для предоставления государственной или муници-пальной услуги, либо в предоставлении государственной или муниципальной услуги, о чем в письменном виде за подписью руководителя органа, пре-доставляющего государственную услугу, или органа, предоставляющего му</w:t>
      </w:r>
      <w:r w:rsidR="00193F4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ниципальную услугу, руководителя МУ «МФЦ» при первоначальном отказе в приеме документов, необход</w:t>
      </w:r>
      <w:r w:rsidR="00193F48">
        <w:rPr>
          <w:rFonts w:ascii="Times New Roman" w:hAnsi="Times New Roman"/>
          <w:color w:val="000000"/>
          <w:sz w:val="28"/>
          <w:szCs w:val="28"/>
        </w:rPr>
        <w:t>имых для предоставления государ</w:t>
      </w:r>
      <w:r>
        <w:rPr>
          <w:rFonts w:ascii="Times New Roman" w:hAnsi="Times New Roman"/>
          <w:color w:val="000000"/>
          <w:sz w:val="28"/>
          <w:szCs w:val="28"/>
        </w:rPr>
        <w:t>ственной или муниципальной услуги, уведомляется заявитель, а также приносятся из</w:t>
      </w:r>
      <w:r w:rsidR="00193F4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винения за доставленные неудобства.</w:t>
      </w:r>
    </w:p>
    <w:p w:rsidR="00471A1F" w:rsidRDefault="00471A1F" w:rsidP="00471A1F">
      <w:pPr>
        <w:pStyle w:val="a6"/>
        <w:widowControl w:val="0"/>
        <w:tabs>
          <w:tab w:val="left" w:pos="1429"/>
        </w:tabs>
        <w:spacing w:before="0" w:after="0"/>
        <w:ind w:firstLine="720"/>
        <w:jc w:val="both"/>
        <w:rPr>
          <w:sz w:val="28"/>
          <w:szCs w:val="28"/>
        </w:rPr>
      </w:pPr>
    </w:p>
    <w:p w:rsidR="00471A1F" w:rsidRPr="00345DBC" w:rsidRDefault="00471A1F" w:rsidP="00471A1F">
      <w:pPr>
        <w:pStyle w:val="a6"/>
        <w:widowControl w:val="0"/>
        <w:tabs>
          <w:tab w:val="left" w:pos="1429"/>
        </w:tabs>
        <w:spacing w:before="0" w:after="0"/>
        <w:ind w:firstLine="720"/>
        <w:jc w:val="both"/>
        <w:rPr>
          <w:rStyle w:val="a5"/>
          <w:b w:val="0"/>
          <w:color w:val="000000" w:themeColor="text1"/>
        </w:rPr>
      </w:pPr>
      <w:r w:rsidRPr="00345DBC">
        <w:rPr>
          <w:color w:val="000000" w:themeColor="text1"/>
          <w:sz w:val="28"/>
          <w:szCs w:val="28"/>
        </w:rPr>
        <w:t xml:space="preserve">2.8. </w:t>
      </w:r>
      <w:r w:rsidRPr="00345DBC">
        <w:rPr>
          <w:rStyle w:val="a5"/>
          <w:b w:val="0"/>
          <w:color w:val="000000" w:themeColor="text1"/>
        </w:rPr>
        <w:t>Исчерпывающий перечень оснований для отказа в приеме доку-ментов, необходимых для предоставления муниципальной услуги</w:t>
      </w:r>
    </w:p>
    <w:p w:rsidR="00471A1F" w:rsidRDefault="00471A1F" w:rsidP="00471A1F">
      <w:pPr>
        <w:pStyle w:val="af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2.8.1. Оснований для отказа в приеме документов, необходимых для предоставления муниципальной услуги, действующим законодательством не предусмотрено.</w:t>
      </w:r>
    </w:p>
    <w:p w:rsidR="00471A1F" w:rsidRDefault="00471A1F" w:rsidP="00471A1F">
      <w:pPr>
        <w:pStyle w:val="af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Style w:val="a5"/>
          <w:b w:val="0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>
        <w:rPr>
          <w:rStyle w:val="a5"/>
          <w:rFonts w:ascii="Times New Roman" w:hAnsi="Times New Roman"/>
          <w:b w:val="0"/>
        </w:rPr>
        <w:t>Исчерпывающий перечень оснований для приостановления или отказа в предоставлении муниципальной услуги</w:t>
      </w:r>
    </w:p>
    <w:p w:rsidR="00471A1F" w:rsidRDefault="00471A1F" w:rsidP="00471A1F">
      <w:pPr>
        <w:pStyle w:val="a6"/>
        <w:widowControl w:val="0"/>
        <w:tabs>
          <w:tab w:val="left" w:pos="0"/>
          <w:tab w:val="left" w:pos="1350"/>
        </w:tabs>
        <w:spacing w:before="0" w:after="0"/>
        <w:ind w:firstLine="720"/>
        <w:jc w:val="both"/>
      </w:pPr>
      <w:r>
        <w:rPr>
          <w:sz w:val="28"/>
          <w:szCs w:val="28"/>
        </w:rPr>
        <w:t>2.9.1. Оснований для приостановления данной муниципальной услуги не предусмотрено.</w:t>
      </w:r>
    </w:p>
    <w:p w:rsidR="00471A1F" w:rsidRPr="009A56C2" w:rsidRDefault="00471A1F" w:rsidP="00471A1F">
      <w:pPr>
        <w:pStyle w:val="a6"/>
        <w:widowControl w:val="0"/>
        <w:tabs>
          <w:tab w:val="left" w:pos="0"/>
        </w:tabs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 w:rsidRPr="009A56C2">
        <w:rPr>
          <w:color w:val="000000" w:themeColor="text1"/>
          <w:sz w:val="28"/>
          <w:szCs w:val="28"/>
        </w:rPr>
        <w:t xml:space="preserve">2.9.2. Основаниями для отказа в </w:t>
      </w:r>
      <w:r w:rsidR="00193F48" w:rsidRPr="009A56C2">
        <w:rPr>
          <w:color w:val="000000" w:themeColor="text1"/>
          <w:sz w:val="28"/>
          <w:szCs w:val="28"/>
        </w:rPr>
        <w:t xml:space="preserve">согласовании размещения объектов на землях или земельных участках, </w:t>
      </w:r>
      <w:r w:rsidR="00193F48" w:rsidRPr="009A56C2">
        <w:rPr>
          <w:bCs/>
          <w:color w:val="000000" w:themeColor="text1"/>
          <w:sz w:val="28"/>
          <w:szCs w:val="28"/>
        </w:rPr>
        <w:t>находящихся в государственной или муни-ципальной собственности, без предоставления земельных участков и уста-новления сервитутов</w:t>
      </w:r>
      <w:r w:rsidRPr="009A56C2">
        <w:rPr>
          <w:color w:val="000000" w:themeColor="text1"/>
          <w:sz w:val="28"/>
          <w:szCs w:val="28"/>
        </w:rPr>
        <w:t xml:space="preserve"> являются: </w:t>
      </w:r>
    </w:p>
    <w:p w:rsidR="00864DF3" w:rsidRDefault="00864DF3" w:rsidP="00864DF3">
      <w:pPr>
        <w:pStyle w:val="af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A56C2">
        <w:rPr>
          <w:rFonts w:ascii="Times New Roman" w:hAnsi="Times New Roman"/>
          <w:color w:val="000000" w:themeColor="text1"/>
          <w:sz w:val="28"/>
          <w:szCs w:val="28"/>
        </w:rPr>
        <w:t>1) заявление подано с нарушением требований, установленных пун</w:t>
      </w:r>
      <w:r w:rsidRPr="009A56C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9A56C2">
        <w:rPr>
          <w:rFonts w:ascii="Times New Roman" w:hAnsi="Times New Roman"/>
          <w:color w:val="000000" w:themeColor="text1"/>
          <w:sz w:val="28"/>
          <w:szCs w:val="28"/>
        </w:rPr>
        <w:t xml:space="preserve">тами </w:t>
      </w:r>
      <w:r w:rsidR="00281C72" w:rsidRPr="009A56C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A56C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1C72" w:rsidRPr="009A56C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64D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28EC" w:rsidRPr="00D428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Порядка и условий размещения объектов, виды которых установл</w:t>
      </w:r>
      <w:r w:rsidR="00D428EC" w:rsidRPr="00D428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 w:rsidR="00D428EC" w:rsidRPr="00D428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ны Правительством Российской Федерации, на землях или земельных учас</w:t>
      </w:r>
      <w:r w:rsidR="00D428EC" w:rsidRPr="00D428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</w:t>
      </w:r>
      <w:r w:rsidR="00D428EC" w:rsidRPr="00D428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D428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утвержде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ного Постановлением Правительства Ставропольского края от 01 июня </w:t>
      </w:r>
      <w:r w:rsidR="00D428EC">
        <w:rPr>
          <w:rFonts w:ascii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Cs/>
          <w:sz w:val="28"/>
          <w:szCs w:val="28"/>
        </w:rPr>
        <w:t>2015 г. № 236-п</w:t>
      </w:r>
      <w:r w:rsidR="00D428EC">
        <w:rPr>
          <w:rFonts w:ascii="Times New Roman" w:hAnsi="Times New Roman"/>
          <w:bCs/>
          <w:sz w:val="28"/>
          <w:szCs w:val="28"/>
        </w:rPr>
        <w:t xml:space="preserve"> (далее – Порядок)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D64D7" w:rsidRDefault="002046F7" w:rsidP="00471A1F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D64D7">
        <w:rPr>
          <w:rFonts w:ascii="Times New Roman" w:eastAsia="Calibri" w:hAnsi="Times New Roman" w:cs="Times New Roman"/>
          <w:sz w:val="28"/>
          <w:szCs w:val="28"/>
        </w:rPr>
        <w:t>) в заявлении указаны объекты, не предусмотренные перечнем</w:t>
      </w:r>
      <w:r w:rsidR="00FC59FE">
        <w:rPr>
          <w:rFonts w:ascii="Times New Roman" w:eastAsia="Calibri" w:hAnsi="Times New Roman" w:cs="Times New Roman"/>
          <w:sz w:val="28"/>
          <w:szCs w:val="28"/>
        </w:rPr>
        <w:t xml:space="preserve"> видов объектов, </w:t>
      </w:r>
      <w:r w:rsidR="008D64D7">
        <w:rPr>
          <w:rFonts w:ascii="Times New Roman" w:eastAsia="Calibri" w:hAnsi="Times New Roman" w:cs="Times New Roman"/>
          <w:sz w:val="28"/>
          <w:szCs w:val="28"/>
        </w:rPr>
        <w:t>указанным в Приложении 3 к настоящему Регламенту</w:t>
      </w:r>
      <w:r w:rsidR="000E64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D64D7" w:rsidRDefault="002046F7" w:rsidP="00471A1F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0E640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C07670">
        <w:rPr>
          <w:rFonts w:ascii="Times New Roman" w:eastAsia="Calibri" w:hAnsi="Times New Roman" w:cs="Times New Roman"/>
          <w:sz w:val="28"/>
          <w:szCs w:val="28"/>
        </w:rPr>
        <w:t>размещение объект</w:t>
      </w:r>
      <w:r w:rsidR="0042257F">
        <w:rPr>
          <w:rFonts w:ascii="Times New Roman" w:eastAsia="Calibri" w:hAnsi="Times New Roman" w:cs="Times New Roman"/>
          <w:sz w:val="28"/>
          <w:szCs w:val="28"/>
        </w:rPr>
        <w:t xml:space="preserve">а приведет к </w:t>
      </w:r>
      <w:r w:rsidR="00C07670">
        <w:rPr>
          <w:rFonts w:ascii="Times New Roman" w:eastAsia="Calibri" w:hAnsi="Times New Roman" w:cs="Times New Roman"/>
          <w:sz w:val="28"/>
          <w:szCs w:val="28"/>
        </w:rPr>
        <w:t>невозможности использования з</w:t>
      </w:r>
      <w:r w:rsidR="00C07670">
        <w:rPr>
          <w:rFonts w:ascii="Times New Roman" w:eastAsia="Calibri" w:hAnsi="Times New Roman" w:cs="Times New Roman"/>
          <w:sz w:val="28"/>
          <w:szCs w:val="28"/>
        </w:rPr>
        <w:t>е</w:t>
      </w:r>
      <w:r w:rsidR="00C07670">
        <w:rPr>
          <w:rFonts w:ascii="Times New Roman" w:eastAsia="Calibri" w:hAnsi="Times New Roman" w:cs="Times New Roman"/>
          <w:sz w:val="28"/>
          <w:szCs w:val="28"/>
        </w:rPr>
        <w:t xml:space="preserve">мель или земельных участков в соответствии с </w:t>
      </w:r>
      <w:r w:rsidR="0042257F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C07670">
        <w:rPr>
          <w:rFonts w:ascii="Times New Roman" w:eastAsia="Calibri" w:hAnsi="Times New Roman" w:cs="Times New Roman"/>
          <w:sz w:val="28"/>
          <w:szCs w:val="28"/>
        </w:rPr>
        <w:t>разрешенным использов</w:t>
      </w:r>
      <w:r w:rsidR="00C07670">
        <w:rPr>
          <w:rFonts w:ascii="Times New Roman" w:eastAsia="Calibri" w:hAnsi="Times New Roman" w:cs="Times New Roman"/>
          <w:sz w:val="28"/>
          <w:szCs w:val="28"/>
        </w:rPr>
        <w:t>а</w:t>
      </w:r>
      <w:r w:rsidR="00C07670">
        <w:rPr>
          <w:rFonts w:ascii="Times New Roman" w:eastAsia="Calibri" w:hAnsi="Times New Roman" w:cs="Times New Roman"/>
          <w:sz w:val="28"/>
          <w:szCs w:val="28"/>
        </w:rPr>
        <w:t>нием;</w:t>
      </w:r>
    </w:p>
    <w:p w:rsidR="00C07670" w:rsidRDefault="002046F7" w:rsidP="00471A1F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0767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2257F">
        <w:rPr>
          <w:rFonts w:ascii="Times New Roman" w:eastAsia="Calibri" w:hAnsi="Times New Roman" w:cs="Times New Roman"/>
          <w:sz w:val="28"/>
          <w:szCs w:val="28"/>
        </w:rPr>
        <w:t>размещение объекта</w:t>
      </w:r>
      <w:r w:rsidR="00C07670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="004225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7670">
        <w:rPr>
          <w:rFonts w:ascii="Times New Roman" w:eastAsia="Calibri" w:hAnsi="Times New Roman" w:cs="Times New Roman"/>
          <w:sz w:val="28"/>
          <w:szCs w:val="28"/>
        </w:rPr>
        <w:t>соответств</w:t>
      </w:r>
      <w:r w:rsidR="0042257F">
        <w:rPr>
          <w:rFonts w:ascii="Times New Roman" w:eastAsia="Calibri" w:hAnsi="Times New Roman" w:cs="Times New Roman"/>
          <w:sz w:val="28"/>
          <w:szCs w:val="28"/>
        </w:rPr>
        <w:t>ует</w:t>
      </w:r>
      <w:r w:rsidR="00C07670">
        <w:rPr>
          <w:rFonts w:ascii="Times New Roman" w:eastAsia="Calibri" w:hAnsi="Times New Roman" w:cs="Times New Roman"/>
          <w:sz w:val="28"/>
          <w:szCs w:val="28"/>
        </w:rPr>
        <w:t xml:space="preserve"> утвержденным документам территориального планирования, правилам землепользования и застройки и документации по планировке территории;</w:t>
      </w:r>
    </w:p>
    <w:p w:rsidR="0042257F" w:rsidRDefault="002046F7" w:rsidP="00471A1F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2257F">
        <w:rPr>
          <w:rFonts w:ascii="Times New Roman" w:eastAsia="Calibri" w:hAnsi="Times New Roman" w:cs="Times New Roman"/>
          <w:sz w:val="28"/>
          <w:szCs w:val="28"/>
        </w:rPr>
        <w:t>) земельный участок, на котором планируется размещение объекта, предоставлен физическому или юридическому лицу;</w:t>
      </w:r>
    </w:p>
    <w:p w:rsidR="008D64D7" w:rsidRDefault="002046F7" w:rsidP="00471A1F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C0767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2257F">
        <w:rPr>
          <w:rFonts w:ascii="Times New Roman" w:eastAsia="Calibri" w:hAnsi="Times New Roman" w:cs="Times New Roman"/>
          <w:sz w:val="28"/>
          <w:szCs w:val="28"/>
        </w:rPr>
        <w:t xml:space="preserve">размещение объекта </w:t>
      </w:r>
      <w:r w:rsidR="00C07670">
        <w:rPr>
          <w:rFonts w:ascii="Times New Roman" w:eastAsia="Calibri" w:hAnsi="Times New Roman" w:cs="Times New Roman"/>
          <w:sz w:val="28"/>
          <w:szCs w:val="28"/>
        </w:rPr>
        <w:t>противоречит правовому режиму использов</w:t>
      </w:r>
      <w:r w:rsidR="00C07670">
        <w:rPr>
          <w:rFonts w:ascii="Times New Roman" w:eastAsia="Calibri" w:hAnsi="Times New Roman" w:cs="Times New Roman"/>
          <w:sz w:val="28"/>
          <w:szCs w:val="28"/>
        </w:rPr>
        <w:t>а</w:t>
      </w:r>
      <w:r w:rsidR="00C07670">
        <w:rPr>
          <w:rFonts w:ascii="Times New Roman" w:eastAsia="Calibri" w:hAnsi="Times New Roman" w:cs="Times New Roman"/>
          <w:sz w:val="28"/>
          <w:szCs w:val="28"/>
        </w:rPr>
        <w:t>ния земель и земельных участков</w:t>
      </w:r>
      <w:r w:rsidR="0042257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7247" w:rsidRDefault="002046F7" w:rsidP="00471A1F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0767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2257F">
        <w:rPr>
          <w:rFonts w:ascii="Times New Roman" w:eastAsia="Calibri" w:hAnsi="Times New Roman" w:cs="Times New Roman"/>
          <w:sz w:val="28"/>
          <w:szCs w:val="28"/>
        </w:rPr>
        <w:t>ответ органа государственной власти, органа местного самоуправл</w:t>
      </w:r>
      <w:r w:rsidR="0042257F">
        <w:rPr>
          <w:rFonts w:ascii="Times New Roman" w:eastAsia="Calibri" w:hAnsi="Times New Roman" w:cs="Times New Roman"/>
          <w:sz w:val="28"/>
          <w:szCs w:val="28"/>
        </w:rPr>
        <w:t>е</w:t>
      </w:r>
      <w:r w:rsidR="0042257F">
        <w:rPr>
          <w:rFonts w:ascii="Times New Roman" w:eastAsia="Calibri" w:hAnsi="Times New Roman" w:cs="Times New Roman"/>
          <w:sz w:val="28"/>
          <w:szCs w:val="28"/>
        </w:rPr>
        <w:t>ния муниципального образования Ставропольского края либо подведомс</w:t>
      </w:r>
      <w:r w:rsidR="0042257F">
        <w:rPr>
          <w:rFonts w:ascii="Times New Roman" w:eastAsia="Calibri" w:hAnsi="Times New Roman" w:cs="Times New Roman"/>
          <w:sz w:val="28"/>
          <w:szCs w:val="28"/>
        </w:rPr>
        <w:t>т</w:t>
      </w:r>
      <w:r w:rsidR="0042257F">
        <w:rPr>
          <w:rFonts w:ascii="Times New Roman" w:eastAsia="Calibri" w:hAnsi="Times New Roman" w:cs="Times New Roman"/>
          <w:sz w:val="28"/>
          <w:szCs w:val="28"/>
        </w:rPr>
        <w:t>венн</w:t>
      </w:r>
      <w:r w:rsidR="00347247">
        <w:rPr>
          <w:rFonts w:ascii="Times New Roman" w:eastAsia="Calibri" w:hAnsi="Times New Roman" w:cs="Times New Roman"/>
          <w:sz w:val="28"/>
          <w:szCs w:val="28"/>
        </w:rPr>
        <w:t>о</w:t>
      </w:r>
      <w:r w:rsidR="0042257F">
        <w:rPr>
          <w:rFonts w:ascii="Times New Roman" w:eastAsia="Calibri" w:hAnsi="Times New Roman" w:cs="Times New Roman"/>
          <w:sz w:val="28"/>
          <w:szCs w:val="28"/>
        </w:rPr>
        <w:t xml:space="preserve">й органу </w:t>
      </w:r>
      <w:r w:rsidR="00347247">
        <w:rPr>
          <w:rFonts w:ascii="Times New Roman" w:eastAsia="Calibri" w:hAnsi="Times New Roman" w:cs="Times New Roman"/>
          <w:sz w:val="28"/>
          <w:szCs w:val="28"/>
        </w:rPr>
        <w:t>государственной власти или органу местного самоуправления муниципального образования Ставропольского края организации на межв</w:t>
      </w:r>
      <w:r w:rsidR="00347247">
        <w:rPr>
          <w:rFonts w:ascii="Times New Roman" w:eastAsia="Calibri" w:hAnsi="Times New Roman" w:cs="Times New Roman"/>
          <w:sz w:val="28"/>
          <w:szCs w:val="28"/>
        </w:rPr>
        <w:t>е</w:t>
      </w:r>
      <w:r w:rsidR="00347247">
        <w:rPr>
          <w:rFonts w:ascii="Times New Roman" w:eastAsia="Calibri" w:hAnsi="Times New Roman" w:cs="Times New Roman"/>
          <w:sz w:val="28"/>
          <w:szCs w:val="28"/>
        </w:rPr>
        <w:t>домственный запрос свидетельствует об отсутствии документов</w:t>
      </w:r>
      <w:r w:rsidR="00A777B7">
        <w:rPr>
          <w:rFonts w:ascii="Times New Roman" w:eastAsia="Calibri" w:hAnsi="Times New Roman" w:cs="Times New Roman"/>
          <w:sz w:val="28"/>
          <w:szCs w:val="28"/>
        </w:rPr>
        <w:t xml:space="preserve"> (или инфо</w:t>
      </w:r>
      <w:r w:rsidR="00A777B7">
        <w:rPr>
          <w:rFonts w:ascii="Times New Roman" w:eastAsia="Calibri" w:hAnsi="Times New Roman" w:cs="Times New Roman"/>
          <w:sz w:val="28"/>
          <w:szCs w:val="28"/>
        </w:rPr>
        <w:t>р</w:t>
      </w:r>
      <w:r w:rsidR="00DC2672">
        <w:rPr>
          <w:rFonts w:ascii="Times New Roman" w:eastAsia="Calibri" w:hAnsi="Times New Roman" w:cs="Times New Roman"/>
          <w:sz w:val="28"/>
          <w:szCs w:val="28"/>
        </w:rPr>
        <w:t>мации</w:t>
      </w:r>
      <w:r w:rsidR="00A777B7">
        <w:rPr>
          <w:rFonts w:ascii="Times New Roman" w:eastAsia="Calibri" w:hAnsi="Times New Roman" w:cs="Times New Roman"/>
          <w:sz w:val="28"/>
          <w:szCs w:val="28"/>
        </w:rPr>
        <w:t>, которая должна содержаться в таком документе), если соответству</w:t>
      </w:r>
      <w:r w:rsidR="00A777B7">
        <w:rPr>
          <w:rFonts w:ascii="Times New Roman" w:eastAsia="Calibri" w:hAnsi="Times New Roman" w:cs="Times New Roman"/>
          <w:sz w:val="28"/>
          <w:szCs w:val="28"/>
        </w:rPr>
        <w:t>ю</w:t>
      </w:r>
      <w:r w:rsidR="00A777B7">
        <w:rPr>
          <w:rFonts w:ascii="Times New Roman" w:eastAsia="Calibri" w:hAnsi="Times New Roman" w:cs="Times New Roman"/>
          <w:sz w:val="28"/>
          <w:szCs w:val="28"/>
        </w:rPr>
        <w:t>щий документ не был представлен заявителем по собственной инициативе</w:t>
      </w:r>
      <w:r w:rsidR="0034724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07670" w:rsidRDefault="00347247" w:rsidP="00471A1F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выписки из Единого государственного реестра недвижимости об о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новных характеристиках и зарегистрированных правах на объект недвиж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мости;</w:t>
      </w:r>
    </w:p>
    <w:p w:rsidR="00C07670" w:rsidRDefault="00347247" w:rsidP="00471A1F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документ</w:t>
      </w:r>
      <w:r w:rsidR="00A777B7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, подтверждающ</w:t>
      </w:r>
      <w:r w:rsidR="00A777B7">
        <w:rPr>
          <w:rFonts w:ascii="Times New Roman" w:eastAsia="Calibri" w:hAnsi="Times New Roman" w:cs="Times New Roman"/>
          <w:sz w:val="28"/>
          <w:szCs w:val="28"/>
        </w:rPr>
        <w:t>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отнесение объекта к видам объектов, предусмотренных перечнем</w:t>
      </w:r>
      <w:r w:rsidR="00C547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777B7" w:rsidRDefault="00A777B7" w:rsidP="00A777B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документа, подтверждающего соответствие размещения объекта на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землях или земельных участков утвержденным документам территориальн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го планирования, правилам землепользования и застройки и докуме</w:t>
      </w:r>
      <w:r w:rsidR="00097122">
        <w:rPr>
          <w:rFonts w:ascii="Times New Roman" w:eastAsia="Calibri" w:hAnsi="Times New Roman" w:cs="Times New Roman"/>
          <w:sz w:val="28"/>
          <w:szCs w:val="28"/>
        </w:rPr>
        <w:t>нтации по планировке территории.</w:t>
      </w:r>
    </w:p>
    <w:p w:rsidR="00471A1F" w:rsidRPr="00345DBC" w:rsidRDefault="00471A1F" w:rsidP="00471A1F">
      <w:pPr>
        <w:pStyle w:val="af0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DBC">
        <w:rPr>
          <w:rFonts w:ascii="Times New Roman" w:hAnsi="Times New Roman"/>
          <w:color w:val="000000" w:themeColor="text1"/>
          <w:sz w:val="28"/>
          <w:szCs w:val="28"/>
        </w:rPr>
        <w:t>2.9.</w:t>
      </w:r>
      <w:r w:rsidR="002016F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45DBC">
        <w:rPr>
          <w:rFonts w:ascii="Times New Roman" w:hAnsi="Times New Roman"/>
          <w:color w:val="000000" w:themeColor="text1"/>
          <w:sz w:val="28"/>
          <w:szCs w:val="28"/>
        </w:rPr>
        <w:t>. Неполучение или несвоевременное получение документов, запро</w:t>
      </w:r>
      <w:r w:rsidR="00DC267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45DBC">
        <w:rPr>
          <w:rFonts w:ascii="Times New Roman" w:hAnsi="Times New Roman"/>
          <w:color w:val="000000" w:themeColor="text1"/>
          <w:sz w:val="28"/>
          <w:szCs w:val="28"/>
        </w:rPr>
        <w:t xml:space="preserve">шенных в соответствии пунктом 2.7.1 </w:t>
      </w:r>
      <w:r w:rsidR="0023777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Pr="00345DBC">
        <w:rPr>
          <w:rFonts w:ascii="Times New Roman" w:hAnsi="Times New Roman"/>
          <w:color w:val="000000" w:themeColor="text1"/>
          <w:sz w:val="28"/>
          <w:szCs w:val="28"/>
        </w:rPr>
        <w:t xml:space="preserve">Регламента, не является основанием для отказа в выдаче </w:t>
      </w:r>
      <w:r w:rsidR="00345DBC" w:rsidRPr="00345DBC">
        <w:rPr>
          <w:rFonts w:ascii="Times New Roman" w:hAnsi="Times New Roman"/>
          <w:color w:val="000000" w:themeColor="text1"/>
          <w:sz w:val="28"/>
          <w:szCs w:val="28"/>
        </w:rPr>
        <w:t>решения о согласования размещения объектов на землях или земельных участках, находящихся в государственной или муни</w:t>
      </w:r>
      <w:r w:rsidR="007D13D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45DBC" w:rsidRPr="00345DBC">
        <w:rPr>
          <w:rFonts w:ascii="Times New Roman" w:hAnsi="Times New Roman"/>
          <w:color w:val="000000" w:themeColor="text1"/>
          <w:sz w:val="28"/>
          <w:szCs w:val="28"/>
        </w:rPr>
        <w:t>ципальной собственности, без предоставления земельных участков и уста</w:t>
      </w:r>
      <w:r w:rsidR="00DC267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45DBC" w:rsidRPr="00345DBC">
        <w:rPr>
          <w:rFonts w:ascii="Times New Roman" w:hAnsi="Times New Roman"/>
          <w:color w:val="000000" w:themeColor="text1"/>
          <w:sz w:val="28"/>
          <w:szCs w:val="28"/>
        </w:rPr>
        <w:t>новления сервитутов.</w:t>
      </w:r>
    </w:p>
    <w:p w:rsidR="008C3079" w:rsidRDefault="008C3079" w:rsidP="00471A1F">
      <w:pPr>
        <w:pStyle w:val="af0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F0E30" w:rsidRPr="00345DBC" w:rsidRDefault="005536E1" w:rsidP="00471A1F">
      <w:pPr>
        <w:pStyle w:val="af0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5DBC">
        <w:rPr>
          <w:rFonts w:ascii="Times New Roman" w:hAnsi="Times New Roman"/>
          <w:color w:val="000000" w:themeColor="text1"/>
          <w:sz w:val="28"/>
          <w:szCs w:val="28"/>
        </w:rPr>
        <w:t>2.10. Перечень услуг</w:t>
      </w:r>
      <w:r w:rsidR="0023777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F0E30" w:rsidRPr="00345DBC">
        <w:rPr>
          <w:rFonts w:ascii="Times New Roman" w:hAnsi="Times New Roman"/>
          <w:color w:val="000000" w:themeColor="text1"/>
          <w:sz w:val="28"/>
          <w:szCs w:val="28"/>
        </w:rPr>
        <w:t xml:space="preserve"> 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</w:t>
      </w:r>
      <w:r w:rsidR="00EF186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72338" w:rsidRDefault="00A5066E" w:rsidP="00471A1F">
      <w:pPr>
        <w:pStyle w:val="msonormalbullet1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2016F8">
        <w:rPr>
          <w:color w:val="000000" w:themeColor="text1"/>
          <w:sz w:val="28"/>
          <w:szCs w:val="28"/>
        </w:rPr>
        <w:t>1</w:t>
      </w:r>
      <w:r w:rsidR="00471A1F" w:rsidRPr="002016F8">
        <w:rPr>
          <w:color w:val="000000" w:themeColor="text1"/>
          <w:sz w:val="28"/>
          <w:szCs w:val="28"/>
        </w:rPr>
        <w:t>) к кадастровому инженеру</w:t>
      </w:r>
      <w:r w:rsidR="00672338" w:rsidRPr="002016F8">
        <w:rPr>
          <w:color w:val="000000" w:themeColor="text1"/>
          <w:sz w:val="28"/>
          <w:szCs w:val="28"/>
        </w:rPr>
        <w:t>, имеющему квалификационный разряд,</w:t>
      </w:r>
      <w:r w:rsidR="00471A1F" w:rsidRPr="002016F8">
        <w:rPr>
          <w:color w:val="000000" w:themeColor="text1"/>
          <w:sz w:val="28"/>
          <w:szCs w:val="28"/>
        </w:rPr>
        <w:t xml:space="preserve"> для изготовления</w:t>
      </w:r>
      <w:r w:rsidR="00471A1F" w:rsidRPr="001F0E30">
        <w:rPr>
          <w:color w:val="FF0000"/>
          <w:sz w:val="28"/>
          <w:szCs w:val="28"/>
        </w:rPr>
        <w:t xml:space="preserve"> </w:t>
      </w:r>
      <w:r w:rsidR="00672338">
        <w:rPr>
          <w:color w:val="000000" w:themeColor="text1"/>
          <w:sz w:val="28"/>
          <w:szCs w:val="28"/>
        </w:rPr>
        <w:t>схемы границ земель или ч</w:t>
      </w:r>
      <w:r w:rsidR="002016F8">
        <w:rPr>
          <w:color w:val="000000" w:themeColor="text1"/>
          <w:sz w:val="28"/>
          <w:szCs w:val="28"/>
        </w:rPr>
        <w:t>асти земельного участка на када</w:t>
      </w:r>
      <w:r w:rsidR="00672338">
        <w:rPr>
          <w:color w:val="000000" w:themeColor="text1"/>
          <w:sz w:val="28"/>
          <w:szCs w:val="28"/>
        </w:rPr>
        <w:t>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на которых предпола</w:t>
      </w:r>
      <w:r w:rsidR="002016F8">
        <w:rPr>
          <w:color w:val="000000" w:themeColor="text1"/>
          <w:sz w:val="28"/>
          <w:szCs w:val="28"/>
        </w:rPr>
        <w:t>-гается разме</w:t>
      </w:r>
      <w:r w:rsidR="00672338">
        <w:rPr>
          <w:color w:val="000000" w:themeColor="text1"/>
          <w:sz w:val="28"/>
          <w:szCs w:val="28"/>
        </w:rPr>
        <w:t>щение объекта, - в случае, если планируется использовать земли или часть земельного участка;</w:t>
      </w:r>
    </w:p>
    <w:p w:rsidR="00672338" w:rsidRDefault="00A5066E" w:rsidP="00471A1F">
      <w:pPr>
        <w:pStyle w:val="msonormalbullet1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72338">
        <w:rPr>
          <w:color w:val="000000" w:themeColor="text1"/>
          <w:sz w:val="28"/>
          <w:szCs w:val="28"/>
        </w:rPr>
        <w:t>) в проектную организацию, имеющую выданное саморегу</w:t>
      </w:r>
      <w:r w:rsidR="004B63B8">
        <w:rPr>
          <w:color w:val="000000" w:themeColor="text1"/>
          <w:sz w:val="28"/>
          <w:szCs w:val="28"/>
        </w:rPr>
        <w:t>л</w:t>
      </w:r>
      <w:r w:rsidR="00672338">
        <w:rPr>
          <w:color w:val="000000" w:themeColor="text1"/>
          <w:sz w:val="28"/>
          <w:szCs w:val="28"/>
        </w:rPr>
        <w:t>и</w:t>
      </w:r>
      <w:r w:rsidR="004B63B8">
        <w:rPr>
          <w:color w:val="000000" w:themeColor="text1"/>
          <w:sz w:val="28"/>
          <w:szCs w:val="28"/>
        </w:rPr>
        <w:t>руемой организацией свидетельство о допуске к видам работ по подготовке проект</w:t>
      </w:r>
      <w:r w:rsidR="002016F8">
        <w:rPr>
          <w:color w:val="000000" w:themeColor="text1"/>
          <w:sz w:val="28"/>
          <w:szCs w:val="28"/>
        </w:rPr>
        <w:t>-</w:t>
      </w:r>
      <w:r w:rsidR="004B63B8">
        <w:rPr>
          <w:color w:val="000000" w:themeColor="text1"/>
          <w:sz w:val="28"/>
          <w:szCs w:val="28"/>
        </w:rPr>
        <w:t>ной документации, которые оказывают влияние на безопасность объектов капитального строительства, для разработки проектной документации, под</w:t>
      </w:r>
      <w:r w:rsidR="002016F8">
        <w:rPr>
          <w:color w:val="000000" w:themeColor="text1"/>
          <w:sz w:val="28"/>
          <w:szCs w:val="28"/>
        </w:rPr>
        <w:t>-</w:t>
      </w:r>
      <w:r w:rsidR="004B63B8">
        <w:rPr>
          <w:color w:val="000000" w:themeColor="text1"/>
          <w:sz w:val="28"/>
          <w:szCs w:val="28"/>
        </w:rPr>
        <w:t>тверждающей отнесение объекта к видам объектов, предусмотренных переч</w:t>
      </w:r>
      <w:r w:rsidR="002016F8">
        <w:rPr>
          <w:color w:val="000000" w:themeColor="text1"/>
          <w:sz w:val="28"/>
          <w:szCs w:val="28"/>
        </w:rPr>
        <w:t>-</w:t>
      </w:r>
      <w:r w:rsidR="004B63B8">
        <w:rPr>
          <w:color w:val="000000" w:themeColor="text1"/>
          <w:sz w:val="28"/>
          <w:szCs w:val="28"/>
        </w:rPr>
        <w:t>нем</w:t>
      </w:r>
      <w:r w:rsidR="00A13918">
        <w:rPr>
          <w:color w:val="000000" w:themeColor="text1"/>
          <w:sz w:val="28"/>
          <w:szCs w:val="28"/>
        </w:rPr>
        <w:t xml:space="preserve"> </w:t>
      </w:r>
      <w:r w:rsidR="002016F8">
        <w:rPr>
          <w:rFonts w:eastAsia="Calibri"/>
          <w:sz w:val="28"/>
          <w:szCs w:val="28"/>
        </w:rPr>
        <w:t>видов объек</w:t>
      </w:r>
      <w:r w:rsidR="00A13918">
        <w:rPr>
          <w:rFonts w:eastAsia="Calibri"/>
          <w:sz w:val="28"/>
          <w:szCs w:val="28"/>
        </w:rPr>
        <w:t xml:space="preserve">тов, указанным в </w:t>
      </w:r>
      <w:r w:rsidR="00D428EC">
        <w:rPr>
          <w:rFonts w:eastAsia="Calibri"/>
          <w:sz w:val="28"/>
          <w:szCs w:val="28"/>
        </w:rPr>
        <w:t>п</w:t>
      </w:r>
      <w:r w:rsidR="00A13918">
        <w:rPr>
          <w:rFonts w:eastAsia="Calibri"/>
          <w:sz w:val="28"/>
          <w:szCs w:val="28"/>
        </w:rPr>
        <w:t>риложении 3 к настоящему Регламенту.</w:t>
      </w:r>
    </w:p>
    <w:p w:rsidR="00E33D44" w:rsidRDefault="00E33D44" w:rsidP="00E33D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в организации, осуществляющие эксплуатацию сетей инженерно-технического обеспечения по согласованию схемы границ земель части земельного участка на кадастровом плане территории с указанием координат характерных точек границ территории (с использованием системы коорди-нат, применяемой при ведении государственного кадастра недвижимости), на которых предполагается размещение объекта, - в случае, если планируется использовать земли или часть земельного участка.</w:t>
      </w:r>
    </w:p>
    <w:p w:rsidR="008C3079" w:rsidRDefault="008C3079" w:rsidP="00471A1F">
      <w:pPr>
        <w:pStyle w:val="msonormalbullet3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471A1F" w:rsidRPr="005536E1" w:rsidRDefault="00471A1F" w:rsidP="00471A1F">
      <w:pPr>
        <w:pStyle w:val="msonormalbullet3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5536E1">
        <w:rPr>
          <w:color w:val="000000" w:themeColor="text1"/>
          <w:sz w:val="28"/>
          <w:szCs w:val="28"/>
        </w:rPr>
        <w:t>2.11. Порядок, размер и основания взимания платы за пред</w:t>
      </w:r>
      <w:r w:rsidR="00D428EC">
        <w:rPr>
          <w:color w:val="000000" w:themeColor="text1"/>
          <w:sz w:val="28"/>
          <w:szCs w:val="28"/>
        </w:rPr>
        <w:t>оставление муниципальной услуги</w:t>
      </w:r>
    </w:p>
    <w:p w:rsidR="008C3079" w:rsidRDefault="00471A1F" w:rsidP="008C3079">
      <w:pPr>
        <w:pStyle w:val="msonormalcxspmiddlebullet3gif"/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2.11.1. Муниципальная услуга предоставляется без взимания платы. </w:t>
      </w:r>
    </w:p>
    <w:p w:rsidR="008C3079" w:rsidRDefault="008C3079" w:rsidP="00471A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471A1F" w:rsidRPr="002016F8" w:rsidRDefault="00471A1F" w:rsidP="00471A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2016F8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471A1F" w:rsidRDefault="00471A1F" w:rsidP="00471A1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2.12.1. </w:t>
      </w:r>
      <w:r w:rsidR="002016F8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получения </w:t>
      </w:r>
      <w:r w:rsidR="002016F8">
        <w:rPr>
          <w:rFonts w:ascii="Times New Roman" w:hAnsi="Times New Roman"/>
          <w:sz w:val="28"/>
          <w:szCs w:val="28"/>
        </w:rPr>
        <w:t xml:space="preserve">решения о </w:t>
      </w:r>
      <w:r w:rsidR="00A13918">
        <w:rPr>
          <w:rFonts w:ascii="Times New Roman" w:hAnsi="Times New Roman"/>
          <w:sz w:val="28"/>
          <w:szCs w:val="28"/>
        </w:rPr>
        <w:t>согласовани</w:t>
      </w:r>
      <w:r w:rsidR="002016F8">
        <w:rPr>
          <w:rFonts w:ascii="Times New Roman" w:hAnsi="Times New Roman"/>
          <w:sz w:val="28"/>
          <w:szCs w:val="28"/>
        </w:rPr>
        <w:t>и</w:t>
      </w:r>
      <w:r w:rsidR="00A13918">
        <w:rPr>
          <w:rFonts w:ascii="Times New Roman" w:hAnsi="Times New Roman"/>
          <w:sz w:val="28"/>
          <w:szCs w:val="28"/>
        </w:rPr>
        <w:t xml:space="preserve"> размещени</w:t>
      </w:r>
      <w:r w:rsidR="00097122">
        <w:rPr>
          <w:rFonts w:ascii="Times New Roman" w:hAnsi="Times New Roman"/>
          <w:sz w:val="28"/>
          <w:szCs w:val="28"/>
        </w:rPr>
        <w:t>я объектов</w:t>
      </w:r>
      <w:r w:rsidR="008C3079">
        <w:rPr>
          <w:rFonts w:ascii="Times New Roman" w:hAnsi="Times New Roman"/>
          <w:sz w:val="28"/>
          <w:szCs w:val="28"/>
        </w:rPr>
        <w:t xml:space="preserve">, </w:t>
      </w:r>
      <w:r w:rsidR="008C3079" w:rsidRPr="008C3079">
        <w:rPr>
          <w:rFonts w:ascii="Times New Roman" w:hAnsi="Times New Roman" w:cs="Times New Roman"/>
          <w:color w:val="000000" w:themeColor="text1"/>
          <w:sz w:val="28"/>
          <w:szCs w:val="28"/>
        </w:rPr>
        <w:t>для которых не требуется получение разрешения на строительство,</w:t>
      </w:r>
      <w:r w:rsidR="00097122">
        <w:rPr>
          <w:rFonts w:ascii="Times New Roman" w:hAnsi="Times New Roman"/>
          <w:sz w:val="28"/>
          <w:szCs w:val="28"/>
        </w:rPr>
        <w:t xml:space="preserve"> на землях </w:t>
      </w:r>
      <w:r w:rsidR="00097122">
        <w:rPr>
          <w:rFonts w:ascii="Times New Roman" w:hAnsi="Times New Roman"/>
          <w:sz w:val="28"/>
          <w:szCs w:val="28"/>
        </w:rPr>
        <w:lastRenderedPageBreak/>
        <w:t>или зе</w:t>
      </w:r>
      <w:r w:rsidR="00A13918">
        <w:rPr>
          <w:rFonts w:ascii="Times New Roman" w:hAnsi="Times New Roman"/>
          <w:sz w:val="28"/>
          <w:szCs w:val="28"/>
        </w:rPr>
        <w:t>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rFonts w:ascii="Times New Roman" w:hAnsi="Times New Roman"/>
          <w:sz w:val="28"/>
          <w:szCs w:val="28"/>
        </w:rPr>
        <w:t>:</w:t>
      </w:r>
    </w:p>
    <w:p w:rsidR="00097122" w:rsidRPr="00077D56" w:rsidRDefault="00DC2672" w:rsidP="0009712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97122">
        <w:rPr>
          <w:rFonts w:ascii="Times New Roman" w:hAnsi="Times New Roman"/>
          <w:color w:val="000000" w:themeColor="text1"/>
          <w:sz w:val="28"/>
          <w:szCs w:val="28"/>
        </w:rPr>
        <w:t>) подготовк</w:t>
      </w:r>
      <w:r w:rsidR="002016F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97122">
        <w:rPr>
          <w:rFonts w:ascii="Times New Roman" w:hAnsi="Times New Roman"/>
          <w:color w:val="000000" w:themeColor="text1"/>
          <w:sz w:val="28"/>
          <w:szCs w:val="28"/>
        </w:rPr>
        <w:t xml:space="preserve"> схем</w:t>
      </w:r>
      <w:r w:rsidR="00097122">
        <w:rPr>
          <w:color w:val="000000" w:themeColor="text1"/>
          <w:sz w:val="28"/>
          <w:szCs w:val="28"/>
        </w:rPr>
        <w:t>ы</w:t>
      </w:r>
      <w:r w:rsidR="00097122">
        <w:rPr>
          <w:rFonts w:ascii="Times New Roman" w:hAnsi="Times New Roman"/>
          <w:color w:val="000000" w:themeColor="text1"/>
          <w:sz w:val="28"/>
          <w:szCs w:val="28"/>
        </w:rPr>
        <w:t xml:space="preserve">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на которых предпола</w:t>
      </w:r>
      <w:r w:rsidR="002016F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97122">
        <w:rPr>
          <w:rFonts w:ascii="Times New Roman" w:hAnsi="Times New Roman"/>
          <w:color w:val="000000" w:themeColor="text1"/>
          <w:sz w:val="28"/>
          <w:szCs w:val="28"/>
        </w:rPr>
        <w:t xml:space="preserve">гается размещение объекта, - в случае, если планируется использовать земли или часть земельного участка </w:t>
      </w:r>
      <w:r w:rsidR="00097122">
        <w:rPr>
          <w:rFonts w:ascii="Times New Roman" w:hAnsi="Times New Roman"/>
          <w:sz w:val="28"/>
          <w:szCs w:val="28"/>
        </w:rPr>
        <w:t>оказыва</w:t>
      </w:r>
      <w:r w:rsidR="00077D56">
        <w:rPr>
          <w:rFonts w:ascii="Times New Roman" w:hAnsi="Times New Roman"/>
          <w:sz w:val="28"/>
          <w:szCs w:val="28"/>
        </w:rPr>
        <w:t>е</w:t>
      </w:r>
      <w:r w:rsidR="00097122">
        <w:rPr>
          <w:rFonts w:ascii="Times New Roman" w:hAnsi="Times New Roman"/>
          <w:sz w:val="28"/>
          <w:szCs w:val="28"/>
        </w:rPr>
        <w:t>тся за счет средств заявителя на ос</w:t>
      </w:r>
      <w:r w:rsidR="00077D56">
        <w:rPr>
          <w:rFonts w:ascii="Times New Roman" w:hAnsi="Times New Roman"/>
          <w:sz w:val="28"/>
          <w:szCs w:val="28"/>
        </w:rPr>
        <w:t>-</w:t>
      </w:r>
      <w:r w:rsidR="00097122">
        <w:rPr>
          <w:rFonts w:ascii="Times New Roman" w:hAnsi="Times New Roman"/>
          <w:sz w:val="28"/>
          <w:szCs w:val="28"/>
        </w:rPr>
        <w:t xml:space="preserve">новании пункта </w:t>
      </w:r>
      <w:r w:rsidR="00097122" w:rsidRPr="00077D56">
        <w:rPr>
          <w:rFonts w:ascii="Times New Roman" w:hAnsi="Times New Roman"/>
          <w:color w:val="000000" w:themeColor="text1"/>
          <w:sz w:val="28"/>
          <w:szCs w:val="28"/>
        </w:rPr>
        <w:t>9 Перечня, утвержденного Решением Думы города Пяти</w:t>
      </w:r>
      <w:r w:rsidR="00077D5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97122" w:rsidRPr="00077D56">
        <w:rPr>
          <w:rFonts w:ascii="Times New Roman" w:hAnsi="Times New Roman"/>
          <w:color w:val="000000" w:themeColor="text1"/>
          <w:sz w:val="28"/>
          <w:szCs w:val="28"/>
        </w:rPr>
        <w:t xml:space="preserve">горска от 22 февраля </w:t>
      </w:r>
      <w:smartTag w:uri="urn:schemas-microsoft-com:office:smarttags" w:element="metricconverter">
        <w:smartTagPr>
          <w:attr w:name="ProductID" w:val="2012 г"/>
        </w:smartTagPr>
        <w:r w:rsidR="00097122" w:rsidRPr="00077D56">
          <w:rPr>
            <w:rFonts w:ascii="Times New Roman" w:hAnsi="Times New Roman"/>
            <w:color w:val="000000" w:themeColor="text1"/>
            <w:sz w:val="28"/>
            <w:szCs w:val="28"/>
          </w:rPr>
          <w:t>2012 г</w:t>
        </w:r>
      </w:smartTag>
      <w:r w:rsidR="00097122" w:rsidRPr="00077D5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5066E" w:rsidRPr="00077D56">
        <w:rPr>
          <w:rFonts w:ascii="Times New Roman" w:hAnsi="Times New Roman"/>
          <w:color w:val="000000" w:themeColor="text1"/>
          <w:sz w:val="28"/>
          <w:szCs w:val="28"/>
        </w:rPr>
        <w:t>№ 7-14РД;</w:t>
      </w:r>
    </w:p>
    <w:p w:rsidR="00471A1F" w:rsidRPr="00077D56" w:rsidRDefault="00471A1F" w:rsidP="00471A1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97122">
        <w:rPr>
          <w:rFonts w:ascii="Times New Roman" w:hAnsi="Times New Roman"/>
          <w:sz w:val="28"/>
          <w:szCs w:val="28"/>
        </w:rPr>
        <w:t xml:space="preserve">подготовке </w:t>
      </w:r>
      <w:r w:rsidR="00097122" w:rsidRPr="00097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проектной документации, подтверждающей отнесение объекта к видам объектов, предусмотренных перечнем </w:t>
      </w:r>
      <w:r w:rsidR="00097122" w:rsidRPr="00097122">
        <w:rPr>
          <w:rFonts w:ascii="Times New Roman" w:eastAsia="Calibri" w:hAnsi="Times New Roman" w:cs="Times New Roman"/>
          <w:sz w:val="28"/>
          <w:szCs w:val="28"/>
        </w:rPr>
        <w:t>видов объектов, указанным</w:t>
      </w:r>
      <w:r w:rsidR="007737B8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="00097122">
        <w:rPr>
          <w:rFonts w:ascii="Times New Roman" w:eastAsia="Calibri" w:hAnsi="Times New Roman" w:cs="Times New Roman"/>
          <w:sz w:val="28"/>
          <w:szCs w:val="28"/>
        </w:rPr>
        <w:t>риложении 3 к настоящему Регламенту,</w:t>
      </w:r>
      <w:r w:rsidR="00097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оказыва</w:t>
      </w:r>
      <w:r w:rsidR="00077D5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за счет средств заявителя на основании </w:t>
      </w:r>
      <w:r w:rsidRPr="00077D56">
        <w:rPr>
          <w:rFonts w:ascii="Times New Roman" w:hAnsi="Times New Roman"/>
          <w:color w:val="000000" w:themeColor="text1"/>
          <w:sz w:val="28"/>
          <w:szCs w:val="28"/>
        </w:rPr>
        <w:t xml:space="preserve">пункта 9 Перечня, утвержденного Решением Думы города Пятигорска от 22 февраля </w:t>
      </w:r>
      <w:smartTag w:uri="urn:schemas-microsoft-com:office:smarttags" w:element="metricconverter">
        <w:smartTagPr>
          <w:attr w:name="ProductID" w:val="2012 г"/>
        </w:smartTagPr>
        <w:r w:rsidRPr="00077D56">
          <w:rPr>
            <w:rFonts w:ascii="Times New Roman" w:hAnsi="Times New Roman"/>
            <w:color w:val="000000" w:themeColor="text1"/>
            <w:sz w:val="28"/>
            <w:szCs w:val="28"/>
          </w:rPr>
          <w:t>2012 г</w:t>
        </w:r>
      </w:smartTag>
      <w:r w:rsidR="00077D56">
        <w:rPr>
          <w:rFonts w:ascii="Times New Roman" w:hAnsi="Times New Roman"/>
          <w:color w:val="000000" w:themeColor="text1"/>
          <w:sz w:val="28"/>
          <w:szCs w:val="28"/>
        </w:rPr>
        <w:t>. № 7-14РД.</w:t>
      </w:r>
    </w:p>
    <w:p w:rsidR="00471A1F" w:rsidRDefault="00471A1F" w:rsidP="00471A1F">
      <w:pPr>
        <w:pStyle w:val="msonormalbullet1gif"/>
        <w:widowControl w:val="0"/>
        <w:autoSpaceDE w:val="0"/>
        <w:autoSpaceDN w:val="0"/>
        <w:adjustRightInd w:val="0"/>
        <w:spacing w:before="0" w:after="0"/>
        <w:ind w:firstLine="720"/>
        <w:contextualSpacing/>
        <w:jc w:val="both"/>
        <w:outlineLvl w:val="1"/>
        <w:rPr>
          <w:sz w:val="28"/>
          <w:szCs w:val="28"/>
        </w:rPr>
      </w:pPr>
    </w:p>
    <w:p w:rsidR="00471A1F" w:rsidRPr="00A5066E" w:rsidRDefault="00471A1F" w:rsidP="00471A1F">
      <w:pPr>
        <w:pStyle w:val="msonormalbullet1gif"/>
        <w:widowControl w:val="0"/>
        <w:autoSpaceDE w:val="0"/>
        <w:autoSpaceDN w:val="0"/>
        <w:adjustRightInd w:val="0"/>
        <w:spacing w:before="0" w:after="0"/>
        <w:ind w:firstLine="720"/>
        <w:contextualSpacing/>
        <w:jc w:val="both"/>
        <w:outlineLvl w:val="1"/>
        <w:rPr>
          <w:color w:val="000000" w:themeColor="text1"/>
          <w:sz w:val="28"/>
          <w:szCs w:val="28"/>
        </w:rPr>
      </w:pPr>
      <w:r w:rsidRPr="00A5066E">
        <w:rPr>
          <w:color w:val="000000" w:themeColor="text1"/>
          <w:sz w:val="28"/>
          <w:szCs w:val="28"/>
        </w:rPr>
        <w:t>2.13. Максимальный срок ожидания в очереди при подаче запроса о предоставлении муниципальной услуги и</w:t>
      </w:r>
      <w:r w:rsidR="00A5066E" w:rsidRPr="00A5066E">
        <w:rPr>
          <w:color w:val="000000" w:themeColor="text1"/>
          <w:sz w:val="28"/>
          <w:szCs w:val="28"/>
        </w:rPr>
        <w:t xml:space="preserve"> услуг, необходимых и обязатель</w:t>
      </w:r>
      <w:r w:rsidR="002016F8">
        <w:rPr>
          <w:color w:val="000000" w:themeColor="text1"/>
          <w:sz w:val="28"/>
          <w:szCs w:val="28"/>
        </w:rPr>
        <w:t>-</w:t>
      </w:r>
      <w:r w:rsidRPr="00A5066E">
        <w:rPr>
          <w:color w:val="000000" w:themeColor="text1"/>
          <w:sz w:val="28"/>
          <w:szCs w:val="28"/>
        </w:rPr>
        <w:t>ных для предоставления муниципальной услуги, и при получении результата предоставления таких услуг</w:t>
      </w:r>
    </w:p>
    <w:p w:rsidR="00471A1F" w:rsidRDefault="00471A1F" w:rsidP="00471A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Максимальный срок ожидания в очереди при подаче запроса о предоставлении муниципальной услуги и при получении результата предо-ставления муниципальной услуги составляет 15 минут.</w:t>
      </w:r>
    </w:p>
    <w:p w:rsidR="00471A1F" w:rsidRDefault="00471A1F" w:rsidP="00471A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2.13.2. Максимальный срок ожидания в очереди при подаче запроса о предоставлении муниципальной услуги и при получении результата предо-ставления муниципальной услуги МУ «МФЦ» составляет 15 минут.</w:t>
      </w:r>
    </w:p>
    <w:p w:rsidR="00D44BE2" w:rsidRDefault="00D44BE2" w:rsidP="00471A1F">
      <w:pPr>
        <w:pStyle w:val="af0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71A1F" w:rsidRPr="00A5066E" w:rsidRDefault="00471A1F" w:rsidP="00471A1F">
      <w:pPr>
        <w:pStyle w:val="af0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A5066E">
        <w:rPr>
          <w:rFonts w:ascii="Times New Roman" w:hAnsi="Times New Roman"/>
          <w:color w:val="000000" w:themeColor="text1"/>
          <w:sz w:val="28"/>
          <w:szCs w:val="28"/>
        </w:rPr>
        <w:t xml:space="preserve">2.14. Срок и порядок регистрации запроса заявителя о предоставлении муниципальной услуги и услуг, необходимых и обязательных для предо-ставления муниципальной услуги, </w:t>
      </w:r>
      <w:r w:rsidR="007737B8">
        <w:rPr>
          <w:rFonts w:ascii="Times New Roman" w:hAnsi="Times New Roman"/>
          <w:color w:val="000000" w:themeColor="text1"/>
          <w:sz w:val="28"/>
          <w:szCs w:val="28"/>
        </w:rPr>
        <w:t>в том числе в электронной форме</w:t>
      </w:r>
    </w:p>
    <w:p w:rsidR="00471A1F" w:rsidRDefault="00471A1F" w:rsidP="00471A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Style w:val="a5"/>
          <w:rFonts w:eastAsia="Times New Roman"/>
          <w:b w:val="0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2.14.1. Заявление подлежит обязательной регистрации в течение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дня после поступления в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Style w:val="a5"/>
          <w:rFonts w:ascii="Times New Roman" w:eastAsia="Times New Roman" w:hAnsi="Times New Roman"/>
          <w:b w:val="0"/>
        </w:rPr>
        <w:t>Управление градостроительства.</w:t>
      </w:r>
    </w:p>
    <w:p w:rsidR="00471A1F" w:rsidRDefault="00471A1F" w:rsidP="00471A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Style w:val="a5"/>
          <w:rFonts w:ascii="Times New Roman" w:eastAsia="Calibri" w:hAnsi="Times New Roman" w:cs="Times New Roman"/>
          <w:b w:val="0"/>
          <w:color w:val="000000"/>
        </w:rPr>
      </w:pPr>
      <w:r>
        <w:rPr>
          <w:rStyle w:val="a5"/>
          <w:rFonts w:ascii="Times New Roman" w:hAnsi="Times New Roman" w:cs="Times New Roman"/>
          <w:b w:val="0"/>
          <w:color w:val="000000"/>
        </w:rPr>
        <w:t>2.14.2. Заявление регистрируется должностным лицом Управления гра-достроительства, ответственн</w:t>
      </w:r>
      <w:r w:rsidR="0033267B">
        <w:rPr>
          <w:rStyle w:val="a5"/>
          <w:rFonts w:ascii="Times New Roman" w:hAnsi="Times New Roman" w:cs="Times New Roman"/>
          <w:b w:val="0"/>
          <w:color w:val="000000"/>
        </w:rPr>
        <w:t>ым</w:t>
      </w:r>
      <w:r>
        <w:rPr>
          <w:rStyle w:val="a5"/>
          <w:rFonts w:ascii="Times New Roman" w:hAnsi="Times New Roman" w:cs="Times New Roman"/>
          <w:b w:val="0"/>
          <w:color w:val="000000"/>
        </w:rPr>
        <w:t xml:space="preserve"> за регистрацию документов.</w:t>
      </w:r>
    </w:p>
    <w:p w:rsidR="00471A1F" w:rsidRDefault="00471A1F" w:rsidP="00471A1F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</w:pPr>
      <w:r>
        <w:rPr>
          <w:rStyle w:val="a5"/>
          <w:rFonts w:ascii="Times New Roman" w:hAnsi="Times New Roman" w:cs="Times New Roman"/>
          <w:b w:val="0"/>
        </w:rPr>
        <w:t xml:space="preserve">2.14.3. </w:t>
      </w:r>
      <w:r>
        <w:rPr>
          <w:rFonts w:ascii="Times New Roman" w:hAnsi="Times New Roman" w:cs="Times New Roman"/>
          <w:sz w:val="28"/>
          <w:szCs w:val="28"/>
        </w:rPr>
        <w:t xml:space="preserve">Заявление с приложением документов, указанных в пункте 2.6.1 настоящего Регламента, предоставленное в </w:t>
      </w:r>
      <w:r>
        <w:rPr>
          <w:rFonts w:ascii="Times New Roman" w:hAnsi="Times New Roman" w:cs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 w:cs="Times New Roman"/>
          <w:sz w:val="28"/>
          <w:szCs w:val="28"/>
        </w:rPr>
        <w:t xml:space="preserve"> заявителем (его представителем)</w:t>
      </w:r>
      <w:r w:rsidR="003326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в день его получения посредством внесения данных в информационные системы. Срок регистрации заявления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услуги в МУ «МФЦ» не превышает 15 минут.</w:t>
      </w:r>
    </w:p>
    <w:p w:rsidR="00471A1F" w:rsidRDefault="00471A1F" w:rsidP="00471A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Требования к помещениям, в которых предоставляется муници-пальная услуга, к местам ожидания и приёма заявителей, размещению и оформлению визуальной, текстовой и мультимедийной информации о поряд-</w:t>
      </w:r>
      <w:r>
        <w:rPr>
          <w:rFonts w:ascii="Times New Roman" w:hAnsi="Times New Roman"/>
          <w:sz w:val="28"/>
          <w:szCs w:val="28"/>
        </w:rPr>
        <w:lastRenderedPageBreak/>
        <w:t>ке предоставления муниципальной услуги, в том числе к обеспечению доступности для инвалидов указанных объектов в соответствии с законода-тельством Российской Федерации о социальной защите инвалидов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2.15.1. На стендах, расположенных рядом с кабинетами приемной Управления градостроительства, отдела планировки и застройки Управления градостроительства, размещается информация о графике (режиме) работы Управления</w:t>
      </w:r>
      <w:r w:rsidR="0033267B">
        <w:rPr>
          <w:rFonts w:ascii="Times New Roman" w:hAnsi="Times New Roman"/>
          <w:sz w:val="28"/>
          <w:szCs w:val="28"/>
        </w:rPr>
        <w:t xml:space="preserve"> градостроительства</w:t>
      </w:r>
      <w:r>
        <w:rPr>
          <w:rFonts w:ascii="Times New Roman" w:hAnsi="Times New Roman"/>
          <w:sz w:val="28"/>
          <w:szCs w:val="28"/>
        </w:rPr>
        <w:t>, образцы заявлений, настоящий Регламент.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2.15.2. Прием лиц проводится в кабинетах, оборудованных столом и «сидячими местами» (стульями, кресельными секциями, скамьями). Коли</w:t>
      </w:r>
      <w:r w:rsidR="001650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чество мест ожидания определяется исходя из фактической нагрузки и воз</w:t>
      </w:r>
      <w:r w:rsidR="001650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можностей для их размещения в здании. Места ожидания также обору-дуются столами (стойками) для возможности оформления документов, кан-целярскими принадлежностями (бумага, ручки, карандаши).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2.15.3. Рабочее место специалистов, ответственных за предоставление муниципальной услуги, должно быть оборудовано организационной техни-кой, персональным компьютером с доступом к информационно-справочным системам, информационно-телекоммуникационной сети «Интернет».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2.15.4. Специалисты, ответственные за предоставление муниципальной услуги, обязаны сообщать гражданам при обращении фамилию, имя, от-чество и занимаемую должность. </w:t>
      </w:r>
    </w:p>
    <w:p w:rsidR="00471A1F" w:rsidRDefault="00471A1F" w:rsidP="00471A1F">
      <w:pPr>
        <w:pStyle w:val="af"/>
        <w:widowControl w:val="0"/>
        <w:tabs>
          <w:tab w:val="left" w:pos="0"/>
          <w:tab w:val="left" w:pos="142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2.15.5. Места информирования и ожидания должны соответствовать установленным санитарным требованиям для заявителей и оптимальным ус-ловиям работы специалистов.</w:t>
      </w:r>
    </w:p>
    <w:p w:rsidR="00471A1F" w:rsidRDefault="00471A1F" w:rsidP="00471A1F">
      <w:pPr>
        <w:pStyle w:val="af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2.15.6. Здание (помещение), в котором располагается </w:t>
      </w:r>
      <w:r>
        <w:rPr>
          <w:rFonts w:ascii="Times New Roman" w:hAnsi="Times New Roman"/>
          <w:color w:val="000000"/>
          <w:sz w:val="28"/>
          <w:szCs w:val="28"/>
        </w:rPr>
        <w:t>МУ «МФЦ»,</w:t>
      </w:r>
      <w:r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рудуется информационной табличкой (вывеской), содержащей полное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именование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а также информацию о режиме работы. Вход в 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(помещение)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и выход из него оборудуются соответству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щими указателями с автономными источниками бесперебойного питания, а также лестницами с поручнями и пандусами для передвижения детских и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валидных колясок. </w:t>
      </w:r>
    </w:p>
    <w:p w:rsidR="00471A1F" w:rsidRDefault="00471A1F" w:rsidP="00471A1F">
      <w:pPr>
        <w:pStyle w:val="af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предназначенные для работы с заявителями, располагаются на нижних этажах здания и </w:t>
      </w:r>
      <w:r>
        <w:rPr>
          <w:rFonts w:ascii="Times New Roman" w:hAnsi="Times New Roman"/>
          <w:color w:val="000000"/>
          <w:sz w:val="28"/>
          <w:szCs w:val="28"/>
        </w:rPr>
        <w:t>имеют отдельный вход</w:t>
      </w:r>
      <w:r>
        <w:rPr>
          <w:rFonts w:ascii="Times New Roman" w:hAnsi="Times New Roman"/>
          <w:sz w:val="28"/>
          <w:szCs w:val="28"/>
        </w:rPr>
        <w:t>. Сектор информирования и ожидания включает в себя информационные стенды, 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циально оборудованное рабочее место, программно-аппаратный комплекс, платежный терминал, стулья, кресельные секции, скамьи и столы, электро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ную систему управления очередью. 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и должности специалиста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осуществляющего прием и выдачу документов. Рабочее место специалиста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оборудуется персональным компь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тером с возможностью доступа к необходимым информационным системам, печатающим и сканирующим устройствам.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2.15.7. В здании (помещении)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размещается информацион-ное табло, информационные стенды, информационный киоск.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2.15.8. Орган местного самоуправления города-курорта Пятигорска, предоставляющий муниципальную услугу, осуществляет меры по обеспеч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беспрепятственного входа в объекты и выхода из них;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со стороны должностных лиц, при необходимости, инвал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ду при входе в объект и выходе из него;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на прилегающих к зданию территориях мест для парко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ки автотранспортных средств инвалидов;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обходимости, с помощью персонала объекта;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самостоятельного передвижения по объекту в целях 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ный контакт с получателями услуги, по вопросам работы с инвалидами;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обходимости, дублирование необходимой для получения услуги звуковой и зрительной информации, а также надписей, знаков и иной текстовой и 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фической информации знаками, выполненными рельефно-точечным шри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том Брайля и на контрастном фоне;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допуска на объект собаки-проводника при наличии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мента, подтверждающего ее специальное обучение, выданного по форме,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тановленной федеральным органом исполнительной власти, осуществля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 функции по выработке и реализации государственной политики и но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мативно-правовому регулированию в сфере социальной защиты населения;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ментов, ознакомлением инвалидов с размещением кабинетов, последовател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ностью действий, необходимых для получения услуги;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условий доступности для инвалидов по зрению официал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сайта муниципального образования города-курорта Пятигорска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мационно-телекоммуникационной сети «Интернет»;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предоставление, при необходимости, услуги по месту жительства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валида или в дистанционном режиме;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должностными лицами органа местного самоуправления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обходимой инвалидам помощи в преодолении барьеров, мешающих получ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ими услуг наравне с другими лицами.</w:t>
      </w:r>
    </w:p>
    <w:p w:rsidR="007737B8" w:rsidRDefault="007737B8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2.15.9. Меры социальной поддержки инвалидов об оказании им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дарственных или муниципальных услуг осуществляются на основании св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дений об инвалидности, содержащихся в Федеральном реестре инвалидов (далее – ФРИ), а в случае отсутствия сведений в ФРИ, на основании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ставленных заявителем документов.</w:t>
      </w:r>
    </w:p>
    <w:p w:rsidR="00471A1F" w:rsidRDefault="00471A1F" w:rsidP="00471A1F">
      <w:pPr>
        <w:pStyle w:val="af"/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возмож-ность получения информации о ходе предоставления муниципальной услуги, возможность получения муниципальной услуги в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в том числе с использованием информационно-коммуникационных технологий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 Информация о порядке предоставления муниципальной услуги предоставляется отделом планиров</w:t>
      </w:r>
      <w:r w:rsidR="00DC2672">
        <w:rPr>
          <w:rFonts w:ascii="Times New Roman" w:hAnsi="Times New Roman"/>
          <w:sz w:val="28"/>
          <w:szCs w:val="28"/>
        </w:rPr>
        <w:t>ки и застройки Управления градо</w:t>
      </w:r>
      <w:r>
        <w:rPr>
          <w:rFonts w:ascii="Times New Roman" w:hAnsi="Times New Roman"/>
          <w:sz w:val="28"/>
          <w:szCs w:val="28"/>
        </w:rPr>
        <w:t>строи</w:t>
      </w:r>
      <w:r w:rsidR="00DC267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тельства: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непосредственно специалистами отдела планировки и застройки Управления градостроительства (далее - специалистами);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 использованием средств телефонной связи;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размещения на официальном сайте муниципального образования города-курорта Пятигорска в информационно-телекоммуника-ционной сети «Интернет», публикации в средствах массовой информации.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 Информация о процедуре предоставления муниципальной услу-ги сообщается по номерам телефонов для справок (консультаций), указан-ным в пункте 1.3.2 настоящего Регламента.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2.16.3. При ответах на телефонные звонки и устные обращения спе-циалисты подробно и в вежливой (корректной) форме информируют обра-тившихся по интересующим их вопросам.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2.16.4. При невозможности специалиста, принявшего звонок, самостоя-тельно ответить на поставленные вопросы телефонный звонок переадресо-вывается (переводится) на другое должностное лицо или же обратившемуся гражданину сообщается телефонный номер, по которому можно получить необходимую информацию.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2.16.5. Основными показателями доступности предоставления муници-пальной услуги являются: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удобство и доступность получения заявителем информации о поряд-ке предоставления муниципальной услуги;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наличие образца заявления для получения муниципальной услуги (приложения 2,</w:t>
      </w:r>
      <w:r w:rsidR="00773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3,</w:t>
      </w:r>
      <w:r w:rsidR="00773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к настоящему Регламенту);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возможность направления заявителем обращения и документов к </w:t>
      </w:r>
      <w:r>
        <w:rPr>
          <w:rFonts w:ascii="Times New Roman" w:hAnsi="Times New Roman"/>
          <w:sz w:val="28"/>
          <w:szCs w:val="28"/>
        </w:rPr>
        <w:lastRenderedPageBreak/>
        <w:t>нему в удобной для него форме: при личном обращении, по почте, элек-тронной почте, в МУ «МФЦ», с использованием Единого портала, регио-нального портала.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2.16.6. Информирование о ходе предоставления муниципальной услуги осуществляется специалистами при непосредственном личном контакте с заявителем, с использованием почтовой, телефонной связи при их непосред-ственном обращении, в том числе в информационно-телекоммуникационной сети «Интернет».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2.16.7. Информация о сроке завершения оформления документов и возможности их получения заявителю сообщается при приеме документов.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2.16.8. Консультации (справки) по вопросам предоставления муници-пальной услуги предоставляются специалистами по вопросам: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комментариев по составу документов, необходимых для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муниципальной услуги;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комплектности (достаточности) представленных документов;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правильности оформления документов, необходимых для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муниципальной услуги;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источника получения документов, необходимых для предоставления муниципальной услуги (орган или организация и ее местонахождение);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времени приема, порядка и сроков выдачи документов;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иным вопросам.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2.16.9. Консультации предоставляются при личном обращении либо посредством телефонной связи.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2.16.10. Время разговора не превышает 10 минут.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2.16.11. Муниципальная услуга предоставляется в МУ «МФЦ» при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ращении заявителя в данное учреждение.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предо-ставления муниципальной услуги в электронной форме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2.17.1. В электронном виде муниципальная услуга предоставляется с использованием Регионального портала предоставления государственных и муниципальных услуг Ставропольского края.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2.17.2. При предоставлении муниципальной услуги через МУ «МФЦ» заявитель представляет документы, предусмотренные пунктом 2.6 настоя-щего Регламента, специалисту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осуществляет электронное взаимодействие с должностным лицом Управления градостроительства, ответственным за ре-гистрацию документов, с использованием защищенной информационно-теле-коммуникационной сети.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возможности осуществления электронного взаи-модействия, вышеуказанные документы передаются ответственному дол-жностному лицу Управления градостроительства с помощью курьера.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77D56" w:rsidRDefault="00077D56" w:rsidP="00471A1F">
      <w:pPr>
        <w:pStyle w:val="a6"/>
        <w:widowControl w:val="0"/>
        <w:spacing w:before="0" w:after="0" w:line="240" w:lineRule="exact"/>
        <w:ind w:firstLine="720"/>
        <w:jc w:val="center"/>
        <w:rPr>
          <w:rStyle w:val="a5"/>
          <w:b w:val="0"/>
        </w:rPr>
      </w:pPr>
    </w:p>
    <w:p w:rsidR="00471A1F" w:rsidRDefault="00471A1F" w:rsidP="00471A1F">
      <w:pPr>
        <w:pStyle w:val="a6"/>
        <w:widowControl w:val="0"/>
        <w:spacing w:before="0" w:after="0" w:line="240" w:lineRule="exact"/>
        <w:ind w:firstLine="720"/>
        <w:jc w:val="center"/>
        <w:rPr>
          <w:rStyle w:val="a5"/>
          <w:b w:val="0"/>
        </w:rPr>
      </w:pPr>
      <w:r>
        <w:rPr>
          <w:rStyle w:val="a5"/>
          <w:b w:val="0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МУ «МФЦ»</w:t>
      </w:r>
    </w:p>
    <w:p w:rsidR="00471A1F" w:rsidRDefault="00471A1F" w:rsidP="00471A1F">
      <w:pPr>
        <w:pStyle w:val="a6"/>
        <w:widowControl w:val="0"/>
        <w:spacing w:before="0" w:after="0"/>
        <w:ind w:firstLine="720"/>
        <w:jc w:val="both"/>
        <w:rPr>
          <w:rStyle w:val="a5"/>
          <w:b w:val="0"/>
        </w:rPr>
      </w:pPr>
    </w:p>
    <w:p w:rsidR="00471A1F" w:rsidRDefault="00471A1F" w:rsidP="00471A1F">
      <w:pPr>
        <w:pStyle w:val="af"/>
        <w:tabs>
          <w:tab w:val="left" w:pos="8789"/>
        </w:tabs>
        <w:ind w:firstLine="720"/>
        <w:jc w:val="both"/>
        <w:rPr>
          <w:rFonts w:ascii="Times New Roman" w:hAnsi="Times New Roman"/>
          <w:color w:val="000000"/>
        </w:rPr>
      </w:pPr>
      <w:r>
        <w:rPr>
          <w:rStyle w:val="a5"/>
          <w:rFonts w:ascii="Times New Roman" w:hAnsi="Times New Roman"/>
          <w:b w:val="0"/>
          <w:color w:val="000000"/>
        </w:rPr>
        <w:t xml:space="preserve">3.1. </w:t>
      </w:r>
      <w:r>
        <w:rPr>
          <w:rFonts w:ascii="Times New Roman" w:hAnsi="Times New Roman"/>
          <w:color w:val="000000"/>
          <w:sz w:val="28"/>
          <w:szCs w:val="28"/>
        </w:rPr>
        <w:t>Предоставление муниципальной услуги включает в себя следу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щие административные процедуры:</w:t>
      </w:r>
    </w:p>
    <w:p w:rsidR="0033267B" w:rsidRDefault="00471A1F" w:rsidP="00471A1F">
      <w:pPr>
        <w:pStyle w:val="af"/>
        <w:tabs>
          <w:tab w:val="left" w:pos="8789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066E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33267B">
        <w:rPr>
          <w:rFonts w:ascii="Times New Roman" w:hAnsi="Times New Roman"/>
          <w:color w:val="000000" w:themeColor="text1"/>
          <w:sz w:val="28"/>
          <w:szCs w:val="28"/>
        </w:rPr>
        <w:t>прием и регистрация заявления и приложенных к нему документов, необходимых для предоставления муниципальной услуги</w:t>
      </w:r>
      <w:r w:rsidR="007737B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737B8" w:rsidRPr="007737B8" w:rsidRDefault="007737B8" w:rsidP="00471A1F">
      <w:pPr>
        <w:pStyle w:val="af"/>
        <w:tabs>
          <w:tab w:val="left" w:pos="8789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37B8">
        <w:rPr>
          <w:rFonts w:ascii="Times New Roman" w:hAnsi="Times New Roman"/>
          <w:color w:val="000000" w:themeColor="text1"/>
          <w:sz w:val="28"/>
          <w:szCs w:val="28"/>
        </w:rPr>
        <w:t>2) направление межведомственных запросов;</w:t>
      </w:r>
    </w:p>
    <w:p w:rsidR="00471A1F" w:rsidRPr="00A5066E" w:rsidRDefault="007737B8" w:rsidP="00471A1F">
      <w:pPr>
        <w:pStyle w:val="af"/>
        <w:tabs>
          <w:tab w:val="left" w:pos="8789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71A1F" w:rsidRPr="00A5066E">
        <w:rPr>
          <w:rFonts w:ascii="Times New Roman" w:hAnsi="Times New Roman"/>
          <w:color w:val="000000" w:themeColor="text1"/>
          <w:sz w:val="28"/>
          <w:szCs w:val="28"/>
        </w:rPr>
        <w:t>) рассмотрение заявления о предоставлении муниципальной услуги и пакета документов;</w:t>
      </w:r>
    </w:p>
    <w:p w:rsidR="002046F7" w:rsidRPr="002046F7" w:rsidRDefault="007737B8" w:rsidP="00471A1F">
      <w:pPr>
        <w:pStyle w:val="af"/>
        <w:tabs>
          <w:tab w:val="left" w:pos="8789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71A1F" w:rsidRPr="00A5066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2046F7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2046F7" w:rsidRPr="002046F7">
        <w:rPr>
          <w:rFonts w:ascii="Times New Roman" w:hAnsi="Times New Roman"/>
          <w:color w:val="000000" w:themeColor="text1"/>
          <w:sz w:val="28"/>
          <w:szCs w:val="28"/>
        </w:rPr>
        <w:t>одготовка проекта постановления администрации города Пяти-горска</w:t>
      </w:r>
      <w:r w:rsidR="002046F7" w:rsidRPr="002046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046F7" w:rsidRPr="002046F7">
        <w:rPr>
          <w:rFonts w:ascii="Times New Roman" w:hAnsi="Times New Roman"/>
          <w:sz w:val="28"/>
          <w:szCs w:val="28"/>
        </w:rPr>
        <w:t xml:space="preserve">о </w:t>
      </w:r>
      <w:r w:rsidR="002046F7" w:rsidRPr="002046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согласовании размещения объектов, </w:t>
      </w:r>
      <w:r w:rsidR="002046F7" w:rsidRPr="002046F7">
        <w:rPr>
          <w:rFonts w:ascii="Times New Roman" w:hAnsi="Times New Roman"/>
          <w:color w:val="000000" w:themeColor="text1"/>
          <w:sz w:val="28"/>
          <w:szCs w:val="28"/>
        </w:rPr>
        <w:t>для которых не требуется пол</w:t>
      </w:r>
      <w:r w:rsidR="002046F7" w:rsidRPr="002046F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2046F7" w:rsidRPr="002046F7">
        <w:rPr>
          <w:rFonts w:ascii="Times New Roman" w:hAnsi="Times New Roman"/>
          <w:color w:val="000000" w:themeColor="text1"/>
          <w:sz w:val="28"/>
          <w:szCs w:val="28"/>
        </w:rPr>
        <w:t>чение разрешения на строительство,</w:t>
      </w:r>
      <w:r w:rsidR="002046F7" w:rsidRPr="002046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землях или земельных участках, н</w:t>
      </w:r>
      <w:r w:rsidR="002046F7" w:rsidRPr="002046F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046F7" w:rsidRPr="002046F7">
        <w:rPr>
          <w:rFonts w:ascii="Times New Roman" w:hAnsi="Times New Roman"/>
          <w:color w:val="000000"/>
          <w:sz w:val="28"/>
          <w:szCs w:val="28"/>
          <w:lang w:eastAsia="ru-RU"/>
        </w:rPr>
        <w:t>ходящихся в государственной или муниципальной собственности, без пре-доставления земельных участков и установления сервитутов</w:t>
      </w:r>
      <w:r w:rsidR="002046F7" w:rsidRPr="002046F7">
        <w:rPr>
          <w:rFonts w:ascii="Times New Roman" w:hAnsi="Times New Roman"/>
          <w:color w:val="000000" w:themeColor="text1"/>
          <w:sz w:val="28"/>
          <w:szCs w:val="28"/>
        </w:rPr>
        <w:t>, либо мотиви-рованного отказа</w:t>
      </w:r>
      <w:r w:rsidR="002046F7" w:rsidRPr="002046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046F7" w:rsidRPr="002046F7">
        <w:rPr>
          <w:rFonts w:ascii="Times New Roman" w:hAnsi="Times New Roman"/>
          <w:sz w:val="28"/>
          <w:szCs w:val="28"/>
        </w:rPr>
        <w:t xml:space="preserve">в </w:t>
      </w:r>
      <w:r w:rsidR="002046F7" w:rsidRPr="002046F7">
        <w:rPr>
          <w:rFonts w:ascii="Times New Roman" w:hAnsi="Times New Roman"/>
          <w:color w:val="000000"/>
          <w:sz w:val="28"/>
          <w:szCs w:val="28"/>
          <w:lang w:eastAsia="ru-RU"/>
        </w:rPr>
        <w:t>согласовании размещения объектов, расположенных на землях или земельных участках, находящихся в государственной или муни-ципальной собственности, без предоставления земельных участков и уста-новления сервитутов</w:t>
      </w:r>
      <w:r w:rsidR="002046F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71A1F" w:rsidRPr="00A5066E" w:rsidRDefault="007737B8" w:rsidP="00471A1F">
      <w:pPr>
        <w:pStyle w:val="af"/>
        <w:tabs>
          <w:tab w:val="left" w:pos="8789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71A1F" w:rsidRPr="00A5066E">
        <w:rPr>
          <w:rFonts w:ascii="Times New Roman" w:hAnsi="Times New Roman"/>
          <w:color w:val="000000" w:themeColor="text1"/>
          <w:sz w:val="28"/>
          <w:szCs w:val="28"/>
        </w:rPr>
        <w:t>) выдача результата предоставления муниципальной услуги.</w:t>
      </w:r>
    </w:p>
    <w:p w:rsidR="000222C2" w:rsidRDefault="000222C2" w:rsidP="00471A1F">
      <w:pPr>
        <w:pStyle w:val="a6"/>
        <w:widowControl w:val="0"/>
        <w:spacing w:before="0" w:after="0"/>
        <w:ind w:firstLine="720"/>
        <w:jc w:val="both"/>
        <w:rPr>
          <w:rStyle w:val="a5"/>
          <w:b w:val="0"/>
        </w:rPr>
      </w:pPr>
    </w:p>
    <w:p w:rsidR="00471A1F" w:rsidRDefault="00471A1F" w:rsidP="00471A1F">
      <w:pPr>
        <w:pStyle w:val="a6"/>
        <w:widowControl w:val="0"/>
        <w:spacing w:before="0" w:after="0"/>
        <w:ind w:firstLine="720"/>
        <w:jc w:val="both"/>
        <w:rPr>
          <w:rStyle w:val="a5"/>
          <w:b w:val="0"/>
          <w:color w:val="000000" w:themeColor="text1"/>
        </w:rPr>
      </w:pPr>
      <w:r>
        <w:rPr>
          <w:rStyle w:val="a5"/>
          <w:b w:val="0"/>
          <w:color w:val="000000" w:themeColor="text1"/>
        </w:rPr>
        <w:t>3.2. Прием и регистрация заявления и приложенных к нему докумен-тов, необходимых для предоставления муниципальной услуги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3.2.1. Основанием для начала административной процедуры по приему, регистрации заявления является обращение заявителя </w:t>
      </w:r>
      <w:r w:rsidR="0033267B">
        <w:rPr>
          <w:rFonts w:ascii="Times New Roman" w:hAnsi="Times New Roman"/>
          <w:color w:val="000000" w:themeColor="text1"/>
          <w:sz w:val="28"/>
          <w:szCs w:val="28"/>
        </w:rPr>
        <w:t>с изложенными вопр</w:t>
      </w:r>
      <w:r w:rsidR="0033267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3267B">
        <w:rPr>
          <w:rFonts w:ascii="Times New Roman" w:hAnsi="Times New Roman"/>
          <w:color w:val="000000" w:themeColor="text1"/>
          <w:sz w:val="28"/>
          <w:szCs w:val="28"/>
        </w:rPr>
        <w:t xml:space="preserve">сами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письменной форме и документами в Управление градостроительства. 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3.2.2. Прием документов в Управлении градостроительства.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Заявление принимает специалист Управления градостроительства, о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ветственный за регистрацию документов, и регистрирует факт обращения заявителя в журнале по форме, устанавливаемой Управлением градостро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тельства, кабинет 605, тел. 33-77-79. 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 поступлении обращения в форме электронного документа через официальный сайт, по электронной почте, через Единый портал или реги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нальный портал, должностное лицо, ответственное за прием и регистрацию, распечатывает поступившее обращение и регистрирует его также в общем порядке.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Контроль за административной процедурой приема, регистрации зая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и документов для предоставления муниципальной услуги осуществл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</w:rPr>
        <w:t>ет начальник Управления градостроительства.</w:t>
      </w:r>
    </w:p>
    <w:p w:rsidR="00471A1F" w:rsidRPr="002046F7" w:rsidRDefault="00471A1F" w:rsidP="00471A1F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46F7">
        <w:rPr>
          <w:rFonts w:ascii="Times New Roman" w:hAnsi="Times New Roman"/>
          <w:color w:val="000000" w:themeColor="text1"/>
          <w:sz w:val="28"/>
          <w:szCs w:val="28"/>
        </w:rPr>
        <w:t>3.2.3. При обращении на официальный сайт, по электронной почте за</w:t>
      </w:r>
      <w:r w:rsidRPr="002046F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046F7">
        <w:rPr>
          <w:rFonts w:ascii="Times New Roman" w:hAnsi="Times New Roman"/>
          <w:color w:val="000000" w:themeColor="text1"/>
          <w:sz w:val="28"/>
          <w:szCs w:val="28"/>
        </w:rPr>
        <w:t>витель должен подтвердить имеющееся у него право на получение муниц</w:t>
      </w:r>
      <w:r w:rsidRPr="002046F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046F7">
        <w:rPr>
          <w:rFonts w:ascii="Times New Roman" w:hAnsi="Times New Roman"/>
          <w:color w:val="000000" w:themeColor="text1"/>
          <w:sz w:val="28"/>
          <w:szCs w:val="28"/>
        </w:rPr>
        <w:lastRenderedPageBreak/>
        <w:t>пальной услуги путем предоставления в электронной форме копий докуме</w:t>
      </w:r>
      <w:r w:rsidRPr="002046F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2046F7">
        <w:rPr>
          <w:rFonts w:ascii="Times New Roman" w:hAnsi="Times New Roman"/>
          <w:color w:val="000000" w:themeColor="text1"/>
          <w:sz w:val="28"/>
          <w:szCs w:val="28"/>
        </w:rPr>
        <w:t>тов, указанных в пунктах 2.6.1</w:t>
      </w:r>
      <w:r w:rsidR="00850DBB" w:rsidRPr="002046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46F7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Регламента. 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3.2.4. Прием документов в МУ «МФЦ».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Прием документов от заявителя осуществляется специалистом                       МУ «МФЦ</w:t>
      </w:r>
      <w:r>
        <w:rPr>
          <w:rFonts w:ascii="Times New Roman" w:hAnsi="Times New Roman"/>
          <w:color w:val="000000" w:themeColor="text1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. Контроль за административной процедурой приема, регистр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ции заявления и документов для предоставления муниципальной услуги осуществляет руководитель отдела МУ «МФЦ».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3.2.5. Обращение, поступившее из МУ «МФЦ», принимается должн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стным лицом, ответственным за прием и регистрацию, и регистрируется в общем порядке.</w:t>
      </w:r>
    </w:p>
    <w:p w:rsidR="00471A1F" w:rsidRDefault="00471A1F" w:rsidP="00471A1F">
      <w:pPr>
        <w:pStyle w:val="a6"/>
        <w:widowControl w:val="0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</w:rPr>
        <w:t>3.2.6.</w:t>
      </w:r>
      <w:r>
        <w:rPr>
          <w:rStyle w:val="a5"/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Максимальный срок исполнения данной административной процедуры составляет 1 день.</w:t>
      </w:r>
    </w:p>
    <w:p w:rsidR="00471A1F" w:rsidRDefault="00471A1F" w:rsidP="00471A1F">
      <w:pPr>
        <w:pStyle w:val="a6"/>
        <w:widowControl w:val="0"/>
        <w:spacing w:before="0" w:after="0"/>
        <w:ind w:firstLine="720"/>
        <w:jc w:val="both"/>
        <w:rPr>
          <w:rStyle w:val="a5"/>
          <w:b w:val="0"/>
        </w:rPr>
      </w:pPr>
      <w:r>
        <w:rPr>
          <w:rStyle w:val="a5"/>
          <w:b w:val="0"/>
          <w:color w:val="000000" w:themeColor="text1"/>
        </w:rPr>
        <w:t>3.2.7. Результатом исполнения данной административной процедуры является регистрация заявления и документов с последующей их передачей на рассмотрение начальнику Управления градостроительства.</w:t>
      </w:r>
    </w:p>
    <w:p w:rsidR="00850DBB" w:rsidRDefault="00850DBB" w:rsidP="00471A1F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1A1F" w:rsidRPr="00850DBB" w:rsidRDefault="00471A1F" w:rsidP="00471A1F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0DBB">
        <w:rPr>
          <w:rFonts w:ascii="Times New Roman" w:hAnsi="Times New Roman"/>
          <w:color w:val="000000" w:themeColor="text1"/>
          <w:sz w:val="28"/>
          <w:szCs w:val="28"/>
        </w:rPr>
        <w:t>3.3. Направ</w:t>
      </w:r>
      <w:r w:rsidR="007737B8">
        <w:rPr>
          <w:rFonts w:ascii="Times New Roman" w:hAnsi="Times New Roman"/>
          <w:color w:val="000000" w:themeColor="text1"/>
          <w:sz w:val="28"/>
          <w:szCs w:val="28"/>
        </w:rPr>
        <w:t>ление межведомственных запросов</w:t>
      </w:r>
    </w:p>
    <w:p w:rsidR="00471A1F" w:rsidRDefault="00471A1F" w:rsidP="00471A1F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Основанием для начала административной процедуры является непредоставление заявителем лично документов, указанных в пункте 2.7</w:t>
      </w:r>
      <w:r w:rsidR="00850DB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В целях получения документов, необходимых для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услуги, указанных в пунктах 2.7.1</w:t>
      </w:r>
      <w:r w:rsidR="00621F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Регламе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та, могут направляться межведомственные запросы в органы и организации, участвующие в предоставлении муниципальной услуги, в случае непредста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данных документов заявителем.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В случае приема заявления в Управлении градостроительства межведомственные запросы направляет отдел информационного обеспечения градостроительной деятельности Управления градостроительства для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чения недостающих документов. 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В случае приема заявления в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межведомственный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прос направляет специалист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. Ответственным за комплектование документов в рамках межведомственного взаимодействия является специ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лист соответствующего отдела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который не позднее рабочего дня, следующего за днем приема документов, формирует и направляет запр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сы в адрес органов и организаций, указанных в пункт</w:t>
      </w:r>
      <w:r w:rsidR="003326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2.7.1 настоящего Ре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ламента. Передача документов из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в администрацию города П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тигорска фиксируется в с</w:t>
      </w:r>
      <w:r w:rsidR="007737B8">
        <w:rPr>
          <w:rFonts w:ascii="Times New Roman" w:hAnsi="Times New Roman"/>
          <w:sz w:val="28"/>
          <w:szCs w:val="28"/>
        </w:rPr>
        <w:t>оответствующем реестре передачи.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3.3.5. Срок выполнения данной процедуры составляет 3 </w:t>
      </w:r>
      <w:r w:rsidR="00621FC9">
        <w:rPr>
          <w:rFonts w:ascii="Times New Roman" w:hAnsi="Times New Roman"/>
          <w:sz w:val="28"/>
          <w:szCs w:val="28"/>
        </w:rPr>
        <w:t xml:space="preserve">рабочих </w:t>
      </w:r>
      <w:r>
        <w:rPr>
          <w:rFonts w:ascii="Times New Roman" w:hAnsi="Times New Roman"/>
          <w:sz w:val="28"/>
          <w:szCs w:val="28"/>
        </w:rPr>
        <w:t>дня.</w:t>
      </w:r>
    </w:p>
    <w:p w:rsidR="00471A1F" w:rsidRDefault="00471A1F" w:rsidP="00471A1F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3.3.6. Результатом проведения данной процедуры является получение недостающих документов, необходимых для предоставления муниципальной услуги. </w:t>
      </w:r>
    </w:p>
    <w:p w:rsidR="00B71E31" w:rsidRDefault="00B71E31" w:rsidP="00471A1F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737B8" w:rsidRDefault="007737B8" w:rsidP="00471A1F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737B8" w:rsidRDefault="007737B8" w:rsidP="00471A1F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71A1F" w:rsidRPr="00B471A9" w:rsidRDefault="00471A1F" w:rsidP="00471A1F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71A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3.4. Рассмотрение </w:t>
      </w:r>
      <w:r w:rsidRPr="00B471A9">
        <w:rPr>
          <w:rStyle w:val="a5"/>
          <w:rFonts w:ascii="Times New Roman" w:hAnsi="Times New Roman"/>
          <w:b w:val="0"/>
          <w:color w:val="000000" w:themeColor="text1"/>
        </w:rPr>
        <w:t>заявления о предоставлении муниципальной услуги и пакета документов</w:t>
      </w:r>
    </w:p>
    <w:p w:rsidR="00471A1F" w:rsidRDefault="00471A1F" w:rsidP="00471A1F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Основанием для начала данного административного действия является поступление начальнику Управления градостроительства заявления и пакета документов, зарегистрированных специалистом, ответственным за прием и регистрацию. </w:t>
      </w:r>
    </w:p>
    <w:p w:rsidR="00471A1F" w:rsidRDefault="00471A1F" w:rsidP="00471A1F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Начальник Управления градостроительства в течение 1 дня после поступления ему зарегистрированного обращения проверяет обращение на соответствие требованиям, предусмотренным пунктами 2.6.</w:t>
      </w:r>
      <w:r w:rsidR="004A54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2.6.</w:t>
      </w:r>
      <w:r w:rsidR="004A54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настоя-щего Регламента, определяет исполнителя и передает его с соответствующей резолюцией специалисту, ответственному за прием и регистрацию.</w:t>
      </w:r>
    </w:p>
    <w:p w:rsidR="00471A1F" w:rsidRDefault="00471A1F" w:rsidP="00471A1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Специалист, ответственный за прием и регистрацию, в день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лучения обращения с резолюцией от начальника Управления градостро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тельства, вносит соответствующую информацию в базу данных по 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обращений (журнал регистрации) и направляет обращение 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исполнителю отдела планировки и застройки Управления градостро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тельства.</w:t>
      </w:r>
    </w:p>
    <w:p w:rsidR="00471A1F" w:rsidRDefault="00471A1F" w:rsidP="00471A1F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Срок направления обращения ответственному исполнителю – </w:t>
      </w:r>
      <w:r w:rsidR="007737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4B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день </w:t>
      </w:r>
      <w:r w:rsidR="00874BD4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получения обращения с соответствующей резолюцией от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чальника Управления градостроительства.</w:t>
      </w:r>
    </w:p>
    <w:p w:rsidR="00471A1F" w:rsidRDefault="00471A1F" w:rsidP="00471A1F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Срок рассмотрения обращения и принятия решения о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лении (мотивированном отказе в предоставлении) муниципальной услуги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ставляет 1 день со дня регистрации обращения. </w:t>
      </w:r>
    </w:p>
    <w:p w:rsidR="00471A1F" w:rsidRDefault="00471A1F" w:rsidP="00471A1F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 Результатом административной процедуры является принятие решения о предоставлении (мотивированном отказе в предоставлении)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471A1F" w:rsidRDefault="00471A1F" w:rsidP="0047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3.4.7. Критерием принятия решения о предоставлении (мотивирова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 отказе в предоставлении) муниципальной услуги является наличие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кументов, указанных в пункт</w:t>
      </w:r>
      <w:r w:rsidR="00AB340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2.6.1 </w:t>
      </w:r>
      <w:r>
        <w:rPr>
          <w:rFonts w:ascii="Times New Roman" w:hAnsi="Times New Roman"/>
          <w:sz w:val="28"/>
          <w:szCs w:val="28"/>
        </w:rPr>
        <w:t xml:space="preserve">настоящего Регламента. </w:t>
      </w:r>
    </w:p>
    <w:p w:rsidR="00471A1F" w:rsidRPr="00B471A9" w:rsidRDefault="00471A1F" w:rsidP="00471A1F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71A9">
        <w:rPr>
          <w:rFonts w:ascii="Times New Roman" w:hAnsi="Times New Roman"/>
          <w:color w:val="000000" w:themeColor="text1"/>
          <w:sz w:val="28"/>
          <w:szCs w:val="28"/>
        </w:rPr>
        <w:t xml:space="preserve">3.4.8. При принятии решения о </w:t>
      </w:r>
      <w:r w:rsidR="00874BD4" w:rsidRPr="00B471A9">
        <w:rPr>
          <w:rFonts w:ascii="Times New Roman" w:hAnsi="Times New Roman"/>
          <w:color w:val="000000" w:themeColor="text1"/>
          <w:sz w:val="28"/>
          <w:szCs w:val="28"/>
        </w:rPr>
        <w:t>согласовании размещения объектов</w:t>
      </w:r>
      <w:r w:rsidR="008C307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74BD4" w:rsidRPr="00B471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3079" w:rsidRPr="008C3079">
        <w:rPr>
          <w:rFonts w:ascii="Times New Roman" w:hAnsi="Times New Roman" w:cs="Times New Roman"/>
          <w:color w:val="000000" w:themeColor="text1"/>
          <w:sz w:val="28"/>
          <w:szCs w:val="28"/>
        </w:rPr>
        <w:t>для которых не требуется получение разрешения на строительство,</w:t>
      </w:r>
      <w:r w:rsidR="008C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BD4" w:rsidRPr="00B471A9">
        <w:rPr>
          <w:rFonts w:ascii="Times New Roman" w:hAnsi="Times New Roman"/>
          <w:color w:val="000000" w:themeColor="text1"/>
          <w:sz w:val="28"/>
          <w:szCs w:val="28"/>
        </w:rPr>
        <w:t xml:space="preserve"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</w:t>
      </w:r>
      <w:r w:rsidR="002016F8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B471A9">
        <w:rPr>
          <w:rFonts w:ascii="Times New Roman" w:hAnsi="Times New Roman"/>
          <w:color w:val="000000" w:themeColor="text1"/>
          <w:sz w:val="28"/>
          <w:szCs w:val="28"/>
        </w:rPr>
        <w:t>ственный исполнитель отдела планиров</w:t>
      </w:r>
      <w:r w:rsidR="002016F8">
        <w:rPr>
          <w:rFonts w:ascii="Times New Roman" w:hAnsi="Times New Roman"/>
          <w:color w:val="000000" w:themeColor="text1"/>
          <w:sz w:val="28"/>
          <w:szCs w:val="28"/>
        </w:rPr>
        <w:t>ки и застройки Управления градо</w:t>
      </w:r>
      <w:r w:rsidRPr="00B471A9">
        <w:rPr>
          <w:rFonts w:ascii="Times New Roman" w:hAnsi="Times New Roman"/>
          <w:color w:val="000000" w:themeColor="text1"/>
          <w:sz w:val="28"/>
          <w:szCs w:val="28"/>
        </w:rPr>
        <w:t>строительства осуществляет проверку заявлени</w:t>
      </w:r>
      <w:r w:rsidR="002016F8">
        <w:rPr>
          <w:rFonts w:ascii="Times New Roman" w:hAnsi="Times New Roman"/>
          <w:color w:val="000000" w:themeColor="text1"/>
          <w:sz w:val="28"/>
          <w:szCs w:val="28"/>
        </w:rPr>
        <w:t>я и документов, представ</w:t>
      </w:r>
      <w:r w:rsidRPr="00B471A9">
        <w:rPr>
          <w:rFonts w:ascii="Times New Roman" w:hAnsi="Times New Roman"/>
          <w:color w:val="000000" w:themeColor="text1"/>
          <w:sz w:val="28"/>
          <w:szCs w:val="28"/>
        </w:rPr>
        <w:t>ленных заявителем: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документы представлены в полном объеме, в соответствии с дей-ствующим законодательством и пунктом 2.6.1 настоящего Регламента;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тексты документов поддаются прочтению, наименования юриди-ческих лиц –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документы не исполнены карандашом;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документы не имеют серьезных повреждений, наличие которых не позволяет однозначно истолковать их содержание;</w:t>
      </w:r>
    </w:p>
    <w:p w:rsidR="00874BD4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проводит проверку соответствия представленных документов</w:t>
      </w:r>
      <w:r w:rsidR="00E750A5">
        <w:rPr>
          <w:rFonts w:ascii="Times New Roman" w:hAnsi="Times New Roman"/>
          <w:sz w:val="28"/>
          <w:szCs w:val="28"/>
        </w:rPr>
        <w:t>, подтверждающих отнесение объекта к видам объектов,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874BD4">
        <w:rPr>
          <w:rFonts w:ascii="Times New Roman" w:hAnsi="Times New Roman"/>
          <w:sz w:val="28"/>
          <w:szCs w:val="28"/>
        </w:rPr>
        <w:t>предусмотренных перечнем видов объектов, согласно приложению 3 к настоящему Регламенту;</w:t>
      </w:r>
    </w:p>
    <w:p w:rsidR="00874BD4" w:rsidRDefault="00E750A5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проводит проверку соответствия представленных документов, под-тверждающих соответствие размещения объекта на землях или земельных участков утвержденным документам территориального планирования, прави-лам землепользования и застройки и документации по планировке территории</w:t>
      </w:r>
      <w:r w:rsidR="000E2EE2">
        <w:rPr>
          <w:rFonts w:ascii="Times New Roman" w:hAnsi="Times New Roman"/>
          <w:sz w:val="28"/>
          <w:szCs w:val="28"/>
        </w:rPr>
        <w:t>;</w:t>
      </w:r>
    </w:p>
    <w:p w:rsidR="00471A1F" w:rsidRDefault="00E750A5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71A1F">
        <w:rPr>
          <w:rFonts w:ascii="Times New Roman" w:hAnsi="Times New Roman"/>
          <w:sz w:val="28"/>
          <w:szCs w:val="28"/>
        </w:rPr>
        <w:t>) отсутствие оснований для отказа в предоставлении муниципальной услуги, предусмотренных пунктом 2.9.2 настоящего Регламента.</w:t>
      </w:r>
    </w:p>
    <w:p w:rsidR="00471A1F" w:rsidRDefault="00471A1F" w:rsidP="00471A1F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E750A5">
        <w:rPr>
          <w:sz w:val="28"/>
          <w:szCs w:val="28"/>
        </w:rPr>
        <w:t>9</w:t>
      </w:r>
      <w:r>
        <w:rPr>
          <w:sz w:val="28"/>
          <w:szCs w:val="28"/>
        </w:rPr>
        <w:t xml:space="preserve">. Максимальный срок выполнения данного административного действия составляет 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день.</w:t>
      </w:r>
    </w:p>
    <w:p w:rsidR="00471A1F" w:rsidRDefault="00471A1F" w:rsidP="00471A1F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E750A5">
        <w:rPr>
          <w:sz w:val="28"/>
          <w:szCs w:val="28"/>
        </w:rPr>
        <w:t>0</w:t>
      </w:r>
      <w:r>
        <w:rPr>
          <w:sz w:val="28"/>
          <w:szCs w:val="28"/>
        </w:rPr>
        <w:t>. Результатом настоящей административной процедуры является:</w:t>
      </w:r>
    </w:p>
    <w:p w:rsidR="00471A1F" w:rsidRDefault="00471A1F" w:rsidP="00471A1F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подготовка проекта постановления администрации города Пяти-горска о </w:t>
      </w:r>
      <w:r w:rsidR="00E750A5">
        <w:rPr>
          <w:sz w:val="28"/>
          <w:szCs w:val="28"/>
        </w:rPr>
        <w:t>согласовании размещения объектов на землях или земельных участках, находящихся в государственной или муниципальной собствен</w:t>
      </w:r>
      <w:r w:rsidR="002016F8">
        <w:rPr>
          <w:sz w:val="28"/>
          <w:szCs w:val="28"/>
        </w:rPr>
        <w:t>-</w:t>
      </w:r>
      <w:r w:rsidR="00E750A5">
        <w:rPr>
          <w:sz w:val="28"/>
          <w:szCs w:val="28"/>
        </w:rPr>
        <w:t>ности, без предоставления земельных участков и установления сервитутов</w:t>
      </w:r>
      <w:r>
        <w:rPr>
          <w:sz w:val="28"/>
          <w:szCs w:val="28"/>
        </w:rPr>
        <w:t>;</w:t>
      </w:r>
    </w:p>
    <w:p w:rsidR="00471A1F" w:rsidRDefault="00471A1F" w:rsidP="00471A1F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отказ в предоставлении муниципальной услуги с указанием причин отказа (вместе с отказом заявителю (его уполномоченному представителю) возвращаются все представленные им оригиналы документов). </w:t>
      </w:r>
    </w:p>
    <w:p w:rsidR="00E4396B" w:rsidRDefault="00E4396B" w:rsidP="00471A1F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1A1F" w:rsidRPr="00AB3404" w:rsidRDefault="00471A1F" w:rsidP="00471A1F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color w:val="FF0000"/>
          <w:sz w:val="28"/>
          <w:szCs w:val="28"/>
        </w:rPr>
      </w:pPr>
      <w:r w:rsidRPr="002016F8">
        <w:rPr>
          <w:color w:val="000000" w:themeColor="text1"/>
          <w:sz w:val="28"/>
          <w:szCs w:val="28"/>
        </w:rPr>
        <w:t>3.5. Подготовка проекта постановления администрации города Пяти-горска</w:t>
      </w:r>
      <w:r w:rsidRPr="00AB3404">
        <w:rPr>
          <w:color w:val="FF0000"/>
          <w:sz w:val="28"/>
          <w:szCs w:val="28"/>
        </w:rPr>
        <w:t xml:space="preserve"> </w:t>
      </w:r>
      <w:r w:rsidR="00DF123B">
        <w:rPr>
          <w:sz w:val="28"/>
          <w:szCs w:val="28"/>
        </w:rPr>
        <w:t xml:space="preserve">о </w:t>
      </w:r>
      <w:r w:rsidR="00DF123B" w:rsidRPr="00033707">
        <w:rPr>
          <w:color w:val="000000"/>
          <w:sz w:val="28"/>
          <w:szCs w:val="28"/>
          <w:lang w:eastAsia="ru-RU"/>
        </w:rPr>
        <w:t>согласовании размещения объектов,</w:t>
      </w:r>
      <w:r w:rsidR="008C3079">
        <w:rPr>
          <w:color w:val="000000"/>
          <w:sz w:val="28"/>
          <w:szCs w:val="28"/>
          <w:lang w:eastAsia="ru-RU"/>
        </w:rPr>
        <w:t xml:space="preserve"> </w:t>
      </w:r>
      <w:r w:rsidR="008C3079" w:rsidRPr="008C3079">
        <w:rPr>
          <w:color w:val="000000" w:themeColor="text1"/>
          <w:sz w:val="28"/>
          <w:szCs w:val="28"/>
        </w:rPr>
        <w:t>для которых не требуется получение разрешения на строительство,</w:t>
      </w:r>
      <w:r w:rsidR="00DF123B" w:rsidRPr="008C3079">
        <w:rPr>
          <w:color w:val="000000"/>
          <w:sz w:val="28"/>
          <w:szCs w:val="28"/>
          <w:lang w:eastAsia="ru-RU"/>
        </w:rPr>
        <w:t xml:space="preserve"> </w:t>
      </w:r>
      <w:r w:rsidR="00DF123B" w:rsidRPr="00033707">
        <w:rPr>
          <w:color w:val="000000"/>
          <w:sz w:val="28"/>
          <w:szCs w:val="28"/>
          <w:lang w:eastAsia="ru-RU"/>
        </w:rPr>
        <w:t xml:space="preserve">на землях или земельных участках, находящихся в государственной или </w:t>
      </w:r>
      <w:r w:rsidR="00066D7C">
        <w:rPr>
          <w:color w:val="000000"/>
          <w:sz w:val="28"/>
          <w:szCs w:val="28"/>
          <w:lang w:eastAsia="ru-RU"/>
        </w:rPr>
        <w:t>муниципальной собственности</w:t>
      </w:r>
      <w:r w:rsidR="00DF123B" w:rsidRPr="00033707">
        <w:rPr>
          <w:color w:val="000000"/>
          <w:sz w:val="28"/>
          <w:szCs w:val="28"/>
          <w:lang w:eastAsia="ru-RU"/>
        </w:rPr>
        <w:t>, без пре</w:t>
      </w:r>
      <w:r w:rsidR="008C3079">
        <w:rPr>
          <w:color w:val="000000"/>
          <w:sz w:val="28"/>
          <w:szCs w:val="28"/>
          <w:lang w:eastAsia="ru-RU"/>
        </w:rPr>
        <w:t>-</w:t>
      </w:r>
      <w:r w:rsidR="00DF123B" w:rsidRPr="00033707">
        <w:rPr>
          <w:color w:val="000000"/>
          <w:sz w:val="28"/>
          <w:szCs w:val="28"/>
          <w:lang w:eastAsia="ru-RU"/>
        </w:rPr>
        <w:t>доставления земельных участков и установления сервитутов</w:t>
      </w:r>
      <w:r w:rsidRPr="002016F8">
        <w:rPr>
          <w:color w:val="000000" w:themeColor="text1"/>
          <w:sz w:val="28"/>
          <w:szCs w:val="28"/>
        </w:rPr>
        <w:t>, либо мотиви</w:t>
      </w:r>
      <w:r w:rsidR="008C3079">
        <w:rPr>
          <w:color w:val="000000" w:themeColor="text1"/>
          <w:sz w:val="28"/>
          <w:szCs w:val="28"/>
        </w:rPr>
        <w:t>-</w:t>
      </w:r>
      <w:r w:rsidRPr="002016F8">
        <w:rPr>
          <w:color w:val="000000" w:themeColor="text1"/>
          <w:sz w:val="28"/>
          <w:szCs w:val="28"/>
        </w:rPr>
        <w:t>рованного отказа</w:t>
      </w:r>
      <w:r w:rsidRPr="00AB3404">
        <w:rPr>
          <w:color w:val="FF0000"/>
          <w:sz w:val="28"/>
          <w:szCs w:val="28"/>
        </w:rPr>
        <w:t xml:space="preserve"> </w:t>
      </w:r>
      <w:r w:rsidR="000E2EE2">
        <w:rPr>
          <w:sz w:val="28"/>
          <w:szCs w:val="28"/>
        </w:rPr>
        <w:t>в</w:t>
      </w:r>
      <w:r w:rsidR="00DF123B">
        <w:rPr>
          <w:sz w:val="28"/>
          <w:szCs w:val="28"/>
        </w:rPr>
        <w:t xml:space="preserve"> </w:t>
      </w:r>
      <w:r w:rsidR="00DF123B" w:rsidRPr="00033707">
        <w:rPr>
          <w:color w:val="000000"/>
          <w:sz w:val="28"/>
          <w:szCs w:val="28"/>
          <w:lang w:eastAsia="ru-RU"/>
        </w:rPr>
        <w:t xml:space="preserve">согласовании размещения объектов, расположенных на землях или земельных участках, находящихся в государственной </w:t>
      </w:r>
      <w:r w:rsidR="00D263FD" w:rsidRPr="00033707">
        <w:rPr>
          <w:color w:val="000000"/>
          <w:sz w:val="28"/>
          <w:szCs w:val="28"/>
          <w:lang w:eastAsia="ru-RU"/>
        </w:rPr>
        <w:t xml:space="preserve">или </w:t>
      </w:r>
      <w:r w:rsidR="00D263FD">
        <w:rPr>
          <w:color w:val="000000"/>
          <w:sz w:val="28"/>
          <w:szCs w:val="28"/>
          <w:lang w:eastAsia="ru-RU"/>
        </w:rPr>
        <w:t>муни</w:t>
      </w:r>
      <w:r w:rsidR="008C3079">
        <w:rPr>
          <w:color w:val="000000"/>
          <w:sz w:val="28"/>
          <w:szCs w:val="28"/>
          <w:lang w:eastAsia="ru-RU"/>
        </w:rPr>
        <w:t>-</w:t>
      </w:r>
      <w:r w:rsidR="00D263FD">
        <w:rPr>
          <w:color w:val="000000"/>
          <w:sz w:val="28"/>
          <w:szCs w:val="28"/>
          <w:lang w:eastAsia="ru-RU"/>
        </w:rPr>
        <w:t>ципальной собственности</w:t>
      </w:r>
      <w:r w:rsidR="00D263FD" w:rsidRPr="00033707">
        <w:rPr>
          <w:color w:val="000000"/>
          <w:sz w:val="28"/>
          <w:szCs w:val="28"/>
          <w:lang w:eastAsia="ru-RU"/>
        </w:rPr>
        <w:t>, без предоставления земел</w:t>
      </w:r>
      <w:r w:rsidR="00DC2672">
        <w:rPr>
          <w:color w:val="000000"/>
          <w:sz w:val="28"/>
          <w:szCs w:val="28"/>
          <w:lang w:eastAsia="ru-RU"/>
        </w:rPr>
        <w:t>ь</w:t>
      </w:r>
      <w:r w:rsidR="00D263FD" w:rsidRPr="00033707">
        <w:rPr>
          <w:color w:val="000000"/>
          <w:sz w:val="28"/>
          <w:szCs w:val="28"/>
          <w:lang w:eastAsia="ru-RU"/>
        </w:rPr>
        <w:t>ных участков и уста</w:t>
      </w:r>
      <w:r w:rsidR="008C3079">
        <w:rPr>
          <w:color w:val="000000"/>
          <w:sz w:val="28"/>
          <w:szCs w:val="28"/>
          <w:lang w:eastAsia="ru-RU"/>
        </w:rPr>
        <w:t>-</w:t>
      </w:r>
      <w:r w:rsidR="00D263FD" w:rsidRPr="00033707">
        <w:rPr>
          <w:color w:val="000000"/>
          <w:sz w:val="28"/>
          <w:szCs w:val="28"/>
          <w:lang w:eastAsia="ru-RU"/>
        </w:rPr>
        <w:t>новления сервитутов</w:t>
      </w:r>
    </w:p>
    <w:p w:rsidR="00471A1F" w:rsidRDefault="00471A1F" w:rsidP="00471A1F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3.5.1. Основанием для начала данного административного действия является отсутствие оснований для отказа в предоставлении муниципальной услуги, предусмотренных пунктами 2.9.2 настоящего Регламента.</w:t>
      </w:r>
    </w:p>
    <w:p w:rsidR="00AB3404" w:rsidRPr="00033707" w:rsidRDefault="00471A1F" w:rsidP="00471A1F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Ответственный исполнитель отдела планировки и застройки Управления градостроительства подготавливает проект постановления адми-нистрации города Пятигорска </w:t>
      </w:r>
      <w:r w:rsidR="008C3079">
        <w:rPr>
          <w:sz w:val="28"/>
          <w:szCs w:val="28"/>
        </w:rPr>
        <w:t xml:space="preserve">о </w:t>
      </w:r>
      <w:r w:rsidR="008C3079" w:rsidRPr="00033707">
        <w:rPr>
          <w:color w:val="000000"/>
          <w:sz w:val="28"/>
          <w:szCs w:val="28"/>
          <w:lang w:eastAsia="ru-RU"/>
        </w:rPr>
        <w:t>согласовании размещения объектов,</w:t>
      </w:r>
      <w:r w:rsidR="008C3079">
        <w:rPr>
          <w:color w:val="000000"/>
          <w:sz w:val="28"/>
          <w:szCs w:val="28"/>
          <w:lang w:eastAsia="ru-RU"/>
        </w:rPr>
        <w:t xml:space="preserve"> </w:t>
      </w:r>
      <w:r w:rsidR="008C3079" w:rsidRPr="008C3079">
        <w:rPr>
          <w:color w:val="000000" w:themeColor="text1"/>
          <w:sz w:val="28"/>
          <w:szCs w:val="28"/>
        </w:rPr>
        <w:t>для которых не требуется получение разрешения на строительство,</w:t>
      </w:r>
      <w:r w:rsidR="008C3079" w:rsidRPr="008C3079">
        <w:rPr>
          <w:color w:val="000000"/>
          <w:sz w:val="28"/>
          <w:szCs w:val="28"/>
          <w:lang w:eastAsia="ru-RU"/>
        </w:rPr>
        <w:t xml:space="preserve"> </w:t>
      </w:r>
      <w:r w:rsidR="008C3079" w:rsidRPr="00033707">
        <w:rPr>
          <w:color w:val="000000"/>
          <w:sz w:val="28"/>
          <w:szCs w:val="28"/>
          <w:lang w:eastAsia="ru-RU"/>
        </w:rPr>
        <w:t xml:space="preserve">на землях или земельных участках, находящихся в государственной или </w:t>
      </w:r>
      <w:r w:rsidR="008C3079">
        <w:rPr>
          <w:color w:val="000000"/>
          <w:sz w:val="28"/>
          <w:szCs w:val="28"/>
          <w:lang w:eastAsia="ru-RU"/>
        </w:rPr>
        <w:t>муниципальной собственности</w:t>
      </w:r>
      <w:r w:rsidR="008C3079" w:rsidRPr="00033707">
        <w:rPr>
          <w:color w:val="000000"/>
          <w:sz w:val="28"/>
          <w:szCs w:val="28"/>
          <w:lang w:eastAsia="ru-RU"/>
        </w:rPr>
        <w:t>, без предоставления земельных участков и установления сер</w:t>
      </w:r>
      <w:r w:rsidR="000E2EE2">
        <w:rPr>
          <w:color w:val="000000"/>
          <w:sz w:val="28"/>
          <w:szCs w:val="28"/>
          <w:lang w:eastAsia="ru-RU"/>
        </w:rPr>
        <w:t>-</w:t>
      </w:r>
      <w:r w:rsidR="008C3079" w:rsidRPr="00033707">
        <w:rPr>
          <w:color w:val="000000"/>
          <w:sz w:val="28"/>
          <w:szCs w:val="28"/>
          <w:lang w:eastAsia="ru-RU"/>
        </w:rPr>
        <w:t>витутов</w:t>
      </w:r>
      <w:r w:rsidR="008C3079">
        <w:rPr>
          <w:color w:val="000000"/>
          <w:sz w:val="28"/>
          <w:szCs w:val="28"/>
          <w:lang w:eastAsia="ru-RU"/>
        </w:rPr>
        <w:t xml:space="preserve"> </w:t>
      </w:r>
      <w:r w:rsidR="00AB3404" w:rsidRPr="00033707">
        <w:rPr>
          <w:color w:val="000000"/>
          <w:sz w:val="28"/>
          <w:szCs w:val="28"/>
          <w:lang w:eastAsia="ru-RU"/>
        </w:rPr>
        <w:t xml:space="preserve">либо </w:t>
      </w:r>
      <w:r w:rsidR="00033707">
        <w:rPr>
          <w:color w:val="000000"/>
          <w:sz w:val="28"/>
          <w:szCs w:val="28"/>
          <w:lang w:eastAsia="ru-RU"/>
        </w:rPr>
        <w:t xml:space="preserve">мотивированный отказ в </w:t>
      </w:r>
      <w:r w:rsidR="008C3079" w:rsidRPr="00033707">
        <w:rPr>
          <w:color w:val="000000"/>
          <w:sz w:val="28"/>
          <w:szCs w:val="28"/>
          <w:lang w:eastAsia="ru-RU"/>
        </w:rPr>
        <w:t>согласовании размещения объектов,</w:t>
      </w:r>
      <w:r w:rsidR="008C3079">
        <w:rPr>
          <w:color w:val="000000"/>
          <w:sz w:val="28"/>
          <w:szCs w:val="28"/>
          <w:lang w:eastAsia="ru-RU"/>
        </w:rPr>
        <w:t xml:space="preserve"> </w:t>
      </w:r>
      <w:r w:rsidR="008C3079" w:rsidRPr="008C3079">
        <w:rPr>
          <w:color w:val="000000" w:themeColor="text1"/>
          <w:sz w:val="28"/>
          <w:szCs w:val="28"/>
        </w:rPr>
        <w:t>для которых не требуется получение разрешения на строительство,</w:t>
      </w:r>
      <w:r w:rsidR="008C3079" w:rsidRPr="008C3079">
        <w:rPr>
          <w:color w:val="000000"/>
          <w:sz w:val="28"/>
          <w:szCs w:val="28"/>
          <w:lang w:eastAsia="ru-RU"/>
        </w:rPr>
        <w:t xml:space="preserve"> </w:t>
      </w:r>
      <w:r w:rsidR="008C3079" w:rsidRPr="00033707">
        <w:rPr>
          <w:color w:val="000000"/>
          <w:sz w:val="28"/>
          <w:szCs w:val="28"/>
          <w:lang w:eastAsia="ru-RU"/>
        </w:rPr>
        <w:t xml:space="preserve">на землях или земельных участках, находящихся в государственной или </w:t>
      </w:r>
      <w:r w:rsidR="008C3079">
        <w:rPr>
          <w:color w:val="000000"/>
          <w:sz w:val="28"/>
          <w:szCs w:val="28"/>
          <w:lang w:eastAsia="ru-RU"/>
        </w:rPr>
        <w:t>муниципаль</w:t>
      </w:r>
      <w:r w:rsidR="000E2EE2">
        <w:rPr>
          <w:color w:val="000000"/>
          <w:sz w:val="28"/>
          <w:szCs w:val="28"/>
          <w:lang w:eastAsia="ru-RU"/>
        </w:rPr>
        <w:t>-</w:t>
      </w:r>
      <w:r w:rsidR="008C3079">
        <w:rPr>
          <w:color w:val="000000"/>
          <w:sz w:val="28"/>
          <w:szCs w:val="28"/>
          <w:lang w:eastAsia="ru-RU"/>
        </w:rPr>
        <w:lastRenderedPageBreak/>
        <w:t>ной собственности</w:t>
      </w:r>
      <w:r w:rsidR="008C3079" w:rsidRPr="00033707">
        <w:rPr>
          <w:color w:val="000000"/>
          <w:sz w:val="28"/>
          <w:szCs w:val="28"/>
          <w:lang w:eastAsia="ru-RU"/>
        </w:rPr>
        <w:t>, без предоставления земельных участков и установления сервитутов</w:t>
      </w:r>
      <w:r w:rsidR="000E2EE2">
        <w:rPr>
          <w:color w:val="000000"/>
          <w:sz w:val="28"/>
          <w:szCs w:val="28"/>
          <w:lang w:eastAsia="ru-RU"/>
        </w:rPr>
        <w:t>.</w:t>
      </w:r>
    </w:p>
    <w:p w:rsidR="00033707" w:rsidRDefault="00471A1F" w:rsidP="00471A1F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3.5.3. Глава города Пятигорска подписывает проект постановления администрации города Пятигорска </w:t>
      </w:r>
      <w:r w:rsidR="00D263FD">
        <w:rPr>
          <w:sz w:val="28"/>
          <w:szCs w:val="28"/>
        </w:rPr>
        <w:t xml:space="preserve">о </w:t>
      </w:r>
      <w:r w:rsidR="00D263FD" w:rsidRPr="00033707">
        <w:rPr>
          <w:color w:val="000000"/>
          <w:sz w:val="28"/>
          <w:szCs w:val="28"/>
          <w:lang w:eastAsia="ru-RU"/>
        </w:rPr>
        <w:t xml:space="preserve">согласовании размещения объектов, расположенных на землях или земельных участках, находящихся в государственной или </w:t>
      </w:r>
      <w:r w:rsidR="00D263FD">
        <w:rPr>
          <w:color w:val="000000"/>
          <w:sz w:val="28"/>
          <w:szCs w:val="28"/>
          <w:lang w:eastAsia="ru-RU"/>
        </w:rPr>
        <w:t>муниципальной собственности</w:t>
      </w:r>
      <w:r w:rsidR="00D263FD" w:rsidRPr="00033707">
        <w:rPr>
          <w:color w:val="000000"/>
          <w:sz w:val="28"/>
          <w:szCs w:val="28"/>
          <w:lang w:eastAsia="ru-RU"/>
        </w:rPr>
        <w:t>, без предоставления земельных участков и установления сервитутов</w:t>
      </w:r>
      <w:r w:rsidR="00033707">
        <w:rPr>
          <w:color w:val="000000"/>
          <w:sz w:val="28"/>
          <w:szCs w:val="28"/>
          <w:lang w:eastAsia="ru-RU"/>
        </w:rPr>
        <w:t>.</w:t>
      </w:r>
    </w:p>
    <w:p w:rsidR="00471A1F" w:rsidRDefault="00471A1F" w:rsidP="00471A1F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="00033707">
        <w:rPr>
          <w:sz w:val="28"/>
          <w:szCs w:val="28"/>
        </w:rPr>
        <w:t xml:space="preserve">Мотивированный отказ </w:t>
      </w:r>
      <w:r w:rsidR="00804898">
        <w:rPr>
          <w:sz w:val="28"/>
          <w:szCs w:val="28"/>
        </w:rPr>
        <w:t xml:space="preserve">в </w:t>
      </w:r>
      <w:r w:rsidR="00804898" w:rsidRPr="00033707">
        <w:rPr>
          <w:color w:val="000000"/>
          <w:sz w:val="28"/>
          <w:szCs w:val="28"/>
          <w:lang w:eastAsia="ru-RU"/>
        </w:rPr>
        <w:t>согласовании размещения объектов,</w:t>
      </w:r>
      <w:r w:rsidR="00804898">
        <w:rPr>
          <w:color w:val="000000"/>
          <w:sz w:val="28"/>
          <w:szCs w:val="28"/>
          <w:lang w:eastAsia="ru-RU"/>
        </w:rPr>
        <w:t xml:space="preserve"> </w:t>
      </w:r>
      <w:r w:rsidR="00804898" w:rsidRPr="008C3079">
        <w:rPr>
          <w:color w:val="000000" w:themeColor="text1"/>
          <w:sz w:val="28"/>
          <w:szCs w:val="28"/>
        </w:rPr>
        <w:t>для которых не требуется получение разрешения на строительство,</w:t>
      </w:r>
      <w:r w:rsidR="00804898" w:rsidRPr="008C3079">
        <w:rPr>
          <w:color w:val="000000"/>
          <w:sz w:val="28"/>
          <w:szCs w:val="28"/>
          <w:lang w:eastAsia="ru-RU"/>
        </w:rPr>
        <w:t xml:space="preserve"> </w:t>
      </w:r>
      <w:r w:rsidR="00804898" w:rsidRPr="00033707">
        <w:rPr>
          <w:color w:val="000000"/>
          <w:sz w:val="28"/>
          <w:szCs w:val="28"/>
          <w:lang w:eastAsia="ru-RU"/>
        </w:rPr>
        <w:t xml:space="preserve">на землях или земельных участках, находящихся в государственной или </w:t>
      </w:r>
      <w:r w:rsidR="00804898">
        <w:rPr>
          <w:color w:val="000000"/>
          <w:sz w:val="28"/>
          <w:szCs w:val="28"/>
          <w:lang w:eastAsia="ru-RU"/>
        </w:rPr>
        <w:t>муниципальной собственности</w:t>
      </w:r>
      <w:r w:rsidR="00804898" w:rsidRPr="00033707">
        <w:rPr>
          <w:color w:val="000000"/>
          <w:sz w:val="28"/>
          <w:szCs w:val="28"/>
          <w:lang w:eastAsia="ru-RU"/>
        </w:rPr>
        <w:t>, без предоставления земельных участков и установления сервитутов</w:t>
      </w:r>
      <w:r w:rsidR="00804898">
        <w:rPr>
          <w:color w:val="000000"/>
          <w:sz w:val="28"/>
          <w:szCs w:val="28"/>
          <w:lang w:eastAsia="ru-RU"/>
        </w:rPr>
        <w:t xml:space="preserve"> </w:t>
      </w:r>
      <w:r w:rsidR="000E2EE2">
        <w:rPr>
          <w:color w:val="000000"/>
          <w:sz w:val="28"/>
          <w:szCs w:val="28"/>
          <w:lang w:eastAsia="ru-RU"/>
        </w:rPr>
        <w:t xml:space="preserve">подготавливается в форме письма и </w:t>
      </w:r>
      <w:r w:rsidR="00033707">
        <w:rPr>
          <w:color w:val="000000"/>
          <w:sz w:val="28"/>
          <w:szCs w:val="28"/>
          <w:lang w:eastAsia="ru-RU"/>
        </w:rPr>
        <w:t>подписывает</w:t>
      </w:r>
      <w:r w:rsidR="000E2EE2">
        <w:rPr>
          <w:color w:val="000000"/>
          <w:sz w:val="28"/>
          <w:szCs w:val="28"/>
          <w:lang w:eastAsia="ru-RU"/>
        </w:rPr>
        <w:t>ся</w:t>
      </w:r>
      <w:r w:rsidR="00033707">
        <w:rPr>
          <w:color w:val="000000"/>
          <w:sz w:val="28"/>
          <w:szCs w:val="28"/>
          <w:lang w:eastAsia="ru-RU"/>
        </w:rPr>
        <w:t xml:space="preserve"> </w:t>
      </w:r>
      <w:r w:rsidR="00033707">
        <w:rPr>
          <w:sz w:val="28"/>
          <w:szCs w:val="28"/>
        </w:rPr>
        <w:t>первы</w:t>
      </w:r>
      <w:r w:rsidR="000E2EE2">
        <w:rPr>
          <w:sz w:val="28"/>
          <w:szCs w:val="28"/>
        </w:rPr>
        <w:t>м</w:t>
      </w:r>
      <w:r w:rsidR="00033707">
        <w:rPr>
          <w:sz w:val="28"/>
          <w:szCs w:val="28"/>
        </w:rPr>
        <w:t xml:space="preserve"> заместител</w:t>
      </w:r>
      <w:r w:rsidR="000E2EE2">
        <w:rPr>
          <w:sz w:val="28"/>
          <w:szCs w:val="28"/>
        </w:rPr>
        <w:t>ем</w:t>
      </w:r>
      <w:r w:rsidR="00033707">
        <w:rPr>
          <w:sz w:val="28"/>
          <w:szCs w:val="28"/>
        </w:rPr>
        <w:t xml:space="preserve"> главы администрации города Пятигорска</w:t>
      </w:r>
      <w:r>
        <w:rPr>
          <w:sz w:val="28"/>
          <w:szCs w:val="28"/>
        </w:rPr>
        <w:t xml:space="preserve">. </w:t>
      </w:r>
    </w:p>
    <w:p w:rsidR="00B210B4" w:rsidRDefault="00804898" w:rsidP="00471A1F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</w:t>
      </w:r>
      <w:r w:rsidRPr="00033707">
        <w:rPr>
          <w:color w:val="000000"/>
          <w:sz w:val="28"/>
          <w:szCs w:val="28"/>
          <w:lang w:eastAsia="ru-RU"/>
        </w:rPr>
        <w:t>согласовании размещения объектов,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C3079">
        <w:rPr>
          <w:color w:val="000000" w:themeColor="text1"/>
          <w:sz w:val="28"/>
          <w:szCs w:val="28"/>
        </w:rPr>
        <w:t>для которых не требуется получение разрешения на строительство,</w:t>
      </w:r>
      <w:r w:rsidRPr="008C3079">
        <w:rPr>
          <w:color w:val="000000"/>
          <w:sz w:val="28"/>
          <w:szCs w:val="28"/>
          <w:lang w:eastAsia="ru-RU"/>
        </w:rPr>
        <w:t xml:space="preserve"> </w:t>
      </w:r>
      <w:r w:rsidRPr="00033707">
        <w:rPr>
          <w:color w:val="000000"/>
          <w:sz w:val="28"/>
          <w:szCs w:val="28"/>
          <w:lang w:eastAsia="ru-RU"/>
        </w:rPr>
        <w:t>на землях или зе</w:t>
      </w:r>
      <w:r>
        <w:rPr>
          <w:color w:val="000000"/>
          <w:sz w:val="28"/>
          <w:szCs w:val="28"/>
          <w:lang w:eastAsia="ru-RU"/>
        </w:rPr>
        <w:t>-</w:t>
      </w:r>
      <w:r w:rsidRPr="00033707">
        <w:rPr>
          <w:color w:val="000000"/>
          <w:sz w:val="28"/>
          <w:szCs w:val="28"/>
          <w:lang w:eastAsia="ru-RU"/>
        </w:rPr>
        <w:t xml:space="preserve">мельных участках, находящихся в государственной или </w:t>
      </w:r>
      <w:r>
        <w:rPr>
          <w:color w:val="000000"/>
          <w:sz w:val="28"/>
          <w:szCs w:val="28"/>
          <w:lang w:eastAsia="ru-RU"/>
        </w:rPr>
        <w:t>муниципальной собственности</w:t>
      </w:r>
      <w:r w:rsidRPr="00033707">
        <w:rPr>
          <w:color w:val="000000"/>
          <w:sz w:val="28"/>
          <w:szCs w:val="28"/>
          <w:lang w:eastAsia="ru-RU"/>
        </w:rPr>
        <w:t>, без предоставления земельных участков и установления сер</w:t>
      </w:r>
      <w:r>
        <w:rPr>
          <w:color w:val="000000"/>
          <w:sz w:val="28"/>
          <w:szCs w:val="28"/>
          <w:lang w:eastAsia="ru-RU"/>
        </w:rPr>
        <w:t>-</w:t>
      </w:r>
      <w:r w:rsidRPr="00033707">
        <w:rPr>
          <w:color w:val="000000"/>
          <w:sz w:val="28"/>
          <w:szCs w:val="28"/>
          <w:lang w:eastAsia="ru-RU"/>
        </w:rPr>
        <w:t>витутов</w:t>
      </w:r>
      <w:r w:rsidR="00077D56">
        <w:rPr>
          <w:sz w:val="28"/>
          <w:szCs w:val="28"/>
        </w:rPr>
        <w:t xml:space="preserve"> </w:t>
      </w:r>
      <w:r w:rsidR="00B210B4">
        <w:rPr>
          <w:sz w:val="28"/>
          <w:szCs w:val="28"/>
        </w:rPr>
        <w:t>должно содержать основания отказа, указанн</w:t>
      </w:r>
      <w:r w:rsidR="00B471A9">
        <w:rPr>
          <w:sz w:val="28"/>
          <w:szCs w:val="28"/>
        </w:rPr>
        <w:t>ые</w:t>
      </w:r>
      <w:r w:rsidR="00B210B4">
        <w:rPr>
          <w:sz w:val="28"/>
          <w:szCs w:val="28"/>
        </w:rPr>
        <w:t xml:space="preserve"> в пункте 2.9.2 настоящего Регламента.</w:t>
      </w:r>
    </w:p>
    <w:p w:rsidR="00B210B4" w:rsidRDefault="00B210B4" w:rsidP="00471A1F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заявление подано с нарушением требований, установ</w:t>
      </w:r>
      <w:r w:rsidR="00066D7C">
        <w:rPr>
          <w:sz w:val="28"/>
          <w:szCs w:val="28"/>
        </w:rPr>
        <w:t>-</w:t>
      </w:r>
      <w:r>
        <w:rPr>
          <w:sz w:val="28"/>
          <w:szCs w:val="28"/>
        </w:rPr>
        <w:t xml:space="preserve">ленных пунктами 4 и 5 Порядка, в письме об отказе в согласовании должно быть указано, в чем состоит такое </w:t>
      </w:r>
      <w:r w:rsidR="00066D7C">
        <w:rPr>
          <w:sz w:val="28"/>
          <w:szCs w:val="28"/>
        </w:rPr>
        <w:t>нарушение.</w:t>
      </w:r>
    </w:p>
    <w:p w:rsidR="00471A1F" w:rsidRPr="007D517A" w:rsidRDefault="00471A1F" w:rsidP="00471A1F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color w:val="000000" w:themeColor="text1"/>
          <w:sz w:val="28"/>
          <w:szCs w:val="28"/>
        </w:rPr>
      </w:pPr>
      <w:r w:rsidRPr="007D517A">
        <w:rPr>
          <w:color w:val="000000" w:themeColor="text1"/>
          <w:sz w:val="28"/>
          <w:szCs w:val="28"/>
        </w:rPr>
        <w:t>3.5.</w:t>
      </w:r>
      <w:r w:rsidR="00065677">
        <w:rPr>
          <w:color w:val="000000" w:themeColor="text1"/>
          <w:sz w:val="28"/>
          <w:szCs w:val="28"/>
        </w:rPr>
        <w:t>5</w:t>
      </w:r>
      <w:r w:rsidRPr="007D517A">
        <w:rPr>
          <w:color w:val="000000" w:themeColor="text1"/>
          <w:sz w:val="28"/>
          <w:szCs w:val="28"/>
        </w:rPr>
        <w:t xml:space="preserve">. </w:t>
      </w:r>
      <w:r w:rsidR="005E0712" w:rsidRPr="007D517A">
        <w:rPr>
          <w:color w:val="000000" w:themeColor="text1"/>
          <w:sz w:val="28"/>
          <w:szCs w:val="28"/>
        </w:rPr>
        <w:t>Ответственный исполнитель</w:t>
      </w:r>
      <w:r w:rsidRPr="007D517A">
        <w:rPr>
          <w:color w:val="000000" w:themeColor="text1"/>
          <w:sz w:val="28"/>
          <w:szCs w:val="28"/>
        </w:rPr>
        <w:t xml:space="preserve"> отдела планировки и застройки Управ</w:t>
      </w:r>
      <w:r w:rsidR="005E0712" w:rsidRPr="007D517A">
        <w:rPr>
          <w:color w:val="000000" w:themeColor="text1"/>
          <w:sz w:val="28"/>
          <w:szCs w:val="28"/>
        </w:rPr>
        <w:t>ления градо</w:t>
      </w:r>
      <w:r w:rsidRPr="007D517A">
        <w:rPr>
          <w:color w:val="000000" w:themeColor="text1"/>
          <w:sz w:val="28"/>
          <w:szCs w:val="28"/>
        </w:rPr>
        <w:t>строительства направляет представленные заявителем, по</w:t>
      </w:r>
      <w:r w:rsidR="00804898">
        <w:rPr>
          <w:color w:val="000000" w:themeColor="text1"/>
          <w:sz w:val="28"/>
          <w:szCs w:val="28"/>
        </w:rPr>
        <w:t>-</w:t>
      </w:r>
      <w:r w:rsidRPr="007D517A">
        <w:rPr>
          <w:color w:val="000000" w:themeColor="text1"/>
          <w:sz w:val="28"/>
          <w:szCs w:val="28"/>
        </w:rPr>
        <w:t>лученные путем межведомственного взаимодействия на бумажных носи</w:t>
      </w:r>
      <w:r w:rsidR="00804898">
        <w:rPr>
          <w:color w:val="000000" w:themeColor="text1"/>
          <w:sz w:val="28"/>
          <w:szCs w:val="28"/>
        </w:rPr>
        <w:t>-</w:t>
      </w:r>
      <w:r w:rsidRPr="007D517A">
        <w:rPr>
          <w:color w:val="000000" w:themeColor="text1"/>
          <w:sz w:val="28"/>
          <w:szCs w:val="28"/>
        </w:rPr>
        <w:t>телях документы, экземпляр постановления администрации города Пяти</w:t>
      </w:r>
      <w:r w:rsidR="00804898">
        <w:rPr>
          <w:color w:val="000000" w:themeColor="text1"/>
          <w:sz w:val="28"/>
          <w:szCs w:val="28"/>
        </w:rPr>
        <w:t>-</w:t>
      </w:r>
      <w:r w:rsidRPr="007D517A">
        <w:rPr>
          <w:color w:val="000000" w:themeColor="text1"/>
          <w:sz w:val="28"/>
          <w:szCs w:val="28"/>
        </w:rPr>
        <w:t xml:space="preserve">горска </w:t>
      </w:r>
      <w:r w:rsidR="00804898">
        <w:rPr>
          <w:sz w:val="28"/>
          <w:szCs w:val="28"/>
        </w:rPr>
        <w:t xml:space="preserve">о </w:t>
      </w:r>
      <w:r w:rsidR="00804898" w:rsidRPr="00033707">
        <w:rPr>
          <w:color w:val="000000"/>
          <w:sz w:val="28"/>
          <w:szCs w:val="28"/>
          <w:lang w:eastAsia="ru-RU"/>
        </w:rPr>
        <w:t>согласовании размещения объектов,</w:t>
      </w:r>
      <w:r w:rsidR="00804898">
        <w:rPr>
          <w:color w:val="000000"/>
          <w:sz w:val="28"/>
          <w:szCs w:val="28"/>
          <w:lang w:eastAsia="ru-RU"/>
        </w:rPr>
        <w:t xml:space="preserve"> </w:t>
      </w:r>
      <w:r w:rsidR="00804898" w:rsidRPr="008C3079">
        <w:rPr>
          <w:color w:val="000000" w:themeColor="text1"/>
          <w:sz w:val="28"/>
          <w:szCs w:val="28"/>
        </w:rPr>
        <w:t>для которых не требуется получение разрешения на строительство,</w:t>
      </w:r>
      <w:r w:rsidR="00804898" w:rsidRPr="008C3079">
        <w:rPr>
          <w:color w:val="000000"/>
          <w:sz w:val="28"/>
          <w:szCs w:val="28"/>
          <w:lang w:eastAsia="ru-RU"/>
        </w:rPr>
        <w:t xml:space="preserve"> </w:t>
      </w:r>
      <w:r w:rsidR="00804898" w:rsidRPr="00033707">
        <w:rPr>
          <w:color w:val="000000"/>
          <w:sz w:val="28"/>
          <w:szCs w:val="28"/>
          <w:lang w:eastAsia="ru-RU"/>
        </w:rPr>
        <w:t xml:space="preserve">на землях или земельных участках, находящихся в государственной или </w:t>
      </w:r>
      <w:r w:rsidR="00804898">
        <w:rPr>
          <w:color w:val="000000"/>
          <w:sz w:val="28"/>
          <w:szCs w:val="28"/>
          <w:lang w:eastAsia="ru-RU"/>
        </w:rPr>
        <w:t>муниципальной собственности</w:t>
      </w:r>
      <w:r w:rsidR="00804898" w:rsidRPr="00033707">
        <w:rPr>
          <w:color w:val="000000"/>
          <w:sz w:val="28"/>
          <w:szCs w:val="28"/>
          <w:lang w:eastAsia="ru-RU"/>
        </w:rPr>
        <w:t>, без пре</w:t>
      </w:r>
      <w:r w:rsidR="00804898">
        <w:rPr>
          <w:color w:val="000000"/>
          <w:sz w:val="28"/>
          <w:szCs w:val="28"/>
          <w:lang w:eastAsia="ru-RU"/>
        </w:rPr>
        <w:t>-</w:t>
      </w:r>
      <w:r w:rsidR="00804898" w:rsidRPr="00033707">
        <w:rPr>
          <w:color w:val="000000"/>
          <w:sz w:val="28"/>
          <w:szCs w:val="28"/>
          <w:lang w:eastAsia="ru-RU"/>
        </w:rPr>
        <w:t>доставления земельных участков и установления сервитутов</w:t>
      </w:r>
      <w:r w:rsidR="005E0712" w:rsidRPr="007D517A">
        <w:rPr>
          <w:color w:val="000000" w:themeColor="text1"/>
          <w:sz w:val="28"/>
          <w:szCs w:val="28"/>
        </w:rPr>
        <w:t xml:space="preserve"> </w:t>
      </w:r>
      <w:r w:rsidRPr="007D517A">
        <w:rPr>
          <w:color w:val="000000" w:themeColor="text1"/>
          <w:sz w:val="28"/>
          <w:szCs w:val="28"/>
        </w:rPr>
        <w:t>в отдел инфор</w:t>
      </w:r>
      <w:r w:rsidR="00804898">
        <w:rPr>
          <w:color w:val="000000" w:themeColor="text1"/>
          <w:sz w:val="28"/>
          <w:szCs w:val="28"/>
        </w:rPr>
        <w:t>-</w:t>
      </w:r>
      <w:r w:rsidRPr="007D517A">
        <w:rPr>
          <w:color w:val="000000" w:themeColor="text1"/>
          <w:sz w:val="28"/>
          <w:szCs w:val="28"/>
        </w:rPr>
        <w:t>мационного обеспечения гр</w:t>
      </w:r>
      <w:r w:rsidR="005E0712" w:rsidRPr="007D517A">
        <w:rPr>
          <w:color w:val="000000" w:themeColor="text1"/>
          <w:sz w:val="28"/>
          <w:szCs w:val="28"/>
        </w:rPr>
        <w:t>адостроительной деятельности Уп</w:t>
      </w:r>
      <w:r w:rsidRPr="007D517A">
        <w:rPr>
          <w:color w:val="000000" w:themeColor="text1"/>
          <w:sz w:val="28"/>
          <w:szCs w:val="28"/>
        </w:rPr>
        <w:t>равления гра</w:t>
      </w:r>
      <w:r w:rsidR="00804898">
        <w:rPr>
          <w:color w:val="000000" w:themeColor="text1"/>
          <w:sz w:val="28"/>
          <w:szCs w:val="28"/>
        </w:rPr>
        <w:t>-</w:t>
      </w:r>
      <w:r w:rsidRPr="007D517A">
        <w:rPr>
          <w:color w:val="000000" w:themeColor="text1"/>
          <w:sz w:val="28"/>
          <w:szCs w:val="28"/>
        </w:rPr>
        <w:t>достроительства для формирования дела.</w:t>
      </w:r>
    </w:p>
    <w:p w:rsidR="00471A1F" w:rsidRPr="007D517A" w:rsidRDefault="00471A1F" w:rsidP="00471A1F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color w:val="000000" w:themeColor="text1"/>
          <w:sz w:val="28"/>
          <w:szCs w:val="28"/>
        </w:rPr>
      </w:pPr>
      <w:r w:rsidRPr="007D517A">
        <w:rPr>
          <w:color w:val="000000" w:themeColor="text1"/>
          <w:sz w:val="28"/>
          <w:szCs w:val="28"/>
        </w:rPr>
        <w:t>3.5.</w:t>
      </w:r>
      <w:r w:rsidR="00065677">
        <w:rPr>
          <w:color w:val="000000" w:themeColor="text1"/>
          <w:sz w:val="28"/>
          <w:szCs w:val="28"/>
        </w:rPr>
        <w:t>6</w:t>
      </w:r>
      <w:r w:rsidRPr="007D517A">
        <w:rPr>
          <w:color w:val="000000" w:themeColor="text1"/>
          <w:sz w:val="28"/>
          <w:szCs w:val="28"/>
        </w:rPr>
        <w:t>. Срок выполнения данной процедуры составляет 1 день.</w:t>
      </w:r>
    </w:p>
    <w:p w:rsidR="00AB3404" w:rsidRDefault="005E0712" w:rsidP="00471A1F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 w:rsidRPr="007D517A">
        <w:rPr>
          <w:color w:val="000000" w:themeColor="text1"/>
          <w:sz w:val="28"/>
          <w:szCs w:val="28"/>
        </w:rPr>
        <w:t>3.5.</w:t>
      </w:r>
      <w:r w:rsidR="00065677">
        <w:rPr>
          <w:color w:val="000000" w:themeColor="text1"/>
          <w:sz w:val="28"/>
          <w:szCs w:val="28"/>
        </w:rPr>
        <w:t>7</w:t>
      </w:r>
      <w:r w:rsidRPr="007D517A">
        <w:rPr>
          <w:color w:val="000000" w:themeColor="text1"/>
          <w:sz w:val="28"/>
          <w:szCs w:val="28"/>
        </w:rPr>
        <w:t>.</w:t>
      </w:r>
      <w:r w:rsidR="004276F0" w:rsidRPr="007D517A">
        <w:rPr>
          <w:color w:val="000000" w:themeColor="text1"/>
          <w:sz w:val="28"/>
          <w:szCs w:val="28"/>
        </w:rPr>
        <w:t xml:space="preserve"> Ответственный исполнитель отде</w:t>
      </w:r>
      <w:r w:rsidR="00065677">
        <w:rPr>
          <w:color w:val="000000" w:themeColor="text1"/>
          <w:sz w:val="28"/>
          <w:szCs w:val="28"/>
        </w:rPr>
        <w:t>ла планировки и застройки Управ</w:t>
      </w:r>
      <w:r w:rsidR="004276F0" w:rsidRPr="007D517A">
        <w:rPr>
          <w:color w:val="000000" w:themeColor="text1"/>
          <w:sz w:val="28"/>
          <w:szCs w:val="28"/>
        </w:rPr>
        <w:t xml:space="preserve">ления градостроительства в течение 10 рабочих дней со дня принятия решения </w:t>
      </w:r>
      <w:r w:rsidR="00804898">
        <w:rPr>
          <w:sz w:val="28"/>
          <w:szCs w:val="28"/>
        </w:rPr>
        <w:t xml:space="preserve">о </w:t>
      </w:r>
      <w:r w:rsidR="00804898" w:rsidRPr="00033707">
        <w:rPr>
          <w:color w:val="000000"/>
          <w:sz w:val="28"/>
          <w:szCs w:val="28"/>
          <w:lang w:eastAsia="ru-RU"/>
        </w:rPr>
        <w:t>согласовании размещения объектов,</w:t>
      </w:r>
      <w:r w:rsidR="00804898">
        <w:rPr>
          <w:color w:val="000000"/>
          <w:sz w:val="28"/>
          <w:szCs w:val="28"/>
          <w:lang w:eastAsia="ru-RU"/>
        </w:rPr>
        <w:t xml:space="preserve"> </w:t>
      </w:r>
      <w:r w:rsidR="00804898" w:rsidRPr="008C3079">
        <w:rPr>
          <w:color w:val="000000" w:themeColor="text1"/>
          <w:sz w:val="28"/>
          <w:szCs w:val="28"/>
        </w:rPr>
        <w:t>для которых не требуется получение разрешения на строительство,</w:t>
      </w:r>
      <w:r w:rsidR="00804898" w:rsidRPr="008C3079">
        <w:rPr>
          <w:color w:val="000000"/>
          <w:sz w:val="28"/>
          <w:szCs w:val="28"/>
          <w:lang w:eastAsia="ru-RU"/>
        </w:rPr>
        <w:t xml:space="preserve"> </w:t>
      </w:r>
      <w:r w:rsidR="00804898" w:rsidRPr="00033707">
        <w:rPr>
          <w:color w:val="000000"/>
          <w:sz w:val="28"/>
          <w:szCs w:val="28"/>
          <w:lang w:eastAsia="ru-RU"/>
        </w:rPr>
        <w:t xml:space="preserve">на землях или земельных участках, находящихся в государственной или </w:t>
      </w:r>
      <w:r w:rsidR="00804898">
        <w:rPr>
          <w:color w:val="000000"/>
          <w:sz w:val="28"/>
          <w:szCs w:val="28"/>
          <w:lang w:eastAsia="ru-RU"/>
        </w:rPr>
        <w:t>муниципальной собственности</w:t>
      </w:r>
      <w:r w:rsidR="00804898" w:rsidRPr="00033707">
        <w:rPr>
          <w:color w:val="000000"/>
          <w:sz w:val="28"/>
          <w:szCs w:val="28"/>
          <w:lang w:eastAsia="ru-RU"/>
        </w:rPr>
        <w:t>, без пре</w:t>
      </w:r>
      <w:r w:rsidR="00804898">
        <w:rPr>
          <w:color w:val="000000"/>
          <w:sz w:val="28"/>
          <w:szCs w:val="28"/>
          <w:lang w:eastAsia="ru-RU"/>
        </w:rPr>
        <w:t>-</w:t>
      </w:r>
      <w:r w:rsidR="00804898" w:rsidRPr="00033707">
        <w:rPr>
          <w:color w:val="000000"/>
          <w:sz w:val="28"/>
          <w:szCs w:val="28"/>
          <w:lang w:eastAsia="ru-RU"/>
        </w:rPr>
        <w:t>доставления земельных участков и установления сервитутов</w:t>
      </w:r>
      <w:r w:rsidR="00077D56">
        <w:rPr>
          <w:color w:val="000000"/>
          <w:sz w:val="28"/>
          <w:szCs w:val="28"/>
          <w:lang w:eastAsia="ru-RU"/>
        </w:rPr>
        <w:t xml:space="preserve"> </w:t>
      </w:r>
      <w:r w:rsidR="004276F0" w:rsidRPr="007D517A">
        <w:rPr>
          <w:color w:val="000000" w:themeColor="text1"/>
          <w:sz w:val="28"/>
          <w:szCs w:val="28"/>
          <w:lang w:eastAsia="ru-RU"/>
        </w:rPr>
        <w:t>направляет ко</w:t>
      </w:r>
      <w:r w:rsidR="00804898">
        <w:rPr>
          <w:color w:val="000000" w:themeColor="text1"/>
          <w:sz w:val="28"/>
          <w:szCs w:val="28"/>
          <w:lang w:eastAsia="ru-RU"/>
        </w:rPr>
        <w:t>-</w:t>
      </w:r>
      <w:r w:rsidR="004276F0" w:rsidRPr="007D517A">
        <w:rPr>
          <w:color w:val="000000" w:themeColor="text1"/>
          <w:sz w:val="28"/>
          <w:szCs w:val="28"/>
          <w:lang w:eastAsia="ru-RU"/>
        </w:rPr>
        <w:t>пию постановления</w:t>
      </w:r>
      <w:r w:rsidR="004276F0" w:rsidRPr="007D517A">
        <w:rPr>
          <w:color w:val="000000" w:themeColor="text1"/>
          <w:sz w:val="28"/>
          <w:szCs w:val="28"/>
        </w:rPr>
        <w:t xml:space="preserve"> администрации города Пятигорска о согласовании раз</w:t>
      </w:r>
      <w:r w:rsidR="00804898">
        <w:rPr>
          <w:color w:val="000000" w:themeColor="text1"/>
          <w:sz w:val="28"/>
          <w:szCs w:val="28"/>
        </w:rPr>
        <w:t>-</w:t>
      </w:r>
      <w:r w:rsidR="004276F0" w:rsidRPr="007D517A">
        <w:rPr>
          <w:color w:val="000000" w:themeColor="text1"/>
          <w:sz w:val="28"/>
          <w:szCs w:val="28"/>
        </w:rPr>
        <w:t>мещения</w:t>
      </w:r>
      <w:r w:rsidR="004276F0" w:rsidRPr="004276F0">
        <w:rPr>
          <w:color w:val="000000"/>
          <w:sz w:val="28"/>
          <w:szCs w:val="28"/>
          <w:lang w:eastAsia="ru-RU"/>
        </w:rPr>
        <w:t xml:space="preserve"> </w:t>
      </w:r>
      <w:r w:rsidR="004276F0" w:rsidRPr="00033707">
        <w:rPr>
          <w:color w:val="000000"/>
          <w:sz w:val="28"/>
          <w:szCs w:val="28"/>
          <w:lang w:eastAsia="ru-RU"/>
        </w:rPr>
        <w:t>объектов</w:t>
      </w:r>
      <w:r w:rsidR="00077D56">
        <w:rPr>
          <w:color w:val="000000"/>
          <w:sz w:val="28"/>
          <w:szCs w:val="28"/>
          <w:lang w:eastAsia="ru-RU"/>
        </w:rPr>
        <w:t xml:space="preserve"> </w:t>
      </w:r>
      <w:r w:rsidR="007D517A">
        <w:rPr>
          <w:color w:val="000000"/>
          <w:sz w:val="28"/>
          <w:szCs w:val="28"/>
          <w:lang w:eastAsia="ru-RU"/>
        </w:rPr>
        <w:t xml:space="preserve">в орган государственного земельного </w:t>
      </w:r>
      <w:r w:rsidR="00065677">
        <w:rPr>
          <w:color w:val="000000"/>
          <w:sz w:val="28"/>
          <w:szCs w:val="28"/>
          <w:lang w:eastAsia="ru-RU"/>
        </w:rPr>
        <w:t>надзора, а также в соответствую</w:t>
      </w:r>
      <w:r w:rsidR="007D517A">
        <w:rPr>
          <w:color w:val="000000"/>
          <w:sz w:val="28"/>
          <w:szCs w:val="28"/>
          <w:lang w:eastAsia="ru-RU"/>
        </w:rPr>
        <w:t>щий орган местного самоуправления, упо</w:t>
      </w:r>
      <w:r w:rsidR="00065677">
        <w:rPr>
          <w:color w:val="000000"/>
          <w:sz w:val="28"/>
          <w:szCs w:val="28"/>
          <w:lang w:eastAsia="ru-RU"/>
        </w:rPr>
        <w:t>лномоченный на осуществление му</w:t>
      </w:r>
      <w:r w:rsidR="007D517A">
        <w:rPr>
          <w:color w:val="000000"/>
          <w:sz w:val="28"/>
          <w:szCs w:val="28"/>
          <w:lang w:eastAsia="ru-RU"/>
        </w:rPr>
        <w:t>ниципального земельного контроля.</w:t>
      </w:r>
      <w:r w:rsidR="004276F0">
        <w:rPr>
          <w:color w:val="000000"/>
          <w:sz w:val="28"/>
          <w:szCs w:val="28"/>
          <w:lang w:eastAsia="ru-RU"/>
        </w:rPr>
        <w:t xml:space="preserve"> </w:t>
      </w:r>
    </w:p>
    <w:p w:rsidR="000E2EE2" w:rsidRDefault="000E2EE2" w:rsidP="000E2EE2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3.5.8. </w:t>
      </w:r>
      <w:r>
        <w:rPr>
          <w:sz w:val="28"/>
          <w:szCs w:val="28"/>
        </w:rPr>
        <w:t>Результатом данной административной процедуры является под-</w:t>
      </w:r>
      <w:r>
        <w:rPr>
          <w:sz w:val="28"/>
          <w:szCs w:val="28"/>
        </w:rPr>
        <w:lastRenderedPageBreak/>
        <w:t xml:space="preserve">писание постановления администрации города Пятигорска о </w:t>
      </w:r>
      <w:r w:rsidRPr="00033707">
        <w:rPr>
          <w:color w:val="000000"/>
          <w:sz w:val="28"/>
          <w:szCs w:val="28"/>
          <w:lang w:eastAsia="ru-RU"/>
        </w:rPr>
        <w:t>согласовании размещения объектов,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C3079">
        <w:rPr>
          <w:color w:val="000000" w:themeColor="text1"/>
          <w:sz w:val="28"/>
          <w:szCs w:val="28"/>
        </w:rPr>
        <w:t>для которых не требуется получение разрешения на строительство,</w:t>
      </w:r>
      <w:r w:rsidRPr="008C3079">
        <w:rPr>
          <w:color w:val="000000"/>
          <w:sz w:val="28"/>
          <w:szCs w:val="28"/>
          <w:lang w:eastAsia="ru-RU"/>
        </w:rPr>
        <w:t xml:space="preserve"> </w:t>
      </w:r>
      <w:r w:rsidRPr="00033707">
        <w:rPr>
          <w:color w:val="000000"/>
          <w:sz w:val="28"/>
          <w:szCs w:val="28"/>
          <w:lang w:eastAsia="ru-RU"/>
        </w:rPr>
        <w:t>на землях или земельных участках, находящихся в государ</w:t>
      </w:r>
      <w:r>
        <w:rPr>
          <w:color w:val="000000"/>
          <w:sz w:val="28"/>
          <w:szCs w:val="28"/>
          <w:lang w:eastAsia="ru-RU"/>
        </w:rPr>
        <w:t>-</w:t>
      </w:r>
      <w:r w:rsidRPr="00033707">
        <w:rPr>
          <w:color w:val="000000"/>
          <w:sz w:val="28"/>
          <w:szCs w:val="28"/>
          <w:lang w:eastAsia="ru-RU"/>
        </w:rPr>
        <w:t xml:space="preserve">ственной или </w:t>
      </w:r>
      <w:r>
        <w:rPr>
          <w:color w:val="000000"/>
          <w:sz w:val="28"/>
          <w:szCs w:val="28"/>
          <w:lang w:eastAsia="ru-RU"/>
        </w:rPr>
        <w:t>муниципальной собственности</w:t>
      </w:r>
      <w:r w:rsidRPr="00033707">
        <w:rPr>
          <w:color w:val="000000"/>
          <w:sz w:val="28"/>
          <w:szCs w:val="28"/>
          <w:lang w:eastAsia="ru-RU"/>
        </w:rPr>
        <w:t xml:space="preserve">, без предоставления земельных участков и установления сервитутов либо </w:t>
      </w:r>
      <w:r>
        <w:rPr>
          <w:color w:val="000000"/>
          <w:sz w:val="28"/>
          <w:szCs w:val="28"/>
          <w:lang w:eastAsia="ru-RU"/>
        </w:rPr>
        <w:t>мотивированный отказ в форме письма</w:t>
      </w:r>
      <w:r w:rsidRPr="00033707"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</w:t>
      </w:r>
      <w:r w:rsidRPr="00033707">
        <w:rPr>
          <w:color w:val="000000"/>
          <w:sz w:val="28"/>
          <w:szCs w:val="28"/>
          <w:lang w:eastAsia="ru-RU"/>
        </w:rPr>
        <w:t>согласовании размещения объектов,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C3079">
        <w:rPr>
          <w:color w:val="000000" w:themeColor="text1"/>
          <w:sz w:val="28"/>
          <w:szCs w:val="28"/>
        </w:rPr>
        <w:t>для которых не требуется получение разрешения на строительство,</w:t>
      </w:r>
      <w:r w:rsidRPr="008C3079">
        <w:rPr>
          <w:color w:val="000000"/>
          <w:sz w:val="28"/>
          <w:szCs w:val="28"/>
          <w:lang w:eastAsia="ru-RU"/>
        </w:rPr>
        <w:t xml:space="preserve"> </w:t>
      </w:r>
      <w:r w:rsidRPr="00033707">
        <w:rPr>
          <w:color w:val="000000"/>
          <w:sz w:val="28"/>
          <w:szCs w:val="28"/>
          <w:lang w:eastAsia="ru-RU"/>
        </w:rPr>
        <w:t xml:space="preserve">на землях или земельных участках, находящихся в государственной или </w:t>
      </w:r>
      <w:r>
        <w:rPr>
          <w:color w:val="000000"/>
          <w:sz w:val="28"/>
          <w:szCs w:val="28"/>
          <w:lang w:eastAsia="ru-RU"/>
        </w:rPr>
        <w:t>муниципальной собственности</w:t>
      </w:r>
      <w:r w:rsidRPr="00033707">
        <w:rPr>
          <w:color w:val="000000"/>
          <w:sz w:val="28"/>
          <w:szCs w:val="28"/>
          <w:lang w:eastAsia="ru-RU"/>
        </w:rPr>
        <w:t>, без пре</w:t>
      </w:r>
      <w:r>
        <w:rPr>
          <w:color w:val="000000"/>
          <w:sz w:val="28"/>
          <w:szCs w:val="28"/>
          <w:lang w:eastAsia="ru-RU"/>
        </w:rPr>
        <w:t>-</w:t>
      </w:r>
      <w:r w:rsidRPr="00033707">
        <w:rPr>
          <w:color w:val="000000"/>
          <w:sz w:val="28"/>
          <w:szCs w:val="28"/>
          <w:lang w:eastAsia="ru-RU"/>
        </w:rPr>
        <w:t>доставления земельных участков и установления сервитутов</w:t>
      </w:r>
      <w:r w:rsidR="00B25004">
        <w:rPr>
          <w:sz w:val="28"/>
          <w:szCs w:val="28"/>
        </w:rPr>
        <w:t>.</w:t>
      </w:r>
    </w:p>
    <w:p w:rsidR="00001A45" w:rsidRDefault="00001A45" w:rsidP="000E2EE2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</w:p>
    <w:p w:rsidR="00471A1F" w:rsidRDefault="00471A1F" w:rsidP="00471A1F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 Выдача результата предоставления муниципальной услуги</w:t>
      </w:r>
    </w:p>
    <w:p w:rsidR="00B25004" w:rsidRDefault="00471A1F" w:rsidP="00B25004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 w:rsidRPr="007C13FD">
        <w:rPr>
          <w:color w:val="000000" w:themeColor="text1"/>
          <w:sz w:val="28"/>
          <w:szCs w:val="28"/>
        </w:rPr>
        <w:t xml:space="preserve">3.6.1. </w:t>
      </w:r>
      <w:r w:rsidR="000E2EE2" w:rsidRPr="007C13FD">
        <w:rPr>
          <w:color w:val="000000" w:themeColor="text1"/>
          <w:sz w:val="28"/>
          <w:szCs w:val="28"/>
        </w:rPr>
        <w:t>Основанием для начала данного административного действия является подготовка постановления либо отказа</w:t>
      </w:r>
      <w:r w:rsidR="00B25004" w:rsidRPr="007C13FD">
        <w:rPr>
          <w:color w:val="000000" w:themeColor="text1"/>
          <w:sz w:val="28"/>
          <w:szCs w:val="28"/>
        </w:rPr>
        <w:t xml:space="preserve"> в согласовании размещения объектов на</w:t>
      </w:r>
      <w:r w:rsidR="00B25004">
        <w:rPr>
          <w:color w:val="FF0000"/>
          <w:sz w:val="28"/>
          <w:szCs w:val="28"/>
        </w:rPr>
        <w:t xml:space="preserve"> </w:t>
      </w:r>
      <w:r w:rsidR="00B25004" w:rsidRPr="00033707">
        <w:rPr>
          <w:color w:val="000000"/>
          <w:sz w:val="28"/>
          <w:szCs w:val="28"/>
          <w:lang w:eastAsia="ru-RU"/>
        </w:rPr>
        <w:t xml:space="preserve">землях или земельных участках, находящихся в государственной или </w:t>
      </w:r>
      <w:r w:rsidR="00B25004">
        <w:rPr>
          <w:color w:val="000000"/>
          <w:sz w:val="28"/>
          <w:szCs w:val="28"/>
          <w:lang w:eastAsia="ru-RU"/>
        </w:rPr>
        <w:t>муниципальной собственности</w:t>
      </w:r>
      <w:r w:rsidR="00B25004" w:rsidRPr="00033707">
        <w:rPr>
          <w:color w:val="000000"/>
          <w:sz w:val="28"/>
          <w:szCs w:val="28"/>
          <w:lang w:eastAsia="ru-RU"/>
        </w:rPr>
        <w:t>, без предоставления земельных участков и установления сервитутов</w:t>
      </w:r>
      <w:r w:rsidR="00B25004">
        <w:rPr>
          <w:sz w:val="28"/>
          <w:szCs w:val="28"/>
        </w:rPr>
        <w:t>.</w:t>
      </w:r>
    </w:p>
    <w:p w:rsidR="00471A1F" w:rsidRDefault="00471A1F" w:rsidP="00471A1F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3.6.2. Должностное лицо администрации города Пятигорска, ответ-ственное за выполнение данной процедуры, реги</w:t>
      </w:r>
      <w:r w:rsidR="00065677">
        <w:rPr>
          <w:sz w:val="28"/>
          <w:szCs w:val="28"/>
        </w:rPr>
        <w:t>стрирует постановление адми</w:t>
      </w:r>
      <w:r>
        <w:rPr>
          <w:sz w:val="28"/>
          <w:szCs w:val="28"/>
        </w:rPr>
        <w:t xml:space="preserve">нистрации города Пятигорска </w:t>
      </w:r>
      <w:r w:rsidR="00804898">
        <w:rPr>
          <w:sz w:val="28"/>
          <w:szCs w:val="28"/>
        </w:rPr>
        <w:t xml:space="preserve">о </w:t>
      </w:r>
      <w:r w:rsidR="00804898" w:rsidRPr="00033707">
        <w:rPr>
          <w:color w:val="000000"/>
          <w:sz w:val="28"/>
          <w:szCs w:val="28"/>
          <w:lang w:eastAsia="ru-RU"/>
        </w:rPr>
        <w:t>согласовании размещения объектов,</w:t>
      </w:r>
      <w:r w:rsidR="00804898">
        <w:rPr>
          <w:color w:val="000000"/>
          <w:sz w:val="28"/>
          <w:szCs w:val="28"/>
          <w:lang w:eastAsia="ru-RU"/>
        </w:rPr>
        <w:t xml:space="preserve"> </w:t>
      </w:r>
      <w:r w:rsidR="00804898" w:rsidRPr="008C3079">
        <w:rPr>
          <w:color w:val="000000" w:themeColor="text1"/>
          <w:sz w:val="28"/>
          <w:szCs w:val="28"/>
        </w:rPr>
        <w:t>для которых не требуется получение разрешения на строительство,</w:t>
      </w:r>
      <w:r w:rsidR="00804898" w:rsidRPr="008C3079">
        <w:rPr>
          <w:color w:val="000000"/>
          <w:sz w:val="28"/>
          <w:szCs w:val="28"/>
          <w:lang w:eastAsia="ru-RU"/>
        </w:rPr>
        <w:t xml:space="preserve"> </w:t>
      </w:r>
      <w:r w:rsidR="00804898" w:rsidRPr="00033707">
        <w:rPr>
          <w:color w:val="000000"/>
          <w:sz w:val="28"/>
          <w:szCs w:val="28"/>
          <w:lang w:eastAsia="ru-RU"/>
        </w:rPr>
        <w:t xml:space="preserve">на землях или земельных участках, находящихся в государственной или </w:t>
      </w:r>
      <w:r w:rsidR="00804898">
        <w:rPr>
          <w:color w:val="000000"/>
          <w:sz w:val="28"/>
          <w:szCs w:val="28"/>
          <w:lang w:eastAsia="ru-RU"/>
        </w:rPr>
        <w:t>муниципальной собственности</w:t>
      </w:r>
      <w:r w:rsidR="00804898" w:rsidRPr="00033707">
        <w:rPr>
          <w:color w:val="000000"/>
          <w:sz w:val="28"/>
          <w:szCs w:val="28"/>
          <w:lang w:eastAsia="ru-RU"/>
        </w:rPr>
        <w:t>, без предоставления земельных участков и установления сер</w:t>
      </w:r>
      <w:r w:rsidR="009F2388">
        <w:rPr>
          <w:color w:val="000000"/>
          <w:sz w:val="28"/>
          <w:szCs w:val="28"/>
          <w:lang w:eastAsia="ru-RU"/>
        </w:rPr>
        <w:t>-</w:t>
      </w:r>
      <w:r w:rsidR="00804898" w:rsidRPr="00033707">
        <w:rPr>
          <w:color w:val="000000"/>
          <w:sz w:val="28"/>
          <w:szCs w:val="28"/>
          <w:lang w:eastAsia="ru-RU"/>
        </w:rPr>
        <w:t>витутов</w:t>
      </w:r>
      <w:r w:rsidR="009F2388"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установленном порядке.</w:t>
      </w:r>
    </w:p>
    <w:p w:rsidR="00471A1F" w:rsidRDefault="00471A1F" w:rsidP="00471A1F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</w:t>
      </w:r>
      <w:r w:rsidR="005E0712">
        <w:rPr>
          <w:sz w:val="28"/>
          <w:szCs w:val="28"/>
        </w:rPr>
        <w:t xml:space="preserve">Должностное лицо администрации города Пятигорска, ответ-ственное за выполнение данной процедуры, </w:t>
      </w:r>
      <w:r>
        <w:rPr>
          <w:sz w:val="28"/>
          <w:szCs w:val="28"/>
        </w:rPr>
        <w:t xml:space="preserve">регистрирует </w:t>
      </w:r>
      <w:r w:rsidR="00D263FD">
        <w:rPr>
          <w:sz w:val="28"/>
          <w:szCs w:val="28"/>
        </w:rPr>
        <w:t xml:space="preserve">письмо об отказе </w:t>
      </w:r>
      <w:r w:rsidR="009F2388">
        <w:rPr>
          <w:sz w:val="28"/>
          <w:szCs w:val="28"/>
        </w:rPr>
        <w:t xml:space="preserve">в </w:t>
      </w:r>
      <w:r w:rsidR="009F2388" w:rsidRPr="00033707">
        <w:rPr>
          <w:color w:val="000000"/>
          <w:sz w:val="28"/>
          <w:szCs w:val="28"/>
          <w:lang w:eastAsia="ru-RU"/>
        </w:rPr>
        <w:t>согласовании размещения объектов,</w:t>
      </w:r>
      <w:r w:rsidR="009F2388">
        <w:rPr>
          <w:color w:val="000000"/>
          <w:sz w:val="28"/>
          <w:szCs w:val="28"/>
          <w:lang w:eastAsia="ru-RU"/>
        </w:rPr>
        <w:t xml:space="preserve"> </w:t>
      </w:r>
      <w:r w:rsidR="009F2388" w:rsidRPr="008C3079">
        <w:rPr>
          <w:color w:val="000000" w:themeColor="text1"/>
          <w:sz w:val="28"/>
          <w:szCs w:val="28"/>
        </w:rPr>
        <w:t>для которых не требуется получение разрешения на строительство,</w:t>
      </w:r>
      <w:r w:rsidR="009F2388" w:rsidRPr="008C3079">
        <w:rPr>
          <w:color w:val="000000"/>
          <w:sz w:val="28"/>
          <w:szCs w:val="28"/>
          <w:lang w:eastAsia="ru-RU"/>
        </w:rPr>
        <w:t xml:space="preserve"> </w:t>
      </w:r>
      <w:r w:rsidR="009F2388" w:rsidRPr="00033707">
        <w:rPr>
          <w:color w:val="000000"/>
          <w:sz w:val="28"/>
          <w:szCs w:val="28"/>
          <w:lang w:eastAsia="ru-RU"/>
        </w:rPr>
        <w:t>на землях или земельных участках, находя</w:t>
      </w:r>
      <w:r w:rsidR="009F2388">
        <w:rPr>
          <w:color w:val="000000"/>
          <w:sz w:val="28"/>
          <w:szCs w:val="28"/>
          <w:lang w:eastAsia="ru-RU"/>
        </w:rPr>
        <w:t>-</w:t>
      </w:r>
      <w:r w:rsidR="009F2388" w:rsidRPr="00033707">
        <w:rPr>
          <w:color w:val="000000"/>
          <w:sz w:val="28"/>
          <w:szCs w:val="28"/>
          <w:lang w:eastAsia="ru-RU"/>
        </w:rPr>
        <w:t xml:space="preserve">щихся в государственной или </w:t>
      </w:r>
      <w:r w:rsidR="009F2388">
        <w:rPr>
          <w:color w:val="000000"/>
          <w:sz w:val="28"/>
          <w:szCs w:val="28"/>
          <w:lang w:eastAsia="ru-RU"/>
        </w:rPr>
        <w:t>муниципальной собственности</w:t>
      </w:r>
      <w:r w:rsidR="009F2388" w:rsidRPr="00033707">
        <w:rPr>
          <w:color w:val="000000"/>
          <w:sz w:val="28"/>
          <w:szCs w:val="28"/>
          <w:lang w:eastAsia="ru-RU"/>
        </w:rPr>
        <w:t>, без предос</w:t>
      </w:r>
      <w:r w:rsidR="009F2388">
        <w:rPr>
          <w:color w:val="000000"/>
          <w:sz w:val="28"/>
          <w:szCs w:val="28"/>
          <w:lang w:eastAsia="ru-RU"/>
        </w:rPr>
        <w:t>-</w:t>
      </w:r>
      <w:r w:rsidR="009F2388" w:rsidRPr="00033707">
        <w:rPr>
          <w:color w:val="000000"/>
          <w:sz w:val="28"/>
          <w:szCs w:val="28"/>
          <w:lang w:eastAsia="ru-RU"/>
        </w:rPr>
        <w:t>тавления земельных участков и установления сервитутов</w:t>
      </w:r>
      <w:r w:rsidR="009F2388"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установленном порядке.</w:t>
      </w:r>
    </w:p>
    <w:p w:rsidR="00471A1F" w:rsidRDefault="00471A1F" w:rsidP="00471A1F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="0006567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Результатом данной административной процедуры является вы-дача постановления администрации города Пятигорска </w:t>
      </w:r>
      <w:r w:rsidR="00804898">
        <w:rPr>
          <w:sz w:val="28"/>
          <w:szCs w:val="28"/>
        </w:rPr>
        <w:t xml:space="preserve">о </w:t>
      </w:r>
      <w:r w:rsidR="00804898" w:rsidRPr="00033707">
        <w:rPr>
          <w:color w:val="000000"/>
          <w:sz w:val="28"/>
          <w:szCs w:val="28"/>
          <w:lang w:eastAsia="ru-RU"/>
        </w:rPr>
        <w:t>согласовании размещения объектов,</w:t>
      </w:r>
      <w:r w:rsidR="00804898">
        <w:rPr>
          <w:color w:val="000000"/>
          <w:sz w:val="28"/>
          <w:szCs w:val="28"/>
          <w:lang w:eastAsia="ru-RU"/>
        </w:rPr>
        <w:t xml:space="preserve"> </w:t>
      </w:r>
      <w:r w:rsidR="00804898" w:rsidRPr="008C3079">
        <w:rPr>
          <w:color w:val="000000" w:themeColor="text1"/>
          <w:sz w:val="28"/>
          <w:szCs w:val="28"/>
        </w:rPr>
        <w:t>для которых не требуется получение разрешения на строительство,</w:t>
      </w:r>
      <w:r w:rsidR="00804898" w:rsidRPr="008C3079">
        <w:rPr>
          <w:color w:val="000000"/>
          <w:sz w:val="28"/>
          <w:szCs w:val="28"/>
          <w:lang w:eastAsia="ru-RU"/>
        </w:rPr>
        <w:t xml:space="preserve"> </w:t>
      </w:r>
      <w:r w:rsidR="00804898" w:rsidRPr="00033707">
        <w:rPr>
          <w:color w:val="000000"/>
          <w:sz w:val="28"/>
          <w:szCs w:val="28"/>
          <w:lang w:eastAsia="ru-RU"/>
        </w:rPr>
        <w:t>на землях или земельных участках, находящихся в государ</w:t>
      </w:r>
      <w:r w:rsidR="00804898">
        <w:rPr>
          <w:color w:val="000000"/>
          <w:sz w:val="28"/>
          <w:szCs w:val="28"/>
          <w:lang w:eastAsia="ru-RU"/>
        </w:rPr>
        <w:t>-</w:t>
      </w:r>
      <w:r w:rsidR="00804898" w:rsidRPr="00033707">
        <w:rPr>
          <w:color w:val="000000"/>
          <w:sz w:val="28"/>
          <w:szCs w:val="28"/>
          <w:lang w:eastAsia="ru-RU"/>
        </w:rPr>
        <w:t xml:space="preserve">ственной или </w:t>
      </w:r>
      <w:r w:rsidR="00804898">
        <w:rPr>
          <w:color w:val="000000"/>
          <w:sz w:val="28"/>
          <w:szCs w:val="28"/>
          <w:lang w:eastAsia="ru-RU"/>
        </w:rPr>
        <w:t>муниципальной собственности</w:t>
      </w:r>
      <w:r w:rsidR="00804898" w:rsidRPr="00033707">
        <w:rPr>
          <w:color w:val="000000"/>
          <w:sz w:val="28"/>
          <w:szCs w:val="28"/>
          <w:lang w:eastAsia="ru-RU"/>
        </w:rPr>
        <w:t>, без предоставления земельных участков и установления сервитутов</w:t>
      </w:r>
      <w:r w:rsidR="00D263FD" w:rsidRPr="0003370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 xml:space="preserve">либо мотивированного отказа (письма об отказе) </w:t>
      </w:r>
      <w:r w:rsidR="009F2388">
        <w:rPr>
          <w:sz w:val="28"/>
          <w:szCs w:val="28"/>
        </w:rPr>
        <w:t xml:space="preserve">в </w:t>
      </w:r>
      <w:r w:rsidR="009F2388" w:rsidRPr="00033707">
        <w:rPr>
          <w:color w:val="000000"/>
          <w:sz w:val="28"/>
          <w:szCs w:val="28"/>
          <w:lang w:eastAsia="ru-RU"/>
        </w:rPr>
        <w:t>согласовании размещения объектов,</w:t>
      </w:r>
      <w:r w:rsidR="009F2388">
        <w:rPr>
          <w:color w:val="000000"/>
          <w:sz w:val="28"/>
          <w:szCs w:val="28"/>
          <w:lang w:eastAsia="ru-RU"/>
        </w:rPr>
        <w:t xml:space="preserve"> </w:t>
      </w:r>
      <w:r w:rsidR="009F2388" w:rsidRPr="008C3079">
        <w:rPr>
          <w:color w:val="000000" w:themeColor="text1"/>
          <w:sz w:val="28"/>
          <w:szCs w:val="28"/>
        </w:rPr>
        <w:t>для которых не требуется получение разрешения на строительство,</w:t>
      </w:r>
      <w:r w:rsidR="009F2388" w:rsidRPr="008C3079">
        <w:rPr>
          <w:color w:val="000000"/>
          <w:sz w:val="28"/>
          <w:szCs w:val="28"/>
          <w:lang w:eastAsia="ru-RU"/>
        </w:rPr>
        <w:t xml:space="preserve"> </w:t>
      </w:r>
      <w:r w:rsidR="009F2388" w:rsidRPr="00033707">
        <w:rPr>
          <w:color w:val="000000"/>
          <w:sz w:val="28"/>
          <w:szCs w:val="28"/>
          <w:lang w:eastAsia="ru-RU"/>
        </w:rPr>
        <w:t xml:space="preserve">на землях или земельных участках, находящихся в государственной или </w:t>
      </w:r>
      <w:r w:rsidR="009F2388">
        <w:rPr>
          <w:color w:val="000000"/>
          <w:sz w:val="28"/>
          <w:szCs w:val="28"/>
          <w:lang w:eastAsia="ru-RU"/>
        </w:rPr>
        <w:t>муниципальной собственности</w:t>
      </w:r>
      <w:r w:rsidR="009F2388" w:rsidRPr="00033707">
        <w:rPr>
          <w:color w:val="000000"/>
          <w:sz w:val="28"/>
          <w:szCs w:val="28"/>
          <w:lang w:eastAsia="ru-RU"/>
        </w:rPr>
        <w:t>, без пре</w:t>
      </w:r>
      <w:r w:rsidR="009F2388">
        <w:rPr>
          <w:color w:val="000000"/>
          <w:sz w:val="28"/>
          <w:szCs w:val="28"/>
          <w:lang w:eastAsia="ru-RU"/>
        </w:rPr>
        <w:t>-</w:t>
      </w:r>
      <w:r w:rsidR="009F2388" w:rsidRPr="00033707">
        <w:rPr>
          <w:color w:val="000000"/>
          <w:sz w:val="28"/>
          <w:szCs w:val="28"/>
          <w:lang w:eastAsia="ru-RU"/>
        </w:rPr>
        <w:t>доставления земельных участков и установления сервитутов</w:t>
      </w:r>
      <w:r>
        <w:rPr>
          <w:color w:val="000000"/>
          <w:sz w:val="28"/>
          <w:szCs w:val="28"/>
        </w:rPr>
        <w:t>.</w:t>
      </w:r>
    </w:p>
    <w:p w:rsidR="00471A1F" w:rsidRDefault="00065677" w:rsidP="00471A1F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3.6.5</w:t>
      </w:r>
      <w:r w:rsidR="00471A1F">
        <w:rPr>
          <w:sz w:val="28"/>
          <w:szCs w:val="28"/>
        </w:rPr>
        <w:t>. Срок выполнения данного ад</w:t>
      </w:r>
      <w:r w:rsidR="007D517A">
        <w:rPr>
          <w:sz w:val="28"/>
          <w:szCs w:val="28"/>
        </w:rPr>
        <w:t>министративного действия состав</w:t>
      </w:r>
      <w:r w:rsidR="009F2388">
        <w:rPr>
          <w:sz w:val="28"/>
          <w:szCs w:val="28"/>
        </w:rPr>
        <w:t>-</w:t>
      </w:r>
      <w:r w:rsidR="00471A1F">
        <w:rPr>
          <w:sz w:val="28"/>
          <w:szCs w:val="28"/>
        </w:rPr>
        <w:t xml:space="preserve">ляет </w:t>
      </w:r>
      <w:r w:rsidR="004229E0">
        <w:rPr>
          <w:color w:val="000000"/>
          <w:sz w:val="28"/>
          <w:szCs w:val="28"/>
        </w:rPr>
        <w:t>2</w:t>
      </w:r>
      <w:r w:rsidR="00471A1F">
        <w:rPr>
          <w:sz w:val="28"/>
          <w:szCs w:val="28"/>
        </w:rPr>
        <w:t xml:space="preserve"> д</w:t>
      </w:r>
      <w:r w:rsidR="004229E0">
        <w:rPr>
          <w:sz w:val="28"/>
          <w:szCs w:val="28"/>
        </w:rPr>
        <w:t>ня</w:t>
      </w:r>
      <w:r w:rsidR="00471A1F">
        <w:rPr>
          <w:sz w:val="28"/>
          <w:szCs w:val="28"/>
        </w:rPr>
        <w:t>.</w:t>
      </w:r>
    </w:p>
    <w:p w:rsidR="00471A1F" w:rsidRDefault="00065677" w:rsidP="00471A1F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3.6.6</w:t>
      </w:r>
      <w:r w:rsidR="00471A1F">
        <w:rPr>
          <w:sz w:val="28"/>
          <w:szCs w:val="28"/>
        </w:rPr>
        <w:t xml:space="preserve">. Выдача или направление заявителю постановления администра-ции города Пятигорска о </w:t>
      </w:r>
      <w:r w:rsidR="00D263FD" w:rsidRPr="00033707">
        <w:rPr>
          <w:color w:val="000000"/>
          <w:sz w:val="28"/>
          <w:szCs w:val="28"/>
          <w:lang w:eastAsia="ru-RU"/>
        </w:rPr>
        <w:t>согласовании размещения объектов, располо</w:t>
      </w:r>
      <w:r>
        <w:rPr>
          <w:color w:val="000000"/>
          <w:sz w:val="28"/>
          <w:szCs w:val="28"/>
          <w:lang w:eastAsia="ru-RU"/>
        </w:rPr>
        <w:t>-</w:t>
      </w:r>
      <w:r w:rsidR="00D263FD" w:rsidRPr="00033707">
        <w:rPr>
          <w:color w:val="000000"/>
          <w:sz w:val="28"/>
          <w:szCs w:val="28"/>
          <w:lang w:eastAsia="ru-RU"/>
        </w:rPr>
        <w:lastRenderedPageBreak/>
        <w:t xml:space="preserve">женных на землях или земельных участках, находящихся в государственной или </w:t>
      </w:r>
      <w:r w:rsidR="00D263FD">
        <w:rPr>
          <w:color w:val="000000"/>
          <w:sz w:val="28"/>
          <w:szCs w:val="28"/>
          <w:lang w:eastAsia="ru-RU"/>
        </w:rPr>
        <w:t>муниципальной собственности</w:t>
      </w:r>
      <w:r w:rsidR="00D263FD" w:rsidRPr="00033707">
        <w:rPr>
          <w:color w:val="000000"/>
          <w:sz w:val="28"/>
          <w:szCs w:val="28"/>
          <w:lang w:eastAsia="ru-RU"/>
        </w:rPr>
        <w:t xml:space="preserve">, без предоставления земельных участков и установления сервитутов </w:t>
      </w:r>
      <w:r w:rsidR="00471A1F">
        <w:rPr>
          <w:color w:val="000000"/>
          <w:sz w:val="28"/>
          <w:szCs w:val="28"/>
        </w:rPr>
        <w:t xml:space="preserve">либо мотивированного отказа (письма об отказе) в </w:t>
      </w:r>
      <w:r w:rsidR="004229E0" w:rsidRPr="00033707">
        <w:rPr>
          <w:color w:val="000000"/>
          <w:sz w:val="28"/>
          <w:szCs w:val="28"/>
          <w:lang w:eastAsia="ru-RU"/>
        </w:rPr>
        <w:t>согласовании размещения объектов, расположенных на землях или зе</w:t>
      </w:r>
      <w:r>
        <w:rPr>
          <w:color w:val="000000"/>
          <w:sz w:val="28"/>
          <w:szCs w:val="28"/>
          <w:lang w:eastAsia="ru-RU"/>
        </w:rPr>
        <w:t>-</w:t>
      </w:r>
      <w:r w:rsidR="004229E0" w:rsidRPr="00033707">
        <w:rPr>
          <w:color w:val="000000"/>
          <w:sz w:val="28"/>
          <w:szCs w:val="28"/>
          <w:lang w:eastAsia="ru-RU"/>
        </w:rPr>
        <w:t xml:space="preserve">мельных участках, находящихся в государственной или </w:t>
      </w:r>
      <w:r w:rsidR="004229E0">
        <w:rPr>
          <w:color w:val="000000"/>
          <w:sz w:val="28"/>
          <w:szCs w:val="28"/>
          <w:lang w:eastAsia="ru-RU"/>
        </w:rPr>
        <w:t>муниципальной собственности</w:t>
      </w:r>
      <w:r w:rsidR="004229E0" w:rsidRPr="00033707">
        <w:rPr>
          <w:color w:val="000000"/>
          <w:sz w:val="28"/>
          <w:szCs w:val="28"/>
          <w:lang w:eastAsia="ru-RU"/>
        </w:rPr>
        <w:t>, без предоставления земельных участков и установления сер</w:t>
      </w:r>
      <w:r>
        <w:rPr>
          <w:color w:val="000000"/>
          <w:sz w:val="28"/>
          <w:szCs w:val="28"/>
          <w:lang w:eastAsia="ru-RU"/>
        </w:rPr>
        <w:t>-</w:t>
      </w:r>
      <w:r w:rsidR="004229E0" w:rsidRPr="00033707">
        <w:rPr>
          <w:color w:val="000000"/>
          <w:sz w:val="28"/>
          <w:szCs w:val="28"/>
          <w:lang w:eastAsia="ru-RU"/>
        </w:rPr>
        <w:t xml:space="preserve">витутов </w:t>
      </w:r>
      <w:r w:rsidR="00471A1F">
        <w:rPr>
          <w:sz w:val="28"/>
          <w:szCs w:val="28"/>
        </w:rPr>
        <w:t>осуществляется отделом планировки и застройки Управления градо</w:t>
      </w:r>
      <w:r w:rsidR="009F2388">
        <w:rPr>
          <w:sz w:val="28"/>
          <w:szCs w:val="28"/>
        </w:rPr>
        <w:t>-</w:t>
      </w:r>
      <w:r w:rsidR="00471A1F">
        <w:rPr>
          <w:sz w:val="28"/>
          <w:szCs w:val="28"/>
        </w:rPr>
        <w:t>строительства (в случае подачи заявления в Управление градострои</w:t>
      </w:r>
      <w:r>
        <w:rPr>
          <w:sz w:val="28"/>
          <w:szCs w:val="28"/>
        </w:rPr>
        <w:t>-</w:t>
      </w:r>
      <w:r w:rsidR="00471A1F">
        <w:rPr>
          <w:sz w:val="28"/>
          <w:szCs w:val="28"/>
        </w:rPr>
        <w:t xml:space="preserve">тельства), либо специалистом МУ «МФЦ» (в случае подачи заявления в </w:t>
      </w:r>
      <w:r>
        <w:rPr>
          <w:sz w:val="28"/>
          <w:szCs w:val="28"/>
        </w:rPr>
        <w:t xml:space="preserve">         </w:t>
      </w:r>
      <w:r w:rsidR="00471A1F">
        <w:rPr>
          <w:sz w:val="28"/>
          <w:szCs w:val="28"/>
        </w:rPr>
        <w:t>МУ «МФЦ»).</w:t>
      </w:r>
    </w:p>
    <w:p w:rsidR="00D945D2" w:rsidRDefault="00D945D2" w:rsidP="00471A1F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</w:p>
    <w:p w:rsidR="00D945D2" w:rsidRPr="007A4E69" w:rsidRDefault="00D945D2" w:rsidP="00D945D2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E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="0064139E" w:rsidRPr="007A4E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Pr="007A4E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5E33F1" w:rsidRPr="007A4E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Особенности</w:t>
      </w:r>
      <w:r w:rsidRPr="007A4E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предоставлении муниципальной услуги в электро</w:t>
      </w:r>
      <w:r w:rsidRPr="007A4E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Pr="007A4E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ной форме </w:t>
      </w:r>
    </w:p>
    <w:p w:rsidR="00FE127A" w:rsidRPr="007A4E69" w:rsidRDefault="00D945D2" w:rsidP="00FE127A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4E69">
        <w:rPr>
          <w:rFonts w:ascii="Times New Roman" w:hAnsi="Times New Roman"/>
          <w:color w:val="000000" w:themeColor="text1"/>
          <w:sz w:val="28"/>
          <w:szCs w:val="28"/>
        </w:rPr>
        <w:t>Информаци</w:t>
      </w:r>
      <w:r w:rsidR="00FE127A" w:rsidRPr="007A4E69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7A4E69">
        <w:rPr>
          <w:rFonts w:ascii="Times New Roman" w:hAnsi="Times New Roman"/>
          <w:color w:val="000000" w:themeColor="text1"/>
          <w:sz w:val="28"/>
          <w:szCs w:val="28"/>
        </w:rPr>
        <w:t xml:space="preserve"> о муниципальной услуге, о порядке и сроках предоста</w:t>
      </w:r>
      <w:r w:rsidRPr="007A4E6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A4E69">
        <w:rPr>
          <w:rFonts w:ascii="Times New Roman" w:hAnsi="Times New Roman"/>
          <w:color w:val="000000" w:themeColor="text1"/>
          <w:sz w:val="28"/>
          <w:szCs w:val="28"/>
        </w:rPr>
        <w:t xml:space="preserve">ления муниципальной услуги размещается на </w:t>
      </w:r>
      <w:r w:rsidR="007B171C" w:rsidRPr="007A4E69">
        <w:rPr>
          <w:rFonts w:ascii="Times New Roman" w:hAnsi="Times New Roman"/>
          <w:color w:val="000000" w:themeColor="text1"/>
          <w:sz w:val="28"/>
          <w:szCs w:val="28"/>
        </w:rPr>
        <w:t>официальном сайте муниц</w:t>
      </w:r>
      <w:r w:rsidR="007B171C" w:rsidRPr="007A4E6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B171C" w:rsidRPr="007A4E69">
        <w:rPr>
          <w:rFonts w:ascii="Times New Roman" w:hAnsi="Times New Roman"/>
          <w:color w:val="000000" w:themeColor="text1"/>
          <w:sz w:val="28"/>
          <w:szCs w:val="28"/>
        </w:rPr>
        <w:t xml:space="preserve">пального образования города-курорта Пятигорска в </w:t>
      </w:r>
      <w:r w:rsidR="00FE127A" w:rsidRPr="007A4E69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информационно-телекоммуникационной сети «Интернет»: </w:t>
      </w:r>
      <w:r w:rsidR="00FE127A" w:rsidRPr="007A4E69">
        <w:rPr>
          <w:rFonts w:ascii="Times New Roman" w:hAnsi="Times New Roman"/>
          <w:color w:val="000000" w:themeColor="text1"/>
          <w:sz w:val="28"/>
          <w:szCs w:val="28"/>
          <w:lang w:val="en-US"/>
        </w:rPr>
        <w:t>h</w:t>
      </w:r>
      <w:hyperlink r:id="rId20" w:history="1">
        <w:r w:rsidR="00FE127A" w:rsidRPr="007A4E69">
          <w:rPr>
            <w:rStyle w:val="a3"/>
            <w:rFonts w:ascii="Times New Roman" w:hAnsi="Times New Roman"/>
            <w:color w:val="000000" w:themeColor="text1"/>
            <w:u w:val="none"/>
          </w:rPr>
          <w:t>http://www.pyatigorsk.org</w:t>
        </w:r>
      </w:hyperlink>
      <w:r w:rsidR="00FE127A" w:rsidRPr="007A4E69">
        <w:rPr>
          <w:rFonts w:ascii="Times New Roman" w:hAnsi="Times New Roman"/>
          <w:color w:val="000000" w:themeColor="text1"/>
          <w:sz w:val="28"/>
          <w:szCs w:val="28"/>
        </w:rPr>
        <w:t>, а также</w:t>
      </w:r>
      <w:r w:rsidR="00FE127A" w:rsidRPr="007A4E69">
        <w:rPr>
          <w:color w:val="000000" w:themeColor="text1"/>
        </w:rPr>
        <w:t xml:space="preserve"> </w:t>
      </w:r>
      <w:r w:rsidR="00FE127A" w:rsidRPr="007A4E69">
        <w:rPr>
          <w:rFonts w:ascii="Times New Roman" w:hAnsi="Times New Roman"/>
          <w:color w:val="000000" w:themeColor="text1"/>
          <w:sz w:val="28"/>
          <w:szCs w:val="28"/>
        </w:rPr>
        <w:t>с использованием ФГИС «Единый портал государственных и муниципаль-ных услуг (функций)»;</w:t>
      </w:r>
    </w:p>
    <w:p w:rsidR="00FE127A" w:rsidRPr="007A4E69" w:rsidRDefault="00D945D2" w:rsidP="00D945D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на предоставление муниципальной услуги и док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ментов, необходимых для предоставления муниципальной услуги, осущест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</w:t>
      </w:r>
      <w:r w:rsidR="00FE127A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Единого портала, регионального портала.</w:t>
      </w:r>
    </w:p>
    <w:p w:rsidR="00426536" w:rsidRPr="007A4E69" w:rsidRDefault="0064139E" w:rsidP="00D945D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</w:t>
      </w:r>
      <w:r w:rsidR="00426536" w:rsidRPr="007A4E69">
        <w:rPr>
          <w:rFonts w:ascii="Times New Roman" w:hAnsi="Times New Roman"/>
          <w:color w:val="000000" w:themeColor="text1"/>
          <w:sz w:val="28"/>
          <w:szCs w:val="28"/>
        </w:rPr>
        <w:t>через официальный сайт, по электронной почте, через Единый портал или региональный портал</w:t>
      </w:r>
      <w:r w:rsidR="00426536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должен подтвердить имеющееся у него право на получение муниципальной услуги путем предо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тавления в электронной форме копий документов, указанных в пунктах 2.6.1. настоящего Регламента</w:t>
      </w:r>
      <w:r w:rsidR="00426536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подписанных электронной подписью, вид которой предусмотрен законодательством Российской Федерации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6536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633D" w:rsidRPr="007A4E69" w:rsidRDefault="0066633D" w:rsidP="0066633D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4E69">
        <w:rPr>
          <w:rFonts w:ascii="Times New Roman" w:hAnsi="Times New Roman"/>
          <w:color w:val="000000" w:themeColor="text1"/>
          <w:sz w:val="28"/>
          <w:szCs w:val="28"/>
        </w:rPr>
        <w:t>При поступлении обращения в форме электронного документа, дол</w:t>
      </w:r>
      <w:r w:rsidRPr="007A4E69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7A4E69">
        <w:rPr>
          <w:rFonts w:ascii="Times New Roman" w:hAnsi="Times New Roman"/>
          <w:color w:val="000000" w:themeColor="text1"/>
          <w:sz w:val="28"/>
          <w:szCs w:val="28"/>
        </w:rPr>
        <w:t>ностное лицо, ответственное за прием и регистрацию, распечатывает пост</w:t>
      </w:r>
      <w:r w:rsidRPr="007A4E69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A4E69">
        <w:rPr>
          <w:rFonts w:ascii="Times New Roman" w:hAnsi="Times New Roman"/>
          <w:color w:val="000000" w:themeColor="text1"/>
          <w:sz w:val="28"/>
          <w:szCs w:val="28"/>
        </w:rPr>
        <w:t>пившее обращение и регистрирует его в общем порядке.</w:t>
      </w:r>
    </w:p>
    <w:p w:rsidR="0066633D" w:rsidRPr="007A4E69" w:rsidRDefault="005E33F1" w:rsidP="00D945D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ходе предоставления муниципальной услуги ос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ществляется с использованием </w:t>
      </w:r>
      <w:r w:rsidRPr="007A4E69">
        <w:rPr>
          <w:rFonts w:ascii="Times New Roman" w:hAnsi="Times New Roman"/>
          <w:color w:val="000000" w:themeColor="text1"/>
          <w:sz w:val="28"/>
          <w:szCs w:val="28"/>
        </w:rPr>
        <w:t>Единого портала или регионального портала государственных и муниципальных услуг.</w:t>
      </w:r>
    </w:p>
    <w:p w:rsidR="00117D5B" w:rsidRPr="007A4E69" w:rsidRDefault="00117D5B" w:rsidP="00D945D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15CA5" w:rsidRPr="007A4E69" w:rsidRDefault="00B15CA5" w:rsidP="00B15CA5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B0082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исправления допущенных опечаток и ошибок в</w:t>
      </w:r>
      <w:r w:rsidR="0026457D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выданных в результате предоставления муниципальной услуги документах</w:t>
      </w:r>
    </w:p>
    <w:p w:rsidR="00B15CA5" w:rsidRPr="007A4E69" w:rsidRDefault="00B15CA5" w:rsidP="00B15CA5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внесения изменений в </w:t>
      </w:r>
      <w:r w:rsidR="0026457D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</w:t>
      </w:r>
      <w:r w:rsidR="0026457D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6457D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города Пятигорска о согласовании размещения объектов, располо-женных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(далее – Постановление)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связи с допущенными опечатками и (или) ошибками в тексте </w:t>
      </w:r>
      <w:r w:rsidR="0026457D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заявитель направляет заявление (приложение № </w:t>
      </w:r>
      <w:r w:rsidR="006B31EA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A61F56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егламенту).</w:t>
      </w:r>
    </w:p>
    <w:p w:rsidR="00B15CA5" w:rsidRPr="007A4E69" w:rsidRDefault="00B15CA5" w:rsidP="00B15CA5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Изменения вносятся муниципальным правовым актом органа местного самоуправления без внесения изменений в ранее выданное </w:t>
      </w:r>
      <w:r w:rsidR="0026457D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6342" w:rsidRPr="007A4E69" w:rsidRDefault="00B15CA5" w:rsidP="00B15CA5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может быть подано </w:t>
      </w:r>
      <w:r w:rsidR="005E6342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в письменном виде по почте, с использ</w:t>
      </w:r>
      <w:r w:rsidR="005E6342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E6342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ванием Регионального портала предоставления государственных и муниц</w:t>
      </w:r>
      <w:r w:rsidR="005E6342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E6342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услуг, через МУ «МФЦ», а также лично либо через своих предст</w:t>
      </w:r>
      <w:r w:rsidR="005E6342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E6342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вителей ри наличии документов, удостоверяющих их личность и документов, подтверждающих полномочия представителя физического или юридического лица</w:t>
      </w:r>
      <w:r w:rsidR="00A61F56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действующего от его имени.</w:t>
      </w:r>
    </w:p>
    <w:p w:rsidR="00B15CA5" w:rsidRPr="007A4E69" w:rsidRDefault="00B15CA5" w:rsidP="00B15CA5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внесения изменений в </w:t>
      </w:r>
      <w:r w:rsidR="005E6342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, в части исправления допущенных опечаток и ошибок, по инициативе органа местного самоупра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ления, в адрес заявителя направляется копия нормативного правового акта администрации </w:t>
      </w:r>
      <w:r w:rsidR="005E6342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города Пятигорска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</w:t>
      </w:r>
      <w:r w:rsidR="005E6342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5CA5" w:rsidRPr="007A4E69" w:rsidRDefault="00B15CA5" w:rsidP="00B15CA5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внесения изменений в </w:t>
      </w:r>
      <w:r w:rsidR="005E6342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5E6342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</w:t>
      </w:r>
      <w:r w:rsidR="005E6342"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заявления</w:t>
      </w:r>
      <w:r w:rsidRPr="007A4E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5CA5" w:rsidRDefault="00B15CA5" w:rsidP="00471A1F">
      <w:pPr>
        <w:pStyle w:val="ad"/>
        <w:widowControl w:val="0"/>
        <w:tabs>
          <w:tab w:val="left" w:pos="1134"/>
        </w:tabs>
        <w:spacing w:after="0"/>
        <w:ind w:left="0" w:firstLine="720"/>
        <w:jc w:val="both"/>
        <w:rPr>
          <w:sz w:val="28"/>
          <w:szCs w:val="28"/>
        </w:rPr>
      </w:pPr>
    </w:p>
    <w:p w:rsidR="00471A1F" w:rsidRDefault="00471A1F" w:rsidP="00471A1F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Формы контроля за исполнением административного регламента</w:t>
      </w:r>
    </w:p>
    <w:p w:rsidR="00B0082C" w:rsidRDefault="00B0082C" w:rsidP="00471A1F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1A1F" w:rsidRDefault="00471A1F" w:rsidP="00471A1F">
      <w:pPr>
        <w:widowControl w:val="0"/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админи-стративного регламента и иных нормативных правовых актов Российской Федерации, Ставропольского края, муниципальных нормативных правовых актов города-курорта Пятигорска, устанавливающих требования к предостав-лению муниципальной услуги, а также принятием ими решен</w:t>
      </w:r>
      <w:r w:rsidR="007737B8">
        <w:rPr>
          <w:rFonts w:ascii="Times New Roman" w:hAnsi="Times New Roman"/>
          <w:sz w:val="28"/>
          <w:szCs w:val="28"/>
        </w:rPr>
        <w:t>ий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Текущий контроль за соблюдением последовательности дейст-вий, определенных административными процедурами по предоставлению муниципальной услуги, и принятием </w:t>
      </w:r>
      <w:r w:rsidR="007D517A">
        <w:rPr>
          <w:rFonts w:ascii="Times New Roman" w:hAnsi="Times New Roman"/>
          <w:sz w:val="28"/>
          <w:szCs w:val="28"/>
        </w:rPr>
        <w:t>решений ответственными должност</w:t>
      </w:r>
      <w:r w:rsidR="000656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ными лицами осуществляется управл</w:t>
      </w:r>
      <w:r w:rsidR="007D517A">
        <w:rPr>
          <w:rFonts w:ascii="Times New Roman" w:hAnsi="Times New Roman"/>
          <w:sz w:val="28"/>
          <w:szCs w:val="28"/>
        </w:rPr>
        <w:t>яющим делами администрации горо</w:t>
      </w:r>
      <w:r>
        <w:rPr>
          <w:rFonts w:ascii="Times New Roman" w:hAnsi="Times New Roman"/>
          <w:sz w:val="28"/>
          <w:szCs w:val="28"/>
        </w:rPr>
        <w:t>да Пятигорска.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Текущий контроль за соблюдением последовательности дейст-вий, определенных административными процедурами по предоставлению муниципальной услуги, и принятием ответственными исполнителями Управ-ления </w:t>
      </w:r>
      <w:r w:rsidR="00B25004">
        <w:rPr>
          <w:rFonts w:ascii="Times New Roman" w:hAnsi="Times New Roman"/>
          <w:sz w:val="28"/>
          <w:szCs w:val="28"/>
        </w:rPr>
        <w:t xml:space="preserve">градостроительства </w:t>
      </w:r>
      <w:r>
        <w:rPr>
          <w:rFonts w:ascii="Times New Roman" w:hAnsi="Times New Roman"/>
          <w:sz w:val="28"/>
          <w:szCs w:val="28"/>
        </w:rPr>
        <w:t>осуществляется начальником Управл</w:t>
      </w:r>
      <w:r w:rsidR="00B25004">
        <w:rPr>
          <w:rFonts w:ascii="Times New Roman" w:hAnsi="Times New Roman"/>
          <w:sz w:val="28"/>
          <w:szCs w:val="28"/>
        </w:rPr>
        <w:t>ения градостроительства постоян</w:t>
      </w:r>
      <w:r>
        <w:rPr>
          <w:rFonts w:ascii="Times New Roman" w:hAnsi="Times New Roman"/>
          <w:sz w:val="28"/>
          <w:szCs w:val="28"/>
        </w:rPr>
        <w:t>но.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4.1.3.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Текущий контроль за соблюдением последовательности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дейст-вий, определенных административными процедурами по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предоставлению муниципальной услуги, и принятием решений специалистами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осуществляется руководителем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 Текущий контроль осуществляется путем проверок соблюдения исполнения должностными лицами Управления градостроительства положе-ний настоящего Регламента, иных нормативных правовых актов Российской Федерации и Ставропольского края, устанавливающих требования к пре-доставлению муниципальной услуги.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</w:t>
      </w:r>
      <w:r>
        <w:rPr>
          <w:rFonts w:ascii="Times New Roman" w:hAnsi="Times New Roman"/>
          <w:sz w:val="28"/>
          <w:szCs w:val="28"/>
        </w:rPr>
        <w:lastRenderedPageBreak/>
        <w:t>числе порядок и формы контроля за полнотой и качеством предоставления муниципальной услуги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Контроль за полнотой и качеством предоставления Управлением градостроительства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обра-щения заинтересованных лиц, содержащих жалобы на действия (бездей-ствие) должностных лиц администрации города Пятигорска и Управления градостроительства.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Плановые проверки выполнения Управлением градостроитель-ства положений настоящего Регламента и иных нормативных правовых актов, устанавливающих требования к предоставлению муниципальной услу-ги, проводятся в соответствии с планом работы администрации города Пяти-горска на текущий год.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Плановые и внеплановые проверки полноты и качества предос-тавления муниципальной услуги осуществляются подразделением, ответ-ственным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 </w:t>
      </w:r>
    </w:p>
    <w:p w:rsidR="00B71E31" w:rsidRDefault="00B71E31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Ответственность должностных лиц органа, предоставляющего му-ниципальную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По результатам проведенных проверок в случае выявления нару-шений прав заявителей виновные лица привлекаются к дисциплинарной и (или) административной ответственности в порядке, установленном законо-дательством Российской Федерации.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7059DE">
        <w:rPr>
          <w:rFonts w:ascii="Times New Roman" w:hAnsi="Times New Roman"/>
          <w:sz w:val="28"/>
          <w:szCs w:val="28"/>
        </w:rPr>
        <w:t>н, их объединений и организаций</w:t>
      </w:r>
    </w:p>
    <w:p w:rsidR="00471A1F" w:rsidRDefault="00471A1F" w:rsidP="00471A1F">
      <w:pPr>
        <w:pStyle w:val="af"/>
        <w:widowControl w:val="0"/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4.4.1.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Для осуществления контроля за предоставлением муниципаль-ной услуги граждане, их объединения и организации имеют право напра-вить в администрацию города Пятигорска, в Управление градостроитель-ства и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, индивидуальные и коллективные обращения с предло-жениями по совершенствованию качества и порядка предоставления муни-ципальной услуги, также заявления и жалобы с сообщением о нарушении ответственными специалистами Управления градостроительства и (или)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порядка предоставления муниципальной услуги, требований настоящего Регламента, законов и иных нормативных правовых актов</w:t>
      </w:r>
      <w:r>
        <w:rPr>
          <w:rFonts w:ascii="Times New Roman" w:hAnsi="Times New Roman"/>
          <w:sz w:val="28"/>
          <w:szCs w:val="28"/>
        </w:rPr>
        <w:t>.</w:t>
      </w:r>
    </w:p>
    <w:p w:rsidR="00471A1F" w:rsidRDefault="00471A1F" w:rsidP="00471A1F">
      <w:pPr>
        <w:pStyle w:val="af"/>
        <w:spacing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1A1F" w:rsidRDefault="00471A1F" w:rsidP="00471A1F">
      <w:pPr>
        <w:pStyle w:val="af"/>
        <w:tabs>
          <w:tab w:val="left" w:pos="540"/>
          <w:tab w:val="left" w:pos="720"/>
        </w:tabs>
        <w:spacing w:line="240" w:lineRule="exac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Досудебный (внесудебный) порядок обжалования решений и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вий (бездействия) органа, предоставляющего муниципальную услугу, мн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гофункционального центра, а также их должностных лиц, работников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(внесуде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ное) обжалование решений и действий (бездействия), принятых (осущест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ляемых) в ходе предоставления муниципальной услуг</w:t>
      </w:r>
      <w:r w:rsidR="007059DE">
        <w:rPr>
          <w:rFonts w:ascii="Times New Roman" w:hAnsi="Times New Roman"/>
          <w:sz w:val="28"/>
          <w:szCs w:val="28"/>
        </w:rPr>
        <w:t>и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5.1.1. </w:t>
      </w:r>
      <w:r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Предмет досудебного (внесудебного) обжалования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услуг;</w:t>
      </w:r>
    </w:p>
    <w:p w:rsidR="00471A1F" w:rsidRDefault="00471A1F" w:rsidP="00471A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 случае досудебное (внесудебное) обжалование заявителем решений и действий (бездействия) МУ «МФЦ», работника МУ «МФЦ» возможно в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чае, если на МУ «МФЦ», решения и действия (бездействие) которого обж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луются, возложена функция по предоставлению соответствующих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вления действий, представление или осуществление которых не предусмо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рено нормативными правовыми актами Российской Федерации, нормати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ными правовыми актами субъектов Российской Федерации, муниципальн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правовыми актами для предоставления государственной или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услуги;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471A1F" w:rsidRDefault="00471A1F" w:rsidP="00471A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каза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Ставропольского края,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пальными нормативными правовыми актами города-курорта Пятигорска. В указанном случае досудебное (внесудебное) обжалование заявителем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 xml:space="preserve">МУ «МФЦ» </w:t>
      </w:r>
      <w:r>
        <w:rPr>
          <w:rFonts w:ascii="Times New Roman" w:hAnsi="Times New Roman"/>
          <w:sz w:val="28"/>
          <w:szCs w:val="28"/>
        </w:rPr>
        <w:t xml:space="preserve">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дарственных или муниципальных услуг в полном объеме в порядке, опред</w:t>
      </w:r>
      <w:r>
        <w:rPr>
          <w:rFonts w:ascii="Times New Roman" w:hAnsi="Times New Roman"/>
          <w:sz w:val="28"/>
          <w:szCs w:val="28"/>
        </w:rPr>
        <w:t>е</w:t>
      </w:r>
      <w:r w:rsidR="00077D56">
        <w:rPr>
          <w:rFonts w:ascii="Times New Roman" w:hAnsi="Times New Roman"/>
          <w:sz w:val="28"/>
          <w:szCs w:val="28"/>
        </w:rPr>
        <w:lastRenderedPageBreak/>
        <w:t>ленном частью 1.3 статьи 16 Федерального закона от 27</w:t>
      </w:r>
      <w:r>
        <w:rPr>
          <w:rFonts w:ascii="Times New Roman" w:hAnsi="Times New Roman"/>
          <w:sz w:val="28"/>
          <w:szCs w:val="28"/>
        </w:rPr>
        <w:t xml:space="preserve"> июля 2010 года </w:t>
      </w:r>
      <w:r w:rsidR="00077D5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услуг»;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выми актами города-курорта Пятигорска;</w:t>
      </w:r>
    </w:p>
    <w:p w:rsidR="00471A1F" w:rsidRDefault="00471A1F" w:rsidP="00471A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установленного срока таких исправлений. В указанном случае досуде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ное (внесудебное) обжалование заявителем решений и действий (бездейс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вия)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               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предоставления государственных и мун</w:t>
      </w:r>
      <w:r w:rsidR="00B25004">
        <w:rPr>
          <w:rFonts w:ascii="Times New Roman" w:hAnsi="Times New Roman"/>
          <w:sz w:val="28"/>
          <w:szCs w:val="28"/>
        </w:rPr>
        <w:t>иципальных услуг»;</w:t>
      </w:r>
    </w:p>
    <w:p w:rsidR="00471A1F" w:rsidRDefault="00471A1F" w:rsidP="00471A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471A1F" w:rsidRDefault="00471A1F" w:rsidP="00471A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приостановление предоставления государственной или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услуги, если основания приостановления не предусмотрены федерал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вовыми актами.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работника                 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еме в порядке, определенном частью 1.3 статьи 16 Федерального закона от   27 июля 2010 года № 210-ФЗ «Об организации предоставления государс</w:t>
      </w:r>
      <w:r>
        <w:rPr>
          <w:rFonts w:ascii="Times New Roman" w:hAnsi="Times New Roman"/>
          <w:sz w:val="28"/>
          <w:szCs w:val="28"/>
        </w:rPr>
        <w:t>т</w:t>
      </w:r>
      <w:r w:rsidR="00B25004">
        <w:rPr>
          <w:rFonts w:ascii="Times New Roman" w:hAnsi="Times New Roman"/>
          <w:sz w:val="28"/>
          <w:szCs w:val="28"/>
        </w:rPr>
        <w:t>венных и муниципальных услуг»;</w:t>
      </w:r>
    </w:p>
    <w:p w:rsidR="00471A1F" w:rsidRDefault="00471A1F" w:rsidP="00471A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услуги, либо в предоставлении государственной или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услуги, за исключением случаев, предусмотренных подпунктом 4 пункта 2.7.2 настоящего Регламента. В указанном случае досудебное (внесудебное) обжалование заявителем решений и действий (бездействия) МУ «МФЦ»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можно в случае, если на МУ «МФЦ», решения и действия (бездействие)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торого обжалуется, возложена функция по предоставлению соответству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государственных или муниципальных услуг в полном объеме в порядке, определенном частью 1.3 статьи 16 Федерального закона от 27 июля 2010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да № 210-ФЗ «Об организации предоставления государственных 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услуг».</w:t>
      </w:r>
    </w:p>
    <w:p w:rsidR="00471A1F" w:rsidRDefault="00471A1F" w:rsidP="00471A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жалования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 Основанием для начала  процедуры  досудебного  (внесудебного) обжалования является поступление жалобы заявителя.</w:t>
      </w:r>
    </w:p>
    <w:p w:rsidR="00471A1F" w:rsidRDefault="00471A1F" w:rsidP="00471A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5.3.2. Жалоба подается в письменной форме на бумажном носителе, в электронной форме в орган, предоставляющий муниципальную услугу, </w:t>
      </w:r>
      <w:r w:rsidR="007059D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МУ «МФЦ» </w:t>
      </w:r>
      <w:r>
        <w:rPr>
          <w:rFonts w:ascii="Times New Roman" w:hAnsi="Times New Roman"/>
          <w:sz w:val="28"/>
          <w:szCs w:val="28"/>
        </w:rPr>
        <w:t xml:space="preserve">либо в соответствующий орган государственной власти (орган местного самоуправления) публично-правового образования, являющийся учредителем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(далее - учредитель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), а также в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471A1F" w:rsidRDefault="00471A1F" w:rsidP="00471A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подаются руководителю этого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подаются учредителю </w:t>
      </w:r>
      <w:r>
        <w:rPr>
          <w:rFonts w:ascii="Times New Roman" w:hAnsi="Times New Roman"/>
          <w:color w:val="000000"/>
          <w:sz w:val="28"/>
          <w:szCs w:val="28"/>
        </w:rPr>
        <w:t xml:space="preserve">МУ «МФЦ» </w:t>
      </w:r>
      <w:r>
        <w:rPr>
          <w:rFonts w:ascii="Times New Roman" w:hAnsi="Times New Roman"/>
          <w:sz w:val="28"/>
          <w:szCs w:val="28"/>
        </w:rPr>
        <w:t>или должнос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ному лицу, уполномоченному нормативным правовым актом субъекта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Федерации. Жалобы на решения и действия (бездействие)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организаций, предусмотренных частью 1.1 статьи 16 Федерального зак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 от 27 июля 2010 года № 210-ФЗ «Об организации предоставления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дарственных и муниципальных услуг», подаются руководителям этих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низаций.</w:t>
      </w:r>
    </w:p>
    <w:p w:rsidR="00471A1F" w:rsidRDefault="00471A1F" w:rsidP="00471A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5.3.3. Жалоба на решения и действия (бездействие) органа,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ляющего муниципальную услугу, должностного лица органа, предоставля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щего муниципальную услугу, муниципального служащего, руководителя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гана, предоставляющего муниципальную услугу, может быть направлена по почте, через МУ «МФЦ» с использованием информационно-телекоммуни-кационной сети «Интернет», официального сайта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города-курорта Пятигорска, единого портала государственных 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ципальных услуг либо регионального портала государственных 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услуг, а также может быть принята при личном приеме заявителя.</w:t>
      </w:r>
    </w:p>
    <w:p w:rsidR="00471A1F" w:rsidRDefault="00471A1F" w:rsidP="00471A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 может быть направлена по почте, с использованием инфор-мационно-телекоммуникационной сети «Интернет», официального сайта                     МУ </w:t>
      </w:r>
      <w:r>
        <w:rPr>
          <w:rFonts w:ascii="Times New Roman" w:hAnsi="Times New Roman"/>
          <w:color w:val="000000"/>
          <w:sz w:val="28"/>
          <w:szCs w:val="28"/>
        </w:rPr>
        <w:t>«МФЦ»</w:t>
      </w:r>
      <w:r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 июля 2010 года № 210-ФЗ «Об организации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доставления государственных и муниципальных услуг», а также их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может быть направлена по почте, с использованием информационно-телекоммуникационной сети «Интернет», официальных сайтов этих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>заций, единого портала государственных и муниципальных услуг либо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гионального портала государственных и муниципальных услуг, а также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жет быть принята при личном приеме заявителя.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471A1F" w:rsidRDefault="00471A1F" w:rsidP="00471A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его руководителя и (или)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ка, организаций, предусмотренных частью 1.1 статьи 16 Федерального закона от 27 июля 2010 года № 210-ФЗ «Об организации предоставления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услуг», их руководителей и (или) работников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 и действия (бездействие) которых обжалуются;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1A1F" w:rsidRDefault="00471A1F" w:rsidP="00471A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го,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организаций, предусмотренных 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стью 1.1 статьи 16 Федерального закона от 27 июля 2010 года № 210-ФЗ «Об организации предоставления государственных и муниципальных услуг», их работников;</w:t>
      </w:r>
    </w:p>
    <w:p w:rsidR="00471A1F" w:rsidRDefault="00471A1F" w:rsidP="00471A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ганизаций, предусмотренных Федерального закона от 27 июля 2010 года                № 210-ФЗ «Об организации предоставления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услуг», их работников.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димых для обоснования и рассмотрения жалобы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При желании заявителя обжаловать действие (бездействие) дол-жностного лица Управления градостроительства, последний обязан сообщить ему свою фамилию,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размещ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 на информационных стендах в местах предоставления услуги.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>
        <w:rPr>
          <w:rFonts w:ascii="Times New Roman" w:hAnsi="Times New Roman"/>
          <w:sz w:val="28"/>
          <w:szCs w:val="28"/>
        </w:rPr>
        <w:t>о</w:t>
      </w:r>
      <w:r w:rsidR="007059DE">
        <w:rPr>
          <w:rFonts w:ascii="Times New Roman" w:hAnsi="Times New Roman"/>
          <w:sz w:val="28"/>
          <w:szCs w:val="28"/>
        </w:rPr>
        <w:t>рядке</w:t>
      </w:r>
    </w:p>
    <w:p w:rsidR="00471A1F" w:rsidRDefault="00471A1F" w:rsidP="00471A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5.5.1. Жалобы подаются начальнику Управления градостроительства, либо – Главе города Пятигорска,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предоставления государственных и муниципальных услуг», либо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шестоящий орган (при его наличии). </w:t>
      </w:r>
    </w:p>
    <w:p w:rsidR="00471A1F" w:rsidRDefault="00471A1F" w:rsidP="00471A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Сроки рассмотрения жалобы</w:t>
      </w:r>
    </w:p>
    <w:p w:rsidR="00471A1F" w:rsidRDefault="00471A1F" w:rsidP="00471A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5.6.1. Жалоба, поступившая в Управление градостроительства, либо к Главе города Пятигорска,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 xml:space="preserve">, учредителю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в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 либо вышестоящий орган (при его наличии), подл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жит рассмотрению должностным лицом, наделенным полномочиями по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смотрению жалоб, в течение 15 рабочих дней со дня ее регистрации, а в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чае обжалования отказа Управления градостроительства, должностного лица Управления градостроительства, </w:t>
      </w:r>
      <w:r>
        <w:rPr>
          <w:rFonts w:ascii="Times New Roman" w:hAnsi="Times New Roman"/>
          <w:color w:val="000000"/>
          <w:sz w:val="28"/>
          <w:szCs w:val="28"/>
        </w:rPr>
        <w:t>МУ «МФЦ»</w:t>
      </w:r>
      <w:r>
        <w:rPr>
          <w:rFonts w:ascii="Times New Roman" w:hAnsi="Times New Roman"/>
          <w:sz w:val="28"/>
          <w:szCs w:val="28"/>
        </w:rPr>
        <w:t>, организаций, предусмотре</w:t>
      </w:r>
      <w:r>
        <w:rPr>
          <w:rFonts w:ascii="Times New Roman" w:hAnsi="Times New Roman"/>
          <w:sz w:val="28"/>
          <w:szCs w:val="28"/>
        </w:rPr>
        <w:t>н</w:t>
      </w:r>
      <w:r w:rsidR="00AC4217">
        <w:rPr>
          <w:rFonts w:ascii="Times New Roman" w:hAnsi="Times New Roman"/>
          <w:sz w:val="28"/>
          <w:szCs w:val="28"/>
        </w:rPr>
        <w:t xml:space="preserve">ных частью 1.1 статьи 16 Федерального закона от 27 июля 2010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AC421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услуг», в приеме документов у заявителя либо в исправлении допуще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опечаток и ошибок или в случае обжалования нарушения установленн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срока таких исправлений – в течение 5 рабочих дней со дня ее регистр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ции. 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 к каждой процедуре либо инстанции обжалования</w:t>
      </w:r>
    </w:p>
    <w:p w:rsidR="00471A1F" w:rsidRDefault="00471A1F" w:rsidP="00471A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5.7.1. По результатам рассмотрения жалобы принимается одно из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дующих решений: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шения, исправления допущенных, опечаток и ошибок в выданных в резул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вовыми актами Российской Федерации, Ставропольского края,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нормативными правовыми актами города-курорта Пятигорска;</w:t>
      </w:r>
    </w:p>
    <w:p w:rsidR="00471A1F" w:rsidRDefault="00471A1F" w:rsidP="00471A1F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лю в письменной форме и по желанию заявителя в электронной форме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правляется мотивированный ответ о результатах рассмотрения жалобы.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5.7.3. В случае признания жалобы подлежащей удовлетворению в отв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 заявителю, указанном в пункте 5.7.2 настоящего Регламента, дается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формация о действиях, осуществляемых органом, предоставляющим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lastRenderedPageBreak/>
        <w:t>дарственную услугу, органом, предоставляющим муниципальную услугу, МУ «МФЦ», в целях незамедлительного устранения выявленных нарушений при оказании государственной или муниципальной услуги, а также прин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5.7.4. В случае признания жалобы подлежащей удовлетворению в отв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 заявителю, указанном в пункте 5.7.2 настоящего Регламента, даются арг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ментированные разъяснения о причинах принятого решения, а также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мация о порядке обжалования принятого решения.</w:t>
      </w: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1A1F" w:rsidRDefault="00471A1F" w:rsidP="00471A1F">
      <w:pPr>
        <w:pStyle w:val="af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пления должностное лицо, работник, наделенные полномочиями по рассмо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рению жалоб, незамедлительно направляют имеющиеся материалы в органы прокуратуры.</w:t>
      </w:r>
    </w:p>
    <w:p w:rsidR="00DC50EE" w:rsidRDefault="00DC50EE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D115C5" w:rsidRDefault="00D115C5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D115C5" w:rsidRDefault="00D115C5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D115C5" w:rsidRDefault="00D115C5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D115C5" w:rsidRDefault="00D115C5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D115C5" w:rsidRDefault="00D115C5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D115C5" w:rsidRDefault="00D115C5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D115C5" w:rsidRDefault="00D115C5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D115C5" w:rsidRDefault="00D115C5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D115C5" w:rsidRDefault="00D115C5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D115C5" w:rsidRDefault="00D115C5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D115C5" w:rsidRDefault="00D115C5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D115C5" w:rsidRDefault="00D115C5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D115C5" w:rsidRDefault="00D115C5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D115C5" w:rsidRDefault="00D115C5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DC50EE" w:rsidRDefault="00DC50EE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DC50EE" w:rsidRDefault="00DC50EE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DC50EE" w:rsidRDefault="00DC50EE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7A4E69" w:rsidRDefault="007A4E69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7A4E69" w:rsidRDefault="007A4E69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7A4E69" w:rsidRDefault="007A4E69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DC50EE" w:rsidRDefault="00DC50EE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9950D0" w:rsidRDefault="009950D0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CA6F47" w:rsidRDefault="00CA6F47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CA6F47" w:rsidRDefault="00CA6F47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CA6F47" w:rsidRDefault="00CA6F47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9950D0" w:rsidRDefault="009950D0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9950D0" w:rsidRDefault="009950D0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471A1F" w:rsidRDefault="00471A1F" w:rsidP="00471A1F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71A1F" w:rsidRDefault="00471A1F" w:rsidP="00DC50EE">
      <w:pPr>
        <w:pStyle w:val="af"/>
        <w:spacing w:line="192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менту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«</w:t>
      </w:r>
      <w:r w:rsidR="00DC50EE">
        <w:rPr>
          <w:rFonts w:ascii="Times New Roman" w:hAnsi="Times New Roman"/>
          <w:sz w:val="28"/>
          <w:szCs w:val="28"/>
        </w:rPr>
        <w:t>Согласование размещения объектов, для к</w:t>
      </w:r>
      <w:r w:rsidR="00DC50EE">
        <w:rPr>
          <w:rFonts w:ascii="Times New Roman" w:hAnsi="Times New Roman"/>
          <w:sz w:val="28"/>
          <w:szCs w:val="28"/>
        </w:rPr>
        <w:t>о</w:t>
      </w:r>
      <w:r w:rsidR="00DC50EE">
        <w:rPr>
          <w:rFonts w:ascii="Times New Roman" w:hAnsi="Times New Roman"/>
          <w:sz w:val="28"/>
          <w:szCs w:val="28"/>
        </w:rPr>
        <w:t>торых не требуется получение разрешения на строительство, на землях или земельных уч</w:t>
      </w:r>
      <w:r w:rsidR="00DC50EE">
        <w:rPr>
          <w:rFonts w:ascii="Times New Roman" w:hAnsi="Times New Roman"/>
          <w:sz w:val="28"/>
          <w:szCs w:val="28"/>
        </w:rPr>
        <w:t>а</w:t>
      </w:r>
      <w:r w:rsidR="00DC50EE">
        <w:rPr>
          <w:rFonts w:ascii="Times New Roman" w:hAnsi="Times New Roman"/>
          <w:sz w:val="28"/>
          <w:szCs w:val="28"/>
        </w:rPr>
        <w:t>стках, находящихся в муниц</w:t>
      </w:r>
      <w:r w:rsidR="00DC50EE">
        <w:rPr>
          <w:rFonts w:ascii="Times New Roman" w:hAnsi="Times New Roman"/>
          <w:sz w:val="28"/>
          <w:szCs w:val="28"/>
        </w:rPr>
        <w:t>и</w:t>
      </w:r>
      <w:r w:rsidR="00DC50EE">
        <w:rPr>
          <w:rFonts w:ascii="Times New Roman" w:hAnsi="Times New Roman"/>
          <w:sz w:val="28"/>
          <w:szCs w:val="28"/>
        </w:rPr>
        <w:t>пальной собственности, без предоставления земельных участков и установления се</w:t>
      </w:r>
      <w:r w:rsidR="00DC50EE">
        <w:rPr>
          <w:rFonts w:ascii="Times New Roman" w:hAnsi="Times New Roman"/>
          <w:sz w:val="28"/>
          <w:szCs w:val="28"/>
        </w:rPr>
        <w:t>р</w:t>
      </w:r>
      <w:r w:rsidR="00DC50EE">
        <w:rPr>
          <w:rFonts w:ascii="Times New Roman" w:hAnsi="Times New Roman"/>
          <w:sz w:val="28"/>
          <w:szCs w:val="28"/>
        </w:rPr>
        <w:t>витутов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471A1F" w:rsidRDefault="00471A1F" w:rsidP="00471A1F">
      <w:pPr>
        <w:jc w:val="center"/>
        <w:rPr>
          <w:rFonts w:ascii="Times New Roman" w:hAnsi="Times New Roman"/>
          <w:sz w:val="20"/>
          <w:szCs w:val="20"/>
        </w:rPr>
      </w:pPr>
    </w:p>
    <w:p w:rsidR="00471A1F" w:rsidRDefault="00471A1F" w:rsidP="00471A1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БЛОК-СХЕМА </w:t>
      </w:r>
    </w:p>
    <w:p w:rsidR="00AC4217" w:rsidRDefault="00471A1F" w:rsidP="00471A1F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F90FCA">
        <w:rPr>
          <w:rFonts w:ascii="Times New Roman" w:hAnsi="Times New Roman"/>
          <w:sz w:val="28"/>
          <w:szCs w:val="28"/>
        </w:rPr>
        <w:t>О</w:t>
      </w:r>
      <w:r w:rsidR="00F90FCA" w:rsidRPr="00F90FCA">
        <w:rPr>
          <w:rFonts w:ascii="Times New Roman" w:hAnsi="Times New Roman" w:cs="Times New Roman"/>
          <w:sz w:val="28"/>
          <w:szCs w:val="28"/>
        </w:rPr>
        <w:t xml:space="preserve"> </w:t>
      </w:r>
      <w:r w:rsidR="00F90FCA" w:rsidRPr="00F90FCA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согласовании размещения </w:t>
      </w:r>
    </w:p>
    <w:p w:rsidR="00AC4217" w:rsidRDefault="00F90FCA" w:rsidP="00471A1F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0FCA">
        <w:rPr>
          <w:rFonts w:ascii="Times New Roman" w:hAnsi="Times New Roman" w:cs="Times New Roman"/>
          <w:color w:val="000000"/>
          <w:sz w:val="28"/>
          <w:szCs w:val="28"/>
        </w:rPr>
        <w:t xml:space="preserve">объектов, </w:t>
      </w:r>
      <w:r w:rsidR="00AC4217">
        <w:rPr>
          <w:rFonts w:ascii="Times New Roman" w:hAnsi="Times New Roman" w:cs="Times New Roman"/>
          <w:color w:val="000000"/>
          <w:sz w:val="28"/>
          <w:szCs w:val="28"/>
        </w:rPr>
        <w:t xml:space="preserve">для которых не требуется получение разрешения на строительство, </w:t>
      </w:r>
      <w:r w:rsidRPr="00F90FCA">
        <w:rPr>
          <w:rFonts w:ascii="Times New Roman" w:hAnsi="Times New Roman" w:cs="Times New Roman"/>
          <w:color w:val="000000"/>
          <w:sz w:val="28"/>
          <w:szCs w:val="28"/>
        </w:rPr>
        <w:t xml:space="preserve">на землях или земельных участках, находящихся в государственной </w:t>
      </w:r>
    </w:p>
    <w:p w:rsidR="00471A1F" w:rsidRDefault="00F90FCA" w:rsidP="00471A1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90FCA">
        <w:rPr>
          <w:rFonts w:ascii="Times New Roman" w:hAnsi="Times New Roman" w:cs="Times New Roman"/>
          <w:color w:val="000000"/>
          <w:sz w:val="28"/>
          <w:szCs w:val="28"/>
        </w:rPr>
        <w:t>или муниципальной собственности, без предоставления земельных участков и установления сервитутов</w:t>
      </w:r>
      <w:r w:rsidR="00471A1F">
        <w:rPr>
          <w:rFonts w:ascii="Times New Roman" w:hAnsi="Times New Roman"/>
          <w:sz w:val="28"/>
          <w:szCs w:val="28"/>
        </w:rPr>
        <w:t>»</w:t>
      </w:r>
    </w:p>
    <w:p w:rsidR="00471A1F" w:rsidRDefault="00D303D8" w:rsidP="00471A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03D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126pt;margin-top:10pt;width:207pt;height:48.4pt;z-index:251652608">
            <v:textbox style="mso-next-textbox:#_x0000_s1078">
              <w:txbxContent>
                <w:p w:rsidR="009A56C2" w:rsidRDefault="009A56C2" w:rsidP="00471A1F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Прием и регистрация заявления и прил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женных к нему документов, необходимых для предоставления муниципальной услуги</w:t>
                  </w:r>
                </w:p>
                <w:p w:rsidR="009A56C2" w:rsidRDefault="009A56C2" w:rsidP="00471A1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A56C2" w:rsidRDefault="009A56C2" w:rsidP="00471A1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A56C2" w:rsidRDefault="009A56C2" w:rsidP="00471A1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A56C2" w:rsidRDefault="009A56C2" w:rsidP="00471A1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A56C2" w:rsidRDefault="009A56C2" w:rsidP="00471A1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A56C2" w:rsidRDefault="009A56C2" w:rsidP="00471A1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A56C2" w:rsidRDefault="009A56C2" w:rsidP="00471A1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A56C2" w:rsidRDefault="009A56C2" w:rsidP="00471A1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A56C2" w:rsidRDefault="009A56C2" w:rsidP="00471A1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A56C2" w:rsidRDefault="009A56C2" w:rsidP="00471A1F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71A1F" w:rsidRDefault="00D303D8" w:rsidP="00471A1F">
      <w:pPr>
        <w:pStyle w:val="af"/>
        <w:ind w:firstLine="720"/>
        <w:jc w:val="both"/>
      </w:pPr>
      <w:r>
        <w:pict>
          <v:shape id="_x0000_s1074" type="#_x0000_t202" style="position:absolute;left:0;text-align:left;margin-left:126pt;margin-top:100.25pt;width:211.35pt;height:34.45pt;z-index:251653632">
            <v:textbox style="mso-next-textbox:#_x0000_s1074">
              <w:txbxContent>
                <w:p w:rsidR="009A56C2" w:rsidRDefault="009A56C2" w:rsidP="00471A1F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Рассмотрение заявление о предоставлении муниципальной услуги и пакета документов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227.95pt;margin-top:80.55pt;width:.05pt;height:19.75pt;z-index:251654656" o:connectortype="straight">
            <v:stroke endarrow="block"/>
          </v:shape>
        </w:pict>
      </w:r>
      <w:r>
        <w:pict>
          <v:line id="_x0000_s1079" style="position:absolute;left:0;text-align:left;z-index:251655680" from="180pt,65.65pt" to="180pt,65.65pt">
            <v:stroke endarrow="block"/>
          </v:line>
        </w:pict>
      </w:r>
      <w:r>
        <w:pict>
          <v:line id="_x0000_s1080" style="position:absolute;left:0;text-align:left;z-index:251656704" from="36pt,4.55pt" to="36pt,4.55pt">
            <v:stroke endarrow="block"/>
          </v:line>
        </w:pict>
      </w:r>
      <w:r w:rsidR="00471A1F">
        <w:tab/>
      </w:r>
    </w:p>
    <w:p w:rsidR="00471A1F" w:rsidRDefault="00471A1F" w:rsidP="00471A1F">
      <w:pPr>
        <w:pStyle w:val="af"/>
        <w:jc w:val="both"/>
      </w:pPr>
    </w:p>
    <w:p w:rsidR="00471A1F" w:rsidRDefault="00471A1F" w:rsidP="00471A1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71A1F" w:rsidRDefault="00D303D8" w:rsidP="00471A1F">
      <w:pPr>
        <w:rPr>
          <w:rFonts w:ascii="Calibri" w:hAnsi="Calibri"/>
          <w:sz w:val="28"/>
          <w:szCs w:val="28"/>
        </w:rPr>
      </w:pPr>
      <w:r w:rsidRPr="00D303D8">
        <w:pict>
          <v:shape id="_x0000_s1075" type="#_x0000_t32" style="position:absolute;margin-left:228.1pt;margin-top:1.65pt;width:.05pt;height:22.6pt;z-index:251657728" o:connectortype="straight">
            <v:stroke endarrow="block"/>
          </v:shape>
        </w:pict>
      </w:r>
      <w:r w:rsidRPr="00D303D8">
        <w:pict>
          <v:shape id="_x0000_s1077" type="#_x0000_t202" style="position:absolute;margin-left:126pt;margin-top:24.25pt;width:211.35pt;height:21.5pt;z-index:251658752">
            <v:textbox style="mso-next-textbox:#_x0000_s1077">
              <w:txbxContent>
                <w:p w:rsidR="009A56C2" w:rsidRDefault="009A56C2" w:rsidP="00471A1F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Направление межведомственных запросов</w:t>
                  </w:r>
                </w:p>
              </w:txbxContent>
            </v:textbox>
          </v:shape>
        </w:pict>
      </w:r>
      <w:r w:rsidRPr="00D303D8">
        <w:pict>
          <v:shape id="_x0000_s1084" type="#_x0000_t32" style="position:absolute;margin-left:227.95pt;margin-top:92.8pt;width:.05pt;height:19.75pt;z-index:251662848" o:connectortype="straight">
            <v:stroke endarrow="block"/>
          </v:shape>
        </w:pict>
      </w:r>
    </w:p>
    <w:p w:rsidR="00471A1F" w:rsidRDefault="00471A1F" w:rsidP="00471A1F">
      <w:pPr>
        <w:rPr>
          <w:sz w:val="28"/>
          <w:szCs w:val="28"/>
        </w:rPr>
      </w:pPr>
    </w:p>
    <w:p w:rsidR="00471A1F" w:rsidRDefault="00471A1F" w:rsidP="00471A1F">
      <w:pPr>
        <w:rPr>
          <w:sz w:val="28"/>
          <w:szCs w:val="28"/>
        </w:rPr>
      </w:pPr>
    </w:p>
    <w:p w:rsidR="00471A1F" w:rsidRDefault="00D303D8" w:rsidP="00471A1F">
      <w:pPr>
        <w:rPr>
          <w:sz w:val="28"/>
          <w:szCs w:val="28"/>
        </w:rPr>
      </w:pPr>
      <w:r w:rsidRPr="00D303D8">
        <w:pict>
          <v:shape id="_x0000_s1082" type="#_x0000_t202" style="position:absolute;margin-left:126pt;margin-top:23.55pt;width:211.35pt;height:187.1pt;z-index:251660800">
            <v:textbox style="mso-next-textbox:#_x0000_s1082">
              <w:txbxContent>
                <w:p w:rsidR="009A56C2" w:rsidRDefault="009A56C2" w:rsidP="00F90FCA">
                  <w:pPr>
                    <w:spacing w:after="0" w:line="240" w:lineRule="exact"/>
                    <w:jc w:val="center"/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Подготовка проекта постановления админ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страции города Пятигорска </w:t>
                  </w:r>
                  <w:r w:rsidRPr="00194DE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 </w:t>
                  </w:r>
                  <w:r w:rsidRPr="00194D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согласовании размещения объектов,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 которые не треб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ется получение разрешения на строительс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во, </w:t>
                  </w:r>
                  <w:r w:rsidRPr="00194D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 землях или земельных участках, нах</w:t>
                  </w:r>
                  <w:r w:rsidRPr="00194D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194D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дящи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</w:t>
                  </w:r>
                  <w:r w:rsidRPr="00194D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ся</w:t>
                  </w:r>
                  <w:r w:rsidRPr="00194DE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94D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государственной или муниц</w:t>
                  </w:r>
                  <w:r w:rsidRPr="00194D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194D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пальной собственности,</w:t>
                  </w:r>
                  <w:r w:rsidRPr="00194DE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194D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без предоставления</w:t>
                  </w:r>
                  <w:r w:rsidRPr="0003370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194D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земельных участков и установления сервит</w:t>
                  </w:r>
                  <w:r w:rsidRPr="00194D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194D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тов либо мотивированный отказ в согласов</w:t>
                  </w:r>
                  <w:r w:rsidRPr="00194D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194DE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нии на размещение</w:t>
                  </w:r>
                  <w:r w:rsidRPr="0003370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F90F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объектов, расположе</w:t>
                  </w:r>
                  <w:r w:rsidRPr="00F90F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</w:t>
                  </w:r>
                  <w:r w:rsidRPr="00F90F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ных на землях или земельных учас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</w:t>
                  </w:r>
                  <w:r w:rsidRPr="00F90F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ках, н</w:t>
                  </w:r>
                  <w:r w:rsidRPr="00F90F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F90F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ходящихся в государственной или муниц</w:t>
                  </w:r>
                  <w:r w:rsidRPr="00F90F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Pr="00F90F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пальной собственности, без предоставления земельных участков и установления сервит</w:t>
                  </w:r>
                  <w:r w:rsidRPr="00F90F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</w:t>
                  </w:r>
                  <w:r w:rsidRPr="00F90FC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тов</w:t>
                  </w:r>
                </w:p>
              </w:txbxContent>
            </v:textbox>
          </v:shape>
        </w:pict>
      </w:r>
    </w:p>
    <w:p w:rsidR="00471A1F" w:rsidRDefault="00471A1F" w:rsidP="00471A1F">
      <w:pPr>
        <w:rPr>
          <w:sz w:val="28"/>
          <w:szCs w:val="28"/>
        </w:rPr>
      </w:pPr>
    </w:p>
    <w:p w:rsidR="00471A1F" w:rsidRDefault="00471A1F" w:rsidP="00471A1F">
      <w:pPr>
        <w:rPr>
          <w:sz w:val="28"/>
          <w:szCs w:val="28"/>
        </w:rPr>
      </w:pPr>
    </w:p>
    <w:p w:rsidR="00471A1F" w:rsidRDefault="00471A1F" w:rsidP="00471A1F">
      <w:pPr>
        <w:rPr>
          <w:sz w:val="28"/>
          <w:szCs w:val="28"/>
        </w:rPr>
      </w:pPr>
    </w:p>
    <w:p w:rsidR="00471A1F" w:rsidRDefault="00471A1F" w:rsidP="00471A1F">
      <w:pPr>
        <w:rPr>
          <w:sz w:val="28"/>
          <w:szCs w:val="28"/>
        </w:rPr>
      </w:pPr>
    </w:p>
    <w:p w:rsidR="00471A1F" w:rsidRDefault="00471A1F" w:rsidP="00471A1F">
      <w:pPr>
        <w:rPr>
          <w:sz w:val="28"/>
          <w:szCs w:val="28"/>
        </w:rPr>
      </w:pPr>
    </w:p>
    <w:p w:rsidR="00471A1F" w:rsidRDefault="00471A1F" w:rsidP="00471A1F">
      <w:pPr>
        <w:rPr>
          <w:sz w:val="28"/>
          <w:szCs w:val="28"/>
        </w:rPr>
      </w:pPr>
    </w:p>
    <w:p w:rsidR="00471A1F" w:rsidRDefault="00D303D8" w:rsidP="00471A1F">
      <w:pPr>
        <w:rPr>
          <w:sz w:val="28"/>
          <w:szCs w:val="28"/>
        </w:rPr>
      </w:pPr>
      <w:r w:rsidRPr="00D303D8">
        <w:pict>
          <v:shape id="_x0000_s1081" type="#_x0000_t202" style="position:absolute;margin-left:126pt;margin-top:25.45pt;width:211.35pt;height:45.35pt;z-index:251659776">
            <v:textbox style="mso-next-textbox:#_x0000_s1081">
              <w:txbxContent>
                <w:p w:rsidR="009A56C2" w:rsidRDefault="009A56C2" w:rsidP="00AC42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Выдача результата предоставления </w:t>
                  </w:r>
                </w:p>
                <w:p w:rsidR="009A56C2" w:rsidRDefault="009A56C2" w:rsidP="00471A1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муниципальной услуги</w:t>
                  </w:r>
                </w:p>
                <w:p w:rsidR="009A56C2" w:rsidRDefault="009A56C2" w:rsidP="00471A1F">
                  <w:pPr>
                    <w:rPr>
                      <w:rFonts w:ascii="Calibri" w:hAnsi="Calibri"/>
                      <w:szCs w:val="20"/>
                    </w:rPr>
                  </w:pPr>
                </w:p>
              </w:txbxContent>
            </v:textbox>
          </v:shape>
        </w:pict>
      </w:r>
      <w:r w:rsidRPr="00D303D8">
        <w:pict>
          <v:shape id="_x0000_s1083" type="#_x0000_t32" style="position:absolute;margin-left:228.3pt;margin-top:3.1pt;width:0;height:22.35pt;z-index:251661824" o:connectortype="straight">
            <v:stroke endarrow="block"/>
          </v:shape>
        </w:pict>
      </w:r>
    </w:p>
    <w:p w:rsidR="00471A1F" w:rsidRDefault="00471A1F" w:rsidP="00471A1F">
      <w:pPr>
        <w:rPr>
          <w:sz w:val="28"/>
          <w:szCs w:val="28"/>
        </w:rPr>
      </w:pPr>
    </w:p>
    <w:p w:rsidR="00AC4217" w:rsidRDefault="00AC4217" w:rsidP="00471A1F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AC4217" w:rsidRDefault="00AC4217" w:rsidP="00471A1F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471A1F" w:rsidRDefault="00F90FCA" w:rsidP="00471A1F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471A1F">
        <w:rPr>
          <w:rFonts w:ascii="Times New Roman" w:hAnsi="Times New Roman"/>
          <w:sz w:val="28"/>
          <w:szCs w:val="28"/>
        </w:rPr>
        <w:t>риложение 2</w:t>
      </w:r>
    </w:p>
    <w:p w:rsidR="00471A1F" w:rsidRDefault="00471A1F" w:rsidP="00471A1F">
      <w:pPr>
        <w:pStyle w:val="af"/>
        <w:spacing w:line="192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менту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«</w:t>
      </w:r>
      <w:r w:rsidR="00DC50EE">
        <w:rPr>
          <w:rFonts w:ascii="Times New Roman" w:hAnsi="Times New Roman"/>
          <w:sz w:val="28"/>
          <w:szCs w:val="28"/>
        </w:rPr>
        <w:t>Согласование размещения объектов, для к</w:t>
      </w:r>
      <w:r w:rsidR="00DC50EE">
        <w:rPr>
          <w:rFonts w:ascii="Times New Roman" w:hAnsi="Times New Roman"/>
          <w:sz w:val="28"/>
          <w:szCs w:val="28"/>
        </w:rPr>
        <w:t>о</w:t>
      </w:r>
      <w:r w:rsidR="00DC50EE">
        <w:rPr>
          <w:rFonts w:ascii="Times New Roman" w:hAnsi="Times New Roman"/>
          <w:sz w:val="28"/>
          <w:szCs w:val="28"/>
        </w:rPr>
        <w:t>торых не требуется получение разрешения на строительство, на землях или земельных уч</w:t>
      </w:r>
      <w:r w:rsidR="00DC50EE">
        <w:rPr>
          <w:rFonts w:ascii="Times New Roman" w:hAnsi="Times New Roman"/>
          <w:sz w:val="28"/>
          <w:szCs w:val="28"/>
        </w:rPr>
        <w:t>а</w:t>
      </w:r>
      <w:r w:rsidR="00DC50EE">
        <w:rPr>
          <w:rFonts w:ascii="Times New Roman" w:hAnsi="Times New Roman"/>
          <w:sz w:val="28"/>
          <w:szCs w:val="28"/>
        </w:rPr>
        <w:t xml:space="preserve">стках, находящихся в </w:t>
      </w:r>
      <w:r w:rsidR="00FA04D9">
        <w:rPr>
          <w:rFonts w:ascii="Times New Roman" w:hAnsi="Times New Roman"/>
          <w:sz w:val="28"/>
          <w:szCs w:val="28"/>
        </w:rPr>
        <w:t>госуда</w:t>
      </w:r>
      <w:r w:rsidR="00FA04D9">
        <w:rPr>
          <w:rFonts w:ascii="Times New Roman" w:hAnsi="Times New Roman"/>
          <w:sz w:val="28"/>
          <w:szCs w:val="28"/>
        </w:rPr>
        <w:t>р</w:t>
      </w:r>
      <w:r w:rsidR="00FA04D9">
        <w:rPr>
          <w:rFonts w:ascii="Times New Roman" w:hAnsi="Times New Roman"/>
          <w:sz w:val="28"/>
          <w:szCs w:val="28"/>
        </w:rPr>
        <w:t xml:space="preserve">ственной или </w:t>
      </w:r>
      <w:r w:rsidR="00DC50EE">
        <w:rPr>
          <w:rFonts w:ascii="Times New Roman" w:hAnsi="Times New Roman"/>
          <w:sz w:val="28"/>
          <w:szCs w:val="28"/>
        </w:rPr>
        <w:t>муниципальной собственности, без предоста</w:t>
      </w:r>
      <w:r w:rsidR="00DC50EE">
        <w:rPr>
          <w:rFonts w:ascii="Times New Roman" w:hAnsi="Times New Roman"/>
          <w:sz w:val="28"/>
          <w:szCs w:val="28"/>
        </w:rPr>
        <w:t>в</w:t>
      </w:r>
      <w:r w:rsidR="00DC50EE">
        <w:rPr>
          <w:rFonts w:ascii="Times New Roman" w:hAnsi="Times New Roman"/>
          <w:sz w:val="28"/>
          <w:szCs w:val="28"/>
        </w:rPr>
        <w:t>ления земельных участков и установления сервитутов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471A1F" w:rsidRDefault="00471A1F" w:rsidP="00471A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71A1F" w:rsidRDefault="00471A1F" w:rsidP="00471A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71A1F" w:rsidRPr="00C85377" w:rsidRDefault="00471A1F" w:rsidP="00471A1F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C85377">
        <w:rPr>
          <w:rFonts w:ascii="Times New Roman" w:hAnsi="Times New Roman"/>
          <w:sz w:val="24"/>
          <w:szCs w:val="24"/>
        </w:rPr>
        <w:t>Форма заявления о предоставлении муниципальной услуги</w:t>
      </w:r>
    </w:p>
    <w:p w:rsidR="00471A1F" w:rsidRPr="00C85377" w:rsidRDefault="00471A1F" w:rsidP="00471A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C85377">
        <w:rPr>
          <w:rFonts w:ascii="Times New Roman" w:hAnsi="Times New Roman"/>
          <w:sz w:val="24"/>
          <w:szCs w:val="24"/>
        </w:rPr>
        <w:t>В администрацию города Пятигорска</w:t>
      </w:r>
    </w:p>
    <w:p w:rsidR="00471A1F" w:rsidRDefault="00471A1F" w:rsidP="00471A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C8537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471A1F" w:rsidRDefault="00471A1F" w:rsidP="00471A1F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/>
          <w:sz w:val="20"/>
          <w:szCs w:val="20"/>
        </w:rPr>
        <w:t>для физических лиц – фамилия, имя, отчество</w:t>
      </w:r>
    </w:p>
    <w:p w:rsidR="00471A1F" w:rsidRDefault="00471A1F" w:rsidP="00471A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71A1F" w:rsidRDefault="00471A1F" w:rsidP="00471A1F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юридических лиц – полное наименование</w:t>
      </w:r>
    </w:p>
    <w:p w:rsidR="00471A1F" w:rsidRDefault="00471A1F" w:rsidP="00471A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71A1F" w:rsidRDefault="00471A1F" w:rsidP="00471A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471A1F" w:rsidRDefault="00471A1F" w:rsidP="00471A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заявителя: __________________________</w:t>
      </w:r>
    </w:p>
    <w:p w:rsidR="00471A1F" w:rsidRDefault="00471A1F" w:rsidP="00471A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71A1F" w:rsidRDefault="00471A1F" w:rsidP="00471A1F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местонахождение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</w:rPr>
        <w:t>физических и юридического лица</w:t>
      </w:r>
    </w:p>
    <w:p w:rsidR="00471A1F" w:rsidRDefault="00471A1F" w:rsidP="00471A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471A1F" w:rsidRDefault="00471A1F" w:rsidP="00471A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по доверенности </w:t>
      </w:r>
    </w:p>
    <w:p w:rsidR="00471A1F" w:rsidRDefault="00471A1F" w:rsidP="00471A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____20 _____ г. № ________________</w:t>
      </w:r>
    </w:p>
    <w:p w:rsidR="00471A1F" w:rsidRDefault="00471A1F" w:rsidP="00471A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71A1F" w:rsidRDefault="00471A1F" w:rsidP="00471A1F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471A1F" w:rsidRDefault="00471A1F" w:rsidP="00471A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заявителя:________________________</w:t>
      </w:r>
    </w:p>
    <w:p w:rsidR="00471A1F" w:rsidRDefault="00471A1F" w:rsidP="00471A1F">
      <w:pPr>
        <w:overflowPunct w:val="0"/>
        <w:autoSpaceDE w:val="0"/>
        <w:autoSpaceDN w:val="0"/>
        <w:adjustRightInd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71A1F" w:rsidRDefault="00471A1F" w:rsidP="00471A1F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40"/>
          <w:sz w:val="24"/>
          <w:szCs w:val="24"/>
        </w:rPr>
      </w:pPr>
      <w:r>
        <w:rPr>
          <w:rFonts w:ascii="Times New Roman" w:eastAsia="Times New Roman" w:hAnsi="Times New Roman"/>
          <w:bCs/>
          <w:spacing w:val="40"/>
          <w:sz w:val="24"/>
          <w:szCs w:val="24"/>
        </w:rPr>
        <w:t>ЗАЯВЛЕНИЕ</w:t>
      </w:r>
    </w:p>
    <w:p w:rsidR="00471A1F" w:rsidRDefault="00471A1F" w:rsidP="00471A1F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C85377" w:rsidRPr="00091074" w:rsidRDefault="00C85377" w:rsidP="0074391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1074">
        <w:rPr>
          <w:rFonts w:ascii="Times New Roman" w:hAnsi="Times New Roman"/>
          <w:color w:val="000000" w:themeColor="text1"/>
          <w:sz w:val="24"/>
          <w:szCs w:val="24"/>
        </w:rPr>
        <w:t>Прошу Вас выдать разрешение на размещение объекта на земельном участке (уч</w:t>
      </w:r>
      <w:r w:rsidRPr="0009107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91074">
        <w:rPr>
          <w:rFonts w:ascii="Times New Roman" w:hAnsi="Times New Roman"/>
          <w:color w:val="000000" w:themeColor="text1"/>
          <w:sz w:val="24"/>
          <w:szCs w:val="24"/>
        </w:rPr>
        <w:t>стках):</w:t>
      </w:r>
    </w:p>
    <w:p w:rsidR="0074391C" w:rsidRPr="00091074" w:rsidRDefault="00C85377" w:rsidP="0074391C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1074">
        <w:rPr>
          <w:rFonts w:ascii="Times New Roman" w:hAnsi="Times New Roman"/>
          <w:color w:val="000000" w:themeColor="text1"/>
          <w:sz w:val="24"/>
          <w:szCs w:val="24"/>
        </w:rPr>
        <w:t>с кадастровым номером ___________________________________________________</w:t>
      </w:r>
      <w:r w:rsidR="00065677" w:rsidRPr="00091074">
        <w:rPr>
          <w:rFonts w:ascii="Times New Roman" w:hAnsi="Times New Roman"/>
          <w:color w:val="000000" w:themeColor="text1"/>
          <w:sz w:val="24"/>
          <w:szCs w:val="24"/>
        </w:rPr>
        <w:t>_____</w:t>
      </w:r>
    </w:p>
    <w:p w:rsidR="00C85377" w:rsidRPr="00091074" w:rsidRDefault="0074391C" w:rsidP="0074391C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1074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065677" w:rsidRPr="0009107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</w:t>
      </w:r>
      <w:r w:rsidRPr="00091074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</w:t>
      </w:r>
      <w:r w:rsidR="00C85377" w:rsidRPr="000910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4391C" w:rsidRPr="00091074" w:rsidRDefault="00C85377" w:rsidP="0074391C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9107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</w:t>
      </w:r>
      <w:r w:rsidR="0074391C" w:rsidRPr="00091074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Pr="000910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91074">
        <w:rPr>
          <w:rFonts w:ascii="Times New Roman" w:hAnsi="Times New Roman"/>
          <w:color w:val="000000" w:themeColor="text1"/>
          <w:sz w:val="20"/>
          <w:szCs w:val="20"/>
        </w:rPr>
        <w:t>(номер указывается в случае наличия</w:t>
      </w:r>
      <w:r w:rsidR="0074391C" w:rsidRPr="00091074">
        <w:rPr>
          <w:rFonts w:ascii="Times New Roman" w:hAnsi="Times New Roman"/>
          <w:color w:val="000000" w:themeColor="text1"/>
          <w:sz w:val="20"/>
          <w:szCs w:val="20"/>
        </w:rPr>
        <w:t xml:space="preserve">, в случае если Заявитель (представитель </w:t>
      </w:r>
    </w:p>
    <w:p w:rsidR="0074391C" w:rsidRPr="00091074" w:rsidRDefault="0074391C" w:rsidP="0074391C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91074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Заявителя) обращается с Заявлением о размещении объекта на нескольких  </w:t>
      </w:r>
    </w:p>
    <w:p w:rsidR="00C85377" w:rsidRPr="00091074" w:rsidRDefault="0074391C" w:rsidP="0074391C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1074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</w:t>
      </w:r>
      <w:r w:rsidR="00065677" w:rsidRPr="00091074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</w:t>
      </w:r>
      <w:r w:rsidRPr="00091074">
        <w:rPr>
          <w:rFonts w:ascii="Times New Roman" w:hAnsi="Times New Roman"/>
          <w:color w:val="000000" w:themeColor="text1"/>
          <w:sz w:val="20"/>
          <w:szCs w:val="20"/>
        </w:rPr>
        <w:t xml:space="preserve">  земельных участках, указываются  все земельные участки   по порядку</w:t>
      </w:r>
      <w:r w:rsidR="00C85377" w:rsidRPr="00091074">
        <w:rPr>
          <w:rFonts w:ascii="Times New Roman" w:hAnsi="Times New Roman"/>
          <w:color w:val="000000" w:themeColor="text1"/>
          <w:sz w:val="20"/>
          <w:szCs w:val="20"/>
        </w:rPr>
        <w:t>)</w:t>
      </w:r>
      <w:r w:rsidR="00C85377" w:rsidRPr="000910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4391C" w:rsidRPr="00091074" w:rsidRDefault="00C85377" w:rsidP="0074391C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1074">
        <w:rPr>
          <w:rFonts w:ascii="Times New Roman" w:hAnsi="Times New Roman"/>
          <w:color w:val="000000" w:themeColor="text1"/>
          <w:sz w:val="24"/>
          <w:szCs w:val="24"/>
        </w:rPr>
        <w:t>с номером кадастрового квартала: ________________</w:t>
      </w:r>
      <w:r w:rsidR="0074391C" w:rsidRPr="00091074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065677" w:rsidRPr="00091074"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:rsidR="00C85377" w:rsidRPr="00091074" w:rsidRDefault="0074391C" w:rsidP="00C8537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9107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="00C85377" w:rsidRPr="000910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5377" w:rsidRPr="00091074">
        <w:rPr>
          <w:rFonts w:ascii="Times New Roman" w:hAnsi="Times New Roman"/>
          <w:color w:val="000000" w:themeColor="text1"/>
          <w:sz w:val="20"/>
          <w:szCs w:val="20"/>
        </w:rPr>
        <w:t>(при от</w:t>
      </w:r>
      <w:r w:rsidRPr="00091074">
        <w:rPr>
          <w:rFonts w:ascii="Times New Roman" w:hAnsi="Times New Roman"/>
          <w:color w:val="000000" w:themeColor="text1"/>
          <w:sz w:val="20"/>
          <w:szCs w:val="20"/>
        </w:rPr>
        <w:t>сутствии кадастрового номера)</w:t>
      </w:r>
    </w:p>
    <w:p w:rsidR="00C85377" w:rsidRPr="00091074" w:rsidRDefault="00C85377" w:rsidP="00F92E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1074">
        <w:rPr>
          <w:rFonts w:ascii="Times New Roman" w:hAnsi="Times New Roman"/>
          <w:color w:val="000000" w:themeColor="text1"/>
          <w:sz w:val="24"/>
          <w:szCs w:val="24"/>
        </w:rPr>
        <w:t>Объект, планируемый к размещению на земельном участке (земельных участках): ___________________________________________________________________________________________________________________________________________________________________________________________________________</w:t>
      </w:r>
      <w:r w:rsidR="0074391C" w:rsidRPr="00091074"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="00065677" w:rsidRPr="00091074">
        <w:rPr>
          <w:rFonts w:ascii="Times New Roman" w:hAnsi="Times New Roman"/>
          <w:color w:val="000000" w:themeColor="text1"/>
          <w:sz w:val="24"/>
          <w:szCs w:val="24"/>
        </w:rPr>
        <w:t>_______________________</w:t>
      </w:r>
    </w:p>
    <w:p w:rsidR="00C85377" w:rsidRPr="00091074" w:rsidRDefault="00C85377" w:rsidP="00C85377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85377" w:rsidRPr="00091074" w:rsidRDefault="00C85377" w:rsidP="00F92E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1074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091074">
        <w:rPr>
          <w:rFonts w:ascii="Times New Roman" w:hAnsi="Times New Roman"/>
          <w:color w:val="000000" w:themeColor="text1"/>
          <w:sz w:val="24"/>
          <w:szCs w:val="24"/>
        </w:rPr>
        <w:t xml:space="preserve">рок, на который требуется получение разрешения: ____ месяцев. </w:t>
      </w:r>
    </w:p>
    <w:p w:rsidR="00F92E23" w:rsidRDefault="00F92E23" w:rsidP="00F92E23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 прилагаемых документов:</w:t>
      </w:r>
    </w:p>
    <w:p w:rsidR="00C85377" w:rsidRPr="00091074" w:rsidRDefault="00C85377" w:rsidP="00743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</w:pPr>
      <w:r w:rsidRPr="00C85377">
        <w:rPr>
          <w:rFonts w:ascii="Times New Roman" w:eastAsia="Times New Roman" w:hAnsi="Times New Roman"/>
          <w:noProof/>
          <w:color w:val="FF0000"/>
          <w:sz w:val="24"/>
          <w:szCs w:val="24"/>
        </w:rPr>
        <w:t xml:space="preserve"> </w:t>
      </w:r>
      <w:r w:rsidRPr="00091074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_________________________</w:t>
      </w:r>
      <w:r w:rsidR="0074391C" w:rsidRPr="00091074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_____________________________</w:t>
      </w:r>
      <w:r w:rsidR="00065677" w:rsidRPr="00091074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_______________________</w:t>
      </w:r>
    </w:p>
    <w:p w:rsidR="00C85377" w:rsidRPr="00091074" w:rsidRDefault="00C85377" w:rsidP="00743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91074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</w:t>
      </w:r>
      <w:r w:rsidR="0074391C" w:rsidRPr="00091074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____________________________________________________</w:t>
      </w:r>
      <w:r w:rsidR="0074391C" w:rsidRPr="00091074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_________________________________________________</w:t>
      </w:r>
      <w:r w:rsidR="00065677" w:rsidRPr="00091074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</w:t>
      </w:r>
    </w:p>
    <w:p w:rsidR="00F92E23" w:rsidRPr="00091074" w:rsidRDefault="00F92E23" w:rsidP="00F92E23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</w:pPr>
      <w:r w:rsidRPr="00091074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5677" w:rsidRPr="00091074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_________________</w:t>
      </w:r>
    </w:p>
    <w:p w:rsidR="00F92E23" w:rsidRPr="00091074" w:rsidRDefault="00F92E23" w:rsidP="00C85377">
      <w:pPr>
        <w:keepNext/>
        <w:keepLine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</w:pPr>
    </w:p>
    <w:p w:rsidR="00F92E23" w:rsidRPr="00091074" w:rsidRDefault="00F92E23" w:rsidP="00C85377">
      <w:pPr>
        <w:keepNext/>
        <w:keepLine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</w:pPr>
    </w:p>
    <w:p w:rsidR="00F92E23" w:rsidRDefault="00F92E23" w:rsidP="00F92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Мною выбирается следующий способ выдачи конечного результ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 предоставления муниципальной услуги:</w:t>
      </w:r>
    </w:p>
    <w:p w:rsidR="00F92E23" w:rsidRDefault="00F92E23" w:rsidP="00F92E2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почте по указанному адресу;</w:t>
      </w:r>
    </w:p>
    <w:p w:rsidR="00F92E23" w:rsidRDefault="00F92E23" w:rsidP="00F92E2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лично в органе, предоставляющем муниципальную услугу (Управл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ние градостроительства администрации города Пятигорска);</w:t>
      </w:r>
    </w:p>
    <w:p w:rsidR="00F92E23" w:rsidRDefault="00F92E23" w:rsidP="00F92E23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МУ «МФЦ». </w:t>
      </w:r>
    </w:p>
    <w:p w:rsidR="006B31EA" w:rsidRDefault="006B31EA" w:rsidP="006B31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6B31EA" w:rsidRDefault="006B31EA" w:rsidP="006B31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F92E23" w:rsidRDefault="00F92E23" w:rsidP="00F92E23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 (ли) (заказчик (застройщик)__________________________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_____________</w:t>
      </w:r>
    </w:p>
    <w:p w:rsidR="00F92E23" w:rsidRDefault="00F92E23" w:rsidP="00F92E23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 xml:space="preserve">       (должность, Ф.И.О.)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(подпись)</w:t>
      </w:r>
    </w:p>
    <w:p w:rsidR="00F92E23" w:rsidRDefault="00F92E23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F92E23" w:rsidRDefault="00F92E23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МП</w:t>
      </w:r>
    </w:p>
    <w:p w:rsidR="00F92E23" w:rsidRDefault="00F92E23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7D517A" w:rsidRDefault="007D517A" w:rsidP="00F92E23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F92E23" w:rsidRDefault="00F92E23" w:rsidP="00F92E2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F92E23" w:rsidRDefault="00F92E23" w:rsidP="00F92E23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92E23" w:rsidRDefault="00F92E23" w:rsidP="00F92E23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92E23" w:rsidRDefault="00F92E23" w:rsidP="00F92E23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92E23" w:rsidRDefault="00F92E23" w:rsidP="00F92E23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D115C5" w:rsidRDefault="00D115C5" w:rsidP="00F92E23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D115C5" w:rsidRDefault="00D115C5" w:rsidP="00F92E23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D115C5" w:rsidRDefault="00D115C5" w:rsidP="00F92E23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F92E23" w:rsidRDefault="00F92E23" w:rsidP="00F92E2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F92E23" w:rsidRDefault="00F92E23" w:rsidP="00F92E23">
      <w:pPr>
        <w:pStyle w:val="af"/>
        <w:spacing w:line="192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менту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«</w:t>
      </w:r>
      <w:r w:rsidR="00DC50EE">
        <w:rPr>
          <w:rFonts w:ascii="Times New Roman" w:hAnsi="Times New Roman"/>
          <w:sz w:val="28"/>
          <w:szCs w:val="28"/>
        </w:rPr>
        <w:t>Согласование размещения объектов, для к</w:t>
      </w:r>
      <w:r w:rsidR="00DC50EE">
        <w:rPr>
          <w:rFonts w:ascii="Times New Roman" w:hAnsi="Times New Roman"/>
          <w:sz w:val="28"/>
          <w:szCs w:val="28"/>
        </w:rPr>
        <w:t>о</w:t>
      </w:r>
      <w:r w:rsidR="00DC50EE">
        <w:rPr>
          <w:rFonts w:ascii="Times New Roman" w:hAnsi="Times New Roman"/>
          <w:sz w:val="28"/>
          <w:szCs w:val="28"/>
        </w:rPr>
        <w:t>торых не требуется получение разрешения на строительство, на землях или земельных уч</w:t>
      </w:r>
      <w:r w:rsidR="00DC50EE">
        <w:rPr>
          <w:rFonts w:ascii="Times New Roman" w:hAnsi="Times New Roman"/>
          <w:sz w:val="28"/>
          <w:szCs w:val="28"/>
        </w:rPr>
        <w:t>а</w:t>
      </w:r>
      <w:r w:rsidR="00DC50EE">
        <w:rPr>
          <w:rFonts w:ascii="Times New Roman" w:hAnsi="Times New Roman"/>
          <w:sz w:val="28"/>
          <w:szCs w:val="28"/>
        </w:rPr>
        <w:t>стках, находящихся в госуда</w:t>
      </w:r>
      <w:r w:rsidR="00DC50EE">
        <w:rPr>
          <w:rFonts w:ascii="Times New Roman" w:hAnsi="Times New Roman"/>
          <w:sz w:val="28"/>
          <w:szCs w:val="28"/>
        </w:rPr>
        <w:t>р</w:t>
      </w:r>
      <w:r w:rsidR="00DC50EE">
        <w:rPr>
          <w:rFonts w:ascii="Times New Roman" w:hAnsi="Times New Roman"/>
          <w:sz w:val="28"/>
          <w:szCs w:val="28"/>
        </w:rPr>
        <w:t>ственной или муниципальной собственности, без предоста</w:t>
      </w:r>
      <w:r w:rsidR="00DC50EE">
        <w:rPr>
          <w:rFonts w:ascii="Times New Roman" w:hAnsi="Times New Roman"/>
          <w:sz w:val="28"/>
          <w:szCs w:val="28"/>
        </w:rPr>
        <w:t>в</w:t>
      </w:r>
      <w:r w:rsidR="00DC50EE">
        <w:rPr>
          <w:rFonts w:ascii="Times New Roman" w:hAnsi="Times New Roman"/>
          <w:sz w:val="28"/>
          <w:szCs w:val="28"/>
        </w:rPr>
        <w:t>ления участков и установления сервитутов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F92E23" w:rsidRDefault="00F92E23" w:rsidP="00F92E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F92E23" w:rsidRDefault="00F92E23" w:rsidP="00F92E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F92E23" w:rsidRDefault="00F92E23" w:rsidP="00F92E23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90341" w:rsidRPr="00091074" w:rsidRDefault="00590341" w:rsidP="00590341">
      <w:pPr>
        <w:pStyle w:val="1"/>
        <w:spacing w:before="0" w:after="0" w:line="240" w:lineRule="exact"/>
        <w:jc w:val="center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bookmarkStart w:id="1" w:name="_Toc502317120"/>
      <w:r w:rsidRPr="00091074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Перечень видов объектов, размещение которых может осуществляться </w:t>
      </w:r>
    </w:p>
    <w:p w:rsidR="00DC2672" w:rsidRDefault="00590341" w:rsidP="00590341">
      <w:pPr>
        <w:pStyle w:val="1"/>
        <w:spacing w:before="0" w:after="0" w:line="240" w:lineRule="exact"/>
        <w:jc w:val="center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на землях или на земельных участках, находящихся в </w:t>
      </w:r>
      <w:r w:rsidR="00F31897" w:rsidRPr="00091074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государственной или </w:t>
      </w:r>
      <w:r w:rsidRPr="00091074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муниципальной собственности</w:t>
      </w:r>
      <w:r w:rsidR="00F31897" w:rsidRPr="00091074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,</w:t>
      </w:r>
      <w:r w:rsidRPr="00091074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без предоставления земельных участков и </w:t>
      </w:r>
    </w:p>
    <w:p w:rsidR="00F31897" w:rsidRPr="00091074" w:rsidRDefault="00590341" w:rsidP="00590341">
      <w:pPr>
        <w:pStyle w:val="1"/>
        <w:spacing w:before="0" w:after="0" w:line="240" w:lineRule="exact"/>
        <w:jc w:val="center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установления сервитутов</w:t>
      </w:r>
      <w:bookmarkEnd w:id="1"/>
      <w:r w:rsidR="00FC59FE" w:rsidRPr="00091074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, утвержденны</w:t>
      </w:r>
      <w:r w:rsidR="00F31897" w:rsidRPr="00091074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х</w:t>
      </w:r>
      <w:r w:rsidR="00FC59FE" w:rsidRPr="00091074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345DBC" w:rsidRPr="00091074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постановлением </w:t>
      </w:r>
    </w:p>
    <w:p w:rsidR="00590341" w:rsidRPr="00091074" w:rsidRDefault="00345DBC" w:rsidP="00590341">
      <w:pPr>
        <w:pStyle w:val="1"/>
        <w:spacing w:before="0" w:after="0" w:line="240" w:lineRule="exact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Правительства Российской Федерации от 3 декабря 2014 г. № 1300</w:t>
      </w:r>
    </w:p>
    <w:p w:rsidR="00590341" w:rsidRPr="00091074" w:rsidRDefault="00590341" w:rsidP="005903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0341" w:rsidRPr="00091074" w:rsidRDefault="00590341" w:rsidP="0059034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>Перечень объектов, в отношении которых может быть выдано разр</w:t>
      </w:r>
      <w:r w:rsidRPr="000910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91074">
        <w:rPr>
          <w:rFonts w:ascii="Times New Roman" w:hAnsi="Times New Roman"/>
          <w:color w:val="000000" w:themeColor="text1"/>
          <w:sz w:val="28"/>
          <w:szCs w:val="28"/>
        </w:rPr>
        <w:t>шение на размещение: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Подземные линейные сооружения, а также их наземные части и с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оружения, технологически необходимые для их использования, для разм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щения которых не требуется разрешения на строительство.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Водопроводы и водоводы всех видов, для размещения которых не требуется разрешения на строительство.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Линейные сооружения канализации (в том числе ливневой) и вод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отведения, для размещения которых не требуется разрешения на строител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ство.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Элементы благоустройства территории, в том числе малые архите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590341" w:rsidRPr="00091074" w:rsidRDefault="00590341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>4.1. Пандусы и другие приспособления, обеспечивающие передвиж</w:t>
      </w:r>
      <w:r w:rsidRPr="000910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91074">
        <w:rPr>
          <w:rFonts w:ascii="Times New Roman" w:hAnsi="Times New Roman"/>
          <w:color w:val="000000" w:themeColor="text1"/>
          <w:sz w:val="28"/>
          <w:szCs w:val="28"/>
        </w:rPr>
        <w:t>ние маломобильных групп населения, за исключением пандусов и оборуд</w:t>
      </w:r>
      <w:r w:rsidRPr="0009107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91074">
        <w:rPr>
          <w:rFonts w:ascii="Times New Roman" w:hAnsi="Times New Roman"/>
          <w:color w:val="000000" w:themeColor="text1"/>
          <w:sz w:val="28"/>
          <w:szCs w:val="28"/>
        </w:rPr>
        <w:t>вания, относящихся к конструктивным элементам зданий, сооружений.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Линии электропередачи классом напряжения до 35 кВ, а также св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тельство.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Нефтепроводы и нефтепродуктопроводы диаметром DN 300 и м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нее, газопроводы и иные трубопроводы давлением до 1,2 Мпа, для размещ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ния которых не требуется разрешения на строительство.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7.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Геодезические, межевые, предупреждающие и иные знаки, включая информационные табло (стелы) и флагштоки.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Защитные сооружения, для размещения которых не требуется ра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решения на строительство.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10.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11.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Линии связи, линейно-кабельные сооружения связи и иные соор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жения связи, для размещения которых не требуется разрешения на стро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тельство.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12.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Проезды, в том числе вдольтрассовые, и подъездные дороги, для размещения которых не требуется разрешения на строительство.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13.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Пожарные водоемы и места сосредоточения средств пожаротуш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ния.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14.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Пруды-испарители.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15.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16.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17.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Пункты весового контроля автомобилей, для размещения которых не требуется разрешения на строительство.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18.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19.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Нестационарные объекты для организации обслуживания зон о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дыха населения, в том числе на пляжных территориях в прибрежных защи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ных полосах водных объектов (теневые навесы, аэрарии, солярии, кабинки для переодевания, душевые кабинки, временные павильоны и киоски, туал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ты, питьевые фонтанчики и другое оборудование, в том числе для санита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ной очистки территории, пункты проката инвентаря, медицинские пункты первой помощи, площадки или поляны для пикников, танцевальные, спо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тивные и детские игровые площадки и городки), для размещения которых не требуется разрешения на строительство.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20.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Лодочные станции, для размещения которых не требуется разр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шения на строительство.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21.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Объекты, предназначенные для обеспечения безопасности людей на водных объектах, сооружения водно-спасательных станций и постов в б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реговой и прибрежной защитных полосах водных объектов, для размещения которых не требуется разрешения на строительство.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22.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Пункты приема вторичного сырья, для размещения которых не требуется разрешения на строительство.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23.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Передвижные цирки, передвижные зоопарки и передвижные луна-парки.</w:t>
      </w:r>
    </w:p>
    <w:p w:rsidR="00590341" w:rsidRPr="00091074" w:rsidRDefault="00590341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>24. Сезонные аттракционы.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25.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Пункты проката велосипедов, роликов, самокатов и другого спо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тивного инвентаря, для размещения которых не требуется разрешения на строительство, а также велопарковки.</w:t>
      </w:r>
    </w:p>
    <w:p w:rsidR="00590341" w:rsidRPr="00091074" w:rsidRDefault="00590341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>26. Спортивные и детские площадки.</w:t>
      </w:r>
    </w:p>
    <w:p w:rsidR="00590341" w:rsidRPr="00091074" w:rsidRDefault="00590341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>27. Площадки для дрессировки собак, площадки для выгула собак, а также голубятни.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28.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Платежные терминалы для оплаты услуг и штрафов.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29.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Общественные туалеты нестационарного типа.</w:t>
      </w:r>
    </w:p>
    <w:p w:rsidR="00590341" w:rsidRPr="00091074" w:rsidRDefault="00F31897" w:rsidP="005903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</w:rPr>
        <w:t xml:space="preserve">30. </w:t>
      </w:r>
      <w:r w:rsidR="00590341" w:rsidRPr="00091074">
        <w:rPr>
          <w:rFonts w:ascii="Times New Roman" w:hAnsi="Times New Roman"/>
          <w:color w:val="000000" w:themeColor="text1"/>
          <w:sz w:val="28"/>
          <w:szCs w:val="28"/>
        </w:rPr>
        <w:t>Зарядные станции (терминалы) для электротранспорта.</w:t>
      </w:r>
    </w:p>
    <w:p w:rsidR="00590341" w:rsidRPr="00091074" w:rsidRDefault="00590341" w:rsidP="00590341">
      <w:pPr>
        <w:pStyle w:val="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074">
        <w:rPr>
          <w:rFonts w:ascii="Times New Roman" w:hAnsi="Times New Roman"/>
          <w:color w:val="000000" w:themeColor="text1"/>
          <w:sz w:val="28"/>
          <w:szCs w:val="28"/>
          <w:lang w:eastAsia="ru-RU"/>
        </w:rPr>
        <w:br w:type="page"/>
      </w:r>
    </w:p>
    <w:p w:rsidR="00590341" w:rsidRDefault="00590341" w:rsidP="00DC50EE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AC4217" w:rsidRDefault="00AC4217" w:rsidP="00AC4217">
      <w:pPr>
        <w:pStyle w:val="af"/>
        <w:spacing w:line="192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менту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«Согласование размещения объектов, для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торых не требуется получение разрешения на строительство, на землях или земельных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стках, находящихся в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ственной или муниципальной собственности, без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ления участков и установления сервитутов» </w:t>
      </w:r>
    </w:p>
    <w:p w:rsidR="00590341" w:rsidRDefault="00590341" w:rsidP="0059034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90341" w:rsidRDefault="00590341" w:rsidP="0059034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90341" w:rsidRPr="00590341" w:rsidRDefault="00590341" w:rsidP="0009107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Перечень случаев, при которых не требуется получение разрешения на строительство на территории Ставропольского края</w:t>
      </w:r>
    </w:p>
    <w:p w:rsidR="00590341" w:rsidRPr="00590341" w:rsidRDefault="00590341" w:rsidP="00590341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1D37A3" w:rsidRDefault="001D37A3" w:rsidP="0027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747AC" w:rsidRPr="002747AC">
        <w:rPr>
          <w:rFonts w:ascii="Times New Roman" w:eastAsia="Times New Roman" w:hAnsi="Times New Roman" w:cs="Times New Roman"/>
          <w:sz w:val="28"/>
          <w:szCs w:val="28"/>
        </w:rPr>
        <w:t xml:space="preserve">. Разрешение на строительство не требуется в случаях, установленных частью 17 статьи 51 </w:t>
      </w:r>
      <w:hyperlink r:id="rId21" w:history="1">
        <w:r w:rsidR="002747AC" w:rsidRPr="001D37A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Градостроительного кодекса Российской Федерации</w:t>
        </w:r>
      </w:hyperlink>
      <w:r w:rsidRPr="001D3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2747AC" w:rsidRPr="00274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47AC" w:rsidRPr="002747AC" w:rsidRDefault="001D37A3" w:rsidP="0027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91074">
        <w:rPr>
          <w:rFonts w:ascii="Times New Roman" w:hAnsi="Times New Roman"/>
          <w:color w:val="000000" w:themeColor="text1"/>
          <w:sz w:val="28"/>
          <w:szCs w:val="28"/>
        </w:rPr>
        <w:t>Разрешение на строительство не требуется в случаях, установленных Законом Ставропольского края от 18 июня 2012 года № 53-кз «О некоторых вопросах регулирования отношений в области градостроительной деятельн</w:t>
      </w:r>
      <w:r w:rsidRPr="0009107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91074">
        <w:rPr>
          <w:rFonts w:ascii="Times New Roman" w:hAnsi="Times New Roman"/>
          <w:color w:val="000000" w:themeColor="text1"/>
          <w:sz w:val="28"/>
          <w:szCs w:val="28"/>
        </w:rPr>
        <w:t>сти на территории Ставропольского края»</w:t>
      </w:r>
      <w:r w:rsidR="002747AC" w:rsidRPr="000910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747AC" w:rsidRPr="002747AC" w:rsidRDefault="002747AC" w:rsidP="0027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7AC">
        <w:rPr>
          <w:rFonts w:ascii="Times New Roman" w:eastAsia="Times New Roman" w:hAnsi="Times New Roman" w:cs="Times New Roman"/>
          <w:sz w:val="28"/>
          <w:szCs w:val="28"/>
        </w:rPr>
        <w:t>1) строительства, реконструкции гаража на застроенной многокварти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ными жилыми домами территории, применительно к которой утверждена д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кументация по планировке территории, при наличии разрешения от собс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венников помещений в многоквартирном жилом доме, при условии, что пр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вилами землепользования и застройки допускается строительство гаража в качестве вспомогательного вида разрешенного использования по отношению к многоквартирному жилому дому, а также при условии соблюдения треб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ваний градостроительного плана земельного участка многоквартирного ж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лого дома;</w:t>
      </w:r>
    </w:p>
    <w:p w:rsidR="002747AC" w:rsidRPr="002747AC" w:rsidRDefault="002747AC" w:rsidP="0027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7AC">
        <w:rPr>
          <w:rFonts w:ascii="Times New Roman" w:eastAsia="Times New Roman" w:hAnsi="Times New Roman" w:cs="Times New Roman"/>
          <w:sz w:val="28"/>
          <w:szCs w:val="28"/>
        </w:rPr>
        <w:t>2) строительства, реконструкции гаража на земельном участке, предо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тавленном гаражно-строительному кооперативу;</w:t>
      </w:r>
    </w:p>
    <w:p w:rsidR="002747AC" w:rsidRPr="002747AC" w:rsidRDefault="002747AC" w:rsidP="0027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7AC">
        <w:rPr>
          <w:rFonts w:ascii="Times New Roman" w:eastAsia="Times New Roman" w:hAnsi="Times New Roman" w:cs="Times New Roman"/>
          <w:sz w:val="28"/>
          <w:szCs w:val="28"/>
        </w:rPr>
        <w:t>4) строительства зданий, строений, сооружений на площадках стро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тельства, предназначенных для организации строительства, подлежащих д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монтажу по окончании строительства (растворобетонные узлы, склады, б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товые помещения и т.п.);</w:t>
      </w:r>
    </w:p>
    <w:p w:rsidR="002747AC" w:rsidRPr="002747AC" w:rsidRDefault="002747AC" w:rsidP="0027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7AC">
        <w:rPr>
          <w:rFonts w:ascii="Times New Roman" w:eastAsia="Times New Roman" w:hAnsi="Times New Roman" w:cs="Times New Roman"/>
          <w:sz w:val="28"/>
          <w:szCs w:val="28"/>
        </w:rPr>
        <w:t>7) строительства сооружений связи, предназначенных для размещения средств подвижной радиотелефонной связи, проектной документацией кот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рых предусмотрены такие характеристики, как высота до тридцати метров и (или) технологическое заглубление подземной части (полностью или части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но) ниже планировочной отметки земли до четырех метров, с расположен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ем:</w:t>
      </w:r>
    </w:p>
    <w:p w:rsidR="002747AC" w:rsidRPr="002747AC" w:rsidRDefault="002747AC" w:rsidP="0027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7AC">
        <w:rPr>
          <w:rFonts w:ascii="Times New Roman" w:eastAsia="Times New Roman" w:hAnsi="Times New Roman" w:cs="Times New Roman"/>
          <w:sz w:val="28"/>
          <w:szCs w:val="28"/>
        </w:rPr>
        <w:lastRenderedPageBreak/>
        <w:t>а) в границах населенного пункта согласно градостроительным регл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ментам, установленным в правилах землепользования и застройки поселений и городских округов;</w:t>
      </w:r>
    </w:p>
    <w:p w:rsidR="002747AC" w:rsidRPr="002747AC" w:rsidRDefault="002747AC" w:rsidP="0027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7AC">
        <w:rPr>
          <w:rFonts w:ascii="Times New Roman" w:eastAsia="Times New Roman" w:hAnsi="Times New Roman" w:cs="Times New Roman"/>
          <w:sz w:val="28"/>
          <w:szCs w:val="28"/>
        </w:rPr>
        <w:t>б) на землях промышленности, энергетики, транспорта, связи, ради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назначения;</w:t>
      </w:r>
    </w:p>
    <w:p w:rsidR="002747AC" w:rsidRPr="002747AC" w:rsidRDefault="002747AC" w:rsidP="0027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7AC">
        <w:rPr>
          <w:rFonts w:ascii="Times New Roman" w:eastAsia="Times New Roman" w:hAnsi="Times New Roman" w:cs="Times New Roman"/>
          <w:sz w:val="28"/>
          <w:szCs w:val="28"/>
        </w:rPr>
        <w:t>8) строительства (реконструкции) линейно-кабельных сооружений св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зи с заглублением подземной части (полностью или частично) ниже план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ровочной отметки земли до пяти метров;</w:t>
      </w:r>
    </w:p>
    <w:p w:rsidR="002747AC" w:rsidRPr="002747AC" w:rsidRDefault="002747AC" w:rsidP="0027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7AC">
        <w:rPr>
          <w:rFonts w:ascii="Times New Roman" w:eastAsia="Times New Roman" w:hAnsi="Times New Roman" w:cs="Times New Roman"/>
          <w:sz w:val="28"/>
          <w:szCs w:val="28"/>
        </w:rPr>
        <w:t>9) строительства, реконструкции объектов электросетевого хозяйства напряжением до 20 киловольт включительно - от места подключения таких объектов к существующим сетям до точек подключения (технологического присоединения) к инженерным системам объекта капитального строительс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ва;</w:t>
      </w:r>
    </w:p>
    <w:p w:rsidR="002747AC" w:rsidRPr="002747AC" w:rsidRDefault="002747AC" w:rsidP="0027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7AC">
        <w:rPr>
          <w:rFonts w:ascii="Times New Roman" w:eastAsia="Times New Roman" w:hAnsi="Times New Roman" w:cs="Times New Roman"/>
          <w:sz w:val="28"/>
          <w:szCs w:val="28"/>
        </w:rPr>
        <w:t>10) строительства, реконструкции водопроводных сетей с нагрузкой не более 10 кубических метров в час - от места подключения таких объектов к существующим сетям до точек подключения (технологического присоедин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ния) к инженерным системам объекта капитального строительства;</w:t>
      </w:r>
    </w:p>
    <w:p w:rsidR="002747AC" w:rsidRPr="002747AC" w:rsidRDefault="002747AC" w:rsidP="0027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7AC">
        <w:rPr>
          <w:rFonts w:ascii="Times New Roman" w:eastAsia="Times New Roman" w:hAnsi="Times New Roman" w:cs="Times New Roman"/>
          <w:sz w:val="28"/>
          <w:szCs w:val="28"/>
        </w:rPr>
        <w:t>11) строительства, реконструкции канализационных сетей с нагрузкой не более 10 кубических метров в час, сетей ливневой канализации с внутре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ним диаметром труб до 300 миллиметров включительно - от места подкл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чения таких объектов к существующим сетям до точек подключения (техн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логического присоединения) к инженерным системам объекта капитального строительства;</w:t>
      </w:r>
    </w:p>
    <w:p w:rsidR="002747AC" w:rsidRPr="002747AC" w:rsidRDefault="002747AC" w:rsidP="0027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7AC">
        <w:rPr>
          <w:rFonts w:ascii="Times New Roman" w:eastAsia="Times New Roman" w:hAnsi="Times New Roman" w:cs="Times New Roman"/>
          <w:sz w:val="28"/>
          <w:szCs w:val="28"/>
        </w:rPr>
        <w:t>13) строительства, реконструкции тепловых сетей, транспортирующих водяной пар с рабочим давлением до 0,07 мегапаскаля включительно или г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рячую воду с температурой до 115 градусов Цельсия включительно, с вну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ренним диаметром труб до 200 миллиметров включительно - от места по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ключения таких объектов к существующим сетям до точек подключения (технологического присоединения) к инженерным системам объекта кап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747AC">
        <w:rPr>
          <w:rFonts w:ascii="Times New Roman" w:eastAsia="Times New Roman" w:hAnsi="Times New Roman" w:cs="Times New Roman"/>
          <w:sz w:val="28"/>
          <w:szCs w:val="28"/>
        </w:rPr>
        <w:t>тального строительства.</w:t>
      </w:r>
    </w:p>
    <w:p w:rsidR="002747AC" w:rsidRPr="001D37A3" w:rsidRDefault="002747AC" w:rsidP="002747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37A3">
        <w:rPr>
          <w:rFonts w:ascii="Times New Roman" w:hAnsi="Times New Roman"/>
          <w:color w:val="000000" w:themeColor="text1"/>
          <w:sz w:val="28"/>
          <w:szCs w:val="28"/>
        </w:rPr>
        <w:t>13) строительства, реконструкции антенно-мачтовых сооружений св</w:t>
      </w:r>
      <w:r w:rsidRPr="001D37A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D37A3">
        <w:rPr>
          <w:rFonts w:ascii="Times New Roman" w:hAnsi="Times New Roman"/>
          <w:color w:val="000000" w:themeColor="text1"/>
          <w:sz w:val="28"/>
          <w:szCs w:val="28"/>
        </w:rPr>
        <w:t>зи, предназначенных для размещения средств подвижной радиотелефонной связи и телерадиовещания, с характеристиками: высота до сорока пяти ме</w:t>
      </w:r>
      <w:r w:rsidRPr="001D37A3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1D37A3">
        <w:rPr>
          <w:rFonts w:ascii="Times New Roman" w:hAnsi="Times New Roman"/>
          <w:color w:val="000000" w:themeColor="text1"/>
          <w:sz w:val="28"/>
          <w:szCs w:val="28"/>
        </w:rPr>
        <w:t>ров и (или) технологическое заглубление подземной части (полностью или частично) ниже планировочной отметки земли до четырех метров.</w:t>
      </w:r>
    </w:p>
    <w:p w:rsidR="002747AC" w:rsidRPr="001D37A3" w:rsidRDefault="002747AC" w:rsidP="005903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747AC" w:rsidRDefault="002747AC" w:rsidP="005903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47AC" w:rsidRDefault="002747AC" w:rsidP="005903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47AC" w:rsidRDefault="002747AC" w:rsidP="005903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47AC" w:rsidRDefault="002747AC" w:rsidP="005903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47AC" w:rsidRDefault="002747AC" w:rsidP="005903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90341" w:rsidRDefault="00590341" w:rsidP="00F92E23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6B111F" w:rsidRDefault="006B111F" w:rsidP="006B111F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6B111F" w:rsidRDefault="006B111F" w:rsidP="006B111F">
      <w:pPr>
        <w:pStyle w:val="af"/>
        <w:spacing w:line="192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менту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«Согласование размещения объектов, для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торых не требуется получение разрешения на строительство, на землях или земельных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стках, находящихся в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ственной или муниципальной собственности, без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ления земельных участков и установления сервитутов» </w:t>
      </w:r>
    </w:p>
    <w:p w:rsidR="006B111F" w:rsidRDefault="006B111F" w:rsidP="006B11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CD1D16" w:rsidRPr="00CD1D16" w:rsidRDefault="006B111F" w:rsidP="00CD1D16">
      <w:pPr>
        <w:jc w:val="center"/>
        <w:rPr>
          <w:rFonts w:ascii="Times New Roman" w:hAnsi="Times New Roman" w:cs="Times New Roman"/>
        </w:rPr>
      </w:pPr>
      <w:r w:rsidRPr="00CD1D16">
        <w:rPr>
          <w:rFonts w:ascii="Times New Roman" w:hAnsi="Times New Roman" w:cs="Times New Roman"/>
          <w:sz w:val="24"/>
          <w:szCs w:val="24"/>
        </w:rPr>
        <w:t xml:space="preserve">Форма заявления о </w:t>
      </w:r>
      <w:r w:rsidR="00CD1D16" w:rsidRPr="00CD1D16">
        <w:rPr>
          <w:rFonts w:ascii="Times New Roman" w:hAnsi="Times New Roman" w:cs="Times New Roman"/>
        </w:rPr>
        <w:t>об исправлении технической ошибки</w:t>
      </w:r>
    </w:p>
    <w:p w:rsidR="006B111F" w:rsidRPr="00C85377" w:rsidRDefault="006B111F" w:rsidP="00CD1D16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6B111F" w:rsidRPr="00C85377" w:rsidRDefault="006B111F" w:rsidP="006B11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C85377">
        <w:rPr>
          <w:rFonts w:ascii="Times New Roman" w:hAnsi="Times New Roman"/>
          <w:sz w:val="24"/>
          <w:szCs w:val="24"/>
        </w:rPr>
        <w:t>В администрацию города Пятигорска</w:t>
      </w:r>
    </w:p>
    <w:p w:rsidR="006B111F" w:rsidRDefault="006B111F" w:rsidP="006B11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C8537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6B111F" w:rsidRDefault="006B111F" w:rsidP="006B111F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/>
          <w:sz w:val="20"/>
          <w:szCs w:val="20"/>
        </w:rPr>
        <w:t>для физических лиц – фамилия, имя, отчество</w:t>
      </w:r>
    </w:p>
    <w:p w:rsidR="006B111F" w:rsidRDefault="006B111F" w:rsidP="006B11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6B111F" w:rsidRDefault="006B111F" w:rsidP="006B111F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юридических лиц – полное наименование</w:t>
      </w:r>
    </w:p>
    <w:p w:rsidR="006B111F" w:rsidRDefault="006B111F" w:rsidP="006B11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6B111F" w:rsidRDefault="006B111F" w:rsidP="006B11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6B111F" w:rsidRDefault="006B111F" w:rsidP="006B11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заявителя: __________________________</w:t>
      </w:r>
    </w:p>
    <w:p w:rsidR="006B111F" w:rsidRDefault="006B111F" w:rsidP="006B11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6B111F" w:rsidRDefault="006B111F" w:rsidP="006B111F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местонахождение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</w:rPr>
        <w:t>физических и юридического лица</w:t>
      </w:r>
    </w:p>
    <w:p w:rsidR="006B111F" w:rsidRDefault="006B111F" w:rsidP="006B11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6B111F" w:rsidRDefault="006B111F" w:rsidP="006B11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по доверенности </w:t>
      </w:r>
    </w:p>
    <w:p w:rsidR="006B111F" w:rsidRDefault="006B111F" w:rsidP="006B11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____20 _____ г. № ________________</w:t>
      </w:r>
    </w:p>
    <w:p w:rsidR="006B111F" w:rsidRDefault="006B111F" w:rsidP="006B11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6B111F" w:rsidRDefault="006B111F" w:rsidP="006B111F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6B111F" w:rsidRDefault="006B111F" w:rsidP="006B111F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заявителя:________________________</w:t>
      </w:r>
    </w:p>
    <w:p w:rsidR="006B111F" w:rsidRDefault="006B111F" w:rsidP="006B111F">
      <w:pPr>
        <w:overflowPunct w:val="0"/>
        <w:autoSpaceDE w:val="0"/>
        <w:autoSpaceDN w:val="0"/>
        <w:adjustRightInd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6B111F" w:rsidRDefault="006B111F" w:rsidP="006B111F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40"/>
          <w:sz w:val="24"/>
          <w:szCs w:val="24"/>
        </w:rPr>
      </w:pPr>
      <w:r>
        <w:rPr>
          <w:rFonts w:ascii="Times New Roman" w:eastAsia="Times New Roman" w:hAnsi="Times New Roman"/>
          <w:bCs/>
          <w:spacing w:val="40"/>
          <w:sz w:val="24"/>
          <w:szCs w:val="24"/>
        </w:rPr>
        <w:t>ЗАЯВЛЕНИЕ</w:t>
      </w:r>
    </w:p>
    <w:p w:rsidR="006B111F" w:rsidRPr="003F2036" w:rsidRDefault="006B111F" w:rsidP="006B111F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F2036" w:rsidRPr="00091074" w:rsidRDefault="003F2036" w:rsidP="003F203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2036">
        <w:rPr>
          <w:rFonts w:ascii="Times New Roman" w:hAnsi="Times New Roman" w:cs="Times New Roman"/>
          <w:szCs w:val="28"/>
        </w:rPr>
        <w:t xml:space="preserve">Прошу внести изменение в </w:t>
      </w:r>
      <w:r>
        <w:rPr>
          <w:rFonts w:ascii="Times New Roman" w:hAnsi="Times New Roman" w:cs="Times New Roman"/>
          <w:szCs w:val="28"/>
        </w:rPr>
        <w:t>постановление администрации города Пятигорска</w:t>
      </w:r>
      <w:r w:rsidRPr="003F203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о </w:t>
      </w:r>
      <w:r w:rsidR="00CB6461">
        <w:rPr>
          <w:rFonts w:ascii="Times New Roman" w:hAnsi="Times New Roman"/>
          <w:color w:val="000000" w:themeColor="text1"/>
          <w:sz w:val="24"/>
          <w:szCs w:val="24"/>
        </w:rPr>
        <w:t>соглас</w:t>
      </w:r>
      <w:r w:rsidR="00CB6461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B6461">
        <w:rPr>
          <w:rFonts w:ascii="Times New Roman" w:hAnsi="Times New Roman"/>
          <w:color w:val="000000" w:themeColor="text1"/>
          <w:sz w:val="24"/>
          <w:szCs w:val="24"/>
        </w:rPr>
        <w:t xml:space="preserve">вании </w:t>
      </w:r>
      <w:r w:rsidRPr="00091074">
        <w:rPr>
          <w:rFonts w:ascii="Times New Roman" w:hAnsi="Times New Roman"/>
          <w:color w:val="000000" w:themeColor="text1"/>
          <w:sz w:val="24"/>
          <w:szCs w:val="24"/>
        </w:rPr>
        <w:t xml:space="preserve"> размещени</w:t>
      </w:r>
      <w:r w:rsidR="00CB6461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091074">
        <w:rPr>
          <w:rFonts w:ascii="Times New Roman" w:hAnsi="Times New Roman"/>
          <w:color w:val="000000" w:themeColor="text1"/>
          <w:sz w:val="24"/>
          <w:szCs w:val="24"/>
        </w:rPr>
        <w:t xml:space="preserve"> объекта на земельном участке (участках):</w:t>
      </w:r>
    </w:p>
    <w:p w:rsidR="003F2036" w:rsidRPr="00091074" w:rsidRDefault="003F2036" w:rsidP="003F2036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1074">
        <w:rPr>
          <w:rFonts w:ascii="Times New Roman" w:hAnsi="Times New Roman"/>
          <w:color w:val="000000" w:themeColor="text1"/>
          <w:sz w:val="24"/>
          <w:szCs w:val="24"/>
        </w:rPr>
        <w:t>с кадастровым</w:t>
      </w:r>
      <w:r w:rsidR="00CB6461">
        <w:rPr>
          <w:rFonts w:ascii="Times New Roman" w:hAnsi="Times New Roman"/>
          <w:color w:val="000000" w:themeColor="text1"/>
          <w:sz w:val="24"/>
          <w:szCs w:val="24"/>
        </w:rPr>
        <w:t xml:space="preserve"> (и)</w:t>
      </w:r>
      <w:r w:rsidRPr="00091074">
        <w:rPr>
          <w:rFonts w:ascii="Times New Roman" w:hAnsi="Times New Roman"/>
          <w:color w:val="000000" w:themeColor="text1"/>
          <w:sz w:val="24"/>
          <w:szCs w:val="24"/>
        </w:rPr>
        <w:t xml:space="preserve"> номером ________________________</w:t>
      </w:r>
      <w:r w:rsidR="00CB6461">
        <w:rPr>
          <w:rFonts w:ascii="Times New Roman" w:hAnsi="Times New Roman"/>
          <w:color w:val="000000" w:themeColor="text1"/>
          <w:sz w:val="24"/>
          <w:szCs w:val="24"/>
        </w:rPr>
        <w:t>_____________________________</w:t>
      </w:r>
      <w:r w:rsidR="00D115C5">
        <w:rPr>
          <w:rFonts w:ascii="Times New Roman" w:hAnsi="Times New Roman"/>
          <w:color w:val="000000" w:themeColor="text1"/>
          <w:sz w:val="24"/>
          <w:szCs w:val="24"/>
        </w:rPr>
        <w:t>_</w:t>
      </w:r>
    </w:p>
    <w:p w:rsidR="003F2036" w:rsidRPr="00091074" w:rsidRDefault="00D115C5" w:rsidP="003F2036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2036" w:rsidRPr="00091074">
        <w:rPr>
          <w:rFonts w:ascii="Times New Roman" w:hAnsi="Times New Roman"/>
          <w:color w:val="000000" w:themeColor="text1"/>
          <w:sz w:val="24"/>
          <w:szCs w:val="24"/>
        </w:rPr>
        <w:t>________________________</w:t>
      </w:r>
      <w:r w:rsidR="00CB6461">
        <w:rPr>
          <w:rFonts w:ascii="Times New Roman" w:hAnsi="Times New Roman"/>
          <w:color w:val="000000" w:themeColor="text1"/>
          <w:sz w:val="24"/>
          <w:szCs w:val="24"/>
        </w:rPr>
        <w:t>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</w:t>
      </w:r>
      <w:r w:rsidR="003F2036" w:rsidRPr="000910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F2036" w:rsidRPr="003F2036" w:rsidRDefault="003F2036" w:rsidP="003F2036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  <w:vertAlign w:val="superscript"/>
        </w:rPr>
      </w:pPr>
      <w:r w:rsidRPr="0009107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</w:t>
      </w:r>
      <w:r w:rsidRPr="00091074">
        <w:rPr>
          <w:rFonts w:ascii="Times New Roman" w:hAnsi="Times New Roman"/>
          <w:color w:val="000000" w:themeColor="text1"/>
          <w:sz w:val="20"/>
          <w:szCs w:val="20"/>
        </w:rPr>
        <w:t>(номер указывается в случае наличия</w:t>
      </w:r>
      <w:r w:rsidR="006B31EA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6B31EA" w:rsidRDefault="006B31EA" w:rsidP="003F2036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3F2036" w:rsidRDefault="003F2036" w:rsidP="003F2036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Cs w:val="28"/>
        </w:rPr>
      </w:pPr>
      <w:r w:rsidRPr="003F2036">
        <w:rPr>
          <w:rFonts w:ascii="Times New Roman" w:hAnsi="Times New Roman" w:cs="Times New Roman"/>
          <w:szCs w:val="28"/>
        </w:rPr>
        <w:t>в связи с допущенными опечатками и (или) ошибками в тексте разрешения:</w:t>
      </w:r>
      <w:r w:rsidR="006B31EA">
        <w:rPr>
          <w:rFonts w:ascii="Times New Roman" w:hAnsi="Times New Roman" w:cs="Times New Roman"/>
          <w:szCs w:val="28"/>
        </w:rPr>
        <w:t>____________________</w:t>
      </w:r>
    </w:p>
    <w:p w:rsidR="003F2036" w:rsidRPr="003F2036" w:rsidRDefault="003F2036" w:rsidP="003F2036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3F2036">
        <w:rPr>
          <w:rFonts w:ascii="Times New Roman" w:hAnsi="Times New Roman" w:cs="Times New Roman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Cs w:val="28"/>
        </w:rPr>
        <w:t>____________________</w:t>
      </w:r>
      <w:r w:rsidR="006B31EA">
        <w:rPr>
          <w:rFonts w:ascii="Times New Roman" w:hAnsi="Times New Roman" w:cs="Times New Roman"/>
          <w:szCs w:val="28"/>
        </w:rPr>
        <w:t>______________________________________________________________________________________</w:t>
      </w:r>
      <w:r w:rsidRPr="003F2036">
        <w:rPr>
          <w:rFonts w:ascii="Times New Roman" w:hAnsi="Times New Roman" w:cs="Times New Roman"/>
          <w:szCs w:val="28"/>
        </w:rPr>
        <w:t xml:space="preserve"> </w:t>
      </w:r>
    </w:p>
    <w:p w:rsidR="003F2036" w:rsidRPr="003F2036" w:rsidRDefault="003F2036" w:rsidP="003F203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3F2036">
        <w:rPr>
          <w:rFonts w:ascii="Times New Roman" w:hAnsi="Times New Roman" w:cs="Times New Roman"/>
          <w:szCs w:val="28"/>
          <w:vertAlign w:val="superscript"/>
        </w:rPr>
        <w:t>(указываются допущенные опечатки и (или) ошибки</w:t>
      </w:r>
    </w:p>
    <w:p w:rsidR="003F2036" w:rsidRPr="003F2036" w:rsidRDefault="003F2036" w:rsidP="003F2036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  <w:r w:rsidRPr="003F2036">
        <w:rPr>
          <w:rFonts w:ascii="Times New Roman" w:hAnsi="Times New Roman" w:cs="Times New Roman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Cs w:val="28"/>
        </w:rPr>
        <w:t>____________________</w:t>
      </w:r>
      <w:r w:rsidR="006B31EA">
        <w:rPr>
          <w:rFonts w:ascii="Times New Roman" w:hAnsi="Times New Roman" w:cs="Times New Roman"/>
          <w:szCs w:val="28"/>
        </w:rPr>
        <w:t>_</w:t>
      </w:r>
      <w:r w:rsidRPr="003F2036">
        <w:rPr>
          <w:rFonts w:ascii="Times New Roman" w:hAnsi="Times New Roman" w:cs="Times New Roman"/>
          <w:szCs w:val="28"/>
        </w:rPr>
        <w:t xml:space="preserve"> </w:t>
      </w:r>
      <w:r w:rsidR="006B31EA">
        <w:rPr>
          <w:rFonts w:ascii="Times New Roman" w:hAnsi="Times New Roman" w:cs="Times New Roman"/>
          <w:szCs w:val="28"/>
        </w:rPr>
        <w:t>_____________________________________________________________________________________</w:t>
      </w:r>
    </w:p>
    <w:p w:rsidR="003F2036" w:rsidRDefault="003F2036" w:rsidP="003F203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Cs w:val="28"/>
          <w:vertAlign w:val="superscript"/>
        </w:rPr>
      </w:pPr>
      <w:r w:rsidRPr="003F2036">
        <w:rPr>
          <w:rFonts w:ascii="Times New Roman" w:hAnsi="Times New Roman" w:cs="Times New Roman"/>
          <w:szCs w:val="28"/>
          <w:vertAlign w:val="superscript"/>
        </w:rPr>
        <w:t>и предлагаемая новая редакция текста изменений)</w:t>
      </w:r>
    </w:p>
    <w:p w:rsidR="00D115C5" w:rsidRPr="003F2036" w:rsidRDefault="00D115C5" w:rsidP="003F203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F2036" w:rsidRDefault="003F2036" w:rsidP="003F2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Мною выбирается следующий способ выдачи конечного результа</w:t>
      </w:r>
      <w:r w:rsidR="00D115C5">
        <w:rPr>
          <w:rFonts w:ascii="Times New Roman" w:eastAsia="Times New Roman" w:hAnsi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/>
          <w:sz w:val="24"/>
          <w:szCs w:val="24"/>
        </w:rPr>
        <w:t>предоставл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ния муниципальной услуги:</w:t>
      </w:r>
    </w:p>
    <w:p w:rsidR="003F2036" w:rsidRDefault="003F2036" w:rsidP="003F203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почте по указанному адресу;</w:t>
      </w:r>
    </w:p>
    <w:p w:rsidR="003F2036" w:rsidRDefault="003F2036" w:rsidP="003F203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лично в органе, предоставляющем муниципальную услугу (Управл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ние градостроительства администрации города Пятигорска);</w:t>
      </w:r>
    </w:p>
    <w:p w:rsidR="003F2036" w:rsidRDefault="003F2036" w:rsidP="003F203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МУ «МФЦ». </w:t>
      </w:r>
    </w:p>
    <w:p w:rsidR="006B31EA" w:rsidRDefault="006B31EA" w:rsidP="006B31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6B31EA" w:rsidRDefault="006B31EA" w:rsidP="006B31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6B31EA" w:rsidRDefault="006B31EA" w:rsidP="006B31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6B31EA" w:rsidRDefault="006B31EA" w:rsidP="006B31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3F2036" w:rsidRDefault="003F2036" w:rsidP="003F2036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 (ли) (заказчик (застройщик)__________________________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_____________</w:t>
      </w:r>
    </w:p>
    <w:p w:rsidR="003F2036" w:rsidRDefault="003F2036" w:rsidP="003F2036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 xml:space="preserve">       (должность, Ф.И.О.)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(подпись)</w:t>
      </w: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МП</w:t>
      </w: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6B31EA" w:rsidRDefault="006B31EA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6B31EA" w:rsidRDefault="006B31EA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6B31EA" w:rsidRDefault="006B31EA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6B31EA" w:rsidRDefault="006B31EA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6B31EA" w:rsidRDefault="006B31EA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6B31EA" w:rsidRDefault="006B31EA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6B31EA" w:rsidRDefault="006B31EA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6B31EA" w:rsidRDefault="006B31EA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6B31EA" w:rsidRDefault="006B31EA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3F2036" w:rsidRDefault="003F2036" w:rsidP="003F2036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6B111F" w:rsidRDefault="006B111F" w:rsidP="006B111F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6B111F" w:rsidRDefault="006B111F" w:rsidP="006B111F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6B111F" w:rsidRDefault="006B111F" w:rsidP="006B111F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6B111F" w:rsidRDefault="006B111F" w:rsidP="006B111F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CB6461" w:rsidRDefault="00CB6461" w:rsidP="00CB6461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CB6461" w:rsidRDefault="00CB6461" w:rsidP="00CB6461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sectPr w:rsidR="00CB6461" w:rsidSect="00196A1B">
      <w:headerReference w:type="default" r:id="rId22"/>
      <w:pgSz w:w="11906" w:h="16838"/>
      <w:pgMar w:top="1418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E7E" w:rsidRDefault="003F1E7E" w:rsidP="001F5411">
      <w:pPr>
        <w:spacing w:after="0" w:line="240" w:lineRule="auto"/>
      </w:pPr>
      <w:r>
        <w:separator/>
      </w:r>
    </w:p>
  </w:endnote>
  <w:endnote w:type="continuationSeparator" w:id="1">
    <w:p w:rsidR="003F1E7E" w:rsidRDefault="003F1E7E" w:rsidP="001F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E7E" w:rsidRDefault="003F1E7E" w:rsidP="001F5411">
      <w:pPr>
        <w:spacing w:after="0" w:line="240" w:lineRule="auto"/>
      </w:pPr>
      <w:r>
        <w:separator/>
      </w:r>
    </w:p>
  </w:footnote>
  <w:footnote w:type="continuationSeparator" w:id="1">
    <w:p w:rsidR="003F1E7E" w:rsidRDefault="003F1E7E" w:rsidP="001F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73614"/>
    </w:sdtPr>
    <w:sdtContent>
      <w:p w:rsidR="009A56C2" w:rsidRDefault="00D303D8">
        <w:pPr>
          <w:pStyle w:val="af2"/>
          <w:jc w:val="right"/>
        </w:pPr>
        <w:fldSimple w:instr=" PAGE   \* MERGEFORMAT ">
          <w:r w:rsidR="00B70745">
            <w:rPr>
              <w:noProof/>
            </w:rPr>
            <w:t>3</w:t>
          </w:r>
        </w:fldSimple>
      </w:p>
    </w:sdtContent>
  </w:sdt>
  <w:p w:rsidR="009A56C2" w:rsidRDefault="009A56C2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36"/>
      </w:rPr>
    </w:lvl>
  </w:abstractNum>
  <w:abstractNum w:abstractNumId="1">
    <w:nsid w:val="11726406"/>
    <w:multiLevelType w:val="multilevel"/>
    <w:tmpl w:val="8B524C18"/>
    <w:lvl w:ilvl="0">
      <w:start w:val="17"/>
      <w:numFmt w:val="decimal"/>
      <w:pStyle w:val="2-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">
    <w:nsid w:val="13670337"/>
    <w:multiLevelType w:val="hybridMultilevel"/>
    <w:tmpl w:val="16AE7276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B0ED1"/>
    <w:multiLevelType w:val="multilevel"/>
    <w:tmpl w:val="274AA7EC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35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">
    <w:nsid w:val="3C7234B6"/>
    <w:multiLevelType w:val="hybridMultilevel"/>
    <w:tmpl w:val="EA987E6C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A31215"/>
    <w:multiLevelType w:val="hybridMultilevel"/>
    <w:tmpl w:val="DF66EC04"/>
    <w:lvl w:ilvl="0" w:tplc="EBDC069C">
      <w:start w:val="1"/>
      <w:numFmt w:val="bullet"/>
      <w:lvlText w:val="□"/>
      <w:lvlJc w:val="left"/>
      <w:pPr>
        <w:ind w:left="1211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6">
    <w:nsid w:val="56722B31"/>
    <w:multiLevelType w:val="hybridMultilevel"/>
    <w:tmpl w:val="4BCADA5A"/>
    <w:lvl w:ilvl="0" w:tplc="B5C25F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16C3728"/>
    <w:multiLevelType w:val="hybridMultilevel"/>
    <w:tmpl w:val="97DA1070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67D56"/>
    <w:multiLevelType w:val="hybridMultilevel"/>
    <w:tmpl w:val="188ACDFE"/>
    <w:lvl w:ilvl="0" w:tplc="ADB46F9C">
      <w:start w:val="1"/>
      <w:numFmt w:val="decimal"/>
      <w:lvlText w:val="%1"/>
      <w:lvlJc w:val="left"/>
      <w:pPr>
        <w:ind w:left="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9">
    <w:nsid w:val="7FC45696"/>
    <w:multiLevelType w:val="hybridMultilevel"/>
    <w:tmpl w:val="388262F4"/>
    <w:lvl w:ilvl="0" w:tplc="5C8A8FF6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</w:num>
  <w:num w:numId="13">
    <w:abstractNumId w:val="7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119D"/>
    <w:rsid w:val="00001A45"/>
    <w:rsid w:val="00013FE0"/>
    <w:rsid w:val="0001696A"/>
    <w:rsid w:val="00020DE2"/>
    <w:rsid w:val="000221C6"/>
    <w:rsid w:val="000222C2"/>
    <w:rsid w:val="00031189"/>
    <w:rsid w:val="00033707"/>
    <w:rsid w:val="000515E7"/>
    <w:rsid w:val="00053EB5"/>
    <w:rsid w:val="0005414A"/>
    <w:rsid w:val="00062014"/>
    <w:rsid w:val="00062D0B"/>
    <w:rsid w:val="00065124"/>
    <w:rsid w:val="00065677"/>
    <w:rsid w:val="00066D7C"/>
    <w:rsid w:val="000678D9"/>
    <w:rsid w:val="00067FD5"/>
    <w:rsid w:val="00077D56"/>
    <w:rsid w:val="00084A52"/>
    <w:rsid w:val="000901A1"/>
    <w:rsid w:val="00091074"/>
    <w:rsid w:val="00094D4F"/>
    <w:rsid w:val="00097122"/>
    <w:rsid w:val="00097188"/>
    <w:rsid w:val="00097E2E"/>
    <w:rsid w:val="000A7756"/>
    <w:rsid w:val="000B3CA6"/>
    <w:rsid w:val="000C0FAB"/>
    <w:rsid w:val="000C7BBB"/>
    <w:rsid w:val="000D18AE"/>
    <w:rsid w:val="000D304C"/>
    <w:rsid w:val="000D45FD"/>
    <w:rsid w:val="000D49BF"/>
    <w:rsid w:val="000D6B06"/>
    <w:rsid w:val="000D7D77"/>
    <w:rsid w:val="000E01EC"/>
    <w:rsid w:val="000E0DB3"/>
    <w:rsid w:val="000E2EE2"/>
    <w:rsid w:val="000E4E26"/>
    <w:rsid w:val="000E640E"/>
    <w:rsid w:val="000E7D94"/>
    <w:rsid w:val="000F0409"/>
    <w:rsid w:val="000F3362"/>
    <w:rsid w:val="0010018F"/>
    <w:rsid w:val="00101463"/>
    <w:rsid w:val="0010658D"/>
    <w:rsid w:val="00113D64"/>
    <w:rsid w:val="00116FF0"/>
    <w:rsid w:val="00117ACB"/>
    <w:rsid w:val="00117D5B"/>
    <w:rsid w:val="00120B71"/>
    <w:rsid w:val="00120F6B"/>
    <w:rsid w:val="0012448F"/>
    <w:rsid w:val="00125DB0"/>
    <w:rsid w:val="00125EBB"/>
    <w:rsid w:val="001374F7"/>
    <w:rsid w:val="00155999"/>
    <w:rsid w:val="00156497"/>
    <w:rsid w:val="001649FF"/>
    <w:rsid w:val="00164C3B"/>
    <w:rsid w:val="001650B0"/>
    <w:rsid w:val="00166DF9"/>
    <w:rsid w:val="001701E5"/>
    <w:rsid w:val="0017098D"/>
    <w:rsid w:val="00193F48"/>
    <w:rsid w:val="00194DEB"/>
    <w:rsid w:val="0019614B"/>
    <w:rsid w:val="001964C5"/>
    <w:rsid w:val="00196A1B"/>
    <w:rsid w:val="00196E2F"/>
    <w:rsid w:val="0019706F"/>
    <w:rsid w:val="001971BE"/>
    <w:rsid w:val="001A4119"/>
    <w:rsid w:val="001A67AD"/>
    <w:rsid w:val="001B5478"/>
    <w:rsid w:val="001C1A9E"/>
    <w:rsid w:val="001C1D6D"/>
    <w:rsid w:val="001C35F8"/>
    <w:rsid w:val="001C40D2"/>
    <w:rsid w:val="001C5E9D"/>
    <w:rsid w:val="001C62DA"/>
    <w:rsid w:val="001C64B7"/>
    <w:rsid w:val="001C7482"/>
    <w:rsid w:val="001D3537"/>
    <w:rsid w:val="001D37A3"/>
    <w:rsid w:val="001D55D3"/>
    <w:rsid w:val="001D6BDD"/>
    <w:rsid w:val="001D77A9"/>
    <w:rsid w:val="001E4299"/>
    <w:rsid w:val="001F01C8"/>
    <w:rsid w:val="001F0E30"/>
    <w:rsid w:val="001F5411"/>
    <w:rsid w:val="002016F8"/>
    <w:rsid w:val="002041C7"/>
    <w:rsid w:val="002046F7"/>
    <w:rsid w:val="0021111E"/>
    <w:rsid w:val="00212044"/>
    <w:rsid w:val="00214083"/>
    <w:rsid w:val="00215DD0"/>
    <w:rsid w:val="002233C0"/>
    <w:rsid w:val="0022617C"/>
    <w:rsid w:val="00230143"/>
    <w:rsid w:val="00233811"/>
    <w:rsid w:val="00235994"/>
    <w:rsid w:val="00236916"/>
    <w:rsid w:val="00236B45"/>
    <w:rsid w:val="00237778"/>
    <w:rsid w:val="00246382"/>
    <w:rsid w:val="00254995"/>
    <w:rsid w:val="00255968"/>
    <w:rsid w:val="0026457D"/>
    <w:rsid w:val="002747AC"/>
    <w:rsid w:val="0027484A"/>
    <w:rsid w:val="002757CF"/>
    <w:rsid w:val="00275E1E"/>
    <w:rsid w:val="00276167"/>
    <w:rsid w:val="00281C72"/>
    <w:rsid w:val="002905FF"/>
    <w:rsid w:val="00297AD6"/>
    <w:rsid w:val="00297EE0"/>
    <w:rsid w:val="002A0B80"/>
    <w:rsid w:val="002A4910"/>
    <w:rsid w:val="002A4C62"/>
    <w:rsid w:val="002A4EDD"/>
    <w:rsid w:val="002A5549"/>
    <w:rsid w:val="002A6222"/>
    <w:rsid w:val="002A77CE"/>
    <w:rsid w:val="002B08FD"/>
    <w:rsid w:val="002C04A0"/>
    <w:rsid w:val="002C0788"/>
    <w:rsid w:val="002C1FFE"/>
    <w:rsid w:val="002C40E9"/>
    <w:rsid w:val="002C52D3"/>
    <w:rsid w:val="002D0806"/>
    <w:rsid w:val="002D20B5"/>
    <w:rsid w:val="002D62B0"/>
    <w:rsid w:val="002D6DF6"/>
    <w:rsid w:val="002E7FA5"/>
    <w:rsid w:val="002F0668"/>
    <w:rsid w:val="002F1B66"/>
    <w:rsid w:val="002F224A"/>
    <w:rsid w:val="002F2D8D"/>
    <w:rsid w:val="002F383B"/>
    <w:rsid w:val="002F45D2"/>
    <w:rsid w:val="002F47CF"/>
    <w:rsid w:val="002F4A6E"/>
    <w:rsid w:val="002F5099"/>
    <w:rsid w:val="00301227"/>
    <w:rsid w:val="0030195B"/>
    <w:rsid w:val="00304746"/>
    <w:rsid w:val="00304EA7"/>
    <w:rsid w:val="003060DC"/>
    <w:rsid w:val="00307962"/>
    <w:rsid w:val="003115BA"/>
    <w:rsid w:val="00315978"/>
    <w:rsid w:val="003178C4"/>
    <w:rsid w:val="00320CF0"/>
    <w:rsid w:val="00321F7E"/>
    <w:rsid w:val="003229D6"/>
    <w:rsid w:val="00325C78"/>
    <w:rsid w:val="00326A6B"/>
    <w:rsid w:val="00326BAA"/>
    <w:rsid w:val="00330A5C"/>
    <w:rsid w:val="00331CF0"/>
    <w:rsid w:val="003321E8"/>
    <w:rsid w:val="0033267B"/>
    <w:rsid w:val="0033741F"/>
    <w:rsid w:val="00343D53"/>
    <w:rsid w:val="00345DBC"/>
    <w:rsid w:val="00347247"/>
    <w:rsid w:val="0034728D"/>
    <w:rsid w:val="00353F9C"/>
    <w:rsid w:val="003546F0"/>
    <w:rsid w:val="00356247"/>
    <w:rsid w:val="00364CA2"/>
    <w:rsid w:val="00364D0A"/>
    <w:rsid w:val="003658A1"/>
    <w:rsid w:val="00371CA6"/>
    <w:rsid w:val="003733BD"/>
    <w:rsid w:val="00373FD6"/>
    <w:rsid w:val="0037455D"/>
    <w:rsid w:val="00377EA6"/>
    <w:rsid w:val="003853FA"/>
    <w:rsid w:val="00390425"/>
    <w:rsid w:val="00391C7D"/>
    <w:rsid w:val="003926CE"/>
    <w:rsid w:val="0039307D"/>
    <w:rsid w:val="003A0C77"/>
    <w:rsid w:val="003A0FC5"/>
    <w:rsid w:val="003A19A6"/>
    <w:rsid w:val="003A4143"/>
    <w:rsid w:val="003B49EA"/>
    <w:rsid w:val="003B732E"/>
    <w:rsid w:val="003C18F2"/>
    <w:rsid w:val="003C3787"/>
    <w:rsid w:val="003C48EE"/>
    <w:rsid w:val="003C6B23"/>
    <w:rsid w:val="003C7282"/>
    <w:rsid w:val="003C7CB6"/>
    <w:rsid w:val="003D460D"/>
    <w:rsid w:val="003D4BA6"/>
    <w:rsid w:val="003D5CBE"/>
    <w:rsid w:val="003E5B0A"/>
    <w:rsid w:val="003E7347"/>
    <w:rsid w:val="003F1E7E"/>
    <w:rsid w:val="003F2036"/>
    <w:rsid w:val="003F5F41"/>
    <w:rsid w:val="003F6A89"/>
    <w:rsid w:val="00402C73"/>
    <w:rsid w:val="004048E6"/>
    <w:rsid w:val="004075B4"/>
    <w:rsid w:val="00410632"/>
    <w:rsid w:val="004111F8"/>
    <w:rsid w:val="00412A9D"/>
    <w:rsid w:val="00414735"/>
    <w:rsid w:val="0041684C"/>
    <w:rsid w:val="00417A7B"/>
    <w:rsid w:val="0042144D"/>
    <w:rsid w:val="00421CA8"/>
    <w:rsid w:val="0042257F"/>
    <w:rsid w:val="004229E0"/>
    <w:rsid w:val="00425131"/>
    <w:rsid w:val="00425ECB"/>
    <w:rsid w:val="00426536"/>
    <w:rsid w:val="004276F0"/>
    <w:rsid w:val="004310ED"/>
    <w:rsid w:val="00431E4C"/>
    <w:rsid w:val="004323B0"/>
    <w:rsid w:val="00433521"/>
    <w:rsid w:val="0043777A"/>
    <w:rsid w:val="00445E17"/>
    <w:rsid w:val="00446263"/>
    <w:rsid w:val="0045048F"/>
    <w:rsid w:val="00450A32"/>
    <w:rsid w:val="00453442"/>
    <w:rsid w:val="004543DE"/>
    <w:rsid w:val="00460F36"/>
    <w:rsid w:val="0046226F"/>
    <w:rsid w:val="004642A6"/>
    <w:rsid w:val="00471A1F"/>
    <w:rsid w:val="004722E9"/>
    <w:rsid w:val="00477811"/>
    <w:rsid w:val="0048129F"/>
    <w:rsid w:val="004870F6"/>
    <w:rsid w:val="00487CAA"/>
    <w:rsid w:val="00491829"/>
    <w:rsid w:val="00494A5C"/>
    <w:rsid w:val="004A5429"/>
    <w:rsid w:val="004B63B8"/>
    <w:rsid w:val="004C7406"/>
    <w:rsid w:val="004D1A45"/>
    <w:rsid w:val="004D7C59"/>
    <w:rsid w:val="004E13EC"/>
    <w:rsid w:val="004E5C7A"/>
    <w:rsid w:val="004F4267"/>
    <w:rsid w:val="004F43F1"/>
    <w:rsid w:val="00501D02"/>
    <w:rsid w:val="00503D91"/>
    <w:rsid w:val="005044C7"/>
    <w:rsid w:val="0050604B"/>
    <w:rsid w:val="00506FC8"/>
    <w:rsid w:val="00512900"/>
    <w:rsid w:val="00515E6F"/>
    <w:rsid w:val="00515EFF"/>
    <w:rsid w:val="005171EC"/>
    <w:rsid w:val="005175AE"/>
    <w:rsid w:val="00525FEC"/>
    <w:rsid w:val="00530D92"/>
    <w:rsid w:val="00535573"/>
    <w:rsid w:val="005358DA"/>
    <w:rsid w:val="00541072"/>
    <w:rsid w:val="00545E78"/>
    <w:rsid w:val="00546FCC"/>
    <w:rsid w:val="00552B3A"/>
    <w:rsid w:val="00553157"/>
    <w:rsid w:val="005536E1"/>
    <w:rsid w:val="00554254"/>
    <w:rsid w:val="00555C10"/>
    <w:rsid w:val="005563EB"/>
    <w:rsid w:val="00562FFB"/>
    <w:rsid w:val="00564CDB"/>
    <w:rsid w:val="005657C2"/>
    <w:rsid w:val="005661F9"/>
    <w:rsid w:val="00577617"/>
    <w:rsid w:val="00580634"/>
    <w:rsid w:val="00585E9E"/>
    <w:rsid w:val="00590341"/>
    <w:rsid w:val="00592015"/>
    <w:rsid w:val="005929EC"/>
    <w:rsid w:val="005A028C"/>
    <w:rsid w:val="005A2329"/>
    <w:rsid w:val="005C12A6"/>
    <w:rsid w:val="005C25A4"/>
    <w:rsid w:val="005C2D86"/>
    <w:rsid w:val="005D7B18"/>
    <w:rsid w:val="005E0712"/>
    <w:rsid w:val="005E12D4"/>
    <w:rsid w:val="005E15AD"/>
    <w:rsid w:val="005E33F1"/>
    <w:rsid w:val="005E3E37"/>
    <w:rsid w:val="005E60EB"/>
    <w:rsid w:val="005E6342"/>
    <w:rsid w:val="005E6C74"/>
    <w:rsid w:val="005F570B"/>
    <w:rsid w:val="005F6C6F"/>
    <w:rsid w:val="005F75D4"/>
    <w:rsid w:val="005F78D3"/>
    <w:rsid w:val="005F7E40"/>
    <w:rsid w:val="00601AB4"/>
    <w:rsid w:val="00607753"/>
    <w:rsid w:val="00612718"/>
    <w:rsid w:val="006207C1"/>
    <w:rsid w:val="006216E1"/>
    <w:rsid w:val="00621FC9"/>
    <w:rsid w:val="00622FA0"/>
    <w:rsid w:val="0062539A"/>
    <w:rsid w:val="006269BE"/>
    <w:rsid w:val="006318DC"/>
    <w:rsid w:val="00637836"/>
    <w:rsid w:val="006401C9"/>
    <w:rsid w:val="00640985"/>
    <w:rsid w:val="0064139E"/>
    <w:rsid w:val="00642CD6"/>
    <w:rsid w:val="00646567"/>
    <w:rsid w:val="00647C5F"/>
    <w:rsid w:val="006508CF"/>
    <w:rsid w:val="00651FB8"/>
    <w:rsid w:val="00654A20"/>
    <w:rsid w:val="00654DBE"/>
    <w:rsid w:val="00657683"/>
    <w:rsid w:val="00661C0E"/>
    <w:rsid w:val="00662906"/>
    <w:rsid w:val="00663535"/>
    <w:rsid w:val="0066633D"/>
    <w:rsid w:val="00671668"/>
    <w:rsid w:val="0067190C"/>
    <w:rsid w:val="00672338"/>
    <w:rsid w:val="00674000"/>
    <w:rsid w:val="0068214F"/>
    <w:rsid w:val="0068683F"/>
    <w:rsid w:val="006879A8"/>
    <w:rsid w:val="00694804"/>
    <w:rsid w:val="006A046A"/>
    <w:rsid w:val="006A1387"/>
    <w:rsid w:val="006A7397"/>
    <w:rsid w:val="006B111F"/>
    <w:rsid w:val="006B31EA"/>
    <w:rsid w:val="006B373C"/>
    <w:rsid w:val="006C0AAE"/>
    <w:rsid w:val="006C4CDA"/>
    <w:rsid w:val="006D6F77"/>
    <w:rsid w:val="006E5C99"/>
    <w:rsid w:val="006E60F2"/>
    <w:rsid w:val="006F02B4"/>
    <w:rsid w:val="006F2FEA"/>
    <w:rsid w:val="006F4723"/>
    <w:rsid w:val="006F7CA5"/>
    <w:rsid w:val="007007AA"/>
    <w:rsid w:val="00701482"/>
    <w:rsid w:val="007059DE"/>
    <w:rsid w:val="00711E4D"/>
    <w:rsid w:val="007173C7"/>
    <w:rsid w:val="007202A5"/>
    <w:rsid w:val="00720495"/>
    <w:rsid w:val="007218FB"/>
    <w:rsid w:val="00723BC1"/>
    <w:rsid w:val="007328A8"/>
    <w:rsid w:val="0073533B"/>
    <w:rsid w:val="00736C55"/>
    <w:rsid w:val="0074391C"/>
    <w:rsid w:val="0074695B"/>
    <w:rsid w:val="00750BA7"/>
    <w:rsid w:val="00751064"/>
    <w:rsid w:val="0075535C"/>
    <w:rsid w:val="007559CD"/>
    <w:rsid w:val="00755DD4"/>
    <w:rsid w:val="00765963"/>
    <w:rsid w:val="00765FCD"/>
    <w:rsid w:val="0076778B"/>
    <w:rsid w:val="00770689"/>
    <w:rsid w:val="0077219C"/>
    <w:rsid w:val="007731E6"/>
    <w:rsid w:val="0077329C"/>
    <w:rsid w:val="007737B8"/>
    <w:rsid w:val="00773BCA"/>
    <w:rsid w:val="007778F0"/>
    <w:rsid w:val="00780902"/>
    <w:rsid w:val="00782059"/>
    <w:rsid w:val="0078309D"/>
    <w:rsid w:val="007904EC"/>
    <w:rsid w:val="0079694F"/>
    <w:rsid w:val="00796A73"/>
    <w:rsid w:val="007A25DA"/>
    <w:rsid w:val="007A4E69"/>
    <w:rsid w:val="007B0791"/>
    <w:rsid w:val="007B171C"/>
    <w:rsid w:val="007B1E90"/>
    <w:rsid w:val="007B2B85"/>
    <w:rsid w:val="007B7B4D"/>
    <w:rsid w:val="007C079B"/>
    <w:rsid w:val="007C13FD"/>
    <w:rsid w:val="007C6C82"/>
    <w:rsid w:val="007D13DB"/>
    <w:rsid w:val="007D2F7A"/>
    <w:rsid w:val="007D517A"/>
    <w:rsid w:val="007E0F30"/>
    <w:rsid w:val="007E12C7"/>
    <w:rsid w:val="007E1670"/>
    <w:rsid w:val="007E233A"/>
    <w:rsid w:val="007E2E7D"/>
    <w:rsid w:val="007E62F1"/>
    <w:rsid w:val="007F3192"/>
    <w:rsid w:val="007F430E"/>
    <w:rsid w:val="007F5AE0"/>
    <w:rsid w:val="00804898"/>
    <w:rsid w:val="008128FA"/>
    <w:rsid w:val="00816096"/>
    <w:rsid w:val="00817D65"/>
    <w:rsid w:val="008203C5"/>
    <w:rsid w:val="00822250"/>
    <w:rsid w:val="00826BF0"/>
    <w:rsid w:val="0083263A"/>
    <w:rsid w:val="00833D6E"/>
    <w:rsid w:val="00834403"/>
    <w:rsid w:val="008356B2"/>
    <w:rsid w:val="00840593"/>
    <w:rsid w:val="008405B7"/>
    <w:rsid w:val="00842F7A"/>
    <w:rsid w:val="00843845"/>
    <w:rsid w:val="008439CC"/>
    <w:rsid w:val="00847567"/>
    <w:rsid w:val="00850DBB"/>
    <w:rsid w:val="008616A6"/>
    <w:rsid w:val="00864DA0"/>
    <w:rsid w:val="00864DF3"/>
    <w:rsid w:val="00874BD4"/>
    <w:rsid w:val="00875167"/>
    <w:rsid w:val="00884467"/>
    <w:rsid w:val="008864FF"/>
    <w:rsid w:val="0088655C"/>
    <w:rsid w:val="00893E7C"/>
    <w:rsid w:val="008972C1"/>
    <w:rsid w:val="008A0CCD"/>
    <w:rsid w:val="008A44E3"/>
    <w:rsid w:val="008A52F6"/>
    <w:rsid w:val="008B009F"/>
    <w:rsid w:val="008B0922"/>
    <w:rsid w:val="008B190C"/>
    <w:rsid w:val="008B2312"/>
    <w:rsid w:val="008B7BC1"/>
    <w:rsid w:val="008C1A39"/>
    <w:rsid w:val="008C3079"/>
    <w:rsid w:val="008C3800"/>
    <w:rsid w:val="008C70E8"/>
    <w:rsid w:val="008D323C"/>
    <w:rsid w:val="008D64D7"/>
    <w:rsid w:val="008D733F"/>
    <w:rsid w:val="008E45D8"/>
    <w:rsid w:val="008E6622"/>
    <w:rsid w:val="008F3D77"/>
    <w:rsid w:val="008F502F"/>
    <w:rsid w:val="0090092A"/>
    <w:rsid w:val="009032A0"/>
    <w:rsid w:val="00906D8F"/>
    <w:rsid w:val="00906F04"/>
    <w:rsid w:val="009121A2"/>
    <w:rsid w:val="00912C07"/>
    <w:rsid w:val="00914480"/>
    <w:rsid w:val="00920CB7"/>
    <w:rsid w:val="009255D9"/>
    <w:rsid w:val="009279F2"/>
    <w:rsid w:val="0093019C"/>
    <w:rsid w:val="00932B70"/>
    <w:rsid w:val="00933771"/>
    <w:rsid w:val="00935691"/>
    <w:rsid w:val="009412AA"/>
    <w:rsid w:val="00947040"/>
    <w:rsid w:val="00953302"/>
    <w:rsid w:val="00953AA3"/>
    <w:rsid w:val="009572BD"/>
    <w:rsid w:val="00961306"/>
    <w:rsid w:val="00962F11"/>
    <w:rsid w:val="009764E3"/>
    <w:rsid w:val="0098072E"/>
    <w:rsid w:val="00983C12"/>
    <w:rsid w:val="00984258"/>
    <w:rsid w:val="00986253"/>
    <w:rsid w:val="00987116"/>
    <w:rsid w:val="0099056B"/>
    <w:rsid w:val="00994E68"/>
    <w:rsid w:val="009950D0"/>
    <w:rsid w:val="009A0A92"/>
    <w:rsid w:val="009A3685"/>
    <w:rsid w:val="009A54F2"/>
    <w:rsid w:val="009A56C2"/>
    <w:rsid w:val="009A7AC9"/>
    <w:rsid w:val="009B018F"/>
    <w:rsid w:val="009B0D0A"/>
    <w:rsid w:val="009B4266"/>
    <w:rsid w:val="009B6651"/>
    <w:rsid w:val="009C49FB"/>
    <w:rsid w:val="009C5600"/>
    <w:rsid w:val="009D389C"/>
    <w:rsid w:val="009D7128"/>
    <w:rsid w:val="009E0D1B"/>
    <w:rsid w:val="009E363C"/>
    <w:rsid w:val="009E5E68"/>
    <w:rsid w:val="009E7910"/>
    <w:rsid w:val="009F2388"/>
    <w:rsid w:val="00A0145D"/>
    <w:rsid w:val="00A06802"/>
    <w:rsid w:val="00A0742D"/>
    <w:rsid w:val="00A079FD"/>
    <w:rsid w:val="00A10ABF"/>
    <w:rsid w:val="00A127DA"/>
    <w:rsid w:val="00A1328C"/>
    <w:rsid w:val="00A13918"/>
    <w:rsid w:val="00A23143"/>
    <w:rsid w:val="00A237C2"/>
    <w:rsid w:val="00A32B1E"/>
    <w:rsid w:val="00A40F32"/>
    <w:rsid w:val="00A412F4"/>
    <w:rsid w:val="00A445FF"/>
    <w:rsid w:val="00A4567F"/>
    <w:rsid w:val="00A46501"/>
    <w:rsid w:val="00A5066E"/>
    <w:rsid w:val="00A53D98"/>
    <w:rsid w:val="00A5735F"/>
    <w:rsid w:val="00A61F56"/>
    <w:rsid w:val="00A63E24"/>
    <w:rsid w:val="00A727B5"/>
    <w:rsid w:val="00A777B7"/>
    <w:rsid w:val="00A844E0"/>
    <w:rsid w:val="00A85058"/>
    <w:rsid w:val="00A914A8"/>
    <w:rsid w:val="00A91878"/>
    <w:rsid w:val="00A94664"/>
    <w:rsid w:val="00AA1410"/>
    <w:rsid w:val="00AA661C"/>
    <w:rsid w:val="00AA7047"/>
    <w:rsid w:val="00AB1688"/>
    <w:rsid w:val="00AB3404"/>
    <w:rsid w:val="00AC04D9"/>
    <w:rsid w:val="00AC262F"/>
    <w:rsid w:val="00AC3A3F"/>
    <w:rsid w:val="00AC4217"/>
    <w:rsid w:val="00AC4B56"/>
    <w:rsid w:val="00AC5F75"/>
    <w:rsid w:val="00AC6742"/>
    <w:rsid w:val="00AD12FB"/>
    <w:rsid w:val="00AD273D"/>
    <w:rsid w:val="00AD66A8"/>
    <w:rsid w:val="00AE0BF6"/>
    <w:rsid w:val="00AE29EF"/>
    <w:rsid w:val="00AF05D2"/>
    <w:rsid w:val="00AF28D1"/>
    <w:rsid w:val="00AF4222"/>
    <w:rsid w:val="00AF751F"/>
    <w:rsid w:val="00AF7E14"/>
    <w:rsid w:val="00B0082C"/>
    <w:rsid w:val="00B02527"/>
    <w:rsid w:val="00B155F9"/>
    <w:rsid w:val="00B15CA5"/>
    <w:rsid w:val="00B210B4"/>
    <w:rsid w:val="00B25004"/>
    <w:rsid w:val="00B25054"/>
    <w:rsid w:val="00B25412"/>
    <w:rsid w:val="00B25A9B"/>
    <w:rsid w:val="00B267FB"/>
    <w:rsid w:val="00B3060E"/>
    <w:rsid w:val="00B32D7E"/>
    <w:rsid w:val="00B363AB"/>
    <w:rsid w:val="00B375B8"/>
    <w:rsid w:val="00B4564E"/>
    <w:rsid w:val="00B471A9"/>
    <w:rsid w:val="00B5191C"/>
    <w:rsid w:val="00B54CB3"/>
    <w:rsid w:val="00B54D2C"/>
    <w:rsid w:val="00B56780"/>
    <w:rsid w:val="00B60406"/>
    <w:rsid w:val="00B628A4"/>
    <w:rsid w:val="00B65809"/>
    <w:rsid w:val="00B70745"/>
    <w:rsid w:val="00B71E31"/>
    <w:rsid w:val="00B727E2"/>
    <w:rsid w:val="00B77D59"/>
    <w:rsid w:val="00B83196"/>
    <w:rsid w:val="00B8518B"/>
    <w:rsid w:val="00B856F5"/>
    <w:rsid w:val="00B85AEC"/>
    <w:rsid w:val="00B86877"/>
    <w:rsid w:val="00B9370B"/>
    <w:rsid w:val="00BA41A3"/>
    <w:rsid w:val="00BA5075"/>
    <w:rsid w:val="00BB02E9"/>
    <w:rsid w:val="00BB0F17"/>
    <w:rsid w:val="00BB1D9D"/>
    <w:rsid w:val="00BB357A"/>
    <w:rsid w:val="00BB5A7D"/>
    <w:rsid w:val="00BB76C1"/>
    <w:rsid w:val="00BC4F38"/>
    <w:rsid w:val="00BC6F1D"/>
    <w:rsid w:val="00BD0D1D"/>
    <w:rsid w:val="00BD119D"/>
    <w:rsid w:val="00BD1F35"/>
    <w:rsid w:val="00BD388A"/>
    <w:rsid w:val="00BD5095"/>
    <w:rsid w:val="00BD7CF3"/>
    <w:rsid w:val="00BD7D35"/>
    <w:rsid w:val="00BE47C9"/>
    <w:rsid w:val="00BE75AE"/>
    <w:rsid w:val="00BE76C1"/>
    <w:rsid w:val="00BF4F0F"/>
    <w:rsid w:val="00BF6B63"/>
    <w:rsid w:val="00BF776A"/>
    <w:rsid w:val="00C03836"/>
    <w:rsid w:val="00C03891"/>
    <w:rsid w:val="00C06D86"/>
    <w:rsid w:val="00C07670"/>
    <w:rsid w:val="00C113AF"/>
    <w:rsid w:val="00C1259C"/>
    <w:rsid w:val="00C12A62"/>
    <w:rsid w:val="00C13F47"/>
    <w:rsid w:val="00C1491F"/>
    <w:rsid w:val="00C242EE"/>
    <w:rsid w:val="00C263C6"/>
    <w:rsid w:val="00C30FB9"/>
    <w:rsid w:val="00C318ED"/>
    <w:rsid w:val="00C33A1C"/>
    <w:rsid w:val="00C33F92"/>
    <w:rsid w:val="00C35A03"/>
    <w:rsid w:val="00C36173"/>
    <w:rsid w:val="00C44F9B"/>
    <w:rsid w:val="00C46209"/>
    <w:rsid w:val="00C471D5"/>
    <w:rsid w:val="00C479D0"/>
    <w:rsid w:val="00C47FDE"/>
    <w:rsid w:val="00C52697"/>
    <w:rsid w:val="00C52D54"/>
    <w:rsid w:val="00C547BE"/>
    <w:rsid w:val="00C57C97"/>
    <w:rsid w:val="00C615E5"/>
    <w:rsid w:val="00C666E1"/>
    <w:rsid w:val="00C70CA7"/>
    <w:rsid w:val="00C74A4D"/>
    <w:rsid w:val="00C82C5D"/>
    <w:rsid w:val="00C85377"/>
    <w:rsid w:val="00C8778D"/>
    <w:rsid w:val="00C918D9"/>
    <w:rsid w:val="00C93458"/>
    <w:rsid w:val="00CA267D"/>
    <w:rsid w:val="00CA3AF1"/>
    <w:rsid w:val="00CA6F47"/>
    <w:rsid w:val="00CB0309"/>
    <w:rsid w:val="00CB2C0C"/>
    <w:rsid w:val="00CB6461"/>
    <w:rsid w:val="00CB77C1"/>
    <w:rsid w:val="00CC0474"/>
    <w:rsid w:val="00CC113C"/>
    <w:rsid w:val="00CC1EA9"/>
    <w:rsid w:val="00CC4982"/>
    <w:rsid w:val="00CC531E"/>
    <w:rsid w:val="00CD1D16"/>
    <w:rsid w:val="00CD5712"/>
    <w:rsid w:val="00CD6EB0"/>
    <w:rsid w:val="00CE47CB"/>
    <w:rsid w:val="00CE63E7"/>
    <w:rsid w:val="00CF05B6"/>
    <w:rsid w:val="00CF22CB"/>
    <w:rsid w:val="00CF3431"/>
    <w:rsid w:val="00D00B1F"/>
    <w:rsid w:val="00D01E83"/>
    <w:rsid w:val="00D031B5"/>
    <w:rsid w:val="00D03AB4"/>
    <w:rsid w:val="00D05033"/>
    <w:rsid w:val="00D115C5"/>
    <w:rsid w:val="00D12032"/>
    <w:rsid w:val="00D127B8"/>
    <w:rsid w:val="00D14769"/>
    <w:rsid w:val="00D22B5B"/>
    <w:rsid w:val="00D25928"/>
    <w:rsid w:val="00D263FD"/>
    <w:rsid w:val="00D275A1"/>
    <w:rsid w:val="00D303D8"/>
    <w:rsid w:val="00D3219B"/>
    <w:rsid w:val="00D35ADA"/>
    <w:rsid w:val="00D428EC"/>
    <w:rsid w:val="00D44BE2"/>
    <w:rsid w:val="00D45D17"/>
    <w:rsid w:val="00D461FF"/>
    <w:rsid w:val="00D51103"/>
    <w:rsid w:val="00D5217B"/>
    <w:rsid w:val="00D524D0"/>
    <w:rsid w:val="00D55759"/>
    <w:rsid w:val="00D5615D"/>
    <w:rsid w:val="00D61065"/>
    <w:rsid w:val="00D61483"/>
    <w:rsid w:val="00D62B81"/>
    <w:rsid w:val="00D664B2"/>
    <w:rsid w:val="00D7278B"/>
    <w:rsid w:val="00D72D89"/>
    <w:rsid w:val="00D75126"/>
    <w:rsid w:val="00D75FB6"/>
    <w:rsid w:val="00D76292"/>
    <w:rsid w:val="00D8030D"/>
    <w:rsid w:val="00D82B94"/>
    <w:rsid w:val="00D8695C"/>
    <w:rsid w:val="00D904FC"/>
    <w:rsid w:val="00D90B30"/>
    <w:rsid w:val="00D911E5"/>
    <w:rsid w:val="00D91506"/>
    <w:rsid w:val="00D945D2"/>
    <w:rsid w:val="00D94BEA"/>
    <w:rsid w:val="00D9701E"/>
    <w:rsid w:val="00D97B1A"/>
    <w:rsid w:val="00DA2970"/>
    <w:rsid w:val="00DA5343"/>
    <w:rsid w:val="00DA551A"/>
    <w:rsid w:val="00DA7115"/>
    <w:rsid w:val="00DA77F0"/>
    <w:rsid w:val="00DA7F2D"/>
    <w:rsid w:val="00DB303F"/>
    <w:rsid w:val="00DB3256"/>
    <w:rsid w:val="00DC23D6"/>
    <w:rsid w:val="00DC2672"/>
    <w:rsid w:val="00DC50EE"/>
    <w:rsid w:val="00DC578A"/>
    <w:rsid w:val="00DD286C"/>
    <w:rsid w:val="00DE02CC"/>
    <w:rsid w:val="00DE1F0E"/>
    <w:rsid w:val="00DE3164"/>
    <w:rsid w:val="00DF123B"/>
    <w:rsid w:val="00DF6FBB"/>
    <w:rsid w:val="00E017B2"/>
    <w:rsid w:val="00E01983"/>
    <w:rsid w:val="00E101DE"/>
    <w:rsid w:val="00E128AC"/>
    <w:rsid w:val="00E137DD"/>
    <w:rsid w:val="00E13B82"/>
    <w:rsid w:val="00E14970"/>
    <w:rsid w:val="00E15175"/>
    <w:rsid w:val="00E251D4"/>
    <w:rsid w:val="00E315E7"/>
    <w:rsid w:val="00E33D44"/>
    <w:rsid w:val="00E34301"/>
    <w:rsid w:val="00E36CD1"/>
    <w:rsid w:val="00E37259"/>
    <w:rsid w:val="00E3797A"/>
    <w:rsid w:val="00E405D1"/>
    <w:rsid w:val="00E427F3"/>
    <w:rsid w:val="00E4396B"/>
    <w:rsid w:val="00E51AC9"/>
    <w:rsid w:val="00E522FA"/>
    <w:rsid w:val="00E5424B"/>
    <w:rsid w:val="00E577D1"/>
    <w:rsid w:val="00E61802"/>
    <w:rsid w:val="00E7204F"/>
    <w:rsid w:val="00E7273C"/>
    <w:rsid w:val="00E734CA"/>
    <w:rsid w:val="00E7377F"/>
    <w:rsid w:val="00E7502F"/>
    <w:rsid w:val="00E750A5"/>
    <w:rsid w:val="00E811A5"/>
    <w:rsid w:val="00E81405"/>
    <w:rsid w:val="00E848D3"/>
    <w:rsid w:val="00E92432"/>
    <w:rsid w:val="00E95C81"/>
    <w:rsid w:val="00EA0C54"/>
    <w:rsid w:val="00EA1526"/>
    <w:rsid w:val="00EA1C82"/>
    <w:rsid w:val="00EA2180"/>
    <w:rsid w:val="00EA3B19"/>
    <w:rsid w:val="00EC2A25"/>
    <w:rsid w:val="00ED7E4C"/>
    <w:rsid w:val="00EE589A"/>
    <w:rsid w:val="00EE5EA4"/>
    <w:rsid w:val="00EF1860"/>
    <w:rsid w:val="00EF2D84"/>
    <w:rsid w:val="00EF331F"/>
    <w:rsid w:val="00EF4BD6"/>
    <w:rsid w:val="00F04E25"/>
    <w:rsid w:val="00F103D8"/>
    <w:rsid w:val="00F133AD"/>
    <w:rsid w:val="00F23B77"/>
    <w:rsid w:val="00F23B97"/>
    <w:rsid w:val="00F24824"/>
    <w:rsid w:val="00F24AC7"/>
    <w:rsid w:val="00F31244"/>
    <w:rsid w:val="00F31897"/>
    <w:rsid w:val="00F34A93"/>
    <w:rsid w:val="00F40526"/>
    <w:rsid w:val="00F470F3"/>
    <w:rsid w:val="00F475C5"/>
    <w:rsid w:val="00F54F25"/>
    <w:rsid w:val="00F54FC8"/>
    <w:rsid w:val="00F618EB"/>
    <w:rsid w:val="00F77DF8"/>
    <w:rsid w:val="00F83199"/>
    <w:rsid w:val="00F83F5C"/>
    <w:rsid w:val="00F8534F"/>
    <w:rsid w:val="00F870AC"/>
    <w:rsid w:val="00F90FCA"/>
    <w:rsid w:val="00F91400"/>
    <w:rsid w:val="00F92E23"/>
    <w:rsid w:val="00FA04D9"/>
    <w:rsid w:val="00FA4FD9"/>
    <w:rsid w:val="00FA6BDC"/>
    <w:rsid w:val="00FB08D8"/>
    <w:rsid w:val="00FB244E"/>
    <w:rsid w:val="00FB5C75"/>
    <w:rsid w:val="00FB5ECF"/>
    <w:rsid w:val="00FC2D3A"/>
    <w:rsid w:val="00FC2E59"/>
    <w:rsid w:val="00FC3670"/>
    <w:rsid w:val="00FC41B3"/>
    <w:rsid w:val="00FC4743"/>
    <w:rsid w:val="00FC4B37"/>
    <w:rsid w:val="00FC59FE"/>
    <w:rsid w:val="00FC6B74"/>
    <w:rsid w:val="00FE10A1"/>
    <w:rsid w:val="00FE127A"/>
    <w:rsid w:val="00FE1699"/>
    <w:rsid w:val="00FE2B71"/>
    <w:rsid w:val="00FE3D91"/>
    <w:rsid w:val="00FF750C"/>
    <w:rsid w:val="00FF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5106"/>
    <o:shapelayout v:ext="edit">
      <o:idmap v:ext="edit" data="1"/>
      <o:rules v:ext="edit">
        <o:r id="V:Rule5" type="connector" idref="#_x0000_s1076"/>
        <o:r id="V:Rule6" type="connector" idref="#_x0000_s1075"/>
        <o:r id="V:Rule7" type="connector" idref="#_x0000_s1084"/>
        <o:r id="V:Rule8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FF"/>
  </w:style>
  <w:style w:type="paragraph" w:styleId="1">
    <w:name w:val="heading 1"/>
    <w:basedOn w:val="a"/>
    <w:next w:val="a"/>
    <w:link w:val="10"/>
    <w:qFormat/>
    <w:rsid w:val="00BD119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5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1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unhideWhenUsed/>
    <w:rsid w:val="00BD119D"/>
    <w:rPr>
      <w:color w:val="0000FF"/>
      <w:sz w:val="28"/>
      <w:szCs w:val="28"/>
      <w:u w:val="single"/>
      <w:lang w:val="ru-RU" w:eastAsia="en-US" w:bidi="ar-SA"/>
    </w:rPr>
  </w:style>
  <w:style w:type="character" w:styleId="a4">
    <w:name w:val="FollowedHyperlink"/>
    <w:basedOn w:val="a0"/>
    <w:uiPriority w:val="99"/>
    <w:semiHidden/>
    <w:unhideWhenUsed/>
    <w:rsid w:val="00BD119D"/>
    <w:rPr>
      <w:color w:val="800080" w:themeColor="followedHyperlink"/>
      <w:u w:val="single"/>
    </w:rPr>
  </w:style>
  <w:style w:type="character" w:styleId="a5">
    <w:name w:val="Strong"/>
    <w:basedOn w:val="a0"/>
    <w:qFormat/>
    <w:rsid w:val="00BD119D"/>
    <w:rPr>
      <w:b/>
      <w:bCs/>
      <w:sz w:val="28"/>
      <w:szCs w:val="28"/>
      <w:lang w:val="ru-RU" w:eastAsia="en-US" w:bidi="ar-SA"/>
    </w:rPr>
  </w:style>
  <w:style w:type="paragraph" w:styleId="a6">
    <w:name w:val="Normal (Web)"/>
    <w:basedOn w:val="a"/>
    <w:semiHidden/>
    <w:unhideWhenUsed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Subtitle"/>
    <w:basedOn w:val="a"/>
    <w:link w:val="a8"/>
    <w:uiPriority w:val="11"/>
    <w:qFormat/>
    <w:rsid w:val="00BD119D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BD119D"/>
    <w:rPr>
      <w:rFonts w:ascii="Arial" w:eastAsia="Calibri" w:hAnsi="Arial" w:cs="Arial"/>
      <w:sz w:val="24"/>
      <w:szCs w:val="24"/>
      <w:lang w:eastAsia="en-US"/>
    </w:rPr>
  </w:style>
  <w:style w:type="paragraph" w:styleId="a9">
    <w:name w:val="Title"/>
    <w:basedOn w:val="a"/>
    <w:next w:val="a7"/>
    <w:link w:val="12"/>
    <w:qFormat/>
    <w:rsid w:val="00BD119D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a">
    <w:name w:val="Название Знак"/>
    <w:basedOn w:val="a0"/>
    <w:link w:val="a9"/>
    <w:rsid w:val="00BD11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unhideWhenUsed/>
    <w:rsid w:val="00BD119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semiHidden/>
    <w:rsid w:val="00BD119D"/>
    <w:rPr>
      <w:rFonts w:ascii="Calibri" w:eastAsia="Calibri" w:hAnsi="Calibri" w:cs="Times New Roman"/>
      <w:lang w:eastAsia="en-US"/>
    </w:rPr>
  </w:style>
  <w:style w:type="paragraph" w:styleId="ad">
    <w:name w:val="Body Text Indent"/>
    <w:basedOn w:val="a"/>
    <w:link w:val="13"/>
    <w:unhideWhenUsed/>
    <w:rsid w:val="00BD119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BD119D"/>
  </w:style>
  <w:style w:type="paragraph" w:styleId="af">
    <w:name w:val="No Spacing"/>
    <w:qFormat/>
    <w:rsid w:val="00BD11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List Paragraph"/>
    <w:basedOn w:val="a"/>
    <w:qFormat/>
    <w:rsid w:val="00BD119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BD11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cxspmiddle">
    <w:name w:val="msonormalcxspmiddle"/>
    <w:basedOn w:val="a"/>
    <w:semiHidden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semiHidden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1gif">
    <w:name w:val="msonormalbullet1.gif"/>
    <w:basedOn w:val="a"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bullet1gif">
    <w:name w:val="msonormalcxspmiddlebullet1.gif"/>
    <w:basedOn w:val="a"/>
    <w:semiHidden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bullet2gif">
    <w:name w:val="msonormalcxspmiddlebullet2.gif"/>
    <w:basedOn w:val="a"/>
    <w:semiHidden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bullet3gif">
    <w:name w:val="msonormalcxspmiddlebullet3.gif"/>
    <w:basedOn w:val="a"/>
    <w:semiHidden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азвание Знак1"/>
    <w:basedOn w:val="a0"/>
    <w:link w:val="a9"/>
    <w:locked/>
    <w:rsid w:val="00BD119D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13">
    <w:name w:val="Основной текст с отступом Знак1"/>
    <w:basedOn w:val="a0"/>
    <w:link w:val="ad"/>
    <w:locked/>
    <w:rsid w:val="00BD119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1">
    <w:name w:val="Table Grid"/>
    <w:basedOn w:val="a1"/>
    <w:uiPriority w:val="99"/>
    <w:rsid w:val="00BD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bullet2gifbullet1gif">
    <w:name w:val="msonormalcxspmiddlebullet2gifbullet1.gif"/>
    <w:basedOn w:val="a"/>
    <w:semiHidden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bullet2gifbullet3gif">
    <w:name w:val="msonormalcxspmiddlebullet2gifbullet3.gif"/>
    <w:basedOn w:val="a"/>
    <w:semiHidden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rsid w:val="00BD11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1F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F5411"/>
  </w:style>
  <w:style w:type="paragraph" w:styleId="af4">
    <w:name w:val="footer"/>
    <w:basedOn w:val="a"/>
    <w:link w:val="af5"/>
    <w:uiPriority w:val="99"/>
    <w:semiHidden/>
    <w:unhideWhenUsed/>
    <w:rsid w:val="001F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1F5411"/>
  </w:style>
  <w:style w:type="paragraph" w:customStyle="1" w:styleId="ConsTitle">
    <w:name w:val="ConsTitle"/>
    <w:rsid w:val="007559CD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14">
    <w:name w:val="Без интервала1"/>
    <w:qFormat/>
    <w:rsid w:val="007559CD"/>
    <w:pPr>
      <w:suppressAutoHyphens/>
      <w:spacing w:after="0" w:line="100" w:lineRule="atLeast"/>
    </w:pPr>
    <w:rPr>
      <w:rFonts w:ascii="Calibri" w:eastAsia="Calibri" w:hAnsi="Calibri" w:cs="Calibri"/>
      <w:kern w:val="2"/>
      <w:lang w:eastAsia="ar-SA"/>
    </w:rPr>
  </w:style>
  <w:style w:type="character" w:customStyle="1" w:styleId="apple-converted-space">
    <w:name w:val="apple-converted-space"/>
    <w:rsid w:val="007559CD"/>
  </w:style>
  <w:style w:type="paragraph" w:customStyle="1" w:styleId="21">
    <w:name w:val="Без интервала2"/>
    <w:rsid w:val="00D9701E"/>
    <w:pPr>
      <w:suppressAutoHyphens/>
      <w:spacing w:after="0" w:line="100" w:lineRule="atLeast"/>
    </w:pPr>
    <w:rPr>
      <w:rFonts w:ascii="Calibri" w:eastAsia="Calibri" w:hAnsi="Calibri" w:cs="Calibri"/>
      <w:kern w:val="2"/>
      <w:lang w:eastAsia="ar-SA"/>
    </w:rPr>
  </w:style>
  <w:style w:type="paragraph" w:customStyle="1" w:styleId="ConsPlusNonformat">
    <w:name w:val="ConsPlusNonformat"/>
    <w:rsid w:val="003A19A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DocList">
    <w:name w:val="ConsPlusDocList"/>
    <w:next w:val="a"/>
    <w:rsid w:val="00EA1C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8B2312"/>
    <w:rPr>
      <w:rFonts w:ascii="Arial" w:eastAsia="Times New Roman" w:hAnsi="Arial" w:cs="Arial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F4723"/>
    <w:rPr>
      <w:rFonts w:ascii="Tahoma" w:hAnsi="Tahoma" w:cs="Tahoma"/>
      <w:sz w:val="16"/>
      <w:szCs w:val="16"/>
    </w:rPr>
  </w:style>
  <w:style w:type="paragraph" w:customStyle="1" w:styleId="2-">
    <w:name w:val="Рег. Заголовок 2-го уровня регламента"/>
    <w:basedOn w:val="a"/>
    <w:qFormat/>
    <w:rsid w:val="00214083"/>
    <w:pPr>
      <w:numPr>
        <w:numId w:val="6"/>
      </w:numPr>
      <w:tabs>
        <w:tab w:val="num" w:pos="360"/>
      </w:tabs>
      <w:autoSpaceDE w:val="0"/>
      <w:autoSpaceDN w:val="0"/>
      <w:adjustRightInd w:val="0"/>
      <w:spacing w:before="360" w:after="24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214083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10">
    <w:name w:val="Рег. Основной текст уровнеь 1.1 (базовый) Знак"/>
    <w:link w:val="11"/>
    <w:locked/>
    <w:rsid w:val="00214083"/>
    <w:rPr>
      <w:rFonts w:ascii="Times New Roman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link w:val="110"/>
    <w:qFormat/>
    <w:rsid w:val="00214083"/>
    <w:pPr>
      <w:numPr>
        <w:ilvl w:val="1"/>
        <w:numId w:val="6"/>
      </w:numPr>
      <w:autoSpaceDE w:val="0"/>
      <w:autoSpaceDN w:val="0"/>
      <w:adjustRightInd w:val="0"/>
      <w:spacing w:after="0"/>
      <w:ind w:left="143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rmattexttopleveltext">
    <w:name w:val="formattext topleveltext"/>
    <w:basedOn w:val="a"/>
    <w:semiHidden/>
    <w:rsid w:val="0047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semiHidden/>
    <w:rsid w:val="0047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semiHidden/>
    <w:rsid w:val="00471A1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8">
    <w:name w:val="Гипертекстовая ссылка"/>
    <w:basedOn w:val="a0"/>
    <w:rsid w:val="00471A1F"/>
    <w:rPr>
      <w:color w:val="008000"/>
      <w:sz w:val="28"/>
      <w:szCs w:val="28"/>
      <w:lang w:val="ru-RU" w:eastAsia="en-US" w:bidi="ar-SA"/>
    </w:rPr>
  </w:style>
  <w:style w:type="character" w:customStyle="1" w:styleId="comment">
    <w:name w:val="comment"/>
    <w:basedOn w:val="a0"/>
    <w:rsid w:val="00471A1F"/>
  </w:style>
  <w:style w:type="paragraph" w:customStyle="1" w:styleId="msonormalcxspmiddlebullet2gifcxspmiddle">
    <w:name w:val="msonormalcxspmiddlebullet2gifcxspmiddle"/>
    <w:basedOn w:val="a"/>
    <w:semiHidden/>
    <w:rsid w:val="00471A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note text"/>
    <w:basedOn w:val="a"/>
    <w:link w:val="15"/>
    <w:uiPriority w:val="67"/>
    <w:semiHidden/>
    <w:unhideWhenUsed/>
    <w:rsid w:val="00B15CA5"/>
    <w:pPr>
      <w:suppressAutoHyphens/>
    </w:pPr>
    <w:rPr>
      <w:rFonts w:ascii="Times New Roman" w:eastAsia="Calibri" w:hAnsi="Times New Roman" w:cs="Times New Roman"/>
      <w:kern w:val="2"/>
      <w:sz w:val="20"/>
      <w:szCs w:val="20"/>
      <w:lang w:eastAsia="zh-CN"/>
    </w:rPr>
  </w:style>
  <w:style w:type="character" w:customStyle="1" w:styleId="afa">
    <w:name w:val="Текст сноски Знак"/>
    <w:basedOn w:val="a0"/>
    <w:link w:val="af9"/>
    <w:uiPriority w:val="99"/>
    <w:semiHidden/>
    <w:rsid w:val="00B15CA5"/>
    <w:rPr>
      <w:sz w:val="20"/>
      <w:szCs w:val="20"/>
    </w:rPr>
  </w:style>
  <w:style w:type="character" w:customStyle="1" w:styleId="afb">
    <w:name w:val="Символ сноски"/>
    <w:uiPriority w:val="67"/>
    <w:rsid w:val="00B15CA5"/>
    <w:rPr>
      <w:vertAlign w:val="superscript"/>
    </w:rPr>
  </w:style>
  <w:style w:type="character" w:customStyle="1" w:styleId="15">
    <w:name w:val="Текст сноски Знак1"/>
    <w:basedOn w:val="a0"/>
    <w:link w:val="af9"/>
    <w:uiPriority w:val="67"/>
    <w:semiHidden/>
    <w:locked/>
    <w:rsid w:val="00B15CA5"/>
    <w:rPr>
      <w:rFonts w:ascii="Times New Roman" w:eastAsia="Calibri" w:hAnsi="Times New Roman" w:cs="Times New Roman"/>
      <w:kern w:val="2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94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BE0F437F93183F5D51F52B8EC725290018446A0573A643B84CAE8144D17CB4BA7E2ACC17E276BFD9b8N" TargetMode="External"/><Relationship Id="rId13" Type="http://schemas.openxmlformats.org/officeDocument/2006/relationships/hyperlink" Target="http://docs.cntd.ru/document/902347486" TargetMode="External"/><Relationship Id="rId1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91933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hyperlink" Target="http://docs.cntd.ru/document/4653249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834" TargetMode="External"/><Relationship Id="rId20" Type="http://schemas.openxmlformats.org/officeDocument/2006/relationships/hyperlink" Target="http://www.pyatigorsk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yatigorsk.org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8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yatigorsk.umfc26.ru/" TargetMode="External"/><Relationship Id="rId19" Type="http://schemas.openxmlformats.org/officeDocument/2006/relationships/hyperlink" Target="consultantplus://offline/ref=88BE0F437F93183F5D51F52B8EC725290018446A0573A643B84CAE8144D17CB4BA7E2ACC17E276BFD9b8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37834" TargetMode="External"/><Relationship Id="rId14" Type="http://schemas.openxmlformats.org/officeDocument/2006/relationships/hyperlink" Target="http://docs.cntd.ru/document/42028740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9B70-0F07-4914-B027-CB5881E4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45</Pages>
  <Words>15185</Words>
  <Characters>86558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7</cp:revision>
  <cp:lastPrinted>2020-05-28T13:36:00Z</cp:lastPrinted>
  <dcterms:created xsi:type="dcterms:W3CDTF">2020-05-19T07:12:00Z</dcterms:created>
  <dcterms:modified xsi:type="dcterms:W3CDTF">2020-06-18T08:14:00Z</dcterms:modified>
</cp:coreProperties>
</file>