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76" w:rsidRPr="0015056E" w:rsidRDefault="0015056E" w:rsidP="0015056E">
      <w:pPr>
        <w:spacing w:after="0"/>
        <w:rPr>
          <w:rFonts w:cs="Times New Roman"/>
          <w:szCs w:val="28"/>
        </w:rPr>
      </w:pPr>
      <w:bookmarkStart w:id="0" w:name="_GoBack"/>
      <w:bookmarkEnd w:id="0"/>
      <w:r w:rsidRPr="0015056E">
        <w:rPr>
          <w:rFonts w:cs="Times New Roman"/>
          <w:szCs w:val="28"/>
        </w:rPr>
        <w:t>№ 2449 от 12.08.2020 г.</w:t>
      </w:r>
    </w:p>
    <w:p w:rsidR="00FB5176" w:rsidRDefault="00FB5176" w:rsidP="00FB5176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FB5176" w:rsidRDefault="00FB5176" w:rsidP="00FB5176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FB5176" w:rsidRDefault="00FB5176" w:rsidP="00FB5176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FB5176" w:rsidRDefault="00FB5176" w:rsidP="00FB5176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FB5176" w:rsidRDefault="00FB5176" w:rsidP="00FB5176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FB5176" w:rsidRDefault="00FB5176" w:rsidP="00FB5176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FB5176" w:rsidRPr="004104CA" w:rsidRDefault="00FB5176" w:rsidP="00FB5176">
      <w:pPr>
        <w:spacing w:after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</w:t>
      </w:r>
      <w:r w:rsidRPr="004104CA">
        <w:rPr>
          <w:rFonts w:cs="Times New Roman"/>
          <w:color w:val="000000" w:themeColor="text1"/>
          <w:szCs w:val="28"/>
        </w:rPr>
        <w:t xml:space="preserve"> создании </w:t>
      </w:r>
      <w:r>
        <w:rPr>
          <w:rFonts w:cs="Times New Roman"/>
          <w:color w:val="000000" w:themeColor="text1"/>
          <w:szCs w:val="28"/>
        </w:rPr>
        <w:t>«А</w:t>
      </w:r>
      <w:r w:rsidRPr="004104CA">
        <w:rPr>
          <w:rFonts w:cs="Times New Roman"/>
          <w:color w:val="000000" w:themeColor="text1"/>
          <w:szCs w:val="28"/>
        </w:rPr>
        <w:t>ллеи звезд</w:t>
      </w:r>
      <w:r>
        <w:rPr>
          <w:rFonts w:cs="Times New Roman"/>
          <w:color w:val="000000" w:themeColor="text1"/>
          <w:szCs w:val="28"/>
        </w:rPr>
        <w:t>»</w:t>
      </w:r>
      <w:r w:rsidRPr="004104CA">
        <w:rPr>
          <w:rFonts w:cs="Times New Roman"/>
          <w:color w:val="000000" w:themeColor="text1"/>
          <w:szCs w:val="28"/>
        </w:rPr>
        <w:t xml:space="preserve"> в городе</w:t>
      </w:r>
      <w:r>
        <w:rPr>
          <w:rFonts w:cs="Times New Roman"/>
          <w:color w:val="000000" w:themeColor="text1"/>
          <w:szCs w:val="28"/>
        </w:rPr>
        <w:t>-курорте П</w:t>
      </w:r>
      <w:r w:rsidRPr="004104CA">
        <w:rPr>
          <w:rFonts w:cs="Times New Roman"/>
          <w:color w:val="000000" w:themeColor="text1"/>
          <w:szCs w:val="28"/>
        </w:rPr>
        <w:t>ятигорске</w:t>
      </w:r>
    </w:p>
    <w:p w:rsidR="00FB5176" w:rsidRDefault="00FB5176" w:rsidP="00FB5176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color w:val="000000" w:themeColor="text1"/>
          <w:szCs w:val="28"/>
        </w:rPr>
      </w:pPr>
    </w:p>
    <w:p w:rsidR="00FB5176" w:rsidRDefault="00FB5176" w:rsidP="00FB5176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color w:val="000000" w:themeColor="text1"/>
          <w:szCs w:val="28"/>
        </w:rPr>
      </w:pPr>
    </w:p>
    <w:p w:rsidR="00FB5176" w:rsidRDefault="00FB5176" w:rsidP="00FB5176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color w:val="000000" w:themeColor="text1"/>
          <w:szCs w:val="28"/>
        </w:rPr>
      </w:pPr>
    </w:p>
    <w:p w:rsidR="00FB5176" w:rsidRPr="00BA33E6" w:rsidRDefault="00FB5176" w:rsidP="00FB517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BA33E6">
        <w:rPr>
          <w:rFonts w:cs="Times New Roman"/>
          <w:szCs w:val="28"/>
        </w:rPr>
        <w:t xml:space="preserve">В соответствии с Федеральным </w:t>
      </w:r>
      <w:hyperlink r:id="rId5" w:history="1">
        <w:r w:rsidRPr="00BA33E6">
          <w:rPr>
            <w:rFonts w:cs="Times New Roman"/>
            <w:szCs w:val="28"/>
          </w:rPr>
          <w:t>законом</w:t>
        </w:r>
      </w:hyperlink>
      <w:r w:rsidRPr="00BA33E6">
        <w:rPr>
          <w:rFonts w:cs="Times New Roman"/>
          <w:szCs w:val="28"/>
        </w:rPr>
        <w:t xml:space="preserve"> от 6 октября 2003 г</w:t>
      </w:r>
      <w:r>
        <w:rPr>
          <w:rFonts w:cs="Times New Roman"/>
          <w:szCs w:val="28"/>
        </w:rPr>
        <w:t>ода №</w:t>
      </w:r>
      <w:r w:rsidRPr="00BA33E6">
        <w:rPr>
          <w:rFonts w:cs="Times New Roman"/>
          <w:szCs w:val="28"/>
        </w:rPr>
        <w:t xml:space="preserve"> 131-ФЗ </w:t>
      </w:r>
      <w:r>
        <w:rPr>
          <w:rFonts w:cs="Times New Roman"/>
          <w:szCs w:val="28"/>
        </w:rPr>
        <w:t>«</w:t>
      </w:r>
      <w:r w:rsidRPr="00BA33E6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Cs w:val="28"/>
        </w:rPr>
        <w:t>»</w:t>
      </w:r>
      <w:r w:rsidRPr="00BA33E6">
        <w:rPr>
          <w:rFonts w:cs="Times New Roman"/>
          <w:szCs w:val="28"/>
        </w:rPr>
        <w:t xml:space="preserve">, </w:t>
      </w:r>
      <w:hyperlink r:id="rId6" w:history="1">
        <w:r w:rsidRPr="00BA33E6">
          <w:rPr>
            <w:rFonts w:cs="Times New Roman"/>
            <w:szCs w:val="28"/>
          </w:rPr>
          <w:t>Уставом</w:t>
        </w:r>
      </w:hyperlink>
      <w:r w:rsidRPr="00BA33E6">
        <w:rPr>
          <w:rFonts w:cs="Times New Roman"/>
          <w:szCs w:val="28"/>
        </w:rPr>
        <w:t xml:space="preserve"> муниципального образования города-курорта Пятигорска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color w:val="000000"/>
          <w:szCs w:val="28"/>
          <w:shd w:val="clear" w:color="auto" w:fill="FFFFFF"/>
        </w:rPr>
        <w:t>в целях признания заслуг жителей, предприятий, общественных и иных объединений города Пятигорска, их значительного вклада в развитие социально-экономической и общественно-политической жизни, промышленности, бизнеса, науки, образования, спорта, культуры и искусства</w:t>
      </w:r>
      <w:r>
        <w:rPr>
          <w:rFonts w:cs="Times New Roman"/>
          <w:szCs w:val="28"/>
        </w:rPr>
        <w:t>,-</w:t>
      </w:r>
      <w:proofErr w:type="gramEnd"/>
    </w:p>
    <w:p w:rsidR="00FB5176" w:rsidRDefault="00FB5176" w:rsidP="00FB517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color w:val="000000"/>
          <w:szCs w:val="28"/>
          <w:shd w:val="clear" w:color="auto" w:fill="FFFFFF"/>
        </w:rPr>
      </w:pPr>
    </w:p>
    <w:p w:rsidR="00FB5176" w:rsidRPr="00F714F2" w:rsidRDefault="00FB5176" w:rsidP="00FB5176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ПОСТАНОВЛЯЮ</w:t>
      </w:r>
      <w:r w:rsidRPr="00F714F2">
        <w:rPr>
          <w:rFonts w:cs="Times New Roman"/>
          <w:color w:val="000000"/>
          <w:szCs w:val="28"/>
          <w:shd w:val="clear" w:color="auto" w:fill="FFFFFF"/>
        </w:rPr>
        <w:t>:</w:t>
      </w:r>
    </w:p>
    <w:p w:rsidR="00FB5176" w:rsidRPr="004104CA" w:rsidRDefault="00FB5176" w:rsidP="00FB5176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color w:val="000000" w:themeColor="text1"/>
          <w:szCs w:val="28"/>
        </w:rPr>
      </w:pPr>
    </w:p>
    <w:p w:rsidR="00FB5176" w:rsidRPr="004104CA" w:rsidRDefault="00FB5176" w:rsidP="00FB5176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 xml:space="preserve">1. Утвердить </w:t>
      </w:r>
      <w:hyperlink r:id="rId7" w:history="1">
        <w:r w:rsidRPr="004104CA">
          <w:rPr>
            <w:rFonts w:cs="Times New Roman"/>
            <w:color w:val="000000" w:themeColor="text1"/>
            <w:szCs w:val="28"/>
          </w:rPr>
          <w:t>Положение</w:t>
        </w:r>
      </w:hyperlink>
      <w:r w:rsidRPr="004104CA">
        <w:rPr>
          <w:rFonts w:cs="Times New Roman"/>
          <w:color w:val="000000" w:themeColor="text1"/>
          <w:szCs w:val="28"/>
        </w:rPr>
        <w:t xml:space="preserve"> об </w:t>
      </w:r>
      <w:r>
        <w:rPr>
          <w:rFonts w:cs="Times New Roman"/>
          <w:color w:val="000000" w:themeColor="text1"/>
          <w:szCs w:val="28"/>
        </w:rPr>
        <w:t>«</w:t>
      </w:r>
      <w:r w:rsidRPr="004104CA">
        <w:rPr>
          <w:rFonts w:cs="Times New Roman"/>
          <w:color w:val="000000" w:themeColor="text1"/>
          <w:szCs w:val="28"/>
        </w:rPr>
        <w:t>Алле</w:t>
      </w:r>
      <w:r>
        <w:rPr>
          <w:rFonts w:cs="Times New Roman"/>
          <w:color w:val="000000" w:themeColor="text1"/>
          <w:szCs w:val="28"/>
        </w:rPr>
        <w:t>е</w:t>
      </w:r>
      <w:r w:rsidRPr="004104CA">
        <w:rPr>
          <w:rFonts w:cs="Times New Roman"/>
          <w:color w:val="000000" w:themeColor="text1"/>
          <w:szCs w:val="28"/>
        </w:rPr>
        <w:t xml:space="preserve"> звезд</w:t>
      </w:r>
      <w:r>
        <w:rPr>
          <w:rFonts w:cs="Times New Roman"/>
          <w:color w:val="000000" w:themeColor="text1"/>
          <w:szCs w:val="28"/>
        </w:rPr>
        <w:t xml:space="preserve">» в городе-курорте Пятигорске </w:t>
      </w:r>
      <w:r w:rsidRPr="004104CA">
        <w:rPr>
          <w:rFonts w:cs="Times New Roman"/>
          <w:color w:val="000000" w:themeColor="text1"/>
          <w:szCs w:val="28"/>
        </w:rPr>
        <w:t>согласно приложению 1 к настоящему постановлению.</w:t>
      </w:r>
    </w:p>
    <w:p w:rsidR="00FB5176" w:rsidRPr="004104CA" w:rsidRDefault="00FB5176" w:rsidP="00FB5176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 xml:space="preserve">2. </w:t>
      </w:r>
      <w:r w:rsidRPr="00F3246E">
        <w:rPr>
          <w:rFonts w:cs="Times New Roman"/>
          <w:color w:val="000000"/>
          <w:szCs w:val="28"/>
          <w:shd w:val="clear" w:color="auto" w:fill="FFFFFF"/>
        </w:rPr>
        <w:t xml:space="preserve">Создать комиссию по </w:t>
      </w:r>
      <w:r>
        <w:rPr>
          <w:rFonts w:cs="Times New Roman"/>
          <w:color w:val="000000"/>
          <w:szCs w:val="28"/>
          <w:shd w:val="clear" w:color="auto" w:fill="FFFFFF"/>
        </w:rPr>
        <w:t>присвоению</w:t>
      </w:r>
      <w:r w:rsidRPr="00F3246E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именного памятного</w:t>
      </w:r>
      <w:r w:rsidRPr="00F3246E">
        <w:rPr>
          <w:rFonts w:cs="Times New Roman"/>
          <w:color w:val="000000"/>
          <w:szCs w:val="28"/>
          <w:shd w:val="clear" w:color="auto" w:fill="FFFFFF"/>
        </w:rPr>
        <w:t xml:space="preserve"> знак</w:t>
      </w:r>
      <w:r>
        <w:rPr>
          <w:rFonts w:cs="Times New Roman"/>
          <w:color w:val="000000"/>
          <w:szCs w:val="28"/>
          <w:shd w:val="clear" w:color="auto" w:fill="FFFFFF"/>
        </w:rPr>
        <w:t>а</w:t>
      </w:r>
      <w:r w:rsidRPr="00F3246E">
        <w:rPr>
          <w:rFonts w:cs="Times New Roman"/>
          <w:color w:val="000000"/>
          <w:szCs w:val="28"/>
          <w:shd w:val="clear" w:color="auto" w:fill="FFFFFF"/>
        </w:rPr>
        <w:t xml:space="preserve"> на «Аллее звезд»</w:t>
      </w:r>
      <w:r>
        <w:rPr>
          <w:rFonts w:cs="Times New Roman"/>
          <w:color w:val="000000"/>
          <w:szCs w:val="28"/>
          <w:shd w:val="clear" w:color="auto" w:fill="FFFFFF"/>
        </w:rPr>
        <w:t xml:space="preserve"> в городе-курорте Пятигорске</w:t>
      </w:r>
      <w:r w:rsidRPr="00F3246E">
        <w:rPr>
          <w:rFonts w:cs="Times New Roman"/>
          <w:color w:val="000000"/>
          <w:szCs w:val="28"/>
          <w:shd w:val="clear" w:color="auto" w:fill="FFFFFF"/>
        </w:rPr>
        <w:t xml:space="preserve"> и утвердить ее состав</w:t>
      </w:r>
      <w:r>
        <w:rPr>
          <w:rFonts w:cs="Times New Roman"/>
          <w:color w:val="000000"/>
          <w:szCs w:val="28"/>
          <w:shd w:val="clear" w:color="auto" w:fill="FFFFFF"/>
        </w:rPr>
        <w:t xml:space="preserve"> согласно приложению 2 к настоящему постановлению.</w:t>
      </w:r>
    </w:p>
    <w:p w:rsidR="00FB5176" w:rsidRPr="00F3246E" w:rsidRDefault="00FB5176" w:rsidP="00FB5176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color w:val="000000" w:themeColor="text1"/>
          <w:szCs w:val="28"/>
        </w:rPr>
      </w:pPr>
      <w:r w:rsidRPr="00F3246E">
        <w:rPr>
          <w:rFonts w:cs="Times New Roman"/>
          <w:color w:val="000000" w:themeColor="text1"/>
          <w:szCs w:val="28"/>
        </w:rPr>
        <w:t xml:space="preserve">3. </w:t>
      </w:r>
      <w:r>
        <w:rPr>
          <w:rFonts w:cs="Times New Roman"/>
          <w:color w:val="000000" w:themeColor="text1"/>
          <w:szCs w:val="28"/>
        </w:rPr>
        <w:t>Утвердить форму свидетельства о присвоении именного памятного знака на «Аллее звезд»</w:t>
      </w:r>
      <w:r w:rsidRPr="004104C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согласно приложению 3 к настоящему постановлению.</w:t>
      </w:r>
    </w:p>
    <w:p w:rsidR="00FB5176" w:rsidRPr="004104CA" w:rsidRDefault="00FB5176" w:rsidP="00FB5176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color w:val="000000" w:themeColor="text1"/>
          <w:szCs w:val="28"/>
        </w:rPr>
      </w:pPr>
      <w:r w:rsidRPr="00F3246E">
        <w:rPr>
          <w:rFonts w:cs="Times New Roman"/>
          <w:color w:val="000000" w:themeColor="text1"/>
          <w:szCs w:val="28"/>
        </w:rPr>
        <w:t>4.</w:t>
      </w:r>
      <w:r w:rsidRPr="004104CA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4104CA">
        <w:rPr>
          <w:rFonts w:cs="Times New Roman"/>
          <w:color w:val="000000" w:themeColor="text1"/>
          <w:szCs w:val="28"/>
        </w:rPr>
        <w:t>Контроль за</w:t>
      </w:r>
      <w:proofErr w:type="gramEnd"/>
      <w:r w:rsidRPr="004104C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вы</w:t>
      </w:r>
      <w:r w:rsidRPr="004104CA">
        <w:rPr>
          <w:rFonts w:cs="Times New Roman"/>
          <w:color w:val="000000" w:themeColor="text1"/>
          <w:szCs w:val="28"/>
        </w:rPr>
        <w:t>полнением настоящего постановления возложит</w:t>
      </w:r>
      <w:r>
        <w:rPr>
          <w:rFonts w:cs="Times New Roman"/>
          <w:color w:val="000000" w:themeColor="text1"/>
          <w:szCs w:val="28"/>
        </w:rPr>
        <w:t>ь на заместителя главы администрации города Пятигорска, управляющего делами администрации города Пятигорска Маркаряна Д.М.</w:t>
      </w:r>
    </w:p>
    <w:p w:rsidR="00FB5176" w:rsidRPr="004104CA" w:rsidRDefault="00FB5176" w:rsidP="00FB5176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5. Настоящее постановление вступает в силу со дня его официального опубликования.</w:t>
      </w:r>
    </w:p>
    <w:p w:rsidR="00FB5176" w:rsidRDefault="00FB5176" w:rsidP="00FB5176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FB5176" w:rsidRDefault="00FB5176" w:rsidP="00FB5176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FB5176" w:rsidRDefault="00FB5176" w:rsidP="00FB5176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FB5176" w:rsidRPr="004104CA" w:rsidRDefault="00FB5176" w:rsidP="00FB5176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Глава города Пятигорска</w:t>
      </w:r>
      <w:r>
        <w:rPr>
          <w:rFonts w:cs="Times New Roman"/>
          <w:color w:val="000000" w:themeColor="text1"/>
          <w:szCs w:val="28"/>
        </w:rPr>
        <w:t xml:space="preserve">                                                       </w:t>
      </w:r>
      <w:r w:rsidRPr="00C655EC">
        <w:rPr>
          <w:rFonts w:cs="Times New Roman"/>
          <w:color w:val="000000" w:themeColor="text1"/>
          <w:szCs w:val="28"/>
        </w:rPr>
        <w:t xml:space="preserve"> </w:t>
      </w:r>
      <w:r w:rsidRPr="004104CA">
        <w:rPr>
          <w:rFonts w:cs="Times New Roman"/>
          <w:color w:val="000000" w:themeColor="text1"/>
          <w:szCs w:val="28"/>
        </w:rPr>
        <w:t>Д.Ю. Ворошилов</w:t>
      </w:r>
    </w:p>
    <w:p w:rsidR="00F12C76" w:rsidRPr="00E24476" w:rsidRDefault="00F12C76" w:rsidP="00FB5176">
      <w:pPr>
        <w:spacing w:after="0"/>
        <w:jc w:val="both"/>
        <w:rPr>
          <w:b/>
        </w:rPr>
      </w:pPr>
    </w:p>
    <w:p w:rsidR="008B3391" w:rsidRPr="00E24476" w:rsidRDefault="008B3391" w:rsidP="00FB5176">
      <w:pPr>
        <w:spacing w:after="0"/>
        <w:jc w:val="both"/>
        <w:rPr>
          <w:b/>
        </w:rPr>
      </w:pPr>
    </w:p>
    <w:p w:rsidR="008B3391" w:rsidRPr="009974CC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9974CC">
        <w:rPr>
          <w:rFonts w:cs="Times New Roman"/>
          <w:color w:val="000000" w:themeColor="text1"/>
          <w:szCs w:val="28"/>
        </w:rPr>
        <w:lastRenderedPageBreak/>
        <w:t>Приложение 1</w:t>
      </w:r>
    </w:p>
    <w:p w:rsidR="008B3391" w:rsidRPr="009974CC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9974CC">
        <w:rPr>
          <w:rFonts w:cs="Times New Roman"/>
          <w:color w:val="000000" w:themeColor="text1"/>
          <w:szCs w:val="28"/>
        </w:rPr>
        <w:t>к постановлению</w:t>
      </w: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9974CC">
        <w:rPr>
          <w:rFonts w:cs="Times New Roman"/>
          <w:color w:val="000000" w:themeColor="text1"/>
          <w:szCs w:val="28"/>
        </w:rPr>
        <w:t>администрации города Пятигорска</w:t>
      </w:r>
    </w:p>
    <w:p w:rsidR="008B3391" w:rsidRPr="009974CC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 _____________№_______</w:t>
      </w: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Pr="009974CC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Pr="009974CC" w:rsidRDefault="008B3391" w:rsidP="008B3391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 w:themeColor="text1"/>
          <w:szCs w:val="28"/>
        </w:rPr>
      </w:pPr>
      <w:r w:rsidRPr="009974CC">
        <w:rPr>
          <w:rFonts w:cs="Times New Roman"/>
          <w:color w:val="000000" w:themeColor="text1"/>
          <w:szCs w:val="28"/>
        </w:rPr>
        <w:t>ПОЛОЖЕНИЕ</w:t>
      </w:r>
    </w:p>
    <w:p w:rsidR="008B3391" w:rsidRPr="009974CC" w:rsidRDefault="008B3391" w:rsidP="008B3391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 w:themeColor="text1"/>
          <w:szCs w:val="28"/>
        </w:rPr>
      </w:pPr>
      <w:r w:rsidRPr="009974CC">
        <w:rPr>
          <w:rFonts w:cs="Times New Roman"/>
          <w:color w:val="000000" w:themeColor="text1"/>
          <w:szCs w:val="28"/>
        </w:rPr>
        <w:t>об</w:t>
      </w:r>
      <w:r w:rsidRPr="009974CC">
        <w:rPr>
          <w:rFonts w:cs="Times New Roman"/>
          <w:b/>
          <w:color w:val="000000" w:themeColor="text1"/>
          <w:szCs w:val="28"/>
        </w:rPr>
        <w:t xml:space="preserve"> </w:t>
      </w:r>
      <w:r w:rsidRPr="009974CC">
        <w:rPr>
          <w:rFonts w:cs="Times New Roman"/>
          <w:color w:val="000000" w:themeColor="text1"/>
          <w:szCs w:val="28"/>
        </w:rPr>
        <w:t>«Аллее звезд» в городе-курорте Пятигорске</w:t>
      </w:r>
    </w:p>
    <w:p w:rsidR="008B3391" w:rsidRPr="009974CC" w:rsidRDefault="008B3391" w:rsidP="008B3391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 w:themeColor="text1"/>
          <w:szCs w:val="28"/>
        </w:rPr>
      </w:pPr>
    </w:p>
    <w:p w:rsidR="008B3391" w:rsidRPr="009974CC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B10D2D">
        <w:rPr>
          <w:rFonts w:cs="Times New Roman"/>
          <w:color w:val="000000" w:themeColor="text1"/>
          <w:szCs w:val="28"/>
          <w:shd w:val="clear" w:color="auto" w:fill="FFFFFF"/>
        </w:rPr>
        <w:t>«Аллея звезд» в городе-курорте Пятигорске (далее – «Аллея звезд») представляет собой «тропу» именных памятных знаков лиц и коллективов, внесших значительный вклад в развитие культу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ры, </w:t>
      </w:r>
      <w:r w:rsidRPr="00C42673">
        <w:t xml:space="preserve">искусства, </w:t>
      </w:r>
      <w:proofErr w:type="spellStart"/>
      <w:r w:rsidRPr="00C42673">
        <w:t>телеиндустрии</w:t>
      </w:r>
      <w:proofErr w:type="spellEnd"/>
      <w:r w:rsidRPr="00C42673">
        <w:t>, спорта, а также в популяризацию города.</w:t>
      </w:r>
    </w:p>
    <w:p w:rsidR="008B3391" w:rsidRPr="009974CC" w:rsidRDefault="008B3391" w:rsidP="008B3391">
      <w:pPr>
        <w:spacing w:after="0"/>
        <w:ind w:firstLine="426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Именной памятный знак на «Аллее звезд» присваивается с целью </w:t>
      </w:r>
      <w:r w:rsidRPr="00B10D2D">
        <w:rPr>
          <w:rFonts w:cs="Times New Roman"/>
          <w:color w:val="000000" w:themeColor="text1"/>
          <w:szCs w:val="28"/>
          <w:shd w:val="clear" w:color="auto" w:fill="FFFFFF"/>
        </w:rPr>
        <w:t xml:space="preserve">увековечивания имен людей и коллективов, внесших значительный вклад в развитие культуры, 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искусства,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телеиндустрии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Pr="00B10D2D">
        <w:rPr>
          <w:rFonts w:cs="Times New Roman"/>
          <w:color w:val="000000" w:themeColor="text1"/>
          <w:szCs w:val="28"/>
          <w:shd w:val="clear" w:color="auto" w:fill="FFFFFF"/>
        </w:rPr>
        <w:t>спорт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а, </w:t>
      </w:r>
      <w:r w:rsidRPr="00B10D2D">
        <w:rPr>
          <w:rFonts w:cs="Times New Roman"/>
          <w:color w:val="000000" w:themeColor="text1"/>
          <w:szCs w:val="28"/>
          <w:shd w:val="clear" w:color="auto" w:fill="FFFFFF"/>
        </w:rPr>
        <w:t>а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также в популяризацию города</w:t>
      </w:r>
      <w:r w:rsidRPr="00B10D2D">
        <w:rPr>
          <w:rFonts w:cs="Times New Roman"/>
          <w:color w:val="000000" w:themeColor="text1"/>
          <w:szCs w:val="28"/>
          <w:shd w:val="clear" w:color="auto" w:fill="FFFFFF"/>
        </w:rPr>
        <w:t xml:space="preserve"> Пятигорска, а также</w:t>
      </w:r>
      <w:r w:rsidRPr="00B10D2D">
        <w:rPr>
          <w:rFonts w:cs="Times New Roman"/>
          <w:i/>
          <w:color w:val="000000" w:themeColor="text1"/>
          <w:szCs w:val="28"/>
          <w:shd w:val="clear" w:color="auto" w:fill="FFFFFF"/>
        </w:rPr>
        <w:t xml:space="preserve"> </w:t>
      </w:r>
      <w:r w:rsidRPr="00B10D2D">
        <w:rPr>
          <w:rFonts w:cs="Times New Roman"/>
          <w:color w:val="000000" w:themeColor="text1"/>
          <w:szCs w:val="28"/>
          <w:shd w:val="clear" w:color="auto" w:fill="FFFFFF"/>
        </w:rPr>
        <w:t>прославивших Российскую Федерацию на международной арене.</w:t>
      </w:r>
    </w:p>
    <w:p w:rsidR="008B3391" w:rsidRPr="009974CC" w:rsidRDefault="008B3391" w:rsidP="008B3391">
      <w:pPr>
        <w:spacing w:after="0"/>
        <w:ind w:firstLine="426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Именной памятный знак на «Аллее звезд» представляет собой </w:t>
      </w:r>
      <w:r w:rsidRPr="00B10D2D">
        <w:rPr>
          <w:rFonts w:cs="Times New Roman"/>
          <w:color w:val="000000"/>
          <w:szCs w:val="28"/>
          <w:shd w:val="clear" w:color="auto" w:fill="FFFFFF"/>
        </w:rPr>
        <w:t>плиту, размерами 350 мм на 500 мм, выполненную в бронзе. В верхней его части располагается символическое изображение горы Бештау. Под изображением располагается название плиты, то есть имя и фамилия гражданина и/или коллектива, для увековечивания на «Аллее звезд», с кратким пояснением о деятельности гражданина и/или коллектива. Ниже располагается отпечаток руки и подпись. Плита монтируется горизонтально в покрытие площади.</w:t>
      </w:r>
    </w:p>
    <w:p w:rsidR="008B3391" w:rsidRPr="009974CC" w:rsidRDefault="008B3391" w:rsidP="008B3391">
      <w:pPr>
        <w:spacing w:after="0"/>
        <w:ind w:firstLine="426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Кандидатами на получение именного памятного знака на «Аллее звезд» являются лица, продолжительное время (не менее 10 лет) проживающие в городе Пятигорске или осуществляющие свою деятельность (которая неразрывно связана с городом Пятигорском) и имеющие достижения в области культуры, искусства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,</w:t>
      </w: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спорта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, теле- и киноиндустрии</w:t>
      </w: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>.</w:t>
      </w:r>
    </w:p>
    <w:p w:rsidR="008B3391" w:rsidRPr="00BA33E6" w:rsidRDefault="008B3391" w:rsidP="008B3391">
      <w:pPr>
        <w:spacing w:after="0"/>
        <w:ind w:firstLine="426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Кандидатами на </w:t>
      </w:r>
      <w:r w:rsidRPr="009974C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получение именного памятного знака на «Аллее звезд» являются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коллективы, </w:t>
      </w:r>
      <w:r w:rsidRPr="009974C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осуществляющие свою деятельность (которая неразрывно связана с городом Пятигорском) и имеющие достижения в области культуры, искусства и спорта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.</w:t>
      </w:r>
    </w:p>
    <w:p w:rsidR="008B3391" w:rsidRPr="009974CC" w:rsidRDefault="008B3391" w:rsidP="008B3391">
      <w:pPr>
        <w:pStyle w:val="a3"/>
        <w:spacing w:after="0"/>
        <w:ind w:left="0" w:firstLine="426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9974C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4.1. Для спортсменов: победы в соревнованиях мирового уровня (статус Чемпиона Европы или Чемпион мира), а также занятие призовых мест на Олимпийских играх.</w:t>
      </w:r>
    </w:p>
    <w:p w:rsidR="008B3391" w:rsidRPr="009974CC" w:rsidRDefault="008B3391" w:rsidP="008B3391">
      <w:pPr>
        <w:pStyle w:val="a3"/>
        <w:spacing w:after="0"/>
        <w:ind w:left="0" w:firstLine="426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9974C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4.2. Для спортивных команд: победа, призовые места в Кубковых соревнованиях международного уровня, Чемпионате РФ.</w:t>
      </w:r>
    </w:p>
    <w:p w:rsidR="008B3391" w:rsidRPr="009974CC" w:rsidRDefault="008B3391" w:rsidP="008B3391">
      <w:pPr>
        <w:pStyle w:val="a3"/>
        <w:spacing w:after="0"/>
        <w:ind w:left="0" w:firstLine="426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9974CC">
        <w:rPr>
          <w:rFonts w:cs="Times New Roman"/>
          <w:color w:val="000000" w:themeColor="text1"/>
          <w:spacing w:val="2"/>
          <w:szCs w:val="28"/>
          <w:shd w:val="clear" w:color="auto" w:fill="FFFFFF"/>
        </w:rPr>
        <w:lastRenderedPageBreak/>
        <w:t>4.3. Сольные исполнители: победа в мероприятиях международного уровня, признание российского или мирового уровня, подтвержденное наградами.</w:t>
      </w:r>
    </w:p>
    <w:p w:rsidR="008B3391" w:rsidRPr="009974CC" w:rsidRDefault="008B3391" w:rsidP="008B3391">
      <w:pPr>
        <w:pStyle w:val="a3"/>
        <w:spacing w:after="0"/>
        <w:ind w:left="0" w:firstLine="426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9974CC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4.4. Творческие коллективы: победа </w:t>
      </w:r>
      <w:proofErr w:type="gramStart"/>
      <w:r w:rsidRPr="009974C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конкурсах</w:t>
      </w:r>
      <w:proofErr w:type="gramEnd"/>
      <w:r w:rsidRPr="009974CC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российского или международного уровня.</w:t>
      </w:r>
    </w:p>
    <w:p w:rsidR="008B3391" w:rsidRPr="009974CC" w:rsidRDefault="008B3391" w:rsidP="008B3391">
      <w:pPr>
        <w:pStyle w:val="a3"/>
        <w:spacing w:after="0"/>
        <w:ind w:left="0" w:firstLine="426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9974C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4.5. Деятели искусства/</w:t>
      </w:r>
      <w:proofErr w:type="spellStart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телеиндустрии</w:t>
      </w:r>
      <w:proofErr w:type="spellEnd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/</w:t>
      </w:r>
      <w:r w:rsidRPr="009974C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киноиндустрии: награды за достижения в области кино, театра, исполнительского искусства; профессиональные награды российского или международного уровня.</w:t>
      </w:r>
    </w:p>
    <w:p w:rsidR="008B3391" w:rsidRPr="009974CC" w:rsidRDefault="008B3391" w:rsidP="008B3391">
      <w:pPr>
        <w:pStyle w:val="a3"/>
        <w:spacing w:after="0"/>
        <w:ind w:left="0" w:firstLine="426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Правом выдвижения лиц и коллективов на получение именного памятного знака на «Аллее звезд» обладают Глава города Пятигорска, депутаты Думы города Пятигорска, общественные организации, а также инициативные группы граждан численностью не менее 10 человек</w:t>
      </w:r>
      <w:r w:rsidRPr="00B10D2D">
        <w:rPr>
          <w:rFonts w:cs="Times New Roman"/>
          <w:color w:val="000000" w:themeColor="text1"/>
          <w:szCs w:val="28"/>
        </w:rPr>
        <w:t>.</w:t>
      </w:r>
    </w:p>
    <w:p w:rsidR="008B3391" w:rsidRPr="009974CC" w:rsidRDefault="008B3391" w:rsidP="008B3391">
      <w:pPr>
        <w:pStyle w:val="a3"/>
        <w:spacing w:after="0"/>
        <w:ind w:left="0" w:firstLine="426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cs="Times New Roman"/>
          <w:szCs w:val="28"/>
        </w:rPr>
      </w:pP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Присвоение именных памятных знаков на «Аллее звезд» лицам или коллективам производится решением комиссии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по присвоению именных памятных знаков на «Аллее звезд» (далее - комиссия)</w:t>
      </w: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, принятым квалифицированным большинством голосов (не менее 2/3) членов комиссии путем открытого голосования. </w:t>
      </w:r>
    </w:p>
    <w:p w:rsidR="008B3391" w:rsidRPr="009974CC" w:rsidRDefault="008B3391" w:rsidP="008B3391">
      <w:pPr>
        <w:pStyle w:val="a3"/>
        <w:spacing w:after="0"/>
        <w:ind w:left="0" w:firstLine="426"/>
        <w:rPr>
          <w:rFonts w:cs="Times New Roman"/>
          <w:szCs w:val="28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cs="Times New Roman"/>
          <w:szCs w:val="28"/>
        </w:rPr>
      </w:pPr>
      <w:r w:rsidRPr="00B10D2D">
        <w:rPr>
          <w:rFonts w:cs="Times New Roman"/>
          <w:szCs w:val="28"/>
        </w:rPr>
        <w:t xml:space="preserve">Состав комиссии утверждается нормативным правовым актом администрации города Пятигорска. </w:t>
      </w:r>
    </w:p>
    <w:p w:rsidR="008B3391" w:rsidRPr="009974CC" w:rsidRDefault="008B3391" w:rsidP="008B3391">
      <w:pPr>
        <w:pStyle w:val="a3"/>
        <w:spacing w:after="0"/>
        <w:ind w:left="0" w:firstLine="426"/>
        <w:rPr>
          <w:rFonts w:cs="Times New Roman"/>
          <w:szCs w:val="28"/>
        </w:rPr>
      </w:pPr>
    </w:p>
    <w:p w:rsidR="008B3391" w:rsidRDefault="008B3391" w:rsidP="008B33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cs="Times New Roman"/>
          <w:szCs w:val="28"/>
        </w:rPr>
      </w:pPr>
      <w:r w:rsidRPr="00B10D2D">
        <w:rPr>
          <w:rFonts w:cs="Times New Roman"/>
          <w:szCs w:val="28"/>
        </w:rPr>
        <w:t>Основной организационной формой работы комиссии являются ее заседания. Заседание комиссии считается правомочным, если на нем присутствуют более половины ее членов.</w:t>
      </w:r>
    </w:p>
    <w:p w:rsidR="008B3391" w:rsidRPr="00B10D2D" w:rsidRDefault="008B3391" w:rsidP="008B3391">
      <w:pPr>
        <w:pStyle w:val="a3"/>
        <w:rPr>
          <w:rFonts w:cs="Times New Roman"/>
          <w:szCs w:val="28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cs="Times New Roman"/>
          <w:szCs w:val="28"/>
        </w:rPr>
      </w:pPr>
      <w:r w:rsidRPr="00B10D2D">
        <w:rPr>
          <w:rFonts w:cs="Times New Roman"/>
          <w:szCs w:val="28"/>
        </w:rPr>
        <w:t xml:space="preserve">На заседании комиссии ведется протокол, который подписывается Председателем и секретарем комиссии. Комиссия принимает решение о присвоении именного </w:t>
      </w:r>
      <w:r>
        <w:rPr>
          <w:rFonts w:cs="Times New Roman"/>
          <w:szCs w:val="28"/>
        </w:rPr>
        <w:t>памятного</w:t>
      </w:r>
      <w:r w:rsidRPr="00B10D2D">
        <w:rPr>
          <w:rFonts w:cs="Times New Roman"/>
          <w:szCs w:val="28"/>
        </w:rPr>
        <w:t xml:space="preserve"> знака на «Аллее звезд» и составляет протокол, на основании которого издается правовой акт администрации города Пятигорска.</w:t>
      </w:r>
    </w:p>
    <w:p w:rsidR="008B3391" w:rsidRDefault="008B3391" w:rsidP="008B3391">
      <w:pPr>
        <w:autoSpaceDE w:val="0"/>
        <w:autoSpaceDN w:val="0"/>
        <w:adjustRightInd w:val="0"/>
        <w:spacing w:after="0"/>
        <w:ind w:firstLine="426"/>
        <w:jc w:val="both"/>
        <w:rPr>
          <w:rFonts w:cs="Times New Roman"/>
          <w:szCs w:val="28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cs="Times New Roman"/>
          <w:szCs w:val="28"/>
        </w:rPr>
      </w:pPr>
      <w:r w:rsidRPr="00B10D2D">
        <w:rPr>
          <w:rFonts w:cs="Times New Roman"/>
          <w:szCs w:val="28"/>
        </w:rPr>
        <w:t>Заседание комиссии проводится не реже 1 раза в год.</w:t>
      </w:r>
    </w:p>
    <w:p w:rsidR="008B3391" w:rsidRPr="009974CC" w:rsidRDefault="008B3391" w:rsidP="008B3391">
      <w:pPr>
        <w:pStyle w:val="a3"/>
        <w:spacing w:after="0"/>
        <w:ind w:left="0" w:firstLine="284"/>
        <w:rPr>
          <w:rFonts w:cs="Times New Roman"/>
          <w:szCs w:val="28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Свидетельство о присвоении именного памятного знака на «Аллее звезд» подписывается Главой города Пятигорска, заверяется печатью администрации города Пятигорска и вручается гражданину в торжественной обстановке.</w:t>
      </w:r>
    </w:p>
    <w:p w:rsidR="008B3391" w:rsidRDefault="008B3391" w:rsidP="008B3391">
      <w:pPr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Форма свидетельства о присвоении именного памятного знака на «Аллее звезд» </w:t>
      </w:r>
      <w:r w:rsidRPr="00B10D2D">
        <w:rPr>
          <w:rFonts w:cs="Times New Roman"/>
          <w:szCs w:val="28"/>
        </w:rPr>
        <w:t>утверждается нормативным правовым актом администрации города Пятигорска.</w:t>
      </w:r>
    </w:p>
    <w:p w:rsidR="008B3391" w:rsidRPr="009974CC" w:rsidRDefault="008B3391" w:rsidP="008B3391">
      <w:pPr>
        <w:pStyle w:val="a3"/>
        <w:spacing w:after="0"/>
        <w:ind w:left="0" w:firstLine="284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</w:rPr>
        <w:lastRenderedPageBreak/>
        <w:t xml:space="preserve"> </w:t>
      </w:r>
      <w:r w:rsidRPr="00B10D2D">
        <w:rPr>
          <w:rFonts w:cs="Times New Roman"/>
          <w:bCs/>
          <w:color w:val="000000" w:themeColor="text1"/>
          <w:szCs w:val="28"/>
        </w:rPr>
        <w:t xml:space="preserve">На лиц и коллективы, представляемых к присвоению Звания, субъектами выдвижения готовится </w:t>
      </w:r>
      <w:hyperlink r:id="rId8" w:history="1">
        <w:r w:rsidRPr="00B10D2D">
          <w:rPr>
            <w:rFonts w:cs="Times New Roman"/>
            <w:bCs/>
            <w:color w:val="000000" w:themeColor="text1"/>
            <w:szCs w:val="28"/>
          </w:rPr>
          <w:t>представление</w:t>
        </w:r>
      </w:hyperlink>
      <w:r w:rsidRPr="00B10D2D">
        <w:rPr>
          <w:rFonts w:cs="Times New Roman"/>
          <w:bCs/>
          <w:color w:val="000000" w:themeColor="text1"/>
          <w:szCs w:val="28"/>
        </w:rPr>
        <w:t xml:space="preserve"> по форме согласно приложению 1 к настоящему Положению. К представлению прилагаются </w:t>
      </w: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документы, подтверждающие указанные в представлении основания для присвоения знака (копии дипломов, грамот; фотоматериалы, подтверждающие наличие медалей, кубков и т.д.).</w:t>
      </w:r>
    </w:p>
    <w:p w:rsidR="008B3391" w:rsidRPr="009974CC" w:rsidRDefault="008B3391" w:rsidP="008B3391">
      <w:pPr>
        <w:spacing w:after="0"/>
        <w:ind w:firstLine="284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 </w:t>
      </w:r>
      <w:r w:rsidRPr="00B10D2D">
        <w:rPr>
          <w:rFonts w:cs="Times New Roman"/>
          <w:szCs w:val="28"/>
        </w:rPr>
        <w:t xml:space="preserve">Документы, указанные в </w:t>
      </w:r>
      <w:hyperlink r:id="rId9" w:history="1">
        <w:r w:rsidRPr="00B10D2D">
          <w:rPr>
            <w:rFonts w:cs="Times New Roman"/>
            <w:color w:val="000000" w:themeColor="text1"/>
            <w:szCs w:val="28"/>
          </w:rPr>
          <w:t>пункте</w:t>
        </w:r>
      </w:hyperlink>
      <w:r w:rsidRPr="00B10D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13</w:t>
      </w:r>
      <w:r w:rsidRPr="00B10D2D">
        <w:rPr>
          <w:rFonts w:cs="Times New Roman"/>
          <w:szCs w:val="28"/>
        </w:rPr>
        <w:t xml:space="preserve"> настоящего Положения, направляются в администрацию города Пятигорска не позднее, чем за </w:t>
      </w:r>
      <w:r w:rsidR="0095307F">
        <w:rPr>
          <w:rFonts w:cs="Times New Roman"/>
          <w:szCs w:val="28"/>
        </w:rPr>
        <w:t xml:space="preserve">три недели </w:t>
      </w:r>
      <w:r w:rsidRPr="00B10D2D">
        <w:rPr>
          <w:rFonts w:cs="Times New Roman"/>
          <w:szCs w:val="28"/>
        </w:rPr>
        <w:t xml:space="preserve">до празднования Дня города и подлежат рассмотрению комиссией </w:t>
      </w:r>
      <w:r w:rsidRPr="00B10D2D">
        <w:rPr>
          <w:rFonts w:cs="Times New Roman"/>
          <w:color w:val="000000"/>
          <w:szCs w:val="28"/>
          <w:shd w:val="clear" w:color="auto" w:fill="FFFFFF"/>
        </w:rPr>
        <w:t>по присвоению именного памятного знака на «Аллее звезд»</w:t>
      </w:r>
      <w:r w:rsidRPr="00B10D2D">
        <w:rPr>
          <w:rFonts w:cs="Times New Roman"/>
          <w:color w:val="000000" w:themeColor="text1"/>
          <w:szCs w:val="28"/>
        </w:rPr>
        <w:t>.</w:t>
      </w:r>
    </w:p>
    <w:p w:rsidR="008B3391" w:rsidRPr="009974CC" w:rsidRDefault="008B3391" w:rsidP="008B3391">
      <w:pPr>
        <w:spacing w:after="0"/>
        <w:ind w:firstLine="284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По итогам рассмотрения документов Комиссия принимает решение о присвоении или об отказе лицу или коллективу в присвоении именного памятного знака на «Аллее звезд»</w:t>
      </w:r>
      <w:r w:rsidRPr="00B10D2D">
        <w:rPr>
          <w:rFonts w:cs="Times New Roman"/>
          <w:szCs w:val="28"/>
        </w:rPr>
        <w:t>.</w:t>
      </w:r>
    </w:p>
    <w:p w:rsidR="008B3391" w:rsidRPr="009974CC" w:rsidRDefault="008B3391" w:rsidP="008B3391">
      <w:pPr>
        <w:pStyle w:val="a3"/>
        <w:spacing w:after="0"/>
        <w:ind w:left="0" w:firstLine="284"/>
        <w:rPr>
          <w:rFonts w:cs="Times New Roman"/>
          <w:szCs w:val="28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Финансирование расходов, связанных с изготовлением и установкой именных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памятных</w:t>
      </w: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знаков, возлагается на инициатора, выдвигающего кандидата на присвоение именного почетного знака на «Аллее звезд».</w:t>
      </w:r>
    </w:p>
    <w:p w:rsidR="008B3391" w:rsidRPr="009974CC" w:rsidRDefault="008B3391" w:rsidP="008B3391">
      <w:pPr>
        <w:pStyle w:val="a3"/>
        <w:spacing w:after="0"/>
        <w:ind w:left="0" w:firstLine="284"/>
        <w:rPr>
          <w:rFonts w:cs="Times New Roman"/>
          <w:szCs w:val="28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 w:rsidRPr="00B10D2D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Церемония закладки именного памятного знака на «Аллее звезд» проводится в торжественной обстановке ежегодно в преддверии Дня города.</w:t>
      </w:r>
    </w:p>
    <w:p w:rsidR="008B3391" w:rsidRPr="009974CC" w:rsidRDefault="008B3391" w:rsidP="008B3391">
      <w:pPr>
        <w:pStyle w:val="a3"/>
        <w:spacing w:after="0"/>
        <w:ind w:left="0" w:firstLine="284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B10D2D" w:rsidRDefault="008B3391" w:rsidP="008B339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 </w:t>
      </w:r>
      <w:r w:rsidRPr="00B10D2D">
        <w:rPr>
          <w:rFonts w:cs="Times New Roman"/>
          <w:szCs w:val="28"/>
        </w:rPr>
        <w:t>Именной памятный знак может присваиваться лицу или коллективу один раз.</w:t>
      </w:r>
    </w:p>
    <w:p w:rsidR="008B3391" w:rsidRDefault="008B3391" w:rsidP="008B3391">
      <w:pPr>
        <w:spacing w:after="0"/>
        <w:ind w:firstLine="426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pStyle w:val="1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B3391" w:rsidRPr="000A0D46" w:rsidRDefault="008B3391" w:rsidP="008B3391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B3391" w:rsidRPr="000A0D46" w:rsidRDefault="008B3391" w:rsidP="008B3391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8B3391" w:rsidRPr="000A0D46" w:rsidRDefault="008B3391" w:rsidP="008B3391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B3391" w:rsidRPr="000A0D46" w:rsidRDefault="008B3391" w:rsidP="008B3391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 </w:t>
      </w:r>
      <w:r w:rsidRPr="000A0D46">
        <w:rPr>
          <w:rFonts w:ascii="Times New Roman" w:hAnsi="Times New Roman" w:cs="Times New Roman"/>
          <w:sz w:val="28"/>
          <w:szCs w:val="28"/>
        </w:rPr>
        <w:t xml:space="preserve">Пятигорска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0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Д.М.Маркарян</w:t>
      </w:r>
    </w:p>
    <w:p w:rsidR="008B3391" w:rsidRPr="000A0D46" w:rsidRDefault="008B3391" w:rsidP="008B3391">
      <w:pPr>
        <w:pStyle w:val="1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68072A" w:rsidRDefault="0068072A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Pr="004104CA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lastRenderedPageBreak/>
        <w:t>Приложение 1</w:t>
      </w:r>
    </w:p>
    <w:p w:rsidR="008B3391" w:rsidRPr="004104CA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 xml:space="preserve">к </w:t>
      </w:r>
      <w:r>
        <w:rPr>
          <w:rFonts w:cs="Times New Roman"/>
          <w:color w:val="000000" w:themeColor="text1"/>
          <w:szCs w:val="28"/>
        </w:rPr>
        <w:t>Положению об «Аллее звезд»</w:t>
      </w:r>
    </w:p>
    <w:p w:rsidR="008B3391" w:rsidRDefault="008B3391" w:rsidP="008B3391">
      <w:pPr>
        <w:spacing w:after="0"/>
        <w:jc w:val="right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в городе-курорте Пятигорске</w:t>
      </w:r>
    </w:p>
    <w:p w:rsidR="008B3391" w:rsidRDefault="008B3391" w:rsidP="008B3391">
      <w:pPr>
        <w:spacing w:after="0"/>
        <w:ind w:left="4962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ind w:left="4962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В комиссию по присвоению </w:t>
      </w:r>
    </w:p>
    <w:p w:rsidR="008B3391" w:rsidRDefault="008B3391" w:rsidP="008B3391">
      <w:pPr>
        <w:spacing w:after="0"/>
        <w:ind w:left="4962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именных памятных знаков </w:t>
      </w:r>
    </w:p>
    <w:p w:rsidR="008B3391" w:rsidRDefault="008B3391" w:rsidP="008B3391">
      <w:pPr>
        <w:spacing w:after="0"/>
        <w:ind w:left="4962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на «Аллее звезд»</w:t>
      </w:r>
    </w:p>
    <w:p w:rsidR="008B3391" w:rsidRDefault="008B3391" w:rsidP="008B3391">
      <w:pPr>
        <w:spacing w:after="0"/>
        <w:jc w:val="right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right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ФОРМА ПРЕДСТАВЛЕНИЯ</w:t>
      </w:r>
    </w:p>
    <w:p w:rsidR="008B3391" w:rsidRPr="001F50A4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кандидатуры на получение именного памятного знака на «Аллее звезд»</w:t>
      </w:r>
      <w:r w:rsidRPr="001F50A4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в городе-курорте Пятигорске</w:t>
      </w: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1F50A4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tbl>
      <w:tblPr>
        <w:tblW w:w="948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219"/>
        <w:gridCol w:w="1551"/>
        <w:gridCol w:w="805"/>
        <w:gridCol w:w="726"/>
        <w:gridCol w:w="3829"/>
        <w:gridCol w:w="30"/>
      </w:tblGrid>
      <w:tr w:rsidR="008B3391" w:rsidRPr="00176264" w:rsidTr="00566E4F">
        <w:trPr>
          <w:trHeight w:val="389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176264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1. Ф.И.О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номинанта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176264" w:rsidRDefault="008B3391" w:rsidP="00566E4F">
            <w:pPr>
              <w:spacing w:after="0"/>
              <w:ind w:firstLine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3391" w:rsidRPr="00176264" w:rsidRDefault="008B3391" w:rsidP="00566E4F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3391" w:rsidRPr="00176264" w:rsidTr="00566E4F">
        <w:trPr>
          <w:gridAfter w:val="1"/>
          <w:wAfter w:w="30" w:type="dxa"/>
          <w:trHeight w:val="938"/>
        </w:trPr>
        <w:tc>
          <w:tcPr>
            <w:tcW w:w="2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176264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Область деятельности (с указанием сроков)</w:t>
            </w:r>
          </w:p>
        </w:tc>
        <w:tc>
          <w:tcPr>
            <w:tcW w:w="69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176264" w:rsidRDefault="008B3391" w:rsidP="00566E4F">
            <w:pPr>
              <w:spacing w:after="0"/>
              <w:ind w:firstLine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391" w:rsidRPr="00176264" w:rsidTr="00566E4F">
        <w:trPr>
          <w:gridAfter w:val="1"/>
          <w:wAfter w:w="30" w:type="dxa"/>
          <w:trHeight w:val="646"/>
        </w:trPr>
        <w:tc>
          <w:tcPr>
            <w:tcW w:w="2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176264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>. Звание, степень (если имеется)</w:t>
            </w:r>
          </w:p>
          <w:p w:rsidR="008B3391" w:rsidRPr="00176264" w:rsidRDefault="008B3391" w:rsidP="00566E4F">
            <w:pPr>
              <w:spacing w:after="0" w:line="20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176264" w:rsidRDefault="008B3391" w:rsidP="00566E4F">
            <w:pPr>
              <w:spacing w:after="0" w:line="20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391" w:rsidRPr="00176264" w:rsidTr="00566E4F">
        <w:trPr>
          <w:gridAfter w:val="1"/>
          <w:wAfter w:w="30" w:type="dxa"/>
          <w:trHeight w:val="646"/>
        </w:trPr>
        <w:tc>
          <w:tcPr>
            <w:tcW w:w="2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176264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Общий стаж работы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176264" w:rsidRDefault="008B3391" w:rsidP="00566E4F">
            <w:pPr>
              <w:spacing w:after="0" w:line="20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3391" w:rsidRPr="00176264" w:rsidTr="00566E4F">
        <w:trPr>
          <w:gridAfter w:val="1"/>
          <w:wAfter w:w="30" w:type="dxa"/>
          <w:trHeight w:val="190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015CBC" w:rsidRDefault="008B3391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Обоснование выдвижения кандидата 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получение именного памятного знака на «Аллее звезд» 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>в городе</w:t>
            </w:r>
            <w:r>
              <w:rPr>
                <w:rFonts w:cs="Times New Roman"/>
                <w:color w:val="000000" w:themeColor="text1"/>
                <w:spacing w:val="2"/>
                <w:szCs w:val="28"/>
                <w:shd w:val="clear" w:color="auto" w:fill="FFFFFF"/>
              </w:rPr>
              <w:t>-</w:t>
            </w:r>
            <w:r w:rsidRPr="004E0F4E">
              <w:rPr>
                <w:rFonts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курорте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Пятигорске.</w:t>
            </w:r>
          </w:p>
          <w:p w:rsidR="008B3391" w:rsidRPr="00015CBC" w:rsidRDefault="008B3391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Pr="00015CBC" w:rsidRDefault="008B3391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Pr="00015CBC" w:rsidRDefault="008B3391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Pr="00176264" w:rsidRDefault="008B3391" w:rsidP="00566E4F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3391" w:rsidRPr="00176264" w:rsidTr="00566E4F">
        <w:trPr>
          <w:gridAfter w:val="1"/>
          <w:wAfter w:w="30" w:type="dxa"/>
          <w:trHeight w:val="470"/>
        </w:trPr>
        <w:tc>
          <w:tcPr>
            <w:tcW w:w="945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176264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Какими государственными, ведомственными, региональными наградами </w:t>
            </w:r>
            <w:proofErr w:type="gramStart"/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(-а)</w:t>
            </w: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Pr="00176264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3391" w:rsidRPr="00176264" w:rsidTr="00566E4F">
        <w:trPr>
          <w:gridAfter w:val="1"/>
          <w:wAfter w:w="30" w:type="dxa"/>
          <w:trHeight w:val="217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391" w:rsidRPr="00176264" w:rsidRDefault="008B3391" w:rsidP="00566E4F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391" w:rsidRPr="00176264" w:rsidRDefault="008B3391" w:rsidP="00566E4F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391" w:rsidRPr="00176264" w:rsidRDefault="008B3391" w:rsidP="00566E4F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391" w:rsidRPr="00176264" w:rsidRDefault="008B3391" w:rsidP="00566E4F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176264" w:rsidRDefault="008B3391" w:rsidP="00566E4F">
            <w:pPr>
              <w:spacing w:after="0" w:line="217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391" w:rsidRPr="00176264" w:rsidTr="00566E4F">
        <w:trPr>
          <w:gridAfter w:val="1"/>
          <w:wAfter w:w="30" w:type="dxa"/>
          <w:trHeight w:val="264"/>
        </w:trPr>
        <w:tc>
          <w:tcPr>
            <w:tcW w:w="94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91" w:rsidRPr="00176264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. Характеристика кандидата с указанием конкретных заслуг</w:t>
            </w:r>
          </w:p>
        </w:tc>
      </w:tr>
      <w:tr w:rsidR="008B3391" w:rsidRPr="00176264" w:rsidTr="00566E4F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Default="008B3391" w:rsidP="00566E4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Pr="00015CBC" w:rsidRDefault="008B3391" w:rsidP="00566E4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B3391" w:rsidRDefault="008B3391" w:rsidP="00566E4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учреждения, организации, </w:t>
            </w:r>
          </w:p>
          <w:p w:rsidR="008B3391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  <w:p w:rsidR="008B3391" w:rsidRPr="00015CBC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М.П.                                                    _______________                     ________________</w:t>
            </w:r>
          </w:p>
          <w:p w:rsidR="008B3391" w:rsidRPr="00176264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(подпись)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ФИО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8B3391" w:rsidRPr="00176264" w:rsidTr="00566E4F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015CBC" w:rsidRDefault="008B3391" w:rsidP="00566E4F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B3391" w:rsidRPr="00176264" w:rsidTr="00566E4F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91" w:rsidRPr="00015CBC" w:rsidRDefault="008B3391" w:rsidP="00566E4F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B3391" w:rsidRPr="00176264" w:rsidTr="00566E4F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391" w:rsidRPr="00176264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3391" w:rsidRPr="00176264" w:rsidTr="00566E4F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391" w:rsidRPr="00176264" w:rsidRDefault="008B3391" w:rsidP="00566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EC6AC9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EC6AC9">
        <w:rPr>
          <w:rFonts w:cs="Times New Roman"/>
          <w:color w:val="000000" w:themeColor="text1"/>
          <w:spacing w:val="2"/>
          <w:szCs w:val="24"/>
          <w:shd w:val="clear" w:color="auto" w:fill="FFFFFF"/>
        </w:rPr>
        <w:t>Исполнитель:</w:t>
      </w:r>
    </w:p>
    <w:p w:rsidR="008B3391" w:rsidRPr="00EC6AC9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EC6AC9">
        <w:rPr>
          <w:rFonts w:cs="Times New Roman"/>
          <w:color w:val="000000" w:themeColor="text1"/>
          <w:spacing w:val="2"/>
          <w:szCs w:val="24"/>
          <w:shd w:val="clear" w:color="auto" w:fill="FFFFFF"/>
        </w:rPr>
        <w:t>ФИО:</w:t>
      </w:r>
    </w:p>
    <w:p w:rsidR="008B3391" w:rsidRPr="00EC6AC9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EC6AC9">
        <w:rPr>
          <w:rFonts w:cs="Times New Roman"/>
          <w:color w:val="000000" w:themeColor="text1"/>
          <w:spacing w:val="2"/>
          <w:szCs w:val="24"/>
          <w:shd w:val="clear" w:color="auto" w:fill="FFFFFF"/>
        </w:rPr>
        <w:t>Контактный телефон:</w:t>
      </w: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68072A" w:rsidRDefault="0068072A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68072A" w:rsidRDefault="0068072A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Pr="004104CA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lastRenderedPageBreak/>
        <w:t xml:space="preserve">Приложение </w:t>
      </w:r>
      <w:r>
        <w:rPr>
          <w:rFonts w:cs="Times New Roman"/>
          <w:color w:val="000000" w:themeColor="text1"/>
          <w:szCs w:val="28"/>
        </w:rPr>
        <w:t>2</w:t>
      </w:r>
    </w:p>
    <w:p w:rsidR="008B3391" w:rsidRPr="004104CA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к постановлению</w:t>
      </w: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администрации города Пятигорска</w:t>
      </w:r>
    </w:p>
    <w:p w:rsidR="008B3391" w:rsidRPr="009974CC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 _____________№_______</w:t>
      </w: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C655E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СОСТАВ</w:t>
      </w:r>
    </w:p>
    <w:p w:rsidR="008B3391" w:rsidRPr="00C655EC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к</w:t>
      </w:r>
      <w:r w:rsidRPr="00C655EC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омиссии по присвоению именного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памятного</w:t>
      </w:r>
      <w:r w:rsidRPr="00C655EC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знака на «Аллее звезд» в городе-курорте Пятигорск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е</w:t>
      </w:r>
    </w:p>
    <w:p w:rsidR="008B3391" w:rsidRPr="00C655EC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Ворошилов                            Глава города Пятигорска,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Дмитрий Юрьевич</w:t>
      </w:r>
      <w:r w:rsidRPr="00FB4709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председатель комиссии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proofErr w:type="spellStart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Похилько</w:t>
      </w:r>
      <w:proofErr w:type="spellEnd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Председатель Думы города Пятигорска, 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Людмила Васильевна           заместитель председателя комиссии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Малыгина                              Заведующий протокольным отделом 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Анастасия Александровна</w:t>
      </w:r>
      <w:r w:rsidRPr="00FB4709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организационно-протокольного управления     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               администрации города Пятигорска, секретарь 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               комиссии</w:t>
      </w:r>
    </w:p>
    <w:p w:rsidR="008B3391" w:rsidRPr="009974CC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9974C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Члены комиссии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М</w:t>
      </w:r>
      <w:r w:rsidRPr="001F50A4">
        <w:t>аркарян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Заместитель главы администрации города 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Дмитрий Манвелович</w:t>
      </w:r>
      <w:r w:rsidRPr="00FB4709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Пятигорска, управляющий делами   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               администрации  города Пятигорска</w:t>
      </w:r>
    </w:p>
    <w:p w:rsidR="008B3391" w:rsidRPr="009974CC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proofErr w:type="spellStart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Бандурин</w:t>
      </w:r>
      <w:proofErr w:type="spellEnd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Заместитель председателя Думы города 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Василий Борисович              Пятигорска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Васюткин                              Начальник Управления культуры </w:t>
      </w:r>
    </w:p>
    <w:p w:rsidR="008B3391" w:rsidRPr="004104CA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Дмитрий Владимирович      администрации города Пятигорска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Копылова                              Заведующий Общим отделом администрации 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Светлана Васильевна</w:t>
      </w:r>
      <w:r w:rsidRPr="00FB4709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города Пятигорска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proofErr w:type="spellStart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Шебзухова</w:t>
      </w:r>
      <w:proofErr w:type="spellEnd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Председатель Общественного Совета города </w:t>
      </w: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Татьяна Александровна</w:t>
      </w:r>
      <w:r w:rsidRPr="00FB4709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Пятигорска, доктор исторических наук, </w:t>
      </w: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              профессор, директор Института сервиса, </w:t>
      </w: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              туризма и дизайна (филиала) </w:t>
      </w:r>
      <w:proofErr w:type="spellStart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Северо</w:t>
      </w:r>
      <w:proofErr w:type="spellEnd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- </w:t>
      </w: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              Кавказского федерального университета в </w:t>
      </w:r>
      <w:proofErr w:type="gramStart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г</w:t>
      </w:r>
      <w:proofErr w:type="gramEnd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. </w:t>
      </w:r>
    </w:p>
    <w:p w:rsidR="008B3391" w:rsidRPr="004104CA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              </w:t>
      </w:r>
      <w:proofErr w:type="gramStart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Пятигорске</w:t>
      </w:r>
      <w:proofErr w:type="gramEnd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(по согласованию)</w:t>
      </w:r>
    </w:p>
    <w:p w:rsidR="008B3391" w:rsidRPr="004104CA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0A0D46" w:rsidRDefault="008B3391" w:rsidP="008B3391">
      <w:pPr>
        <w:pStyle w:val="1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B3391" w:rsidRPr="000A0D46" w:rsidRDefault="008B3391" w:rsidP="008B3391">
      <w:pPr>
        <w:pStyle w:val="1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8B3391" w:rsidRDefault="008B3391" w:rsidP="008B3391">
      <w:pPr>
        <w:pStyle w:val="1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8B3391" w:rsidRPr="000A0D46" w:rsidRDefault="008B3391" w:rsidP="008B3391">
      <w:pPr>
        <w:pStyle w:val="1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46">
        <w:rPr>
          <w:rFonts w:ascii="Times New Roman" w:hAnsi="Times New Roman" w:cs="Times New Roman"/>
          <w:sz w:val="28"/>
          <w:szCs w:val="28"/>
        </w:rPr>
        <w:t xml:space="preserve">города Пятигорска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Д.</w:t>
      </w:r>
      <w:r w:rsidRPr="000A0D46">
        <w:rPr>
          <w:rFonts w:ascii="Times New Roman" w:hAnsi="Times New Roman" w:cs="Times New Roman"/>
          <w:sz w:val="28"/>
          <w:szCs w:val="28"/>
        </w:rPr>
        <w:t>М.Маркарян</w:t>
      </w:r>
    </w:p>
    <w:p w:rsidR="0068072A" w:rsidRDefault="0068072A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Pr="004104CA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lastRenderedPageBreak/>
        <w:t xml:space="preserve">Приложение </w:t>
      </w:r>
      <w:r>
        <w:rPr>
          <w:rFonts w:cs="Times New Roman"/>
          <w:color w:val="000000" w:themeColor="text1"/>
          <w:szCs w:val="28"/>
        </w:rPr>
        <w:t>3</w:t>
      </w:r>
    </w:p>
    <w:p w:rsidR="008B3391" w:rsidRPr="004104CA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к постановлению</w:t>
      </w: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администрации города Пятигорска</w:t>
      </w:r>
    </w:p>
    <w:p w:rsidR="008B3391" w:rsidRPr="009974CC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 _____________№_______</w:t>
      </w:r>
    </w:p>
    <w:p w:rsidR="008B3391" w:rsidRDefault="008B3391" w:rsidP="008B3391">
      <w:pPr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C655E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ФОРМА</w:t>
      </w: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C655EC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свидетельства о присвоении именного памятного знака на «А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ллее звезд» в городе-курорте Пятигорске</w:t>
      </w:r>
    </w:p>
    <w:p w:rsidR="008B3391" w:rsidRPr="00C655EC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012B7E" w:rsidRDefault="008B3391" w:rsidP="008B3391">
      <w:pPr>
        <w:pStyle w:val="a3"/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СВИДЕТЕЛЬСТВО</w:t>
      </w: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о присвоении именного памятного знака</w:t>
      </w: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на «Аллее звезд» в городе-курорте Пятигорске</w:t>
      </w: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Выдано _________________ (ФИО/наименование коллектива) на основании решения комиссии </w:t>
      </w:r>
      <w:r w:rsidRPr="00C655EC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по присвоению именного 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памятного</w:t>
      </w:r>
      <w:r w:rsidRPr="00C655EC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знака на «Аллее звезд» в городе-курорте Пятигорск</w:t>
      </w: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е.</w:t>
      </w: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Глава города Пятигорска                                                                         ФИО</w:t>
      </w:r>
    </w:p>
    <w:p w:rsidR="008B3391" w:rsidRDefault="008B3391" w:rsidP="008B3391">
      <w:pPr>
        <w:spacing w:after="0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                                                                               МП</w:t>
      </w:r>
    </w:p>
    <w:p w:rsidR="008B3391" w:rsidRDefault="008B3391" w:rsidP="008B3391">
      <w:pPr>
        <w:spacing w:after="0"/>
        <w:jc w:val="right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right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Default="008B3391" w:rsidP="008B3391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0A0D46" w:rsidRDefault="008B3391" w:rsidP="008B3391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B3391" w:rsidRPr="000A0D46" w:rsidRDefault="008B3391" w:rsidP="008B3391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8B3391" w:rsidRPr="000A0D46" w:rsidRDefault="008B3391" w:rsidP="008B3391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B3391" w:rsidRPr="000A0D46" w:rsidRDefault="008B3391" w:rsidP="008B3391">
      <w:pPr>
        <w:pStyle w:val="1"/>
        <w:shd w:val="clear" w:color="auto" w:fill="auto"/>
        <w:spacing w:line="240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A0D46">
        <w:rPr>
          <w:rFonts w:ascii="Times New Roman" w:hAnsi="Times New Roman" w:cs="Times New Roman"/>
          <w:sz w:val="28"/>
          <w:szCs w:val="28"/>
        </w:rPr>
        <w:t xml:space="preserve">города Пятигорска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Д.М.Маркарян</w:t>
      </w: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8B3391" w:rsidRDefault="008B3391" w:rsidP="008B3391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8B3391" w:rsidRPr="008B3391" w:rsidRDefault="008B3391" w:rsidP="00FB5176">
      <w:pPr>
        <w:spacing w:after="0"/>
        <w:jc w:val="both"/>
        <w:rPr>
          <w:b/>
          <w:lang w:val="en-US"/>
        </w:rPr>
      </w:pPr>
    </w:p>
    <w:sectPr w:rsidR="008B3391" w:rsidRPr="008B33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D6BC3"/>
    <w:multiLevelType w:val="hybridMultilevel"/>
    <w:tmpl w:val="4016F75C"/>
    <w:lvl w:ilvl="0" w:tplc="505C33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176"/>
    <w:rsid w:val="0015056E"/>
    <w:rsid w:val="0022331C"/>
    <w:rsid w:val="003837E4"/>
    <w:rsid w:val="003E059D"/>
    <w:rsid w:val="00611E37"/>
    <w:rsid w:val="0068072A"/>
    <w:rsid w:val="006C0B77"/>
    <w:rsid w:val="008242FF"/>
    <w:rsid w:val="00870751"/>
    <w:rsid w:val="008B3391"/>
    <w:rsid w:val="00922C48"/>
    <w:rsid w:val="0095307F"/>
    <w:rsid w:val="00B01ECB"/>
    <w:rsid w:val="00B915B7"/>
    <w:rsid w:val="00E24476"/>
    <w:rsid w:val="00E71233"/>
    <w:rsid w:val="00EA59DF"/>
    <w:rsid w:val="00EE4070"/>
    <w:rsid w:val="00F12C76"/>
    <w:rsid w:val="00FB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7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39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B3391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B3391"/>
    <w:pPr>
      <w:widowControl w:val="0"/>
      <w:shd w:val="clear" w:color="auto" w:fill="FFFFFF"/>
      <w:spacing w:after="0" w:line="331" w:lineRule="exact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402FE1529617F72DFCC81971B05A3B5B001E49B4CD0F45F3D99D2B8DBE581DE6E93512028F722337A555D4C7EA76C783058B4D3AE451B6B7F1AD9JFt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7898ABF7237FFEA399F4F2962759B43B42C5164A76D5EB61CDAF5773791774FB9285D415DF8ED57734E5120840A75EC6CCAD2C9FA656D47E72FBDDCDt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AFC5944A36A741402B6DA3922700185C8B5AB8D975A61BB8AD6A4BB46ADCD931BC52FA72832AD9680EE2B7FE81484DBDy8M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AAFC5944A36A741402B73AE844B5E12588507B7DD72A945E0F86C1CEB3ADA8C63FC0CA323C361D46014FEB7F4y9MF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B77A5EB085F808406E46E818758E1AEED58613947C6324B792E246CEE68FB6B10CE9C8C274A2F121B55192D9A0B0E06F768382BEAB0B2B6C7B4148p3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7</cp:revision>
  <dcterms:created xsi:type="dcterms:W3CDTF">2020-08-05T07:09:00Z</dcterms:created>
  <dcterms:modified xsi:type="dcterms:W3CDTF">2020-08-17T15:10:00Z</dcterms:modified>
</cp:coreProperties>
</file>