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9F" w:rsidRPr="00FC11A1" w:rsidRDefault="00FC11A1" w:rsidP="00FC1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1A1">
        <w:rPr>
          <w:rFonts w:ascii="Times New Roman" w:hAnsi="Times New Roman" w:cs="Times New Roman"/>
          <w:sz w:val="28"/>
          <w:szCs w:val="28"/>
        </w:rPr>
        <w:t>№ 2640 от 28.08.2020 г.</w:t>
      </w:r>
    </w:p>
    <w:p w:rsidR="00C419C8" w:rsidRDefault="00C419C8" w:rsidP="00F1465B">
      <w:pPr>
        <w:jc w:val="both"/>
      </w:pPr>
    </w:p>
    <w:p w:rsidR="00C419C8" w:rsidRDefault="00C419C8" w:rsidP="00F1465B">
      <w:pPr>
        <w:jc w:val="both"/>
      </w:pPr>
    </w:p>
    <w:p w:rsidR="00C419C8" w:rsidRDefault="00C419C8" w:rsidP="00F1465B">
      <w:pPr>
        <w:jc w:val="both"/>
      </w:pPr>
    </w:p>
    <w:p w:rsidR="007701CF" w:rsidRDefault="007701CF" w:rsidP="00F1465B">
      <w:pPr>
        <w:jc w:val="both"/>
      </w:pPr>
    </w:p>
    <w:p w:rsidR="008D3CE9" w:rsidRDefault="00036DDD" w:rsidP="008D3C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6DDD">
        <w:rPr>
          <w:rFonts w:ascii="Times New Roman" w:hAnsi="Times New Roman" w:cs="Times New Roman"/>
          <w:sz w:val="28"/>
          <w:szCs w:val="28"/>
        </w:rPr>
        <w:t>О</w:t>
      </w:r>
      <w:r w:rsidR="008D3CE9">
        <w:rPr>
          <w:rFonts w:ascii="Times New Roman" w:hAnsi="Times New Roman" w:cs="Times New Roman"/>
          <w:sz w:val="28"/>
          <w:szCs w:val="28"/>
        </w:rPr>
        <w:t xml:space="preserve"> </w:t>
      </w:r>
      <w:r w:rsidR="0057471A">
        <w:rPr>
          <w:rFonts w:ascii="Times New Roman" w:hAnsi="Times New Roman" w:cs="Times New Roman"/>
          <w:sz w:val="28"/>
          <w:szCs w:val="28"/>
        </w:rPr>
        <w:t>внесении изменений в приложение к постановлению администрации гор</w:t>
      </w:r>
      <w:r w:rsidR="0057471A">
        <w:rPr>
          <w:rFonts w:ascii="Times New Roman" w:hAnsi="Times New Roman" w:cs="Times New Roman"/>
          <w:sz w:val="28"/>
          <w:szCs w:val="28"/>
        </w:rPr>
        <w:t>о</w:t>
      </w:r>
      <w:r w:rsidR="0057471A">
        <w:rPr>
          <w:rFonts w:ascii="Times New Roman" w:hAnsi="Times New Roman" w:cs="Times New Roman"/>
          <w:sz w:val="28"/>
          <w:szCs w:val="28"/>
        </w:rPr>
        <w:t>да Пятигорска от 20.12.2012 № 5157 «Об образовании избирательных учас</w:t>
      </w:r>
      <w:r w:rsidR="0057471A">
        <w:rPr>
          <w:rFonts w:ascii="Times New Roman" w:hAnsi="Times New Roman" w:cs="Times New Roman"/>
          <w:sz w:val="28"/>
          <w:szCs w:val="28"/>
        </w:rPr>
        <w:t>т</w:t>
      </w:r>
      <w:r w:rsidR="0057471A">
        <w:rPr>
          <w:rFonts w:ascii="Times New Roman" w:hAnsi="Times New Roman" w:cs="Times New Roman"/>
          <w:sz w:val="28"/>
          <w:szCs w:val="28"/>
        </w:rPr>
        <w:t>ков, участков референдума на территории муниципального образования г</w:t>
      </w:r>
      <w:r w:rsidR="0057471A">
        <w:rPr>
          <w:rFonts w:ascii="Times New Roman" w:hAnsi="Times New Roman" w:cs="Times New Roman"/>
          <w:sz w:val="28"/>
          <w:szCs w:val="28"/>
        </w:rPr>
        <w:t>о</w:t>
      </w:r>
      <w:r w:rsidR="0057471A">
        <w:rPr>
          <w:rFonts w:ascii="Times New Roman" w:hAnsi="Times New Roman" w:cs="Times New Roman"/>
          <w:sz w:val="28"/>
          <w:szCs w:val="28"/>
        </w:rPr>
        <w:t>рода-курорта Пятигорска»</w:t>
      </w:r>
      <w:r w:rsidR="008A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DDD" w:rsidRPr="00036DDD" w:rsidRDefault="00036DDD" w:rsidP="0003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DDD" w:rsidRDefault="00036DDD" w:rsidP="00036D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DDD">
        <w:rPr>
          <w:rFonts w:ascii="Times New Roman" w:hAnsi="Times New Roman" w:cs="Times New Roman"/>
          <w:sz w:val="28"/>
          <w:szCs w:val="28"/>
        </w:rPr>
        <w:t xml:space="preserve">          В 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</w:t>
      </w:r>
      <w:r w:rsidR="008A071D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57471A">
        <w:rPr>
          <w:rFonts w:ascii="Times New Roman" w:hAnsi="Times New Roman" w:cs="Times New Roman"/>
          <w:color w:val="000000"/>
          <w:sz w:val="28"/>
          <w:szCs w:val="28"/>
        </w:rPr>
        <w:t xml:space="preserve">ом 4 статьи 19 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«Об о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>новных гарантиях избирательных прав и права на участие в референдуме граждан Российской Федерации»</w:t>
      </w:r>
      <w:r w:rsidR="0057471A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 с территориальной изб</w:t>
      </w:r>
      <w:r w:rsidR="005747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471A">
        <w:rPr>
          <w:rFonts w:ascii="Times New Roman" w:hAnsi="Times New Roman" w:cs="Times New Roman"/>
          <w:color w:val="000000"/>
          <w:sz w:val="28"/>
          <w:szCs w:val="28"/>
        </w:rPr>
        <w:t>рательной комиссией города Пятигорска</w:t>
      </w:r>
      <w:r w:rsidRPr="00036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7471A" w:rsidRDefault="0057471A" w:rsidP="0003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DDD" w:rsidRDefault="00036DDD" w:rsidP="00036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D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6DDD" w:rsidRPr="00036DDD" w:rsidRDefault="00036DDD" w:rsidP="00036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71A" w:rsidRPr="007E1F4B" w:rsidRDefault="0057471A" w:rsidP="00036DD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1A">
        <w:rPr>
          <w:rFonts w:ascii="Times New Roman" w:hAnsi="Times New Roman" w:cs="Times New Roman"/>
          <w:sz w:val="28"/>
          <w:szCs w:val="28"/>
        </w:rPr>
        <w:t>Внести изменени</w:t>
      </w:r>
      <w:r w:rsidR="00EA4B89">
        <w:rPr>
          <w:rFonts w:ascii="Times New Roman" w:hAnsi="Times New Roman" w:cs="Times New Roman"/>
          <w:sz w:val="28"/>
          <w:szCs w:val="28"/>
        </w:rPr>
        <w:t>е</w:t>
      </w:r>
      <w:r w:rsidRPr="0057471A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 города Пятигорска от 20.12.2012 №5157 «Об образовании избирательных участков, участков референдума на территории муниципального образования города-курорта Пятигорска» в части указания адреса места нахождения уч</w:t>
      </w:r>
      <w:r w:rsidRPr="0057471A">
        <w:rPr>
          <w:rFonts w:ascii="Times New Roman" w:hAnsi="Times New Roman" w:cs="Times New Roman"/>
          <w:sz w:val="28"/>
          <w:szCs w:val="28"/>
        </w:rPr>
        <w:t>а</w:t>
      </w:r>
      <w:r w:rsidRPr="0057471A">
        <w:rPr>
          <w:rFonts w:ascii="Times New Roman" w:hAnsi="Times New Roman" w:cs="Times New Roman"/>
          <w:sz w:val="28"/>
          <w:szCs w:val="28"/>
        </w:rPr>
        <w:t>стковой комиссии и помещения для голосования избирательного участка №1089, заменив «ул.</w:t>
      </w:r>
      <w:r w:rsidRPr="0057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Школьная, 47» на «ул. Февральская, 194»</w:t>
      </w:r>
      <w:r w:rsidR="00EA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F4B" w:rsidRPr="0057471A" w:rsidRDefault="007E1F4B" w:rsidP="007E1F4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1F4B" w:rsidRDefault="00036DDD" w:rsidP="00036DD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F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1F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Маркаряна Д.М.</w:t>
      </w:r>
    </w:p>
    <w:p w:rsidR="007E1F4B" w:rsidRPr="007E1F4B" w:rsidRDefault="007E1F4B" w:rsidP="007E1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DDD" w:rsidRPr="007E1F4B" w:rsidRDefault="00036DDD" w:rsidP="00036DD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опубликованию.</w:t>
      </w:r>
    </w:p>
    <w:p w:rsidR="00EC0376" w:rsidRPr="00036DDD" w:rsidRDefault="00EC0376" w:rsidP="0003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DDD" w:rsidRDefault="00036DDD" w:rsidP="0003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4B" w:rsidRPr="00036DDD" w:rsidRDefault="007E1F4B" w:rsidP="0003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DDD" w:rsidRPr="00036DDD" w:rsidRDefault="00036DDD" w:rsidP="00036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DDD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036DDD">
        <w:rPr>
          <w:rFonts w:ascii="Times New Roman" w:hAnsi="Times New Roman" w:cs="Times New Roman"/>
          <w:sz w:val="28"/>
          <w:szCs w:val="28"/>
        </w:rPr>
        <w:tab/>
      </w:r>
      <w:r w:rsidRPr="00036DDD">
        <w:rPr>
          <w:rFonts w:ascii="Times New Roman" w:hAnsi="Times New Roman" w:cs="Times New Roman"/>
          <w:sz w:val="28"/>
          <w:szCs w:val="28"/>
        </w:rPr>
        <w:tab/>
      </w:r>
      <w:r w:rsidRPr="00036DDD">
        <w:rPr>
          <w:rFonts w:ascii="Times New Roman" w:hAnsi="Times New Roman" w:cs="Times New Roman"/>
          <w:sz w:val="28"/>
          <w:szCs w:val="28"/>
        </w:rPr>
        <w:tab/>
      </w:r>
      <w:r w:rsidRPr="00036DDD">
        <w:rPr>
          <w:rFonts w:ascii="Times New Roman" w:hAnsi="Times New Roman" w:cs="Times New Roman"/>
          <w:sz w:val="28"/>
          <w:szCs w:val="28"/>
        </w:rPr>
        <w:tab/>
        <w:t xml:space="preserve">                       Д.Ю. Ворошилов</w:t>
      </w:r>
    </w:p>
    <w:sectPr w:rsidR="00036DDD" w:rsidRPr="00036DDD" w:rsidSect="006054C7">
      <w:pgSz w:w="11906" w:h="16838"/>
      <w:pgMar w:top="993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C6C"/>
    <w:multiLevelType w:val="hybridMultilevel"/>
    <w:tmpl w:val="2F92815E"/>
    <w:lvl w:ilvl="0" w:tplc="45F2A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8169A0"/>
    <w:multiLevelType w:val="hybridMultilevel"/>
    <w:tmpl w:val="B234F38C"/>
    <w:lvl w:ilvl="0" w:tplc="9972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C84478"/>
    <w:multiLevelType w:val="hybridMultilevel"/>
    <w:tmpl w:val="726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B057F"/>
    <w:multiLevelType w:val="hybridMultilevel"/>
    <w:tmpl w:val="7B9A416A"/>
    <w:lvl w:ilvl="0" w:tplc="8B0CC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6D3362"/>
    <w:multiLevelType w:val="hybridMultilevel"/>
    <w:tmpl w:val="3E36F074"/>
    <w:lvl w:ilvl="0" w:tplc="FBA205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50A4BC2"/>
    <w:multiLevelType w:val="hybridMultilevel"/>
    <w:tmpl w:val="394A3B54"/>
    <w:lvl w:ilvl="0" w:tplc="34B4648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19C8"/>
    <w:rsid w:val="00036DDD"/>
    <w:rsid w:val="000C1EA3"/>
    <w:rsid w:val="000C28B2"/>
    <w:rsid w:val="00147E92"/>
    <w:rsid w:val="001618E2"/>
    <w:rsid w:val="00184476"/>
    <w:rsid w:val="001B57A1"/>
    <w:rsid w:val="001B70D9"/>
    <w:rsid w:val="001D00F0"/>
    <w:rsid w:val="00317D9F"/>
    <w:rsid w:val="003F7BD2"/>
    <w:rsid w:val="0041437E"/>
    <w:rsid w:val="0041602D"/>
    <w:rsid w:val="0049663A"/>
    <w:rsid w:val="004C165F"/>
    <w:rsid w:val="004D4854"/>
    <w:rsid w:val="005149B4"/>
    <w:rsid w:val="0057471A"/>
    <w:rsid w:val="006054C7"/>
    <w:rsid w:val="00680B3B"/>
    <w:rsid w:val="00685DA0"/>
    <w:rsid w:val="006C62FB"/>
    <w:rsid w:val="00734FCC"/>
    <w:rsid w:val="007701CF"/>
    <w:rsid w:val="0077531B"/>
    <w:rsid w:val="007C3701"/>
    <w:rsid w:val="007E1F4B"/>
    <w:rsid w:val="008564C1"/>
    <w:rsid w:val="00885ED4"/>
    <w:rsid w:val="00894B53"/>
    <w:rsid w:val="008A071D"/>
    <w:rsid w:val="008D3CE9"/>
    <w:rsid w:val="008E6771"/>
    <w:rsid w:val="00910209"/>
    <w:rsid w:val="00964FB9"/>
    <w:rsid w:val="00970760"/>
    <w:rsid w:val="009D7613"/>
    <w:rsid w:val="00B16BDE"/>
    <w:rsid w:val="00BA1831"/>
    <w:rsid w:val="00BD1930"/>
    <w:rsid w:val="00BE6DA0"/>
    <w:rsid w:val="00C039A6"/>
    <w:rsid w:val="00C14A1B"/>
    <w:rsid w:val="00C419C8"/>
    <w:rsid w:val="00C65FDF"/>
    <w:rsid w:val="00CA4D69"/>
    <w:rsid w:val="00CB46FB"/>
    <w:rsid w:val="00CC0BE0"/>
    <w:rsid w:val="00D33561"/>
    <w:rsid w:val="00D54C81"/>
    <w:rsid w:val="00D75AD2"/>
    <w:rsid w:val="00D85D79"/>
    <w:rsid w:val="00D92CCA"/>
    <w:rsid w:val="00DF6CED"/>
    <w:rsid w:val="00E54282"/>
    <w:rsid w:val="00EA4B89"/>
    <w:rsid w:val="00EC0376"/>
    <w:rsid w:val="00F1465B"/>
    <w:rsid w:val="00F15A47"/>
    <w:rsid w:val="00F574D8"/>
    <w:rsid w:val="00FC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C8"/>
    <w:pPr>
      <w:ind w:left="720"/>
      <w:contextualSpacing/>
    </w:pPr>
  </w:style>
  <w:style w:type="character" w:customStyle="1" w:styleId="w">
    <w:name w:val="w"/>
    <w:basedOn w:val="a0"/>
    <w:rsid w:val="006054C7"/>
  </w:style>
  <w:style w:type="table" w:styleId="a4">
    <w:name w:val="Table Grid"/>
    <w:basedOn w:val="a1"/>
    <w:uiPriority w:val="59"/>
    <w:rsid w:val="0060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Pomruk</dc:creator>
  <cp:lastModifiedBy>Натали</cp:lastModifiedBy>
  <cp:revision>4</cp:revision>
  <cp:lastPrinted>2020-08-26T14:30:00Z</cp:lastPrinted>
  <dcterms:created xsi:type="dcterms:W3CDTF">2020-08-24T10:58:00Z</dcterms:created>
  <dcterms:modified xsi:type="dcterms:W3CDTF">2020-08-28T14:40:00Z</dcterms:modified>
</cp:coreProperties>
</file>