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62" w:rsidRPr="00997062" w:rsidRDefault="00997062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A98" w:rsidRDefault="009A3F54" w:rsidP="00C1697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2904</w:t>
      </w:r>
    </w:p>
    <w:p w:rsidR="00624282" w:rsidRDefault="00624282" w:rsidP="00C1697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697F" w:rsidRDefault="00BD7776" w:rsidP="00C1697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471B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состав административной комиссии </w:t>
      </w:r>
      <w:r w:rsidRPr="00997062">
        <w:rPr>
          <w:rFonts w:ascii="Times New Roman" w:hAnsi="Times New Roman" w:cs="Times New Roman"/>
          <w:sz w:val="28"/>
          <w:szCs w:val="28"/>
        </w:rPr>
        <w:t>муниципал</w:t>
      </w:r>
      <w:r w:rsidRPr="00997062">
        <w:rPr>
          <w:rFonts w:ascii="Times New Roman" w:hAnsi="Times New Roman" w:cs="Times New Roman"/>
          <w:sz w:val="28"/>
          <w:szCs w:val="28"/>
        </w:rPr>
        <w:t>ь</w:t>
      </w:r>
      <w:r w:rsidRPr="00997062">
        <w:rPr>
          <w:rFonts w:ascii="Times New Roman" w:hAnsi="Times New Roman" w:cs="Times New Roman"/>
          <w:sz w:val="28"/>
          <w:szCs w:val="28"/>
        </w:rPr>
        <w:t xml:space="preserve">ного 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города-курорта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191051">
        <w:rPr>
          <w:rFonts w:ascii="Times New Roman" w:hAnsi="Times New Roman" w:cs="Times New Roman"/>
          <w:sz w:val="28"/>
          <w:szCs w:val="28"/>
        </w:rPr>
        <w:t xml:space="preserve">, 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sz w:val="28"/>
          <w:szCs w:val="28"/>
        </w:rPr>
        <w:t>постано</w:t>
      </w:r>
      <w:r w:rsidR="00191051">
        <w:rPr>
          <w:rFonts w:ascii="Times New Roman" w:hAnsi="Times New Roman" w:cs="Times New Roman"/>
          <w:sz w:val="28"/>
          <w:szCs w:val="28"/>
        </w:rPr>
        <w:t>в</w:t>
      </w:r>
      <w:r w:rsidR="00191051"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sz w:val="28"/>
          <w:szCs w:val="28"/>
        </w:rPr>
        <w:t>ад</w:t>
      </w:r>
      <w:r w:rsidR="00C1697F">
        <w:rPr>
          <w:rFonts w:ascii="Times New Roman" w:hAnsi="Times New Roman" w:cs="Times New Roman"/>
          <w:sz w:val="28"/>
          <w:szCs w:val="28"/>
        </w:rPr>
        <w:t>министрации</w:t>
      </w:r>
      <w:r w:rsidR="00C2546D">
        <w:rPr>
          <w:rFonts w:ascii="Times New Roman" w:hAnsi="Times New Roman" w:cs="Times New Roman"/>
          <w:sz w:val="28"/>
          <w:szCs w:val="28"/>
        </w:rPr>
        <w:t xml:space="preserve"> </w:t>
      </w:r>
      <w:r w:rsidR="00C1697F">
        <w:rPr>
          <w:rFonts w:ascii="Times New Roman" w:hAnsi="Times New Roman" w:cs="Times New Roman"/>
          <w:sz w:val="28"/>
          <w:szCs w:val="28"/>
        </w:rPr>
        <w:t xml:space="preserve"> </w:t>
      </w:r>
      <w:r w:rsidR="00C2546D">
        <w:rPr>
          <w:rFonts w:ascii="Times New Roman" w:hAnsi="Times New Roman" w:cs="Times New Roman"/>
          <w:sz w:val="28"/>
          <w:szCs w:val="28"/>
        </w:rPr>
        <w:t xml:space="preserve"> </w:t>
      </w:r>
      <w:r w:rsidR="00C1697F">
        <w:rPr>
          <w:rFonts w:ascii="Times New Roman" w:hAnsi="Times New Roman" w:cs="Times New Roman"/>
          <w:sz w:val="28"/>
          <w:szCs w:val="28"/>
        </w:rPr>
        <w:t>города</w:t>
      </w:r>
      <w:r w:rsidR="00C2546D">
        <w:rPr>
          <w:rFonts w:ascii="Times New Roman" w:hAnsi="Times New Roman" w:cs="Times New Roman"/>
          <w:sz w:val="28"/>
          <w:szCs w:val="28"/>
        </w:rPr>
        <w:t xml:space="preserve">  </w:t>
      </w:r>
      <w:r w:rsidR="00C1697F">
        <w:rPr>
          <w:rFonts w:ascii="Times New Roman" w:hAnsi="Times New Roman" w:cs="Times New Roman"/>
          <w:sz w:val="28"/>
          <w:szCs w:val="28"/>
        </w:rPr>
        <w:t xml:space="preserve"> П</w:t>
      </w:r>
      <w:r w:rsidR="00191051">
        <w:rPr>
          <w:rFonts w:ascii="Times New Roman" w:hAnsi="Times New Roman" w:cs="Times New Roman"/>
          <w:sz w:val="28"/>
          <w:szCs w:val="28"/>
        </w:rPr>
        <w:t xml:space="preserve">ятигорска </w:t>
      </w:r>
      <w:r w:rsidR="00C2546D">
        <w:rPr>
          <w:rFonts w:ascii="Times New Roman" w:hAnsi="Times New Roman" w:cs="Times New Roman"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sz w:val="28"/>
          <w:szCs w:val="28"/>
        </w:rPr>
        <w:t>от</w:t>
      </w:r>
      <w:r w:rsidR="00C2546D">
        <w:rPr>
          <w:rFonts w:ascii="Times New Roman" w:hAnsi="Times New Roman" w:cs="Times New Roman"/>
          <w:sz w:val="28"/>
          <w:szCs w:val="28"/>
        </w:rPr>
        <w:t xml:space="preserve"> </w:t>
      </w:r>
      <w:r w:rsidR="00191051">
        <w:rPr>
          <w:rFonts w:ascii="Times New Roman" w:hAnsi="Times New Roman" w:cs="Times New Roman"/>
          <w:sz w:val="28"/>
          <w:szCs w:val="28"/>
        </w:rPr>
        <w:t xml:space="preserve"> </w:t>
      </w:r>
      <w:r w:rsidR="00C1697F">
        <w:rPr>
          <w:rFonts w:ascii="Times New Roman" w:hAnsi="Times New Roman" w:cs="Times New Roman"/>
          <w:sz w:val="28"/>
          <w:szCs w:val="28"/>
        </w:rPr>
        <w:t>30.03.2020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="00C1697F">
        <w:rPr>
          <w:rFonts w:ascii="Times New Roman" w:hAnsi="Times New Roman" w:cs="Times New Roman"/>
          <w:sz w:val="28"/>
          <w:szCs w:val="28"/>
        </w:rPr>
        <w:t>№</w:t>
      </w:r>
      <w:r w:rsidR="0080114F">
        <w:rPr>
          <w:rFonts w:ascii="Times New Roman" w:hAnsi="Times New Roman" w:cs="Times New Roman"/>
          <w:sz w:val="28"/>
          <w:szCs w:val="28"/>
        </w:rPr>
        <w:t xml:space="preserve"> </w:t>
      </w:r>
      <w:r w:rsidR="00C1697F">
        <w:rPr>
          <w:rFonts w:ascii="Times New Roman" w:hAnsi="Times New Roman" w:cs="Times New Roman"/>
          <w:sz w:val="28"/>
          <w:szCs w:val="28"/>
        </w:rPr>
        <w:t>1377 «</w:t>
      </w:r>
      <w:r w:rsidR="00C1697F" w:rsidRPr="00997062">
        <w:rPr>
          <w:rFonts w:ascii="Times New Roman" w:hAnsi="Times New Roman" w:cs="Times New Roman"/>
          <w:sz w:val="28"/>
          <w:szCs w:val="28"/>
        </w:rPr>
        <w:t xml:space="preserve">Об административной </w:t>
      </w:r>
      <w:r w:rsidR="00C1697F">
        <w:rPr>
          <w:rFonts w:ascii="Times New Roman" w:hAnsi="Times New Roman" w:cs="Times New Roman"/>
          <w:sz w:val="28"/>
          <w:szCs w:val="28"/>
        </w:rPr>
        <w:t>к</w:t>
      </w:r>
      <w:r w:rsidR="00C1697F" w:rsidRPr="00997062">
        <w:rPr>
          <w:rFonts w:ascii="Times New Roman" w:hAnsi="Times New Roman" w:cs="Times New Roman"/>
          <w:sz w:val="28"/>
          <w:szCs w:val="28"/>
        </w:rPr>
        <w:t xml:space="preserve">омиссии муниципального образования города-курорта </w:t>
      </w:r>
      <w:r w:rsidR="00C1697F">
        <w:rPr>
          <w:rFonts w:ascii="Times New Roman" w:hAnsi="Times New Roman" w:cs="Times New Roman"/>
          <w:sz w:val="28"/>
          <w:szCs w:val="28"/>
        </w:rPr>
        <w:t xml:space="preserve"> </w:t>
      </w:r>
      <w:r w:rsidR="00C1697F" w:rsidRPr="00997062">
        <w:rPr>
          <w:rFonts w:ascii="Times New Roman" w:hAnsi="Times New Roman" w:cs="Times New Roman"/>
          <w:sz w:val="28"/>
          <w:szCs w:val="28"/>
        </w:rPr>
        <w:t>Пятигорска</w:t>
      </w:r>
      <w:r w:rsidR="00C1697F">
        <w:rPr>
          <w:rFonts w:ascii="Times New Roman" w:hAnsi="Times New Roman" w:cs="Times New Roman"/>
          <w:sz w:val="28"/>
          <w:szCs w:val="28"/>
        </w:rPr>
        <w:t>»</w:t>
      </w:r>
    </w:p>
    <w:p w:rsidR="00AD5C98" w:rsidRPr="00997062" w:rsidRDefault="00AD5C98" w:rsidP="00C1697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 xml:space="preserve">В  </w:t>
      </w:r>
      <w:r w:rsidR="0029750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="0029750F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 xml:space="preserve"> с  Федеральным   законом  от  6 октября 2003  года № 131-ФЗ «Об общих принципах организации местного самоуправления в Российской Федерации», законом Ставропольского края от  20 июня 2014 г. № 57-кз «О наделении органов местного самоуправления муниципальных районов и городских округов в Ставропольском крае отдельными госуда</w:t>
      </w:r>
      <w:r w:rsidRPr="00997062">
        <w:rPr>
          <w:rFonts w:ascii="Times New Roman" w:hAnsi="Times New Roman" w:cs="Times New Roman"/>
          <w:sz w:val="28"/>
          <w:szCs w:val="28"/>
        </w:rPr>
        <w:t>р</w:t>
      </w:r>
      <w:r w:rsidRPr="00997062">
        <w:rPr>
          <w:rFonts w:ascii="Times New Roman" w:hAnsi="Times New Roman" w:cs="Times New Roman"/>
          <w:sz w:val="28"/>
          <w:szCs w:val="28"/>
        </w:rPr>
        <w:t>ственными  полномочиями Ставропольского края  по созданию админис</w:t>
      </w:r>
      <w:r w:rsidRPr="00997062">
        <w:rPr>
          <w:rFonts w:ascii="Times New Roman" w:hAnsi="Times New Roman" w:cs="Times New Roman"/>
          <w:sz w:val="28"/>
          <w:szCs w:val="28"/>
        </w:rPr>
        <w:t>т</w:t>
      </w:r>
      <w:r w:rsidRPr="00997062">
        <w:rPr>
          <w:rFonts w:ascii="Times New Roman" w:hAnsi="Times New Roman" w:cs="Times New Roman"/>
          <w:sz w:val="28"/>
          <w:szCs w:val="28"/>
        </w:rPr>
        <w:t>ративных комиссий», -</w:t>
      </w:r>
    </w:p>
    <w:p w:rsidR="00C355A0" w:rsidRDefault="00C355A0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Default="00AD5C98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Default="00997062" w:rsidP="003C4A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55A0" w:rsidRPr="00997062" w:rsidRDefault="00C355A0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Default="00997062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062">
        <w:rPr>
          <w:rFonts w:ascii="Times New Roman" w:hAnsi="Times New Roman" w:cs="Times New Roman"/>
          <w:sz w:val="28"/>
          <w:szCs w:val="28"/>
        </w:rPr>
        <w:t xml:space="preserve">1. </w:t>
      </w:r>
      <w:r w:rsidR="00471B78">
        <w:rPr>
          <w:rFonts w:ascii="Times New Roman" w:hAnsi="Times New Roman" w:cs="Times New Roman"/>
          <w:sz w:val="28"/>
          <w:szCs w:val="28"/>
        </w:rPr>
        <w:t xml:space="preserve">Внести  в состав административной комиссии </w:t>
      </w:r>
      <w:r w:rsidR="00471B78" w:rsidRPr="00997062">
        <w:rPr>
          <w:rFonts w:ascii="Times New Roman" w:hAnsi="Times New Roman" w:cs="Times New Roman"/>
          <w:sz w:val="28"/>
          <w:szCs w:val="28"/>
        </w:rPr>
        <w:t>муниципального о</w:t>
      </w:r>
      <w:r w:rsidR="00471B78" w:rsidRPr="00997062">
        <w:rPr>
          <w:rFonts w:ascii="Times New Roman" w:hAnsi="Times New Roman" w:cs="Times New Roman"/>
          <w:sz w:val="28"/>
          <w:szCs w:val="28"/>
        </w:rPr>
        <w:t>б</w:t>
      </w:r>
      <w:r w:rsidR="00471B78" w:rsidRPr="00997062">
        <w:rPr>
          <w:rFonts w:ascii="Times New Roman" w:hAnsi="Times New Roman" w:cs="Times New Roman"/>
          <w:sz w:val="28"/>
          <w:szCs w:val="28"/>
        </w:rPr>
        <w:t>разования города-курорта Пятигорска</w:t>
      </w:r>
      <w:r w:rsidR="00471B78">
        <w:rPr>
          <w:rFonts w:ascii="Times New Roman" w:hAnsi="Times New Roman" w:cs="Times New Roman"/>
          <w:sz w:val="28"/>
          <w:szCs w:val="28"/>
        </w:rPr>
        <w:t xml:space="preserve"> (далее - Комиссия), утвержденный постановлением администрации города Пятигорска от 30.03.2020 № 1377 «</w:t>
      </w:r>
      <w:r w:rsidR="00471B78" w:rsidRPr="00997062">
        <w:rPr>
          <w:rFonts w:ascii="Times New Roman" w:hAnsi="Times New Roman" w:cs="Times New Roman"/>
          <w:sz w:val="28"/>
          <w:szCs w:val="28"/>
        </w:rPr>
        <w:t xml:space="preserve">Об административной </w:t>
      </w:r>
      <w:r w:rsidR="00471B78">
        <w:rPr>
          <w:rFonts w:ascii="Times New Roman" w:hAnsi="Times New Roman" w:cs="Times New Roman"/>
          <w:sz w:val="28"/>
          <w:szCs w:val="28"/>
        </w:rPr>
        <w:t>к</w:t>
      </w:r>
      <w:r w:rsidR="00471B78" w:rsidRPr="00997062">
        <w:rPr>
          <w:rFonts w:ascii="Times New Roman" w:hAnsi="Times New Roman" w:cs="Times New Roman"/>
          <w:sz w:val="28"/>
          <w:szCs w:val="28"/>
        </w:rPr>
        <w:t xml:space="preserve">омиссии муниципального образования города-курорта </w:t>
      </w:r>
      <w:r w:rsidR="00471B78">
        <w:rPr>
          <w:rFonts w:ascii="Times New Roman" w:hAnsi="Times New Roman" w:cs="Times New Roman"/>
          <w:sz w:val="28"/>
          <w:szCs w:val="28"/>
        </w:rPr>
        <w:t xml:space="preserve"> </w:t>
      </w:r>
      <w:r w:rsidR="00471B78" w:rsidRPr="00997062">
        <w:rPr>
          <w:rFonts w:ascii="Times New Roman" w:hAnsi="Times New Roman" w:cs="Times New Roman"/>
          <w:sz w:val="28"/>
          <w:szCs w:val="28"/>
        </w:rPr>
        <w:t>Пятигорска</w:t>
      </w:r>
      <w:r w:rsidR="00471B78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471B78" w:rsidRDefault="00471B78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Исключить из состава Комиссии </w:t>
      </w:r>
      <w:r w:rsidR="00C9115D">
        <w:rPr>
          <w:rFonts w:ascii="Times New Roman" w:hAnsi="Times New Roman" w:cs="Times New Roman"/>
          <w:sz w:val="28"/>
          <w:szCs w:val="28"/>
        </w:rPr>
        <w:t>Ермилина Андрея Сергеевича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115D">
        <w:rPr>
          <w:rFonts w:ascii="Times New Roman" w:hAnsi="Times New Roman" w:cs="Times New Roman"/>
          <w:sz w:val="28"/>
          <w:szCs w:val="28"/>
        </w:rPr>
        <w:t>Фисенко Виктора Михайловича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78" w:rsidRDefault="00C2546D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Ввести в состав </w:t>
      </w:r>
      <w:r w:rsidR="00C9115D">
        <w:rPr>
          <w:rFonts w:ascii="Times New Roman" w:hAnsi="Times New Roman" w:cs="Times New Roman"/>
          <w:sz w:val="28"/>
          <w:szCs w:val="28"/>
        </w:rPr>
        <w:t>Комиссии Бородаева Александра Юрьевича</w:t>
      </w:r>
      <w:r>
        <w:rPr>
          <w:rFonts w:ascii="Times New Roman" w:hAnsi="Times New Roman" w:cs="Times New Roman"/>
          <w:sz w:val="28"/>
          <w:szCs w:val="28"/>
        </w:rPr>
        <w:t xml:space="preserve"> -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r w:rsidR="00471B78">
        <w:rPr>
          <w:rFonts w:ascii="Times New Roman" w:hAnsi="Times New Roman" w:cs="Times New Roman"/>
          <w:sz w:val="28"/>
          <w:szCs w:val="28"/>
        </w:rPr>
        <w:t xml:space="preserve"> </w:t>
      </w:r>
      <w:r w:rsidRPr="00997062">
        <w:rPr>
          <w:rFonts w:ascii="Times New Roman" w:hAnsi="Times New Roman" w:cs="Times New Roman"/>
          <w:sz w:val="28"/>
          <w:szCs w:val="28"/>
        </w:rPr>
        <w:t>города Пятигорска</w:t>
      </w:r>
      <w:r w:rsidR="00C9115D">
        <w:rPr>
          <w:rFonts w:ascii="Times New Roman" w:hAnsi="Times New Roman" w:cs="Times New Roman"/>
          <w:sz w:val="28"/>
          <w:szCs w:val="28"/>
        </w:rPr>
        <w:t xml:space="preserve"> – начальника Муниц</w:t>
      </w:r>
      <w:r w:rsidR="00C9115D">
        <w:rPr>
          <w:rFonts w:ascii="Times New Roman" w:hAnsi="Times New Roman" w:cs="Times New Roman"/>
          <w:sz w:val="28"/>
          <w:szCs w:val="28"/>
        </w:rPr>
        <w:t>и</w:t>
      </w:r>
      <w:r w:rsidR="00C9115D">
        <w:rPr>
          <w:rFonts w:ascii="Times New Roman" w:hAnsi="Times New Roman" w:cs="Times New Roman"/>
          <w:sz w:val="28"/>
          <w:szCs w:val="28"/>
        </w:rPr>
        <w:t>пального учреждения «Управление общественной безопасности админис</w:t>
      </w:r>
      <w:r w:rsidR="00C9115D">
        <w:rPr>
          <w:rFonts w:ascii="Times New Roman" w:hAnsi="Times New Roman" w:cs="Times New Roman"/>
          <w:sz w:val="28"/>
          <w:szCs w:val="28"/>
        </w:rPr>
        <w:t>т</w:t>
      </w:r>
      <w:r w:rsidR="00C9115D">
        <w:rPr>
          <w:rFonts w:ascii="Times New Roman" w:hAnsi="Times New Roman" w:cs="Times New Roman"/>
          <w:sz w:val="28"/>
          <w:szCs w:val="28"/>
        </w:rPr>
        <w:t>рации города Пятигорска»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="00C9115D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C911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2546D" w:rsidRDefault="00C2546D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Ввести в состав Комиссии </w:t>
      </w:r>
      <w:r w:rsidR="00C9115D">
        <w:rPr>
          <w:rFonts w:ascii="Times New Roman" w:hAnsi="Times New Roman" w:cs="Times New Roman"/>
          <w:sz w:val="28"/>
          <w:szCs w:val="28"/>
        </w:rPr>
        <w:t>Салыкину Татьяну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5C9">
        <w:rPr>
          <w:rFonts w:ascii="Times New Roman" w:hAnsi="Times New Roman" w:cs="Times New Roman"/>
          <w:sz w:val="28"/>
          <w:szCs w:val="28"/>
        </w:rPr>
        <w:t xml:space="preserve">Викторовну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9115D">
        <w:rPr>
          <w:rFonts w:ascii="Times New Roman" w:hAnsi="Times New Roman" w:cs="Times New Roman"/>
          <w:sz w:val="28"/>
          <w:szCs w:val="28"/>
        </w:rPr>
        <w:t>и</w:t>
      </w:r>
      <w:r w:rsidR="00C9115D">
        <w:rPr>
          <w:rFonts w:ascii="Times New Roman" w:hAnsi="Times New Roman" w:cs="Times New Roman"/>
          <w:sz w:val="28"/>
          <w:szCs w:val="28"/>
        </w:rPr>
        <w:t>н</w:t>
      </w:r>
      <w:r w:rsidR="00C9115D">
        <w:rPr>
          <w:rFonts w:ascii="Times New Roman" w:hAnsi="Times New Roman" w:cs="Times New Roman"/>
          <w:sz w:val="28"/>
          <w:szCs w:val="28"/>
        </w:rPr>
        <w:t>спектора отделения по исполнению административного законодательства Отдела МВД России по городу Пятигорску</w:t>
      </w:r>
      <w:r>
        <w:rPr>
          <w:rFonts w:ascii="Times New Roman" w:hAnsi="Times New Roman" w:cs="Times New Roman"/>
          <w:sz w:val="28"/>
          <w:szCs w:val="28"/>
        </w:rPr>
        <w:t>, - членом Комиссии.</w:t>
      </w:r>
    </w:p>
    <w:p w:rsidR="00873941" w:rsidRDefault="00873941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Читать должность Иваненко Наталии Николаевны как «</w:t>
      </w:r>
      <w:r w:rsidR="00AD5C98">
        <w:rPr>
          <w:rFonts w:ascii="Times New Roman" w:hAnsi="Times New Roman" w:cs="Times New Roman"/>
          <w:sz w:val="28"/>
          <w:szCs w:val="28"/>
        </w:rPr>
        <w:t>консул</w:t>
      </w:r>
      <w:r w:rsidR="00AD5C98">
        <w:rPr>
          <w:rFonts w:ascii="Times New Roman" w:hAnsi="Times New Roman" w:cs="Times New Roman"/>
          <w:sz w:val="28"/>
          <w:szCs w:val="28"/>
        </w:rPr>
        <w:t>ь</w:t>
      </w:r>
      <w:r w:rsidR="00AD5C98">
        <w:rPr>
          <w:rFonts w:ascii="Times New Roman" w:hAnsi="Times New Roman" w:cs="Times New Roman"/>
          <w:sz w:val="28"/>
          <w:szCs w:val="28"/>
        </w:rPr>
        <w:t>тант отдела торговли и защиты прав потребителей администрации города Пятигорска».</w:t>
      </w:r>
    </w:p>
    <w:p w:rsidR="002111B8" w:rsidRDefault="002111B8" w:rsidP="003C4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062" w:rsidRPr="00997062" w:rsidRDefault="00C2546D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062" w:rsidRPr="00997062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Пятигорска, управляющего дел</w:t>
      </w:r>
      <w:r w:rsidR="00997062" w:rsidRPr="00997062">
        <w:rPr>
          <w:rFonts w:ascii="Times New Roman" w:hAnsi="Times New Roman" w:cs="Times New Roman"/>
          <w:sz w:val="28"/>
          <w:szCs w:val="28"/>
        </w:rPr>
        <w:t>а</w:t>
      </w:r>
      <w:r w:rsidR="00997062" w:rsidRPr="00997062">
        <w:rPr>
          <w:rFonts w:ascii="Times New Roman" w:hAnsi="Times New Roman" w:cs="Times New Roman"/>
          <w:sz w:val="28"/>
          <w:szCs w:val="28"/>
        </w:rPr>
        <w:t xml:space="preserve">ми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>Маркаряна Д.М.</w:t>
      </w:r>
    </w:p>
    <w:p w:rsidR="00997062" w:rsidRDefault="00C2546D" w:rsidP="003C4A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97062" w:rsidRPr="0099706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97062" w:rsidRDefault="00997062" w:rsidP="003C4A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7062"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города Пятигорска </w:t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70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1AC8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926A1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F0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26A1">
        <w:rPr>
          <w:rFonts w:ascii="Times New Roman" w:hAnsi="Times New Roman" w:cs="Times New Roman"/>
          <w:color w:val="000000"/>
          <w:sz w:val="28"/>
          <w:szCs w:val="28"/>
        </w:rPr>
        <w:t>Д.Ю.Ворошилов</w:t>
      </w:r>
    </w:p>
    <w:sectPr w:rsidR="00997062" w:rsidSect="00AD5C98">
      <w:headerReference w:type="default" r:id="rId6"/>
      <w:pgSz w:w="11906" w:h="16838"/>
      <w:pgMar w:top="1440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DE" w:rsidRDefault="004242DE" w:rsidP="006364B2">
      <w:pPr>
        <w:spacing w:after="0" w:line="240" w:lineRule="auto"/>
      </w:pPr>
      <w:r>
        <w:separator/>
      </w:r>
    </w:p>
  </w:endnote>
  <w:endnote w:type="continuationSeparator" w:id="1">
    <w:p w:rsidR="004242DE" w:rsidRDefault="004242DE" w:rsidP="0063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DE" w:rsidRDefault="004242DE" w:rsidP="006364B2">
      <w:pPr>
        <w:spacing w:after="0" w:line="240" w:lineRule="auto"/>
      </w:pPr>
      <w:r>
        <w:separator/>
      </w:r>
    </w:p>
  </w:footnote>
  <w:footnote w:type="continuationSeparator" w:id="1">
    <w:p w:rsidR="004242DE" w:rsidRDefault="004242DE" w:rsidP="0063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4813"/>
      <w:docPartObj>
        <w:docPartGallery w:val="Номера страниц (вверху страницы)"/>
        <w:docPartUnique/>
      </w:docPartObj>
    </w:sdtPr>
    <w:sdtContent>
      <w:p w:rsidR="006364B2" w:rsidRDefault="004E7FC6">
        <w:pPr>
          <w:pStyle w:val="a4"/>
          <w:jc w:val="right"/>
        </w:pPr>
      </w:p>
    </w:sdtContent>
  </w:sdt>
  <w:p w:rsidR="006364B2" w:rsidRDefault="006364B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7062"/>
    <w:rsid w:val="000A29A4"/>
    <w:rsid w:val="000D41DC"/>
    <w:rsid w:val="00157E8D"/>
    <w:rsid w:val="00191051"/>
    <w:rsid w:val="001C1AC8"/>
    <w:rsid w:val="001D05EA"/>
    <w:rsid w:val="001F5A98"/>
    <w:rsid w:val="002075BF"/>
    <w:rsid w:val="00211000"/>
    <w:rsid w:val="002111B8"/>
    <w:rsid w:val="00217328"/>
    <w:rsid w:val="00237518"/>
    <w:rsid w:val="0029750F"/>
    <w:rsid w:val="002F07CA"/>
    <w:rsid w:val="003C4AD5"/>
    <w:rsid w:val="0042056D"/>
    <w:rsid w:val="004242DE"/>
    <w:rsid w:val="00471B78"/>
    <w:rsid w:val="004E7FC6"/>
    <w:rsid w:val="005926A1"/>
    <w:rsid w:val="00624282"/>
    <w:rsid w:val="006337AB"/>
    <w:rsid w:val="006364B2"/>
    <w:rsid w:val="007224D4"/>
    <w:rsid w:val="00752156"/>
    <w:rsid w:val="00780342"/>
    <w:rsid w:val="007F1229"/>
    <w:rsid w:val="0080114F"/>
    <w:rsid w:val="00873941"/>
    <w:rsid w:val="00925DC5"/>
    <w:rsid w:val="009302C5"/>
    <w:rsid w:val="00997062"/>
    <w:rsid w:val="009A3F54"/>
    <w:rsid w:val="009F2A92"/>
    <w:rsid w:val="009F369F"/>
    <w:rsid w:val="009F7871"/>
    <w:rsid w:val="00A071E3"/>
    <w:rsid w:val="00A706AE"/>
    <w:rsid w:val="00AD5C98"/>
    <w:rsid w:val="00AE079E"/>
    <w:rsid w:val="00B360CF"/>
    <w:rsid w:val="00B95852"/>
    <w:rsid w:val="00B97302"/>
    <w:rsid w:val="00BC0E54"/>
    <w:rsid w:val="00BD7776"/>
    <w:rsid w:val="00BF05B3"/>
    <w:rsid w:val="00C13FFC"/>
    <w:rsid w:val="00C1697F"/>
    <w:rsid w:val="00C2546D"/>
    <w:rsid w:val="00C355A0"/>
    <w:rsid w:val="00C8620E"/>
    <w:rsid w:val="00C9115D"/>
    <w:rsid w:val="00C925C9"/>
    <w:rsid w:val="00CE581F"/>
    <w:rsid w:val="00D138BF"/>
    <w:rsid w:val="00D166E0"/>
    <w:rsid w:val="00D55C81"/>
    <w:rsid w:val="00E56E79"/>
    <w:rsid w:val="00E6545E"/>
    <w:rsid w:val="00FD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6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63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64B2"/>
  </w:style>
  <w:style w:type="paragraph" w:styleId="a6">
    <w:name w:val="footer"/>
    <w:basedOn w:val="a"/>
    <w:link w:val="a7"/>
    <w:uiPriority w:val="99"/>
    <w:semiHidden/>
    <w:unhideWhenUsed/>
    <w:rsid w:val="00636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6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User]</dc:creator>
  <cp:keywords/>
  <dc:description/>
  <cp:lastModifiedBy>Пользователь</cp:lastModifiedBy>
  <cp:revision>4</cp:revision>
  <cp:lastPrinted>2020-09-21T10:53:00Z</cp:lastPrinted>
  <dcterms:created xsi:type="dcterms:W3CDTF">2020-09-25T06:18:00Z</dcterms:created>
  <dcterms:modified xsi:type="dcterms:W3CDTF">2020-09-25T07:22:00Z</dcterms:modified>
</cp:coreProperties>
</file>