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BC" w:rsidRDefault="00793E36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>3378                                                                                                                                    26.10.2020</w:t>
      </w:r>
    </w:p>
    <w:p w:rsidR="00776E2A" w:rsidRDefault="00776E2A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80A91" w:rsidRDefault="00E80A91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80A91" w:rsidRDefault="00E80A91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80A91" w:rsidRDefault="00E80A91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80A91" w:rsidRDefault="00E80A91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80A91" w:rsidRDefault="00E80A91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97A50" w:rsidRDefault="00E97A50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F24051" w:rsidRDefault="00F24051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F24051" w:rsidRDefault="00F24051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80A91" w:rsidRDefault="00E80A91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F6BF0" w:rsidRPr="009A011E" w:rsidRDefault="003F6BF0" w:rsidP="003F6BF0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A011E">
        <w:rPr>
          <w:rFonts w:ascii="Times New Roman" w:hAnsi="Times New Roman"/>
          <w:spacing w:val="-20"/>
          <w:sz w:val="28"/>
          <w:szCs w:val="28"/>
        </w:rPr>
        <w:t xml:space="preserve">О внесении изменений в </w:t>
      </w:r>
      <w:r w:rsidR="006B3AC2" w:rsidRPr="009A011E">
        <w:rPr>
          <w:rFonts w:ascii="Times New Roman" w:hAnsi="Times New Roman"/>
          <w:sz w:val="28"/>
          <w:szCs w:val="28"/>
        </w:rPr>
        <w:t xml:space="preserve">постановление администрации города </w:t>
      </w:r>
      <w:r w:rsidRPr="009A011E">
        <w:rPr>
          <w:rFonts w:ascii="Times New Roman" w:hAnsi="Times New Roman"/>
          <w:sz w:val="28"/>
          <w:szCs w:val="28"/>
        </w:rPr>
        <w:t>Пятигорска</w:t>
      </w:r>
      <w:r w:rsidR="00E72398" w:rsidRPr="009A011E">
        <w:rPr>
          <w:rFonts w:ascii="Times New Roman" w:hAnsi="Times New Roman"/>
          <w:sz w:val="28"/>
          <w:szCs w:val="28"/>
        </w:rPr>
        <w:t xml:space="preserve"> от 24.08.2017 №</w:t>
      </w:r>
      <w:r w:rsidR="006B3AC2" w:rsidRPr="009A011E">
        <w:rPr>
          <w:rFonts w:ascii="Times New Roman" w:hAnsi="Times New Roman"/>
          <w:sz w:val="28"/>
          <w:szCs w:val="28"/>
        </w:rPr>
        <w:t>3537 Об утверждении муниципальной программы «</w:t>
      </w:r>
      <w:r w:rsidRPr="009A011E">
        <w:rPr>
          <w:rFonts w:ascii="Times New Roman" w:hAnsi="Times New Roman"/>
          <w:sz w:val="28"/>
          <w:szCs w:val="28"/>
        </w:rPr>
        <w:t>Развитие транспортной системы и обеспечение безопасности дорожного движе</w:t>
      </w:r>
      <w:r w:rsidR="006B3AC2" w:rsidRPr="009A011E">
        <w:rPr>
          <w:rFonts w:ascii="Times New Roman" w:hAnsi="Times New Roman"/>
          <w:sz w:val="28"/>
          <w:szCs w:val="28"/>
        </w:rPr>
        <w:t>ния»</w:t>
      </w:r>
    </w:p>
    <w:p w:rsidR="003F6BF0" w:rsidRPr="009A011E" w:rsidRDefault="003F6BF0" w:rsidP="003F6BF0">
      <w:pPr>
        <w:spacing w:after="0" w:line="240" w:lineRule="exact"/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3F6BF0" w:rsidRPr="009A011E" w:rsidRDefault="003F6BF0" w:rsidP="003F6BF0">
      <w:pPr>
        <w:pStyle w:val="1"/>
        <w:rPr>
          <w:rFonts w:ascii="Times New Roman" w:hAnsi="Times New Roman"/>
          <w:sz w:val="26"/>
          <w:szCs w:val="26"/>
        </w:rPr>
      </w:pPr>
    </w:p>
    <w:p w:rsidR="00991B9F" w:rsidRPr="009A011E" w:rsidRDefault="00991B9F" w:rsidP="003F6BF0">
      <w:pPr>
        <w:pStyle w:val="1"/>
        <w:rPr>
          <w:rFonts w:ascii="Times New Roman" w:hAnsi="Times New Roman"/>
          <w:sz w:val="26"/>
          <w:szCs w:val="26"/>
        </w:rPr>
      </w:pPr>
    </w:p>
    <w:p w:rsidR="003F6BF0" w:rsidRPr="009A011E" w:rsidRDefault="003F6BF0" w:rsidP="003F6BF0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Пятигорска», постановлением а</w:t>
      </w:r>
      <w:r w:rsidRPr="009A011E">
        <w:rPr>
          <w:rFonts w:ascii="Times New Roman" w:hAnsi="Times New Roman" w:cs="Times New Roman"/>
          <w:sz w:val="28"/>
          <w:szCs w:val="28"/>
        </w:rPr>
        <w:t>д</w:t>
      </w:r>
      <w:r w:rsidRPr="009A011E">
        <w:rPr>
          <w:rFonts w:ascii="Times New Roman" w:hAnsi="Times New Roman" w:cs="Times New Roman"/>
          <w:sz w:val="28"/>
          <w:szCs w:val="28"/>
        </w:rPr>
        <w:t>министрации города Пятигорска от 12.11.2013 № 4193 «Об утверждении П</w:t>
      </w:r>
      <w:r w:rsidRPr="009A011E">
        <w:rPr>
          <w:rFonts w:ascii="Times New Roman" w:hAnsi="Times New Roman" w:cs="Times New Roman"/>
          <w:sz w:val="28"/>
          <w:szCs w:val="28"/>
        </w:rPr>
        <w:t>е</w:t>
      </w:r>
      <w:r w:rsidRPr="009A011E">
        <w:rPr>
          <w:rFonts w:ascii="Times New Roman" w:hAnsi="Times New Roman" w:cs="Times New Roman"/>
          <w:sz w:val="28"/>
          <w:szCs w:val="28"/>
        </w:rPr>
        <w:t>речня муниципальных программ города-курорта Пятигорска, планируемых к разработке» и Уставом муниципального образования города-курорта Пят</w:t>
      </w:r>
      <w:r w:rsidRPr="009A011E">
        <w:rPr>
          <w:rFonts w:ascii="Times New Roman" w:hAnsi="Times New Roman" w:cs="Times New Roman"/>
          <w:sz w:val="28"/>
          <w:szCs w:val="28"/>
        </w:rPr>
        <w:t>и</w:t>
      </w:r>
      <w:r w:rsidRPr="009A011E">
        <w:rPr>
          <w:rFonts w:ascii="Times New Roman" w:hAnsi="Times New Roman" w:cs="Times New Roman"/>
          <w:sz w:val="28"/>
          <w:szCs w:val="28"/>
        </w:rPr>
        <w:t>горска,-</w:t>
      </w:r>
    </w:p>
    <w:p w:rsidR="003F6BF0" w:rsidRPr="009A011E" w:rsidRDefault="003F6BF0" w:rsidP="003F6BF0">
      <w:pPr>
        <w:pStyle w:val="1"/>
        <w:rPr>
          <w:rFonts w:ascii="Times New Roman" w:hAnsi="Times New Roman"/>
          <w:sz w:val="26"/>
          <w:szCs w:val="26"/>
        </w:rPr>
      </w:pPr>
    </w:p>
    <w:p w:rsidR="003F6BF0" w:rsidRPr="009A011E" w:rsidRDefault="003F6BF0" w:rsidP="003F6BF0">
      <w:pPr>
        <w:pStyle w:val="1"/>
        <w:rPr>
          <w:rFonts w:ascii="Times New Roman" w:hAnsi="Times New Roman"/>
          <w:sz w:val="26"/>
          <w:szCs w:val="26"/>
        </w:rPr>
      </w:pPr>
    </w:p>
    <w:p w:rsidR="003F6BF0" w:rsidRPr="009A011E" w:rsidRDefault="003F6BF0" w:rsidP="003F6BF0">
      <w:pPr>
        <w:pStyle w:val="1"/>
        <w:rPr>
          <w:rFonts w:ascii="Times New Roman" w:hAnsi="Times New Roman"/>
          <w:sz w:val="28"/>
          <w:szCs w:val="28"/>
        </w:rPr>
      </w:pPr>
      <w:r w:rsidRPr="009A011E">
        <w:rPr>
          <w:rFonts w:ascii="Times New Roman" w:hAnsi="Times New Roman"/>
          <w:sz w:val="28"/>
          <w:szCs w:val="28"/>
        </w:rPr>
        <w:t>ПОСТАНОВЛЯЮ:</w:t>
      </w:r>
    </w:p>
    <w:p w:rsidR="003F6BF0" w:rsidRPr="009A011E" w:rsidRDefault="003F6BF0" w:rsidP="003F6BF0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3F6BF0" w:rsidRPr="009A011E" w:rsidRDefault="003F6BF0" w:rsidP="003F6BF0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6B3AC2" w:rsidRPr="009A011E" w:rsidRDefault="006B3AC2" w:rsidP="006B3AC2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 Внести</w:t>
      </w:r>
      <w:r w:rsidR="005C69BC" w:rsidRPr="009A011E">
        <w:rPr>
          <w:rFonts w:ascii="Times New Roman" w:hAnsi="Times New Roman" w:cs="Times New Roman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в постановление администрации города Пятигорска от 24.08.2017 №</w:t>
      </w:r>
      <w:r w:rsidR="00C753F2" w:rsidRPr="009A011E">
        <w:rPr>
          <w:rFonts w:ascii="Times New Roman" w:hAnsi="Times New Roman" w:cs="Times New Roman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3537 «Об утверждении муниципальной программы «Развитие транспортной системы и обеспечение безопасности дорожного движения»</w:t>
      </w:r>
      <w:r w:rsidR="00C753F2" w:rsidRPr="009A011E">
        <w:rPr>
          <w:rFonts w:ascii="Times New Roman" w:hAnsi="Times New Roman" w:cs="Times New Roman"/>
          <w:sz w:val="28"/>
          <w:szCs w:val="28"/>
        </w:rPr>
        <w:t xml:space="preserve"> с учетом ранее внесенных изменений постановлениями от 08.12.2017г. № 5519</w:t>
      </w:r>
      <w:r w:rsidR="005C69BC" w:rsidRPr="009A011E">
        <w:rPr>
          <w:rFonts w:ascii="Times New Roman" w:hAnsi="Times New Roman" w:cs="Times New Roman"/>
          <w:sz w:val="28"/>
          <w:szCs w:val="28"/>
        </w:rPr>
        <w:t>,</w:t>
      </w:r>
      <w:r w:rsidR="00C753F2" w:rsidRPr="009A011E">
        <w:rPr>
          <w:rFonts w:ascii="Times New Roman" w:hAnsi="Times New Roman" w:cs="Times New Roman"/>
          <w:sz w:val="28"/>
          <w:szCs w:val="28"/>
        </w:rPr>
        <w:t xml:space="preserve"> от 21.12.2018 № 5076, от 05.12.2019 № 5867</w:t>
      </w:r>
      <w:r w:rsidR="005C69BC" w:rsidRPr="009A011E">
        <w:rPr>
          <w:rFonts w:ascii="Times New Roman" w:hAnsi="Times New Roman" w:cs="Times New Roman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76E2A" w:rsidRPr="009A011E" w:rsidRDefault="008676E4" w:rsidP="003F6BF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 xml:space="preserve">1.1. В паспорте программы строку «Соисполнители программы» </w:t>
      </w:r>
      <w:r w:rsidR="00776E2A" w:rsidRPr="009A011E">
        <w:rPr>
          <w:rFonts w:ascii="Times New Roman" w:hAnsi="Times New Roman" w:cs="Times New Roman"/>
          <w:sz w:val="28"/>
          <w:szCs w:val="28"/>
        </w:rPr>
        <w:t>изл</w:t>
      </w:r>
      <w:r w:rsidR="00776E2A" w:rsidRPr="009A011E">
        <w:rPr>
          <w:rFonts w:ascii="Times New Roman" w:hAnsi="Times New Roman" w:cs="Times New Roman"/>
          <w:sz w:val="28"/>
          <w:szCs w:val="28"/>
        </w:rPr>
        <w:t>о</w:t>
      </w:r>
      <w:r w:rsidR="00776E2A" w:rsidRPr="009A011E">
        <w:rPr>
          <w:rFonts w:ascii="Times New Roman" w:hAnsi="Times New Roman" w:cs="Times New Roman"/>
          <w:sz w:val="28"/>
          <w:szCs w:val="28"/>
        </w:rPr>
        <w:t>жить в следующей редакции</w:t>
      </w:r>
      <w:r w:rsidRPr="009A011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76E2A" w:rsidRPr="009A011E" w:rsidTr="00776E2A">
        <w:tc>
          <w:tcPr>
            <w:tcW w:w="4785" w:type="dxa"/>
          </w:tcPr>
          <w:p w:rsidR="00776E2A" w:rsidRPr="009A011E" w:rsidRDefault="00E96CFC" w:rsidP="003F6BF0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76E2A" w:rsidRPr="009A011E">
              <w:rPr>
                <w:rFonts w:ascii="Times New Roman" w:hAnsi="Times New Roman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4785" w:type="dxa"/>
          </w:tcPr>
          <w:p w:rsidR="00776E2A" w:rsidRPr="009A011E" w:rsidRDefault="00776E2A" w:rsidP="00776E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Пятигорска</w:t>
            </w:r>
            <w:r w:rsidR="00F24051" w:rsidRPr="009A011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76E2A" w:rsidRPr="009A011E" w:rsidRDefault="00776E2A" w:rsidP="00776E2A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ние образования администрации города Пятигорска»</w:t>
            </w:r>
            <w:r w:rsidR="00F24051" w:rsidRPr="009A011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76E2A" w:rsidRPr="009A011E" w:rsidRDefault="00776E2A" w:rsidP="00776E2A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ние имущественных отношений адм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нистрации города Пятигорска»</w:t>
            </w:r>
          </w:p>
        </w:tc>
      </w:tr>
    </w:tbl>
    <w:p w:rsidR="003F6BF0" w:rsidRPr="009A011E" w:rsidRDefault="00E72398" w:rsidP="003F6BF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2.</w:t>
      </w:r>
      <w:r w:rsidR="004024AB" w:rsidRPr="009A011E">
        <w:rPr>
          <w:rFonts w:ascii="Times New Roman" w:hAnsi="Times New Roman" w:cs="Times New Roman"/>
          <w:sz w:val="28"/>
          <w:szCs w:val="28"/>
        </w:rPr>
        <w:t xml:space="preserve"> В паспорте программы</w:t>
      </w:r>
      <w:r w:rsidR="003F6BF0" w:rsidRPr="009A011E">
        <w:rPr>
          <w:rFonts w:ascii="Times New Roman" w:hAnsi="Times New Roman" w:cs="Times New Roman"/>
          <w:sz w:val="28"/>
          <w:szCs w:val="28"/>
        </w:rPr>
        <w:t xml:space="preserve"> </w:t>
      </w:r>
      <w:r w:rsidR="004024AB" w:rsidRPr="009A011E">
        <w:rPr>
          <w:rFonts w:ascii="Times New Roman" w:hAnsi="Times New Roman" w:cs="Times New Roman"/>
          <w:sz w:val="28"/>
          <w:szCs w:val="28"/>
        </w:rPr>
        <w:t>с</w:t>
      </w:r>
      <w:r w:rsidR="0013409E" w:rsidRPr="009A011E">
        <w:rPr>
          <w:rFonts w:ascii="Times New Roman" w:hAnsi="Times New Roman" w:cs="Times New Roman"/>
          <w:sz w:val="28"/>
          <w:szCs w:val="28"/>
        </w:rPr>
        <w:t>троку «Сроки реализации программы» и</w:t>
      </w:r>
      <w:r w:rsidR="0013409E" w:rsidRPr="009A011E">
        <w:rPr>
          <w:rFonts w:ascii="Times New Roman" w:hAnsi="Times New Roman" w:cs="Times New Roman"/>
          <w:sz w:val="28"/>
          <w:szCs w:val="28"/>
        </w:rPr>
        <w:t>з</w:t>
      </w:r>
      <w:r w:rsidR="0013409E" w:rsidRPr="009A011E">
        <w:rPr>
          <w:rFonts w:ascii="Times New Roman" w:hAnsi="Times New Roman" w:cs="Times New Roman"/>
          <w:sz w:val="28"/>
          <w:szCs w:val="28"/>
        </w:rPr>
        <w:t xml:space="preserve">ложить в следующей редакции: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3409E" w:rsidRPr="009A011E" w:rsidTr="0013409E">
        <w:tc>
          <w:tcPr>
            <w:tcW w:w="4785" w:type="dxa"/>
          </w:tcPr>
          <w:p w:rsidR="0013409E" w:rsidRPr="009A011E" w:rsidRDefault="00E96CFC" w:rsidP="0013409E">
            <w:pPr>
              <w:tabs>
                <w:tab w:val="left" w:pos="11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3409E" w:rsidRPr="009A011E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4785" w:type="dxa"/>
          </w:tcPr>
          <w:p w:rsidR="0013409E" w:rsidRPr="009A011E" w:rsidRDefault="0013409E" w:rsidP="003F6BF0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2018-2025 годы</w:t>
            </w:r>
            <w:r w:rsidR="00E96CFC" w:rsidRPr="009A0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3409E" w:rsidRPr="009A011E" w:rsidRDefault="00F75B3E" w:rsidP="003F6BF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3.</w:t>
      </w:r>
      <w:r w:rsidR="0013409E" w:rsidRPr="009A011E">
        <w:rPr>
          <w:rFonts w:ascii="Times New Roman" w:hAnsi="Times New Roman" w:cs="Times New Roman"/>
          <w:sz w:val="28"/>
          <w:szCs w:val="28"/>
        </w:rPr>
        <w:t xml:space="preserve"> </w:t>
      </w:r>
      <w:r w:rsidR="0030129C" w:rsidRPr="009A011E">
        <w:rPr>
          <w:rFonts w:ascii="Times New Roman" w:hAnsi="Times New Roman" w:cs="Times New Roman"/>
          <w:sz w:val="28"/>
          <w:szCs w:val="28"/>
        </w:rPr>
        <w:t>В паспорте программы строку</w:t>
      </w:r>
      <w:r w:rsidR="0013409E" w:rsidRPr="009A011E">
        <w:rPr>
          <w:rFonts w:ascii="Times New Roman" w:hAnsi="Times New Roman" w:cs="Times New Roman"/>
          <w:sz w:val="28"/>
          <w:szCs w:val="28"/>
        </w:rPr>
        <w:t xml:space="preserve"> «Объемы и источники финансового обеспечения программы»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3409E" w:rsidRPr="009A011E" w:rsidTr="0013409E">
        <w:tc>
          <w:tcPr>
            <w:tcW w:w="4785" w:type="dxa"/>
          </w:tcPr>
          <w:p w:rsidR="0013409E" w:rsidRPr="009A011E" w:rsidRDefault="00E96CFC" w:rsidP="003F6BF0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="0013409E" w:rsidRPr="009A011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программы</w:t>
            </w:r>
          </w:p>
        </w:tc>
        <w:tc>
          <w:tcPr>
            <w:tcW w:w="4785" w:type="dxa"/>
          </w:tcPr>
          <w:p w:rsidR="0013409E" w:rsidRPr="009A011E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пр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граммы составит </w:t>
            </w:r>
            <w:r w:rsidR="00085F32" w:rsidRPr="009A011E">
              <w:rPr>
                <w:rFonts w:ascii="Times New Roman" w:hAnsi="Times New Roman" w:cs="Times New Roman"/>
                <w:sz w:val="26"/>
                <w:szCs w:val="26"/>
              </w:rPr>
              <w:t>1 028 377,12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лей, в том числе по годам: </w:t>
            </w:r>
          </w:p>
          <w:p w:rsidR="0013409E" w:rsidRPr="009A011E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2018 год – 147 662,56 тыс. рублей;</w:t>
            </w:r>
          </w:p>
          <w:p w:rsidR="0013409E" w:rsidRPr="009A011E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2019 год – 176 837,53 тыс. рублей;</w:t>
            </w:r>
          </w:p>
          <w:p w:rsidR="0013409E" w:rsidRPr="009A011E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085F32" w:rsidRPr="009A011E">
              <w:rPr>
                <w:rFonts w:ascii="Times New Roman" w:hAnsi="Times New Roman" w:cs="Times New Roman"/>
                <w:sz w:val="26"/>
                <w:szCs w:val="26"/>
              </w:rPr>
              <w:t>480 282,76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409E" w:rsidRPr="009A011E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085F32" w:rsidRPr="009A011E">
              <w:rPr>
                <w:rFonts w:ascii="Times New Roman" w:hAnsi="Times New Roman" w:cs="Times New Roman"/>
                <w:sz w:val="26"/>
                <w:szCs w:val="26"/>
              </w:rPr>
              <w:t>39 228,63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409E" w:rsidRPr="009A011E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047A6" w:rsidRPr="009A011E">
              <w:rPr>
                <w:rFonts w:ascii="Times New Roman" w:hAnsi="Times New Roman" w:cs="Times New Roman"/>
                <w:sz w:val="26"/>
                <w:szCs w:val="26"/>
              </w:rPr>
              <w:t>46 091,41</w:t>
            </w:r>
            <w:r w:rsidR="00883179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409E" w:rsidRPr="009A011E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D047A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46 091,41 </w:t>
            </w:r>
            <w:r w:rsidR="00883179"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3409E" w:rsidRPr="009A011E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883179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год – </w:t>
            </w:r>
            <w:r w:rsidR="00D047A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46 091,41 </w:t>
            </w:r>
            <w:r w:rsidR="00883179"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3409E" w:rsidRPr="009A011E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D047A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46 091,41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рублей.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бюджета города-курорта Пятигорска – </w:t>
            </w:r>
            <w:r w:rsidR="00085F32" w:rsidRPr="009A011E">
              <w:rPr>
                <w:rFonts w:ascii="Times New Roman" w:hAnsi="Times New Roman" w:cs="Times New Roman"/>
                <w:sz w:val="26"/>
                <w:szCs w:val="26"/>
              </w:rPr>
              <w:t>1 028 377,12</w:t>
            </w:r>
            <w:r w:rsidR="00883179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рублей, из них по годам: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A011E">
                <w:rPr>
                  <w:rFonts w:ascii="Times New Roman" w:hAnsi="Times New Roman" w:cs="Times New Roman"/>
                  <w:sz w:val="26"/>
                  <w:szCs w:val="26"/>
                </w:rPr>
                <w:t>2018 г</w:t>
              </w:r>
            </w:smartTag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. – 147 662,56 тыс. рублей, в том числе: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92 301,14 тыс. рублей - за счет средств, поступающих из бюджета Ставропол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2019 год – 176 837,53 тыс. рублей, в том числе: 127 315,76 тыс. рублей - за счет средств, поступающих из бюджета Ставропольского края;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085F32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480 282,76 </w:t>
            </w:r>
            <w:r w:rsidR="00D047A6"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D047A6" w:rsidRPr="009A011E" w:rsidRDefault="00085F32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415 154,47</w:t>
            </w:r>
            <w:r w:rsidR="00D047A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- за счет средств, поступающих из бюджета Ставропол</w:t>
            </w:r>
            <w:r w:rsidR="00D047A6" w:rsidRPr="009A011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D047A6" w:rsidRPr="009A011E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D047A6" w:rsidRPr="009A011E">
              <w:rPr>
                <w:rFonts w:ascii="Times New Roman" w:hAnsi="Times New Roman" w:cs="Times New Roman"/>
                <w:sz w:val="26"/>
                <w:szCs w:val="26"/>
              </w:rPr>
              <w:t>46 818,63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409E" w:rsidRPr="009A011E" w:rsidRDefault="009A5B2A" w:rsidP="009A5B2A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047A6" w:rsidRPr="009A011E">
              <w:rPr>
                <w:rFonts w:ascii="Times New Roman" w:hAnsi="Times New Roman" w:cs="Times New Roman"/>
                <w:sz w:val="26"/>
                <w:szCs w:val="26"/>
              </w:rPr>
              <w:t>46 091,41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D047A6" w:rsidRPr="009A011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047A6" w:rsidRPr="009A011E" w:rsidRDefault="00D047A6" w:rsidP="009A5B2A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2023 год – 46 091,41 тыс. рублей;</w:t>
            </w:r>
          </w:p>
          <w:p w:rsidR="00D047A6" w:rsidRPr="009A011E" w:rsidRDefault="00D047A6" w:rsidP="009A5B2A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2024 год – 46 091,41 тыс. рублей;</w:t>
            </w:r>
          </w:p>
          <w:p w:rsidR="00D047A6" w:rsidRPr="009A011E" w:rsidRDefault="00D047A6" w:rsidP="009A5B2A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2025 год – 46 091,41 тыс. рублей.</w:t>
            </w:r>
            <w:r w:rsidR="00E96CFC" w:rsidRPr="009A01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A5B2A" w:rsidRPr="009A011E" w:rsidRDefault="009A5B2A" w:rsidP="003F6BF0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B3E" w:rsidRPr="009A011E" w:rsidRDefault="004024AB" w:rsidP="00F75B3E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4</w:t>
      </w:r>
      <w:r w:rsidR="00F75B3E" w:rsidRPr="009A011E">
        <w:rPr>
          <w:rFonts w:ascii="Times New Roman" w:hAnsi="Times New Roman" w:cs="Times New Roman"/>
          <w:sz w:val="28"/>
          <w:szCs w:val="28"/>
        </w:rPr>
        <w:t>.</w:t>
      </w:r>
      <w:r w:rsidR="0008799F"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1 строку</w:t>
      </w:r>
      <w:r w:rsidR="00F75B3E" w:rsidRPr="009A011E">
        <w:rPr>
          <w:rFonts w:ascii="Times New Roman" w:hAnsi="Times New Roman" w:cs="Times New Roman"/>
          <w:sz w:val="28"/>
          <w:szCs w:val="28"/>
        </w:rPr>
        <w:t xml:space="preserve"> «Сроки реализации подпр</w:t>
      </w:r>
      <w:r w:rsidR="00F75B3E" w:rsidRPr="009A011E">
        <w:rPr>
          <w:rFonts w:ascii="Times New Roman" w:hAnsi="Times New Roman" w:cs="Times New Roman"/>
          <w:sz w:val="28"/>
          <w:szCs w:val="28"/>
        </w:rPr>
        <w:t>о</w:t>
      </w:r>
      <w:r w:rsidR="00F75B3E" w:rsidRPr="009A011E">
        <w:rPr>
          <w:rFonts w:ascii="Times New Roman" w:hAnsi="Times New Roman" w:cs="Times New Roman"/>
          <w:sz w:val="28"/>
          <w:szCs w:val="28"/>
        </w:rPr>
        <w:t xml:space="preserve">граммы 1» изложить в следующей редакции: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75B3E" w:rsidRPr="009A011E" w:rsidTr="00547A29">
        <w:tc>
          <w:tcPr>
            <w:tcW w:w="4785" w:type="dxa"/>
          </w:tcPr>
          <w:p w:rsidR="00F75B3E" w:rsidRPr="009A011E" w:rsidRDefault="00E96CFC" w:rsidP="00547A29">
            <w:pPr>
              <w:tabs>
                <w:tab w:val="left" w:pos="11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75B3E" w:rsidRPr="009A011E">
              <w:rPr>
                <w:rFonts w:ascii="Times New Roman" w:hAnsi="Times New Roman" w:cs="Times New Roman"/>
                <w:sz w:val="26"/>
                <w:szCs w:val="26"/>
              </w:rPr>
              <w:t>Сроки реализации подпрограммы 1</w:t>
            </w:r>
          </w:p>
        </w:tc>
        <w:tc>
          <w:tcPr>
            <w:tcW w:w="4785" w:type="dxa"/>
          </w:tcPr>
          <w:p w:rsidR="00F75B3E" w:rsidRPr="009A011E" w:rsidRDefault="00F75B3E" w:rsidP="00547A29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2018-2025 годы</w:t>
            </w:r>
            <w:r w:rsidR="00E96CFC" w:rsidRPr="009A0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3409E" w:rsidRPr="009A011E" w:rsidRDefault="004024AB" w:rsidP="0013409E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5</w:t>
      </w:r>
      <w:r w:rsidR="00F75B3E" w:rsidRPr="009A011E">
        <w:rPr>
          <w:rFonts w:ascii="Times New Roman" w:hAnsi="Times New Roman" w:cs="Times New Roman"/>
          <w:sz w:val="28"/>
          <w:szCs w:val="28"/>
        </w:rPr>
        <w:t>.</w:t>
      </w:r>
      <w:r w:rsidR="00731573"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1</w:t>
      </w:r>
      <w:r w:rsidR="00F75B3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573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75B3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троку «Объемы и источники фина</w:t>
      </w:r>
      <w:r w:rsidR="00F75B3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75B3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сового обеспечения подпрограммы 1»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75B3E" w:rsidRPr="009A011E" w:rsidTr="00F75B3E">
        <w:tc>
          <w:tcPr>
            <w:tcW w:w="4785" w:type="dxa"/>
          </w:tcPr>
          <w:p w:rsidR="00F75B3E" w:rsidRPr="009A011E" w:rsidRDefault="00E96CFC" w:rsidP="0013409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75B3E" w:rsidRPr="009A011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подпрограммы 1</w:t>
            </w:r>
          </w:p>
        </w:tc>
        <w:tc>
          <w:tcPr>
            <w:tcW w:w="4785" w:type="dxa"/>
          </w:tcPr>
          <w:p w:rsidR="00F75B3E" w:rsidRPr="009A011E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по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программы 1 составит 1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424834" w:rsidRPr="009A011E">
              <w:rPr>
                <w:rFonts w:ascii="Times New Roman" w:hAnsi="Times New Roman" w:cs="Times New Roman"/>
                <w:sz w:val="26"/>
                <w:szCs w:val="26"/>
              </w:rPr>
              <w:t>117,2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 </w:t>
            </w:r>
          </w:p>
          <w:p w:rsidR="00F75B3E" w:rsidRPr="009A011E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2018 год – 18 440,84 тыс. рублей;</w:t>
            </w:r>
          </w:p>
          <w:p w:rsidR="00F75B3E" w:rsidRPr="009A011E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2019 год – 77 614,66 тыс. рублей;</w:t>
            </w:r>
          </w:p>
          <w:p w:rsidR="00F75B3E" w:rsidRPr="009A011E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24834" w:rsidRPr="009A011E">
              <w:rPr>
                <w:rFonts w:ascii="Times New Roman" w:hAnsi="Times New Roman" w:cs="Times New Roman"/>
                <w:sz w:val="26"/>
                <w:szCs w:val="26"/>
              </w:rPr>
              <w:t>2 061,7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F75B3E" w:rsidRPr="009A011E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F75B3E" w:rsidRPr="009A011E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2022 год – 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F75B3E" w:rsidRPr="009A011E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F75B3E" w:rsidRPr="009A011E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0,00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F75B3E" w:rsidRPr="009A011E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8676E4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за счет средств бюджета города-курорта Пятигорска – 1</w:t>
            </w:r>
            <w:r w:rsidR="00424834" w:rsidRPr="009A011E">
              <w:rPr>
                <w:rFonts w:ascii="Times New Roman" w:hAnsi="Times New Roman" w:cs="Times New Roman"/>
                <w:sz w:val="26"/>
                <w:szCs w:val="26"/>
              </w:rPr>
              <w:t>48 117,2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из них по годам: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A011E">
                <w:rPr>
                  <w:rFonts w:ascii="Times New Roman" w:hAnsi="Times New Roman" w:cs="Times New Roman"/>
                  <w:sz w:val="26"/>
                  <w:szCs w:val="26"/>
                </w:rPr>
                <w:t>2018 г</w:t>
              </w:r>
            </w:smartTag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. – 18 440,84 тыс. рублей, в том числе: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13 970,36 тыс. рублей - за счет средств, поступающих из бюджета Ставропол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2019 год – 77 614,66 тыс. рублей, в том числе: 74 733,02 тыс. рублей - за счет средств, поступающих из бюджета Ставропольского края;</w:t>
            </w:r>
          </w:p>
          <w:p w:rsidR="00F75B3E" w:rsidRPr="009A011E" w:rsidRDefault="009A5B2A" w:rsidP="004248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24834" w:rsidRPr="009A011E">
              <w:rPr>
                <w:rFonts w:ascii="Times New Roman" w:hAnsi="Times New Roman" w:cs="Times New Roman"/>
                <w:sz w:val="26"/>
                <w:szCs w:val="26"/>
              </w:rPr>
              <w:t>2 061,7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>4 тыс. рублей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>, в том числе: 49 860,36 тыс. рублей - за счет средств, поступающих из бюджета Ставропольского края</w:t>
            </w:r>
            <w:r w:rsidR="00E96CFC" w:rsidRPr="009A01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75B3E" w:rsidRPr="009A011E" w:rsidRDefault="00F75B3E" w:rsidP="0013409E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E33AFC" w:rsidRPr="009A011E" w:rsidRDefault="004024AB" w:rsidP="00E33AFC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6</w:t>
      </w:r>
      <w:r w:rsidR="00F75B3E" w:rsidRPr="009A011E">
        <w:rPr>
          <w:rFonts w:ascii="Times New Roman" w:hAnsi="Times New Roman" w:cs="Times New Roman"/>
          <w:sz w:val="28"/>
          <w:szCs w:val="28"/>
        </w:rPr>
        <w:t>.</w:t>
      </w:r>
      <w:r w:rsidR="0008799F"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2 строку</w:t>
      </w:r>
      <w:r w:rsidR="00E33AFC" w:rsidRPr="009A011E">
        <w:rPr>
          <w:rFonts w:ascii="Times New Roman" w:hAnsi="Times New Roman" w:cs="Times New Roman"/>
          <w:sz w:val="28"/>
          <w:szCs w:val="28"/>
        </w:rPr>
        <w:t xml:space="preserve"> «Сроки реализации подпр</w:t>
      </w:r>
      <w:r w:rsidR="00E33AFC" w:rsidRPr="009A011E">
        <w:rPr>
          <w:rFonts w:ascii="Times New Roman" w:hAnsi="Times New Roman" w:cs="Times New Roman"/>
          <w:sz w:val="28"/>
          <w:szCs w:val="28"/>
        </w:rPr>
        <w:t>о</w:t>
      </w:r>
      <w:r w:rsidR="00E33AFC" w:rsidRPr="009A011E">
        <w:rPr>
          <w:rFonts w:ascii="Times New Roman" w:hAnsi="Times New Roman" w:cs="Times New Roman"/>
          <w:sz w:val="28"/>
          <w:szCs w:val="28"/>
        </w:rPr>
        <w:t xml:space="preserve">граммы 2» изложить в следующей редакции: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33AFC" w:rsidRPr="009A011E" w:rsidTr="00547A29">
        <w:tc>
          <w:tcPr>
            <w:tcW w:w="4785" w:type="dxa"/>
          </w:tcPr>
          <w:p w:rsidR="00E33AFC" w:rsidRPr="009A011E" w:rsidRDefault="00E96CFC" w:rsidP="00E33AFC">
            <w:pPr>
              <w:tabs>
                <w:tab w:val="left" w:pos="11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3AFC" w:rsidRPr="009A011E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4785" w:type="dxa"/>
          </w:tcPr>
          <w:p w:rsidR="00E33AFC" w:rsidRPr="009A011E" w:rsidRDefault="00E33AFC" w:rsidP="00547A29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2018-2025 годы</w:t>
            </w:r>
            <w:r w:rsidR="00E96CFC" w:rsidRPr="009A0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75B3E" w:rsidRPr="009A011E" w:rsidRDefault="004024AB" w:rsidP="0013409E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7</w:t>
      </w:r>
      <w:r w:rsidR="00E33AFC" w:rsidRPr="009A011E">
        <w:rPr>
          <w:rFonts w:ascii="Times New Roman" w:hAnsi="Times New Roman" w:cs="Times New Roman"/>
          <w:sz w:val="28"/>
          <w:szCs w:val="28"/>
        </w:rPr>
        <w:t>.</w:t>
      </w:r>
      <w:r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2 строку</w:t>
      </w:r>
      <w:r w:rsidR="00E33AF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</w:t>
      </w:r>
      <w:r w:rsidR="00E33AF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3AF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сового обеспечения подпрограммы 2»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33AFC" w:rsidRPr="009A011E" w:rsidTr="00E33AFC">
        <w:tc>
          <w:tcPr>
            <w:tcW w:w="4785" w:type="dxa"/>
          </w:tcPr>
          <w:p w:rsidR="00E33AFC" w:rsidRPr="009A011E" w:rsidRDefault="00E96CFC" w:rsidP="00E33AFC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33AFC" w:rsidRPr="009A011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Подпрограммы 2</w:t>
            </w:r>
          </w:p>
        </w:tc>
        <w:tc>
          <w:tcPr>
            <w:tcW w:w="4785" w:type="dxa"/>
          </w:tcPr>
          <w:p w:rsidR="00E33AFC" w:rsidRPr="009A011E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по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2 составит </w:t>
            </w:r>
            <w:r w:rsidR="00424834" w:rsidRPr="009A011E">
              <w:rPr>
                <w:rFonts w:ascii="Times New Roman" w:hAnsi="Times New Roman" w:cs="Times New Roman"/>
                <w:sz w:val="26"/>
                <w:szCs w:val="26"/>
              </w:rPr>
              <w:t>714 904,14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 </w:t>
            </w:r>
          </w:p>
          <w:p w:rsidR="00E33AFC" w:rsidRPr="009A011E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2018 год – 105 116,80 тыс. рублей;</w:t>
            </w:r>
          </w:p>
          <w:p w:rsidR="00E33AFC" w:rsidRPr="009A011E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2019 год – 78 105,67 тыс. рублей;</w:t>
            </w:r>
          </w:p>
          <w:p w:rsidR="00E33AFC" w:rsidRPr="009A011E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2020 год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4834" w:rsidRPr="009A011E">
              <w:rPr>
                <w:rFonts w:ascii="Times New Roman" w:hAnsi="Times New Roman" w:cs="Times New Roman"/>
                <w:sz w:val="26"/>
                <w:szCs w:val="26"/>
              </w:rPr>
              <w:t>406 810,62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E33AFC" w:rsidRPr="009A011E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2021 год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>24 974,21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E33AFC" w:rsidRPr="009A011E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24 974,21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E33AFC" w:rsidRPr="009A011E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24 974,21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E33AFC" w:rsidRPr="009A011E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24 974,21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E33AFC" w:rsidRPr="009A011E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883179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год –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24 974,21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бюджета города-курорта Пятигорска – </w:t>
            </w:r>
            <w:r w:rsidR="00424834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714 904,14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рублей, из них по годам: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2018 год – 105 116,80 тыс. рублей, в том числе: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78 330,78 тыс. рублей - за счет средств, поступающих из бюджета Ставропол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 год – 78 105,67 тыс. рублей, в том числе: 52 582,74 тыс. рублей - за счет средств, поступающих из бюджета Ставропольского края;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424834" w:rsidRPr="009A011E">
              <w:rPr>
                <w:rFonts w:ascii="Times New Roman" w:hAnsi="Times New Roman" w:cs="Times New Roman"/>
                <w:sz w:val="26"/>
                <w:szCs w:val="26"/>
              </w:rPr>
              <w:t>406 810,62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</w:t>
            </w:r>
            <w:r w:rsidR="00424834" w:rsidRPr="009A011E">
              <w:rPr>
                <w:rFonts w:ascii="Times New Roman" w:hAnsi="Times New Roman" w:cs="Times New Roman"/>
                <w:sz w:val="26"/>
                <w:szCs w:val="26"/>
              </w:rPr>
              <w:t>365 294,11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- за счет средств, поступающих из бюджета Ставропольского края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>24 974,21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E33AFC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24 974,21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07C96" w:rsidRPr="009A011E" w:rsidRDefault="00D07C96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2023 год – 24 974,21 тыс. рублей;</w:t>
            </w:r>
          </w:p>
          <w:p w:rsidR="00D07C96" w:rsidRPr="009A011E" w:rsidRDefault="00D07C96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2024 год – 24 974,21 тыс. рублей;</w:t>
            </w:r>
          </w:p>
          <w:p w:rsidR="00D07C96" w:rsidRPr="009A011E" w:rsidRDefault="00D07C96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2025 год – 24 974,21 тыс. рублей</w:t>
            </w:r>
            <w:r w:rsidR="00E96CFC" w:rsidRPr="009A01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83179" w:rsidRPr="009A01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33AFC" w:rsidRPr="009A011E" w:rsidRDefault="00731573" w:rsidP="00E33AFC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8</w:t>
      </w:r>
      <w:r w:rsidR="00E33AFC" w:rsidRPr="009A011E">
        <w:rPr>
          <w:rFonts w:ascii="Times New Roman" w:hAnsi="Times New Roman" w:cs="Times New Roman"/>
          <w:sz w:val="28"/>
          <w:szCs w:val="28"/>
        </w:rPr>
        <w:t>.</w:t>
      </w:r>
      <w:r w:rsidR="0008799F"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3 строку</w:t>
      </w:r>
      <w:r w:rsidR="00E33AFC" w:rsidRPr="009A011E">
        <w:rPr>
          <w:rFonts w:ascii="Times New Roman" w:hAnsi="Times New Roman" w:cs="Times New Roman"/>
          <w:sz w:val="28"/>
          <w:szCs w:val="28"/>
        </w:rPr>
        <w:t xml:space="preserve"> «Сроки реализации подпр</w:t>
      </w:r>
      <w:r w:rsidR="00E33AFC" w:rsidRPr="009A011E">
        <w:rPr>
          <w:rFonts w:ascii="Times New Roman" w:hAnsi="Times New Roman" w:cs="Times New Roman"/>
          <w:sz w:val="28"/>
          <w:szCs w:val="28"/>
        </w:rPr>
        <w:t>о</w:t>
      </w:r>
      <w:r w:rsidR="00E33AFC" w:rsidRPr="009A011E">
        <w:rPr>
          <w:rFonts w:ascii="Times New Roman" w:hAnsi="Times New Roman" w:cs="Times New Roman"/>
          <w:sz w:val="28"/>
          <w:szCs w:val="28"/>
        </w:rPr>
        <w:t xml:space="preserve">граммы 3» изложить в следующей редакции: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33AFC" w:rsidRPr="009A011E" w:rsidTr="00547A29">
        <w:tc>
          <w:tcPr>
            <w:tcW w:w="4785" w:type="dxa"/>
          </w:tcPr>
          <w:p w:rsidR="00640EC2" w:rsidRPr="009A011E" w:rsidRDefault="00E96CFC" w:rsidP="00640EC2">
            <w:pPr>
              <w:tabs>
                <w:tab w:val="left" w:pos="11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33AFC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подпрограммы </w:t>
            </w:r>
            <w:r w:rsidR="00640EC2" w:rsidRPr="009A01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5" w:type="dxa"/>
          </w:tcPr>
          <w:p w:rsidR="00E33AFC" w:rsidRPr="009A011E" w:rsidRDefault="00E33AFC" w:rsidP="00547A29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2018-2025 годы</w:t>
            </w:r>
            <w:r w:rsidR="00E96CFC" w:rsidRPr="009A0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33AFC" w:rsidRPr="009A011E" w:rsidRDefault="00731573" w:rsidP="00E33AFC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9</w:t>
      </w:r>
      <w:r w:rsidR="00E33AFC" w:rsidRPr="009A011E">
        <w:rPr>
          <w:rFonts w:ascii="Times New Roman" w:hAnsi="Times New Roman" w:cs="Times New Roman"/>
          <w:sz w:val="28"/>
          <w:szCs w:val="28"/>
        </w:rPr>
        <w:t xml:space="preserve">. </w:t>
      </w:r>
      <w:r w:rsidRPr="009A011E">
        <w:rPr>
          <w:rFonts w:ascii="Times New Roman" w:hAnsi="Times New Roman" w:cs="Times New Roman"/>
          <w:sz w:val="28"/>
          <w:szCs w:val="28"/>
        </w:rPr>
        <w:t>В паспорте подпрограммы 3 строку</w:t>
      </w:r>
      <w:r w:rsidR="00E33AF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</w:t>
      </w:r>
      <w:r w:rsidR="00E33AF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3AF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сового обеспечения подпрограммы 3»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A5B2A" w:rsidRPr="009A011E" w:rsidTr="00547A29">
        <w:tc>
          <w:tcPr>
            <w:tcW w:w="4785" w:type="dxa"/>
          </w:tcPr>
          <w:p w:rsidR="009A5B2A" w:rsidRPr="009A011E" w:rsidRDefault="00E96CFC" w:rsidP="00547A29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A5B2A" w:rsidRPr="009A011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Подпрограммы 3</w:t>
            </w:r>
          </w:p>
        </w:tc>
        <w:tc>
          <w:tcPr>
            <w:tcW w:w="4785" w:type="dxa"/>
          </w:tcPr>
          <w:p w:rsidR="009A5B2A" w:rsidRPr="009A011E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по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3 составит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>28 066,72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 </w:t>
            </w:r>
          </w:p>
          <w:p w:rsidR="009A5B2A" w:rsidRPr="009A011E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2018 год – 2 866,72 тыс. рублей;</w:t>
            </w:r>
          </w:p>
          <w:p w:rsidR="009A5B2A" w:rsidRPr="009A011E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2019 год – 3 600,00 тыс. рублей;</w:t>
            </w:r>
          </w:p>
          <w:p w:rsidR="009A5B2A" w:rsidRPr="009A011E" w:rsidRDefault="00D07C96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9A5B2A" w:rsidRPr="009A011E">
              <w:rPr>
                <w:rFonts w:ascii="Times New Roman" w:hAnsi="Times New Roman" w:cs="Times New Roman"/>
                <w:sz w:val="26"/>
                <w:szCs w:val="26"/>
              </w:rPr>
              <w:t>3 600,00 тыс. рублей;</w:t>
            </w:r>
          </w:p>
          <w:p w:rsidR="009A5B2A" w:rsidRPr="009A011E" w:rsidRDefault="00D07C96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2021 год –</w:t>
            </w:r>
            <w:r w:rsidR="009A5B2A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3 600,00 тыс. рублей;</w:t>
            </w:r>
          </w:p>
          <w:p w:rsidR="009A5B2A" w:rsidRPr="009A011E" w:rsidRDefault="00D07C96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9A5B2A" w:rsidRPr="009A011E">
              <w:rPr>
                <w:rFonts w:ascii="Times New Roman" w:hAnsi="Times New Roman" w:cs="Times New Roman"/>
                <w:sz w:val="26"/>
                <w:szCs w:val="26"/>
              </w:rPr>
              <w:t>3 600,00 тыс.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D07C96" w:rsidRPr="009A011E" w:rsidRDefault="00D07C96" w:rsidP="00D07C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2023 год – 3 600,00 тыс. рублей;</w:t>
            </w:r>
          </w:p>
          <w:p w:rsidR="00D07C96" w:rsidRPr="009A011E" w:rsidRDefault="00D07C96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2024 год – 3 600,00 тыс. рублей;</w:t>
            </w:r>
          </w:p>
          <w:p w:rsidR="00D07C96" w:rsidRPr="009A011E" w:rsidRDefault="00D07C96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2025 год – 3 600,00 тыс.</w:t>
            </w:r>
            <w:r w:rsidR="00883179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9A5B2A" w:rsidRPr="009A011E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9A5B2A" w:rsidRPr="009A011E" w:rsidTr="00547A29">
        <w:tc>
          <w:tcPr>
            <w:tcW w:w="4785" w:type="dxa"/>
          </w:tcPr>
          <w:p w:rsidR="009A5B2A" w:rsidRPr="009A011E" w:rsidRDefault="009A5B2A" w:rsidP="00547A29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9A5B2A" w:rsidRPr="009A011E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из средств бюджета города-курорта П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тигорска –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28 066,72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:rsidR="009A5B2A" w:rsidRPr="009A011E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9A5B2A" w:rsidRPr="009A011E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2018 год – 2 866,72 тыс. рублей;</w:t>
            </w:r>
          </w:p>
          <w:p w:rsidR="009A5B2A" w:rsidRPr="009A011E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2019 год – 3 600,00 тыс. рублей;</w:t>
            </w:r>
          </w:p>
          <w:p w:rsidR="009A5B2A" w:rsidRPr="009A011E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2020 год 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3 600,00 тыс. рублей;</w:t>
            </w:r>
          </w:p>
          <w:p w:rsidR="009A5B2A" w:rsidRPr="009A011E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2021 год 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3 600,00 тыс. рублей;</w:t>
            </w:r>
          </w:p>
          <w:p w:rsidR="009A5B2A" w:rsidRPr="009A011E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3 600,00 тыс. рублей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07C96" w:rsidRPr="009A011E" w:rsidRDefault="00D07C96" w:rsidP="00D07C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2023 год – 3 600,00 тыс. рублей;</w:t>
            </w:r>
          </w:p>
          <w:p w:rsidR="00D07C96" w:rsidRPr="009A011E" w:rsidRDefault="00D07C96" w:rsidP="00D07C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2024 год – 3 600,00 тыс. рублей;</w:t>
            </w:r>
          </w:p>
          <w:p w:rsidR="00D07C96" w:rsidRPr="009A011E" w:rsidRDefault="00D07C96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2025 год – 3 600,00 тыс. рублей</w:t>
            </w:r>
            <w:r w:rsidR="00E96CFC" w:rsidRPr="009A01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40EC2" w:rsidRPr="009A011E" w:rsidRDefault="00731573" w:rsidP="00640EC2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10</w:t>
      </w:r>
      <w:r w:rsidR="00E33AFC" w:rsidRPr="009A011E">
        <w:rPr>
          <w:rFonts w:ascii="Times New Roman" w:hAnsi="Times New Roman" w:cs="Times New Roman"/>
          <w:sz w:val="28"/>
          <w:szCs w:val="28"/>
        </w:rPr>
        <w:t>.</w:t>
      </w:r>
      <w:r w:rsidR="0008799F"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4 строку</w:t>
      </w:r>
      <w:r w:rsidR="00E33AFC" w:rsidRPr="009A011E">
        <w:rPr>
          <w:rFonts w:ascii="Times New Roman" w:hAnsi="Times New Roman" w:cs="Times New Roman"/>
          <w:sz w:val="28"/>
          <w:szCs w:val="28"/>
        </w:rPr>
        <w:t xml:space="preserve"> </w:t>
      </w:r>
      <w:r w:rsidR="00640EC2" w:rsidRPr="009A011E">
        <w:rPr>
          <w:rFonts w:ascii="Times New Roman" w:hAnsi="Times New Roman" w:cs="Times New Roman"/>
          <w:sz w:val="28"/>
          <w:szCs w:val="28"/>
        </w:rPr>
        <w:t>«Сроки реализации подпр</w:t>
      </w:r>
      <w:r w:rsidR="00640EC2" w:rsidRPr="009A011E">
        <w:rPr>
          <w:rFonts w:ascii="Times New Roman" w:hAnsi="Times New Roman" w:cs="Times New Roman"/>
          <w:sz w:val="28"/>
          <w:szCs w:val="28"/>
        </w:rPr>
        <w:t>о</w:t>
      </w:r>
      <w:r w:rsidR="00640EC2" w:rsidRPr="009A011E">
        <w:rPr>
          <w:rFonts w:ascii="Times New Roman" w:hAnsi="Times New Roman" w:cs="Times New Roman"/>
          <w:sz w:val="28"/>
          <w:szCs w:val="28"/>
        </w:rPr>
        <w:t xml:space="preserve">граммы 4» изложить в следующей редакции: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40EC2" w:rsidRPr="009A011E" w:rsidTr="00547A29">
        <w:tc>
          <w:tcPr>
            <w:tcW w:w="4785" w:type="dxa"/>
          </w:tcPr>
          <w:p w:rsidR="00640EC2" w:rsidRPr="009A011E" w:rsidRDefault="00E96CFC" w:rsidP="00640EC2">
            <w:pPr>
              <w:tabs>
                <w:tab w:val="left" w:pos="11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0EC2" w:rsidRPr="009A011E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4</w:t>
            </w:r>
          </w:p>
        </w:tc>
        <w:tc>
          <w:tcPr>
            <w:tcW w:w="4785" w:type="dxa"/>
          </w:tcPr>
          <w:p w:rsidR="00640EC2" w:rsidRPr="009A011E" w:rsidRDefault="00640EC2" w:rsidP="00547A29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2018-2025 годы</w:t>
            </w:r>
            <w:r w:rsidR="00E96CFC" w:rsidRPr="009A0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33AFC" w:rsidRPr="009A011E" w:rsidRDefault="00731573" w:rsidP="00E33AFC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40EC2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4 строку</w:t>
      </w:r>
      <w:r w:rsidR="00E33AF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</w:t>
      </w:r>
      <w:r w:rsidR="00E33AF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3AF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сового обеспечения подпрограммы 4»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40EC2" w:rsidRPr="009A011E" w:rsidTr="00640EC2">
        <w:tc>
          <w:tcPr>
            <w:tcW w:w="4785" w:type="dxa"/>
          </w:tcPr>
          <w:p w:rsidR="00640EC2" w:rsidRPr="009A011E" w:rsidRDefault="00E96CFC" w:rsidP="0013409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640EC2" w:rsidRPr="009A011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 4</w:t>
            </w:r>
          </w:p>
        </w:tc>
        <w:tc>
          <w:tcPr>
            <w:tcW w:w="4785" w:type="dxa"/>
          </w:tcPr>
          <w:p w:rsidR="00640EC2" w:rsidRPr="009A011E" w:rsidRDefault="00640EC2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</w:t>
            </w:r>
            <w:r w:rsidR="00B92926"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4 составит </w:t>
            </w:r>
            <w:r w:rsidR="00424834" w:rsidRPr="009A011E">
              <w:rPr>
                <w:rFonts w:ascii="Times New Roman" w:hAnsi="Times New Roman" w:cs="Times New Roman"/>
                <w:sz w:val="28"/>
                <w:szCs w:val="28"/>
              </w:rPr>
              <w:t>798,57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640EC2" w:rsidRPr="009A011E" w:rsidRDefault="00640EC2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2018 год – 100,00 тыс. рублей;</w:t>
            </w:r>
          </w:p>
          <w:p w:rsidR="00640EC2" w:rsidRPr="009A011E" w:rsidRDefault="00640EC2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2019 год – 100,00 тыс. рублей;</w:t>
            </w:r>
          </w:p>
          <w:p w:rsidR="00640EC2" w:rsidRPr="009A011E" w:rsidRDefault="00640EC2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424834" w:rsidRPr="009A01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834" w:rsidRPr="009A011E">
              <w:rPr>
                <w:rFonts w:ascii="Times New Roman" w:hAnsi="Times New Roman" w:cs="Times New Roman"/>
                <w:sz w:val="28"/>
                <w:szCs w:val="28"/>
              </w:rPr>
              <w:t>98,57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EC2" w:rsidRPr="009A011E" w:rsidRDefault="00640EC2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2021 год - 100,00 тыс. рублей;</w:t>
            </w:r>
          </w:p>
          <w:p w:rsidR="00640EC2" w:rsidRPr="009A011E" w:rsidRDefault="00640EC2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2022 год - 100,00 тыс. рублей;</w:t>
            </w:r>
          </w:p>
          <w:p w:rsidR="00640EC2" w:rsidRPr="009A011E" w:rsidRDefault="00640EC2" w:rsidP="00640E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2023 год - 100,00 тыс. рублей;</w:t>
            </w:r>
          </w:p>
          <w:p w:rsidR="00640EC2" w:rsidRPr="009A011E" w:rsidRDefault="00640EC2" w:rsidP="00640E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2024 год - 100,00 тыс. рублей;</w:t>
            </w:r>
          </w:p>
          <w:p w:rsidR="00640EC2" w:rsidRPr="009A011E" w:rsidRDefault="00640EC2" w:rsidP="00640E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2025 год - 100,00 тыс. рублей</w:t>
            </w:r>
            <w:r w:rsidR="00883179" w:rsidRPr="009A01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бюджета города-курорта Пятигорска – </w:t>
            </w:r>
            <w:r w:rsidR="00424834" w:rsidRPr="009A011E">
              <w:rPr>
                <w:rFonts w:ascii="Times New Roman" w:hAnsi="Times New Roman" w:cs="Times New Roman"/>
                <w:sz w:val="28"/>
                <w:szCs w:val="28"/>
              </w:rPr>
              <w:t>798,57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2018 год – 100,00 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2019 год – 100,00 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FF6A4B" w:rsidRPr="009A01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4B" w:rsidRPr="009A011E">
              <w:rPr>
                <w:rFonts w:ascii="Times New Roman" w:hAnsi="Times New Roman" w:cs="Times New Roman"/>
                <w:sz w:val="28"/>
                <w:szCs w:val="28"/>
              </w:rPr>
              <w:t>98,57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2021 год - 100,00 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2022 год - 100,00 тыс. рублей</w:t>
            </w:r>
            <w:r w:rsidR="00883179" w:rsidRPr="009A01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2023 год - 100,00 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2024 год - 100,00 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2025 год - 100,00 тыс. рублей</w:t>
            </w:r>
            <w:r w:rsidR="00E96CFC" w:rsidRPr="009A0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40EC2" w:rsidRPr="009A011E" w:rsidRDefault="00731573" w:rsidP="00640EC2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12</w:t>
      </w:r>
      <w:r w:rsidR="00640EC2" w:rsidRPr="009A011E">
        <w:rPr>
          <w:rFonts w:ascii="Times New Roman" w:hAnsi="Times New Roman" w:cs="Times New Roman"/>
          <w:sz w:val="28"/>
          <w:szCs w:val="28"/>
        </w:rPr>
        <w:t>.</w:t>
      </w:r>
      <w:r w:rsidR="0008799F"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5 строку</w:t>
      </w:r>
      <w:r w:rsidR="00640EC2" w:rsidRPr="009A011E">
        <w:rPr>
          <w:rFonts w:ascii="Times New Roman" w:hAnsi="Times New Roman" w:cs="Times New Roman"/>
          <w:sz w:val="28"/>
          <w:szCs w:val="28"/>
        </w:rPr>
        <w:t xml:space="preserve"> «Сроки реализации подпр</w:t>
      </w:r>
      <w:r w:rsidR="00640EC2" w:rsidRPr="009A011E">
        <w:rPr>
          <w:rFonts w:ascii="Times New Roman" w:hAnsi="Times New Roman" w:cs="Times New Roman"/>
          <w:sz w:val="28"/>
          <w:szCs w:val="28"/>
        </w:rPr>
        <w:t>о</w:t>
      </w:r>
      <w:r w:rsidR="00640EC2" w:rsidRPr="009A011E">
        <w:rPr>
          <w:rFonts w:ascii="Times New Roman" w:hAnsi="Times New Roman" w:cs="Times New Roman"/>
          <w:sz w:val="28"/>
          <w:szCs w:val="28"/>
        </w:rPr>
        <w:t xml:space="preserve">граммы 5» изложить в следующей редакции: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40EC2" w:rsidRPr="009A011E" w:rsidTr="00547A29">
        <w:tc>
          <w:tcPr>
            <w:tcW w:w="4785" w:type="dxa"/>
          </w:tcPr>
          <w:p w:rsidR="00640EC2" w:rsidRPr="009A011E" w:rsidRDefault="00E96CFC" w:rsidP="00640EC2">
            <w:pPr>
              <w:tabs>
                <w:tab w:val="left" w:pos="11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0EC2" w:rsidRPr="009A011E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5</w:t>
            </w:r>
          </w:p>
        </w:tc>
        <w:tc>
          <w:tcPr>
            <w:tcW w:w="4785" w:type="dxa"/>
          </w:tcPr>
          <w:p w:rsidR="00640EC2" w:rsidRPr="009A011E" w:rsidRDefault="00640EC2" w:rsidP="00547A29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2018-2025 годы</w:t>
            </w:r>
            <w:r w:rsidR="00E96CFC" w:rsidRPr="009A0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40EC2" w:rsidRPr="009A011E" w:rsidRDefault="00731573" w:rsidP="0013409E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13</w:t>
      </w:r>
      <w:r w:rsidR="00640EC2" w:rsidRPr="009A011E">
        <w:rPr>
          <w:rFonts w:ascii="Times New Roman" w:hAnsi="Times New Roman" w:cs="Times New Roman"/>
          <w:sz w:val="28"/>
          <w:szCs w:val="28"/>
        </w:rPr>
        <w:t>.</w:t>
      </w:r>
      <w:r w:rsidR="00640EC2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В паспорте подпрограммы 5 строку</w:t>
      </w:r>
      <w:r w:rsidR="00640EC2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</w:t>
      </w:r>
      <w:r w:rsidR="00640EC2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40EC2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сового обеспечения подпрограммы 5»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40EC2" w:rsidRPr="009A011E" w:rsidTr="00640EC2">
        <w:tc>
          <w:tcPr>
            <w:tcW w:w="4785" w:type="dxa"/>
          </w:tcPr>
          <w:p w:rsidR="00640EC2" w:rsidRPr="009A011E" w:rsidRDefault="00E96CFC" w:rsidP="0013409E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40EC2" w:rsidRPr="009A011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Подпрограммы 5</w:t>
            </w:r>
          </w:p>
        </w:tc>
        <w:tc>
          <w:tcPr>
            <w:tcW w:w="4785" w:type="dxa"/>
          </w:tcPr>
          <w:p w:rsidR="00640EC2" w:rsidRPr="009A011E" w:rsidRDefault="00640EC2" w:rsidP="00640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по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5 составит 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F6A4B" w:rsidRPr="009A01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F6A4B" w:rsidRPr="009A011E">
              <w:rPr>
                <w:rFonts w:ascii="Times New Roman" w:hAnsi="Times New Roman" w:cs="Times New Roman"/>
                <w:sz w:val="26"/>
                <w:szCs w:val="26"/>
              </w:rPr>
              <w:t>676,9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 </w:t>
            </w:r>
          </w:p>
          <w:p w:rsidR="00640EC2" w:rsidRPr="009A011E" w:rsidRDefault="00640EC2" w:rsidP="00640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2018 год – 9 277,90 тыс. рублей;</w:t>
            </w:r>
          </w:p>
          <w:p w:rsidR="00640EC2" w:rsidRPr="009A011E" w:rsidRDefault="00640EC2" w:rsidP="00640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2019 год – 7 256,90 тыс. рублей;</w:t>
            </w:r>
          </w:p>
          <w:p w:rsidR="00640EC2" w:rsidRPr="009A011E" w:rsidRDefault="00640EC2" w:rsidP="00640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FF6A4B" w:rsidRPr="009A011E">
              <w:rPr>
                <w:rFonts w:ascii="Times New Roman" w:hAnsi="Times New Roman" w:cs="Times New Roman"/>
                <w:sz w:val="26"/>
                <w:szCs w:val="26"/>
              </w:rPr>
              <w:t>11 130,42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40EC2" w:rsidRPr="009A011E" w:rsidRDefault="00640EC2" w:rsidP="00640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2021 год 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7 </w:t>
            </w:r>
            <w:r w:rsidR="00717927" w:rsidRPr="009A011E">
              <w:rPr>
                <w:rFonts w:ascii="Times New Roman" w:hAnsi="Times New Roman" w:cs="Times New Roman"/>
                <w:sz w:val="26"/>
                <w:szCs w:val="26"/>
              </w:rPr>
              <w:t>984,12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40EC2" w:rsidRPr="009A011E" w:rsidRDefault="00640EC2" w:rsidP="00640EC2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7 256,90 тыс. рублей;</w:t>
            </w:r>
          </w:p>
          <w:p w:rsidR="00640EC2" w:rsidRPr="009A011E" w:rsidRDefault="00640EC2" w:rsidP="00640EC2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7 256,90 тыс. рублей;</w:t>
            </w:r>
          </w:p>
          <w:p w:rsidR="00640EC2" w:rsidRPr="009A011E" w:rsidRDefault="00640EC2" w:rsidP="00640EC2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7 256,90 тыс. рублей;</w:t>
            </w:r>
          </w:p>
          <w:p w:rsidR="00640EC2" w:rsidRPr="009A011E" w:rsidRDefault="00640EC2" w:rsidP="00640EC2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2025 год 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7 256,90 тыс. рублей</w:t>
            </w:r>
            <w:r w:rsidR="00883179" w:rsidRPr="009A011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из средств бюджета города-курорта П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тигорска – 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F6A4B" w:rsidRPr="009A01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F6A4B" w:rsidRPr="009A011E">
              <w:rPr>
                <w:rFonts w:ascii="Times New Roman" w:hAnsi="Times New Roman" w:cs="Times New Roman"/>
                <w:sz w:val="26"/>
                <w:szCs w:val="26"/>
              </w:rPr>
              <w:t>676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,74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2018 год – 9 277,90 тыс. рублей;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2019 год – 7 256,90 тыс. рублей;</w:t>
            </w:r>
          </w:p>
          <w:p w:rsidR="00717927" w:rsidRPr="009A011E" w:rsidRDefault="00717927" w:rsidP="00717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 год – 1</w:t>
            </w:r>
            <w:r w:rsidR="00FF6A4B" w:rsidRPr="009A011E">
              <w:rPr>
                <w:rFonts w:ascii="Times New Roman" w:hAnsi="Times New Roman" w:cs="Times New Roman"/>
                <w:sz w:val="26"/>
                <w:szCs w:val="26"/>
              </w:rPr>
              <w:t>1 130,4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 тыс. рублей;</w:t>
            </w:r>
          </w:p>
          <w:p w:rsidR="00717927" w:rsidRPr="009A011E" w:rsidRDefault="00717927" w:rsidP="00717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2021 год – 7 984,12 тыс. рублей;</w:t>
            </w:r>
          </w:p>
          <w:p w:rsidR="00717927" w:rsidRPr="009A011E" w:rsidRDefault="00717927" w:rsidP="0071792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2022 год – 7 256,90 тыс. рублей;</w:t>
            </w:r>
          </w:p>
          <w:p w:rsidR="00717927" w:rsidRPr="009A011E" w:rsidRDefault="00717927" w:rsidP="0071792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2023 год – 7 256,90 тыс. рублей;</w:t>
            </w:r>
          </w:p>
          <w:p w:rsidR="00717927" w:rsidRPr="009A011E" w:rsidRDefault="00717927" w:rsidP="0071792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2024 год – 7 256,90 тыс. рублей;</w:t>
            </w:r>
          </w:p>
          <w:p w:rsidR="009A5B2A" w:rsidRPr="009A011E" w:rsidRDefault="00717927" w:rsidP="009A5B2A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2025 год – 7 256,90 тыс. рублей</w:t>
            </w:r>
            <w:r w:rsidR="00E96CFC" w:rsidRPr="009A01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676E4" w:rsidRPr="009A011E" w:rsidRDefault="00731573" w:rsidP="00776E2A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14</w:t>
      </w:r>
      <w:r w:rsidR="009A5B2A" w:rsidRPr="009A011E">
        <w:rPr>
          <w:rFonts w:ascii="Times New Roman" w:hAnsi="Times New Roman" w:cs="Times New Roman"/>
          <w:sz w:val="28"/>
          <w:szCs w:val="28"/>
        </w:rPr>
        <w:t>.</w:t>
      </w:r>
      <w:r w:rsidR="008676E4"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</w:t>
      </w:r>
      <w:r w:rsidR="000E333F" w:rsidRPr="009A011E">
        <w:rPr>
          <w:rFonts w:ascii="Times New Roman" w:hAnsi="Times New Roman" w:cs="Times New Roman"/>
          <w:sz w:val="28"/>
          <w:szCs w:val="28"/>
        </w:rPr>
        <w:t xml:space="preserve"> 6</w:t>
      </w:r>
      <w:r w:rsidR="008676E4" w:rsidRPr="009A011E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9A5B2A" w:rsidRPr="009A011E">
        <w:rPr>
          <w:rFonts w:ascii="Times New Roman" w:hAnsi="Times New Roman" w:cs="Times New Roman"/>
          <w:sz w:val="28"/>
          <w:szCs w:val="28"/>
        </w:rPr>
        <w:t xml:space="preserve"> </w:t>
      </w:r>
      <w:r w:rsidR="008676E4" w:rsidRPr="009A011E">
        <w:rPr>
          <w:rFonts w:ascii="Times New Roman" w:hAnsi="Times New Roman" w:cs="Times New Roman"/>
          <w:sz w:val="28"/>
          <w:szCs w:val="28"/>
        </w:rPr>
        <w:t>«Соисп</w:t>
      </w:r>
      <w:r w:rsidR="00776E2A" w:rsidRPr="009A011E">
        <w:rPr>
          <w:rFonts w:ascii="Times New Roman" w:hAnsi="Times New Roman" w:cs="Times New Roman"/>
          <w:sz w:val="28"/>
          <w:szCs w:val="28"/>
        </w:rPr>
        <w:t xml:space="preserve">олнители </w:t>
      </w:r>
      <w:r w:rsidR="0008799F" w:rsidRPr="009A011E">
        <w:rPr>
          <w:rFonts w:ascii="Times New Roman" w:hAnsi="Times New Roman" w:cs="Times New Roman"/>
          <w:sz w:val="28"/>
          <w:szCs w:val="28"/>
        </w:rPr>
        <w:t xml:space="preserve">   подпр</w:t>
      </w:r>
      <w:r w:rsidR="0008799F" w:rsidRPr="009A011E">
        <w:rPr>
          <w:rFonts w:ascii="Times New Roman" w:hAnsi="Times New Roman" w:cs="Times New Roman"/>
          <w:sz w:val="28"/>
          <w:szCs w:val="28"/>
        </w:rPr>
        <w:t>о</w:t>
      </w:r>
      <w:r w:rsidR="0008799F" w:rsidRPr="009A011E">
        <w:rPr>
          <w:rFonts w:ascii="Times New Roman" w:hAnsi="Times New Roman" w:cs="Times New Roman"/>
          <w:sz w:val="28"/>
          <w:szCs w:val="28"/>
        </w:rPr>
        <w:t>грам</w:t>
      </w:r>
      <w:r w:rsidR="00776E2A" w:rsidRPr="009A011E">
        <w:rPr>
          <w:rFonts w:ascii="Times New Roman" w:hAnsi="Times New Roman" w:cs="Times New Roman"/>
          <w:sz w:val="28"/>
          <w:szCs w:val="28"/>
        </w:rPr>
        <w:t>мы 6» изложить в следующей редакции</w:t>
      </w:r>
      <w:r w:rsidR="008676E4" w:rsidRPr="009A011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76E2A" w:rsidRPr="009A011E" w:rsidTr="00776E2A">
        <w:tc>
          <w:tcPr>
            <w:tcW w:w="4785" w:type="dxa"/>
          </w:tcPr>
          <w:p w:rsidR="00776E2A" w:rsidRPr="009A011E" w:rsidRDefault="00E96CFC" w:rsidP="00776E2A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6E2A" w:rsidRPr="009A011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6</w:t>
            </w:r>
          </w:p>
        </w:tc>
        <w:tc>
          <w:tcPr>
            <w:tcW w:w="4785" w:type="dxa"/>
          </w:tcPr>
          <w:p w:rsidR="00776E2A" w:rsidRPr="009A011E" w:rsidRDefault="00776E2A" w:rsidP="00C753F2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  <w:r w:rsidR="00F24051" w:rsidRPr="009A01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6E2A" w:rsidRPr="009A011E" w:rsidRDefault="00C753F2" w:rsidP="00C753F2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E96CFC"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 w:rsidR="00776E2A" w:rsidRPr="009A011E">
              <w:rPr>
                <w:rFonts w:ascii="Times New Roman" w:hAnsi="Times New Roman" w:cs="Times New Roman"/>
                <w:sz w:val="28"/>
                <w:szCs w:val="28"/>
              </w:rPr>
              <w:t>«Упра</w:t>
            </w:r>
            <w:r w:rsidR="00776E2A" w:rsidRPr="009A01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6E2A" w:rsidRPr="009A011E">
              <w:rPr>
                <w:rFonts w:ascii="Times New Roman" w:hAnsi="Times New Roman" w:cs="Times New Roman"/>
                <w:sz w:val="28"/>
                <w:szCs w:val="28"/>
              </w:rPr>
              <w:t>ление имущественных отношений администрации города Пятигорска»</w:t>
            </w:r>
          </w:p>
        </w:tc>
      </w:tr>
    </w:tbl>
    <w:p w:rsidR="009A5B2A" w:rsidRPr="009A011E" w:rsidRDefault="00731573" w:rsidP="009A5B2A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15</w:t>
      </w:r>
      <w:r w:rsidR="008676E4" w:rsidRPr="009A011E">
        <w:rPr>
          <w:rFonts w:ascii="Times New Roman" w:hAnsi="Times New Roman" w:cs="Times New Roman"/>
          <w:sz w:val="28"/>
          <w:szCs w:val="28"/>
        </w:rPr>
        <w:t xml:space="preserve">. </w:t>
      </w:r>
      <w:r w:rsidRPr="009A011E">
        <w:rPr>
          <w:rFonts w:ascii="Times New Roman" w:hAnsi="Times New Roman" w:cs="Times New Roman"/>
          <w:sz w:val="28"/>
          <w:szCs w:val="28"/>
        </w:rPr>
        <w:t>В паспорте подпрограммы 6 строку</w:t>
      </w:r>
      <w:r w:rsidR="009A5B2A" w:rsidRPr="009A011E">
        <w:rPr>
          <w:rFonts w:ascii="Times New Roman" w:hAnsi="Times New Roman" w:cs="Times New Roman"/>
          <w:sz w:val="28"/>
          <w:szCs w:val="28"/>
        </w:rPr>
        <w:t xml:space="preserve"> «Сроки реализации подпр</w:t>
      </w:r>
      <w:r w:rsidR="009A5B2A" w:rsidRPr="009A011E">
        <w:rPr>
          <w:rFonts w:ascii="Times New Roman" w:hAnsi="Times New Roman" w:cs="Times New Roman"/>
          <w:sz w:val="28"/>
          <w:szCs w:val="28"/>
        </w:rPr>
        <w:t>о</w:t>
      </w:r>
      <w:r w:rsidR="009A5B2A" w:rsidRPr="009A011E">
        <w:rPr>
          <w:rFonts w:ascii="Times New Roman" w:hAnsi="Times New Roman" w:cs="Times New Roman"/>
          <w:sz w:val="28"/>
          <w:szCs w:val="28"/>
        </w:rPr>
        <w:t xml:space="preserve">граммы 6» изложить в следующей редакции: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A5B2A" w:rsidRPr="009A011E" w:rsidTr="00547A29">
        <w:tc>
          <w:tcPr>
            <w:tcW w:w="4785" w:type="dxa"/>
          </w:tcPr>
          <w:p w:rsidR="009A5B2A" w:rsidRPr="009A011E" w:rsidRDefault="00E96CFC" w:rsidP="009A5B2A">
            <w:pPr>
              <w:tabs>
                <w:tab w:val="left" w:pos="11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5B2A" w:rsidRPr="009A011E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6</w:t>
            </w:r>
          </w:p>
        </w:tc>
        <w:tc>
          <w:tcPr>
            <w:tcW w:w="4785" w:type="dxa"/>
          </w:tcPr>
          <w:p w:rsidR="009A5B2A" w:rsidRPr="009A011E" w:rsidRDefault="009A5B2A" w:rsidP="00547A29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2018-2025 годы</w:t>
            </w:r>
            <w:r w:rsidR="00E96CFC" w:rsidRPr="009A0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A5B2A" w:rsidRPr="009A011E" w:rsidRDefault="00731573" w:rsidP="009A5B2A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16</w:t>
      </w:r>
      <w:r w:rsidR="009A5B2A" w:rsidRPr="009A011E">
        <w:rPr>
          <w:rFonts w:ascii="Times New Roman" w:hAnsi="Times New Roman" w:cs="Times New Roman"/>
          <w:sz w:val="28"/>
          <w:szCs w:val="28"/>
        </w:rPr>
        <w:t>.</w:t>
      </w:r>
      <w:r w:rsidR="009A5B2A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В паспорте подпрограммы 6 строку</w:t>
      </w:r>
      <w:r w:rsidR="009A5B2A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</w:t>
      </w:r>
      <w:r w:rsidR="009A5B2A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A5B2A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сового обеспечения подпрограммы 6»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A5B2A" w:rsidRPr="009A011E" w:rsidTr="009A5B2A">
        <w:tc>
          <w:tcPr>
            <w:tcW w:w="4785" w:type="dxa"/>
          </w:tcPr>
          <w:p w:rsidR="009A5B2A" w:rsidRPr="009A011E" w:rsidRDefault="00E96CFC" w:rsidP="0013409E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A5B2A" w:rsidRPr="009A011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Подпрограммы 6</w:t>
            </w:r>
          </w:p>
        </w:tc>
        <w:tc>
          <w:tcPr>
            <w:tcW w:w="4785" w:type="dxa"/>
          </w:tcPr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по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17927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6 составит </w:t>
            </w:r>
            <w:r w:rsidR="00FF6A4B" w:rsidRPr="009A011E">
              <w:rPr>
                <w:rFonts w:ascii="Times New Roman" w:hAnsi="Times New Roman" w:cs="Times New Roman"/>
                <w:sz w:val="26"/>
                <w:szCs w:val="26"/>
              </w:rPr>
              <w:t>71 813,51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 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2018 год – 11 860,30 тыс. рублей;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2019 год – 10 160,30 тыс. рублей;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2020 год - </w:t>
            </w:r>
            <w:r w:rsidR="00FF6A4B" w:rsidRPr="009A011E">
              <w:rPr>
                <w:rFonts w:ascii="Times New Roman" w:hAnsi="Times New Roman" w:cs="Times New Roman"/>
                <w:sz w:val="26"/>
                <w:szCs w:val="26"/>
              </w:rPr>
              <w:t>6 581,41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2021 год </w:t>
            </w:r>
            <w:r w:rsidR="00F36BA8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6BA8" w:rsidRPr="009A011E">
              <w:rPr>
                <w:rFonts w:ascii="Times New Roman" w:hAnsi="Times New Roman" w:cs="Times New Roman"/>
                <w:sz w:val="26"/>
                <w:szCs w:val="26"/>
              </w:rPr>
              <w:t>2 570,30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2022 год - 10 160,30 тыс. рублей;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2023 год - 10 160,30 тыс. рублей;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2024 год - 10 160,30 тыс. рублей;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883179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год - 10 160,30 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из средств бюджета города-курорта П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тигорска – </w:t>
            </w:r>
            <w:r w:rsidR="00514E1D" w:rsidRPr="009A011E">
              <w:rPr>
                <w:rFonts w:ascii="Times New Roman" w:hAnsi="Times New Roman" w:cs="Times New Roman"/>
                <w:sz w:val="26"/>
                <w:szCs w:val="26"/>
              </w:rPr>
              <w:t>71 813,51</w:t>
            </w:r>
            <w:r w:rsidR="00717927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2018 год – 11 860,30 тыс. рублей;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2019 год – 10 160,30 тыс. рублей;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2020 год </w:t>
            </w:r>
            <w:r w:rsidR="00514E1D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4E1D" w:rsidRPr="009A011E">
              <w:rPr>
                <w:rFonts w:ascii="Times New Roman" w:hAnsi="Times New Roman" w:cs="Times New Roman"/>
                <w:sz w:val="26"/>
                <w:szCs w:val="26"/>
              </w:rPr>
              <w:t>6 581,41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2021 год </w:t>
            </w:r>
            <w:r w:rsidR="00F36BA8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6BA8" w:rsidRPr="009A011E">
              <w:rPr>
                <w:rFonts w:ascii="Times New Roman" w:hAnsi="Times New Roman" w:cs="Times New Roman"/>
                <w:sz w:val="26"/>
                <w:szCs w:val="26"/>
              </w:rPr>
              <w:t>2 570,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30 тыс. рублей;</w:t>
            </w:r>
          </w:p>
          <w:p w:rsidR="009A5B2A" w:rsidRPr="009A011E" w:rsidRDefault="009A5B2A" w:rsidP="009A5B2A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2022 год - 10 160,30 тыс. рублей;</w:t>
            </w:r>
          </w:p>
          <w:p w:rsidR="002528CB" w:rsidRPr="009A011E" w:rsidRDefault="002528CB" w:rsidP="00252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2023 год - 10 160,30 тыс. рублей;</w:t>
            </w:r>
          </w:p>
          <w:p w:rsidR="002528CB" w:rsidRPr="009A011E" w:rsidRDefault="002528CB" w:rsidP="00252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2024 год - 10 160,30 тыс. рублей;</w:t>
            </w:r>
          </w:p>
          <w:p w:rsidR="009A5B2A" w:rsidRPr="009A011E" w:rsidRDefault="002528CB" w:rsidP="002528C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2025 год - 10 160,30 тыс. рублей</w:t>
            </w:r>
            <w:r w:rsidR="00E96CFC" w:rsidRPr="009A01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3409E" w:rsidRPr="009A011E" w:rsidRDefault="00731573" w:rsidP="00E97A50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17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1 к муниципальной программе города-курорта Пят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горска </w:t>
      </w:r>
      <w:r w:rsidR="00547A29" w:rsidRPr="009A011E"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безопасности доро</w:t>
      </w:r>
      <w:r w:rsidR="00547A29" w:rsidRPr="009A011E">
        <w:rPr>
          <w:rFonts w:ascii="Times New Roman" w:hAnsi="Times New Roman" w:cs="Times New Roman"/>
          <w:sz w:val="28"/>
          <w:szCs w:val="28"/>
        </w:rPr>
        <w:t>ж</w:t>
      </w:r>
      <w:r w:rsidR="00547A29" w:rsidRPr="009A011E">
        <w:rPr>
          <w:rFonts w:ascii="Times New Roman" w:hAnsi="Times New Roman" w:cs="Times New Roman"/>
          <w:sz w:val="28"/>
          <w:szCs w:val="28"/>
        </w:rPr>
        <w:t>ного движения»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1 к настоящему постановлению.</w:t>
      </w:r>
    </w:p>
    <w:p w:rsidR="0013409E" w:rsidRPr="009A011E" w:rsidRDefault="00776E2A" w:rsidP="0013409E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129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731573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 </w:t>
      </w:r>
      <w:r w:rsidR="00A253D0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муниципальной программе города-курорта Пят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горска </w:t>
      </w:r>
      <w:r w:rsidR="00547A29" w:rsidRPr="009A011E"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безопасности доро</w:t>
      </w:r>
      <w:r w:rsidR="00547A29" w:rsidRPr="009A011E">
        <w:rPr>
          <w:rFonts w:ascii="Times New Roman" w:hAnsi="Times New Roman" w:cs="Times New Roman"/>
          <w:sz w:val="28"/>
          <w:szCs w:val="28"/>
        </w:rPr>
        <w:t>ж</w:t>
      </w:r>
      <w:r w:rsidR="00547A29" w:rsidRPr="009A011E">
        <w:rPr>
          <w:rFonts w:ascii="Times New Roman" w:hAnsi="Times New Roman" w:cs="Times New Roman"/>
          <w:sz w:val="28"/>
          <w:szCs w:val="28"/>
        </w:rPr>
        <w:lastRenderedPageBreak/>
        <w:t>ного движения»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2 к настоящему постановлению.</w:t>
      </w:r>
    </w:p>
    <w:p w:rsidR="0013409E" w:rsidRPr="009A011E" w:rsidRDefault="00731573" w:rsidP="0013409E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129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 </w:t>
      </w:r>
      <w:r w:rsidR="00547A29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муниципальной программе города-курорта Пят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горска </w:t>
      </w:r>
      <w:r w:rsidR="00547A29" w:rsidRPr="009A011E"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безопасности доро</w:t>
      </w:r>
      <w:r w:rsidR="00547A29" w:rsidRPr="009A011E">
        <w:rPr>
          <w:rFonts w:ascii="Times New Roman" w:hAnsi="Times New Roman" w:cs="Times New Roman"/>
          <w:sz w:val="28"/>
          <w:szCs w:val="28"/>
        </w:rPr>
        <w:t>ж</w:t>
      </w:r>
      <w:r w:rsidR="00547A29" w:rsidRPr="009A011E">
        <w:rPr>
          <w:rFonts w:ascii="Times New Roman" w:hAnsi="Times New Roman" w:cs="Times New Roman"/>
          <w:sz w:val="28"/>
          <w:szCs w:val="28"/>
        </w:rPr>
        <w:t>ного движения»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3 к настоящему постановлению. </w:t>
      </w:r>
    </w:p>
    <w:p w:rsidR="00547A29" w:rsidRPr="009A011E" w:rsidRDefault="00731573" w:rsidP="007669CC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47A29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129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7A29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 4 к муниципальной программе города-курорта Пят</w:t>
      </w:r>
      <w:r w:rsidR="00547A29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47A29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горска </w:t>
      </w:r>
      <w:r w:rsidR="00547A29" w:rsidRPr="009A011E"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безопасности доро</w:t>
      </w:r>
      <w:r w:rsidR="00547A29" w:rsidRPr="009A011E">
        <w:rPr>
          <w:rFonts w:ascii="Times New Roman" w:hAnsi="Times New Roman" w:cs="Times New Roman"/>
          <w:sz w:val="28"/>
          <w:szCs w:val="28"/>
        </w:rPr>
        <w:t>ж</w:t>
      </w:r>
      <w:r w:rsidR="00547A29" w:rsidRPr="009A011E">
        <w:rPr>
          <w:rFonts w:ascii="Times New Roman" w:hAnsi="Times New Roman" w:cs="Times New Roman"/>
          <w:sz w:val="28"/>
          <w:szCs w:val="28"/>
        </w:rPr>
        <w:t>ного движения»</w:t>
      </w:r>
      <w:r w:rsidR="00547A29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</w:t>
      </w:r>
      <w:r w:rsidR="007669C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ласно приложению 4 к настоящему </w:t>
      </w:r>
      <w:r w:rsidR="00547A29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 w:rsidR="000E333F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409E" w:rsidRPr="009A011E" w:rsidRDefault="0013409E" w:rsidP="0013409E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409E" w:rsidRPr="009A011E" w:rsidRDefault="00776E2A" w:rsidP="0013409E">
      <w:pPr>
        <w:tabs>
          <w:tab w:val="left" w:pos="91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31573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выполнением настоящего постановления возложить на </w:t>
      </w:r>
      <w:r w:rsid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администрации города Пятигорска  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Бельчикова Дениса Павловича.</w:t>
      </w:r>
    </w:p>
    <w:p w:rsidR="003F6BF0" w:rsidRPr="009A011E" w:rsidRDefault="00731573" w:rsidP="00D240CA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3</w:t>
      </w:r>
      <w:r w:rsidR="003F6BF0" w:rsidRPr="009A011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91B9F" w:rsidRPr="009A011E" w:rsidRDefault="00991B9F" w:rsidP="00D240CA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B9F" w:rsidRPr="009A011E" w:rsidRDefault="00991B9F" w:rsidP="00D240CA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6BF0" w:rsidRPr="009A011E" w:rsidRDefault="003F6BF0" w:rsidP="00D240CA">
      <w:pPr>
        <w:tabs>
          <w:tab w:val="left" w:pos="9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</w:t>
      </w:r>
      <w:r w:rsidR="00547A29" w:rsidRPr="009A011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A01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40CA" w:rsidRPr="009A011E">
        <w:rPr>
          <w:rFonts w:ascii="Times New Roman" w:hAnsi="Times New Roman" w:cs="Times New Roman"/>
          <w:sz w:val="28"/>
          <w:szCs w:val="28"/>
        </w:rPr>
        <w:t xml:space="preserve">     </w:t>
      </w:r>
      <w:r w:rsidRPr="009A011E">
        <w:rPr>
          <w:rFonts w:ascii="Times New Roman" w:hAnsi="Times New Roman" w:cs="Times New Roman"/>
          <w:sz w:val="28"/>
          <w:szCs w:val="28"/>
        </w:rPr>
        <w:t xml:space="preserve">  </w:t>
      </w:r>
      <w:r w:rsidR="00547A29" w:rsidRPr="009A011E">
        <w:rPr>
          <w:rFonts w:ascii="Times New Roman" w:hAnsi="Times New Roman" w:cs="Times New Roman"/>
          <w:sz w:val="28"/>
          <w:szCs w:val="28"/>
        </w:rPr>
        <w:t>Д.Ю. Ворошилов</w:t>
      </w:r>
    </w:p>
    <w:p w:rsidR="00E80A91" w:rsidRDefault="00E80A91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E80A91" w:rsidSect="009A01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3F6BF0" w:rsidRPr="007D756D" w:rsidRDefault="003F6BF0" w:rsidP="00793E36">
      <w:pPr>
        <w:tabs>
          <w:tab w:val="left" w:pos="557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3F6BF0" w:rsidRPr="007D756D" w:rsidSect="00991B9F"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F56" w:rsidRDefault="003C0F56" w:rsidP="00404ED8">
      <w:pPr>
        <w:spacing w:after="0" w:line="240" w:lineRule="auto"/>
      </w:pPr>
      <w:r>
        <w:separator/>
      </w:r>
    </w:p>
  </w:endnote>
  <w:endnote w:type="continuationSeparator" w:id="1">
    <w:p w:rsidR="003C0F56" w:rsidRDefault="003C0F56" w:rsidP="004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E8" w:rsidRDefault="004352E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E8" w:rsidRDefault="004352E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E8" w:rsidRDefault="004352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F56" w:rsidRDefault="003C0F56" w:rsidP="00404ED8">
      <w:pPr>
        <w:spacing w:after="0" w:line="240" w:lineRule="auto"/>
      </w:pPr>
      <w:r>
        <w:separator/>
      </w:r>
    </w:p>
  </w:footnote>
  <w:footnote w:type="continuationSeparator" w:id="1">
    <w:p w:rsidR="003C0F56" w:rsidRDefault="003C0F56" w:rsidP="004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E8" w:rsidRDefault="004352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117"/>
    </w:sdtPr>
    <w:sdtContent>
      <w:p w:rsidR="009A011E" w:rsidRDefault="00F520EB">
        <w:pPr>
          <w:pStyle w:val="a4"/>
          <w:jc w:val="right"/>
        </w:pPr>
        <w:fldSimple w:instr=" PAGE   \* MERGEFORMAT ">
          <w:r w:rsidR="00793E36">
            <w:rPr>
              <w:noProof/>
            </w:rPr>
            <w:t>1</w:t>
          </w:r>
        </w:fldSimple>
      </w:p>
    </w:sdtContent>
  </w:sdt>
  <w:p w:rsidR="00854E68" w:rsidRDefault="00854E6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E8" w:rsidRDefault="004352E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34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6BF0"/>
    <w:rsid w:val="0000286E"/>
    <w:rsid w:val="00024092"/>
    <w:rsid w:val="00034A66"/>
    <w:rsid w:val="00085F32"/>
    <w:rsid w:val="0008799F"/>
    <w:rsid w:val="000E333F"/>
    <w:rsid w:val="001251D1"/>
    <w:rsid w:val="0013409E"/>
    <w:rsid w:val="001A2EE1"/>
    <w:rsid w:val="002528CB"/>
    <w:rsid w:val="00280A79"/>
    <w:rsid w:val="00292B38"/>
    <w:rsid w:val="002A1F17"/>
    <w:rsid w:val="002F5A04"/>
    <w:rsid w:val="0030129C"/>
    <w:rsid w:val="00397A8A"/>
    <w:rsid w:val="003A1B93"/>
    <w:rsid w:val="003C0F56"/>
    <w:rsid w:val="003F6BF0"/>
    <w:rsid w:val="004024AB"/>
    <w:rsid w:val="00404ED8"/>
    <w:rsid w:val="0041236F"/>
    <w:rsid w:val="00424834"/>
    <w:rsid w:val="00434281"/>
    <w:rsid w:val="004352E8"/>
    <w:rsid w:val="00477385"/>
    <w:rsid w:val="004B7E77"/>
    <w:rsid w:val="004E700B"/>
    <w:rsid w:val="00501518"/>
    <w:rsid w:val="005056A5"/>
    <w:rsid w:val="00514E1D"/>
    <w:rsid w:val="005151A7"/>
    <w:rsid w:val="00547A29"/>
    <w:rsid w:val="005C69BC"/>
    <w:rsid w:val="005C6BF8"/>
    <w:rsid w:val="005F446A"/>
    <w:rsid w:val="00640EC2"/>
    <w:rsid w:val="0068687A"/>
    <w:rsid w:val="006B3AC2"/>
    <w:rsid w:val="006F15B1"/>
    <w:rsid w:val="00716AB2"/>
    <w:rsid w:val="00717927"/>
    <w:rsid w:val="00731573"/>
    <w:rsid w:val="00754FD8"/>
    <w:rsid w:val="007669CC"/>
    <w:rsid w:val="00776E2A"/>
    <w:rsid w:val="00793E36"/>
    <w:rsid w:val="007E74B4"/>
    <w:rsid w:val="00810802"/>
    <w:rsid w:val="00854E68"/>
    <w:rsid w:val="008676E4"/>
    <w:rsid w:val="00883179"/>
    <w:rsid w:val="008D3D87"/>
    <w:rsid w:val="008D7DD9"/>
    <w:rsid w:val="0091047D"/>
    <w:rsid w:val="0097769B"/>
    <w:rsid w:val="00984606"/>
    <w:rsid w:val="00991B9F"/>
    <w:rsid w:val="009A011E"/>
    <w:rsid w:val="009A5B2A"/>
    <w:rsid w:val="009D43A4"/>
    <w:rsid w:val="009D4BB6"/>
    <w:rsid w:val="00A05E56"/>
    <w:rsid w:val="00A253D0"/>
    <w:rsid w:val="00A579D5"/>
    <w:rsid w:val="00A85E6B"/>
    <w:rsid w:val="00B92926"/>
    <w:rsid w:val="00C60D03"/>
    <w:rsid w:val="00C669C0"/>
    <w:rsid w:val="00C6736E"/>
    <w:rsid w:val="00C753F2"/>
    <w:rsid w:val="00CB0BB1"/>
    <w:rsid w:val="00D047A6"/>
    <w:rsid w:val="00D07C96"/>
    <w:rsid w:val="00D14BC8"/>
    <w:rsid w:val="00D240CA"/>
    <w:rsid w:val="00D26876"/>
    <w:rsid w:val="00D55B4C"/>
    <w:rsid w:val="00D568BF"/>
    <w:rsid w:val="00DC0C73"/>
    <w:rsid w:val="00E33AFC"/>
    <w:rsid w:val="00E72398"/>
    <w:rsid w:val="00E80A91"/>
    <w:rsid w:val="00E96CFC"/>
    <w:rsid w:val="00E97A50"/>
    <w:rsid w:val="00F14827"/>
    <w:rsid w:val="00F24051"/>
    <w:rsid w:val="00F30E00"/>
    <w:rsid w:val="00F36BA8"/>
    <w:rsid w:val="00F520EB"/>
    <w:rsid w:val="00F75B3E"/>
    <w:rsid w:val="00F85A3E"/>
    <w:rsid w:val="00FB57E4"/>
    <w:rsid w:val="00FF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A5"/>
  </w:style>
  <w:style w:type="paragraph" w:styleId="2">
    <w:name w:val="heading 2"/>
    <w:basedOn w:val="a"/>
    <w:next w:val="a"/>
    <w:link w:val="20"/>
    <w:qFormat/>
    <w:rsid w:val="00E33AFC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6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Без интервала1"/>
    <w:rsid w:val="003F6BF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uiPriority w:val="59"/>
    <w:rsid w:val="00134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3409E"/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E33AFC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0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4ED8"/>
  </w:style>
  <w:style w:type="paragraph" w:styleId="a6">
    <w:name w:val="footer"/>
    <w:basedOn w:val="a"/>
    <w:link w:val="a7"/>
    <w:uiPriority w:val="99"/>
    <w:semiHidden/>
    <w:unhideWhenUsed/>
    <w:rsid w:val="0040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4ED8"/>
  </w:style>
  <w:style w:type="paragraph" w:styleId="a8">
    <w:name w:val="Balloon Text"/>
    <w:basedOn w:val="a"/>
    <w:link w:val="a9"/>
    <w:uiPriority w:val="99"/>
    <w:semiHidden/>
    <w:unhideWhenUsed/>
    <w:rsid w:val="0079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3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6824-0271-4EE7-8128-CF1D9732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8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2020-10-07T05:16:00Z</cp:lastPrinted>
  <dcterms:created xsi:type="dcterms:W3CDTF">2020-05-25T12:06:00Z</dcterms:created>
  <dcterms:modified xsi:type="dcterms:W3CDTF">2020-10-29T05:48:00Z</dcterms:modified>
</cp:coreProperties>
</file>