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76" w:rsidRPr="00BD4C7F" w:rsidRDefault="00661D76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A38" w:rsidRPr="00BD4C7F" w:rsidRDefault="00345A38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2B6" w:rsidRDefault="00D962B6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7DF" w:rsidRDefault="0076122B" w:rsidP="007612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21.04.2023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 1210</w:t>
      </w:r>
    </w:p>
    <w:p w:rsidR="00364BF1" w:rsidRDefault="00364BF1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BF1" w:rsidRDefault="00364BF1" w:rsidP="00D802A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5A92" w:rsidRPr="00BD4C7F" w:rsidRDefault="00345A38" w:rsidP="00250AFF">
      <w:pPr>
        <w:spacing w:after="720" w:line="240" w:lineRule="exact"/>
        <w:ind w:right="-1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EF71C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Административный регламент предоставления м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«Выдача разрешения на </w:t>
      </w:r>
      <w:r w:rsidR="008A4D7A">
        <w:rPr>
          <w:rFonts w:ascii="Times New Roman" w:hAnsi="Times New Roman" w:cs="Times New Roman"/>
          <w:color w:val="000000" w:themeColor="text1"/>
          <w:sz w:val="28"/>
          <w:szCs w:val="28"/>
        </w:rPr>
        <w:t>ввод объекта в эксплуатацию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города Пятигорска от 15.04.2022 № 12</w:t>
      </w:r>
      <w:r w:rsidR="008A4D7A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</w:p>
    <w:p w:rsidR="00345A38" w:rsidRPr="00BD4C7F" w:rsidRDefault="00345A38" w:rsidP="00D802A7">
      <w:pPr>
        <w:tabs>
          <w:tab w:val="left" w:pos="709"/>
        </w:tabs>
        <w:spacing w:after="480" w:line="240" w:lineRule="auto"/>
        <w:ind w:right="-1420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3D0931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02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Федерального закона от 31 июля 2020 года 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№ 254-ФЗ«О внес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нии изменений в Градостроительный кодекс Российской Федерации и о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дельные законодательные акты Российской Федерации</w:t>
      </w:r>
      <w:r w:rsidR="003D0931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Федеральным зак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ном от 27 июля 2010 года № 210-ФЗ «Об организации предоставления гос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постановлением администрации г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рода Пятигорска от 08.02.2012 № 403 «О порядке разработки и утверждения административных регламентов предо</w:t>
      </w:r>
      <w:r w:rsidR="008938D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муниципальных услуг»,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345A38" w:rsidRPr="00BD4C7F" w:rsidRDefault="00345A38" w:rsidP="00250AFF">
      <w:pPr>
        <w:spacing w:after="480" w:line="240" w:lineRule="auto"/>
        <w:ind w:right="-1420"/>
        <w:jc w:val="both"/>
        <w:outlineLvl w:val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 </w:t>
      </w:r>
    </w:p>
    <w:p w:rsidR="00E14E66" w:rsidRPr="00601CD5" w:rsidRDefault="00345A38" w:rsidP="00D802A7">
      <w:pPr>
        <w:spacing w:after="0" w:line="240" w:lineRule="auto"/>
        <w:ind w:right="-14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Административный регламент предоставления муници</w:t>
      </w:r>
      <w:r w:rsidR="00250AF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</w:t>
      </w:r>
      <w:r w:rsidR="008A4D7A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разрешения на </w:t>
      </w:r>
      <w:r w:rsidR="008A4D7A">
        <w:rPr>
          <w:rFonts w:ascii="Times New Roman" w:hAnsi="Times New Roman" w:cs="Times New Roman"/>
          <w:color w:val="000000" w:themeColor="text1"/>
          <w:sz w:val="28"/>
          <w:szCs w:val="28"/>
        </w:rPr>
        <w:t>ввод объекта в эксплуатацию</w:t>
      </w:r>
      <w:r w:rsidR="008A4D7A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»,ут</w:t>
      </w:r>
      <w:r w:rsidR="00364B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A4D7A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вержденный постановлением администрации города Пятигорска от</w:t>
      </w:r>
      <w:r w:rsidR="00364B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A4D7A"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>5.04.2022№ 12</w:t>
      </w:r>
      <w:r w:rsidR="008A4D7A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BD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Регламент), </w:t>
      </w:r>
      <w:r w:rsidR="00250AFF">
        <w:rPr>
          <w:rFonts w:ascii="Times New Roman" w:hAnsi="Times New Roman" w:cs="Times New Roman"/>
          <w:color w:val="000000" w:themeColor="text1"/>
          <w:sz w:val="28"/>
          <w:szCs w:val="28"/>
        </w:rPr>
        <w:t>изложив п</w:t>
      </w:r>
      <w:r w:rsidR="00E14E66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</w:t>
      </w:r>
      <w:r w:rsidR="00D962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14E66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2.5.1 Ре</w:t>
      </w:r>
      <w:r w:rsidR="00E14E66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14E66"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ламента в редакции следующего содержания:</w:t>
      </w:r>
    </w:p>
    <w:p w:rsidR="00250AFF" w:rsidRDefault="00E14E66" w:rsidP="00D802A7">
      <w:pPr>
        <w:autoSpaceDE w:val="0"/>
        <w:autoSpaceDN w:val="0"/>
        <w:adjustRightInd w:val="0"/>
        <w:spacing w:after="480" w:line="240" w:lineRule="auto"/>
        <w:ind w:right="-14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50AF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) Приказом Министерства строительства и жилищно-коммунально</w:t>
      </w:r>
      <w:r w:rsidR="00364BF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>го хозяйства Российской Федерации от 3 июня 2022 г. № 446/пр «Об ут</w:t>
      </w:r>
      <w:r w:rsidR="007717D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1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верждении формы разрешения на строительство и формы разрешения на ввод объекта в эксплуатацию» </w:t>
      </w:r>
      <w:r w:rsidR="00AF581F" w:rsidRPr="004F7C68">
        <w:rPr>
          <w:rFonts w:ascii="Times New Roman" w:hAnsi="Times New Roman" w:cs="Times New Roman"/>
          <w:color w:val="000000" w:themeColor="text1"/>
          <w:sz w:val="28"/>
          <w:szCs w:val="28"/>
        </w:rPr>
        <w:t>(опубликован на официальном сайте инте</w:t>
      </w:r>
      <w:r w:rsidR="00AF581F" w:rsidRPr="004F7C6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50AFF">
        <w:rPr>
          <w:rFonts w:ascii="Times New Roman" w:hAnsi="Times New Roman" w:cs="Times New Roman"/>
          <w:color w:val="000000" w:themeColor="text1"/>
          <w:sz w:val="28"/>
          <w:szCs w:val="28"/>
        </w:rPr>
        <w:t>нет-</w:t>
      </w:r>
      <w:r w:rsidR="00AF581F" w:rsidRPr="004F7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правовой информации </w:t>
      </w:r>
      <w:hyperlink r:id="rId7" w:history="1"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http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://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www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pravo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gov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ru</w:t>
        </w:r>
      </w:hyperlink>
      <w:r w:rsidR="00AF581F" w:rsidRPr="004F7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30.06.2022</w:t>
      </w:r>
      <w:r w:rsidR="007717D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F581F" w:rsidRPr="004F7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http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://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www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pravo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gov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.</w:t>
        </w:r>
        <w:r w:rsidR="00AF581F" w:rsidRPr="004F7C68">
          <w:rPr>
            <w:rStyle w:val="a3"/>
            <w:rFonts w:ascii="Times New Roman" w:hAnsi="Times New Roman" w:cs="Times New Roman"/>
            <w:color w:val="000000" w:themeColor="text1"/>
            <w:u w:val="none"/>
            <w:lang w:val="en-US" w:eastAsia="ru-RU"/>
          </w:rPr>
          <w:t>ru</w:t>
        </w:r>
      </w:hyperlink>
      <w:r w:rsidR="00AF581F" w:rsidRPr="004F7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06.09.2022);».</w:t>
      </w:r>
    </w:p>
    <w:p w:rsidR="00345A38" w:rsidRPr="003D0931" w:rsidRDefault="00345A38" w:rsidP="00D802A7">
      <w:pPr>
        <w:autoSpaceDE w:val="0"/>
        <w:autoSpaceDN w:val="0"/>
        <w:adjustRightInd w:val="0"/>
        <w:spacing w:after="480" w:line="240" w:lineRule="auto"/>
        <w:ind w:right="-14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выполнением настоящего постановления </w:t>
      </w:r>
      <w:r w:rsidR="00535A92" w:rsidRPr="003D0931">
        <w:rPr>
          <w:rFonts w:ascii="Times New Roman" w:hAnsi="Times New Roman" w:cs="Times New Roman"/>
          <w:color w:val="000000" w:themeColor="text1"/>
          <w:sz w:val="28"/>
          <w:szCs w:val="28"/>
        </w:rPr>
        <w:t>возложить на первого заместителя главы администрации города Пятигорска Марченко С.А.</w:t>
      </w:r>
    </w:p>
    <w:p w:rsidR="007717DF" w:rsidRDefault="007717DF" w:rsidP="00250AFF">
      <w:pPr>
        <w:pStyle w:val="ab"/>
        <w:tabs>
          <w:tab w:val="left" w:pos="851"/>
          <w:tab w:val="left" w:pos="7797"/>
        </w:tabs>
        <w:spacing w:after="720"/>
        <w:ind w:left="-1418" w:right="-2" w:firstLine="709"/>
        <w:jc w:val="both"/>
        <w:rPr>
          <w:color w:val="000000" w:themeColor="text1"/>
          <w:sz w:val="28"/>
          <w:szCs w:val="28"/>
        </w:rPr>
      </w:pPr>
    </w:p>
    <w:p w:rsidR="00345A38" w:rsidRPr="003D0931" w:rsidRDefault="00345A38" w:rsidP="00250AFF">
      <w:pPr>
        <w:pStyle w:val="ab"/>
        <w:tabs>
          <w:tab w:val="left" w:pos="851"/>
          <w:tab w:val="left" w:pos="7797"/>
        </w:tabs>
        <w:spacing w:after="720"/>
        <w:ind w:left="-1418" w:right="-2" w:firstLine="709"/>
        <w:jc w:val="both"/>
        <w:rPr>
          <w:color w:val="000000" w:themeColor="text1"/>
          <w:sz w:val="28"/>
          <w:szCs w:val="28"/>
        </w:rPr>
      </w:pPr>
      <w:r w:rsidRPr="003D0931">
        <w:rPr>
          <w:color w:val="000000" w:themeColor="text1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ED15A4" w:rsidRDefault="00ED15A4" w:rsidP="00ED15A4">
      <w:pPr>
        <w:pStyle w:val="a9"/>
        <w:tabs>
          <w:tab w:val="left" w:pos="709"/>
        </w:tabs>
        <w:spacing w:after="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Временно исполняющий полномочия </w:t>
      </w:r>
    </w:p>
    <w:p w:rsidR="00345A38" w:rsidRPr="003D0931" w:rsidRDefault="00345A38" w:rsidP="00ED15A4">
      <w:pPr>
        <w:pStyle w:val="a9"/>
        <w:tabs>
          <w:tab w:val="left" w:pos="709"/>
        </w:tabs>
        <w:spacing w:after="720" w:line="240" w:lineRule="exact"/>
        <w:ind w:left="-141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931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ED15A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D0931">
        <w:rPr>
          <w:rFonts w:ascii="Times New Roman" w:hAnsi="Times New Roman"/>
          <w:color w:val="000000" w:themeColor="text1"/>
          <w:sz w:val="28"/>
          <w:szCs w:val="28"/>
        </w:rPr>
        <w:t xml:space="preserve"> города Пятигорска</w:t>
      </w:r>
      <w:r w:rsidR="0076122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ED15A4">
        <w:rPr>
          <w:rFonts w:ascii="Times New Roman" w:hAnsi="Times New Roman"/>
          <w:color w:val="000000" w:themeColor="text1"/>
          <w:sz w:val="28"/>
          <w:szCs w:val="28"/>
        </w:rPr>
        <w:t>С.А.Марченко</w:t>
      </w:r>
    </w:p>
    <w:sectPr w:rsidR="00345A38" w:rsidRPr="003D0931" w:rsidSect="00B2073D">
      <w:pgSz w:w="11906" w:h="16838"/>
      <w:pgMar w:top="1418" w:right="198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25D" w:rsidRDefault="00C0625D" w:rsidP="000E1685">
      <w:pPr>
        <w:spacing w:after="0" w:line="240" w:lineRule="auto"/>
      </w:pPr>
      <w:r>
        <w:separator/>
      </w:r>
    </w:p>
  </w:endnote>
  <w:endnote w:type="continuationSeparator" w:id="1">
    <w:p w:rsidR="00C0625D" w:rsidRDefault="00C0625D" w:rsidP="000E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25D" w:rsidRDefault="00C0625D" w:rsidP="000E1685">
      <w:pPr>
        <w:spacing w:after="0" w:line="240" w:lineRule="auto"/>
      </w:pPr>
      <w:r>
        <w:separator/>
      </w:r>
    </w:p>
  </w:footnote>
  <w:footnote w:type="continuationSeparator" w:id="1">
    <w:p w:rsidR="00C0625D" w:rsidRDefault="00C0625D" w:rsidP="000E1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B17"/>
    <w:rsid w:val="000E1685"/>
    <w:rsid w:val="00145425"/>
    <w:rsid w:val="001A0268"/>
    <w:rsid w:val="00250AFF"/>
    <w:rsid w:val="002567C5"/>
    <w:rsid w:val="002614E4"/>
    <w:rsid w:val="002A157C"/>
    <w:rsid w:val="00345A38"/>
    <w:rsid w:val="00353D06"/>
    <w:rsid w:val="00364BF1"/>
    <w:rsid w:val="003725C0"/>
    <w:rsid w:val="003D0931"/>
    <w:rsid w:val="004501F6"/>
    <w:rsid w:val="004F7C68"/>
    <w:rsid w:val="00535A92"/>
    <w:rsid w:val="00540AAA"/>
    <w:rsid w:val="00555893"/>
    <w:rsid w:val="005C0B17"/>
    <w:rsid w:val="00600A60"/>
    <w:rsid w:val="00601CD5"/>
    <w:rsid w:val="006040C8"/>
    <w:rsid w:val="006134BE"/>
    <w:rsid w:val="00661D76"/>
    <w:rsid w:val="006B6BF8"/>
    <w:rsid w:val="006F1ECB"/>
    <w:rsid w:val="00702B95"/>
    <w:rsid w:val="00702F57"/>
    <w:rsid w:val="0076122B"/>
    <w:rsid w:val="007717DF"/>
    <w:rsid w:val="007A543D"/>
    <w:rsid w:val="007C44C7"/>
    <w:rsid w:val="007C7B3B"/>
    <w:rsid w:val="008938DE"/>
    <w:rsid w:val="008A4D7A"/>
    <w:rsid w:val="00923CFB"/>
    <w:rsid w:val="00934966"/>
    <w:rsid w:val="00935922"/>
    <w:rsid w:val="009548D2"/>
    <w:rsid w:val="00A3096D"/>
    <w:rsid w:val="00A435D0"/>
    <w:rsid w:val="00A96585"/>
    <w:rsid w:val="00AA4548"/>
    <w:rsid w:val="00AE6C3C"/>
    <w:rsid w:val="00AF581F"/>
    <w:rsid w:val="00B2073D"/>
    <w:rsid w:val="00B34CB7"/>
    <w:rsid w:val="00B905EB"/>
    <w:rsid w:val="00BB5ECF"/>
    <w:rsid w:val="00BD4C7F"/>
    <w:rsid w:val="00C0625D"/>
    <w:rsid w:val="00C10150"/>
    <w:rsid w:val="00D0204A"/>
    <w:rsid w:val="00D40536"/>
    <w:rsid w:val="00D61236"/>
    <w:rsid w:val="00D802A7"/>
    <w:rsid w:val="00D962B6"/>
    <w:rsid w:val="00E10B9D"/>
    <w:rsid w:val="00E14E66"/>
    <w:rsid w:val="00E41AC2"/>
    <w:rsid w:val="00E44122"/>
    <w:rsid w:val="00ED15A4"/>
    <w:rsid w:val="00EF4292"/>
    <w:rsid w:val="00EF71C9"/>
    <w:rsid w:val="00F22124"/>
    <w:rsid w:val="00F900E2"/>
    <w:rsid w:val="00FE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0AAA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Strong"/>
    <w:basedOn w:val="a0"/>
    <w:qFormat/>
    <w:rsid w:val="00540AAA"/>
    <w:rPr>
      <w:b/>
      <w:bCs/>
      <w:sz w:val="28"/>
      <w:szCs w:val="28"/>
      <w:lang w:val="ru-RU" w:eastAsia="en-US" w:bidi="ar-SA"/>
    </w:rPr>
  </w:style>
  <w:style w:type="paragraph" w:styleId="a5">
    <w:name w:val="Normal (Web)"/>
    <w:basedOn w:val="a"/>
    <w:semiHidden/>
    <w:unhideWhenUsed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7"/>
    <w:locked/>
    <w:rsid w:val="00540AAA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40AA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40A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40AA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40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40AAA"/>
  </w:style>
  <w:style w:type="paragraph" w:styleId="a9">
    <w:name w:val="Body Text"/>
    <w:basedOn w:val="a"/>
    <w:link w:val="aa"/>
    <w:semiHidden/>
    <w:unhideWhenUsed/>
    <w:rsid w:val="00345A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45A38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345A3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345A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B9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168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1685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semiHidden/>
    <w:locked/>
    <w:rsid w:val="00A965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40AAA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Strong"/>
    <w:basedOn w:val="a0"/>
    <w:qFormat/>
    <w:rsid w:val="00540AAA"/>
    <w:rPr>
      <w:b/>
      <w:bCs/>
      <w:sz w:val="28"/>
      <w:szCs w:val="28"/>
      <w:lang w:val="ru-RU" w:eastAsia="en-US" w:bidi="ar-SA"/>
    </w:rPr>
  </w:style>
  <w:style w:type="paragraph" w:styleId="a5">
    <w:name w:val="Normal (Web)"/>
    <w:basedOn w:val="a"/>
    <w:semiHidden/>
    <w:unhideWhenUsed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7"/>
    <w:locked/>
    <w:rsid w:val="00540AAA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540AA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40A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540AA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40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rsid w:val="00540A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5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540AAA"/>
  </w:style>
  <w:style w:type="paragraph" w:styleId="a9">
    <w:name w:val="Body Text"/>
    <w:basedOn w:val="a"/>
    <w:link w:val="aa"/>
    <w:semiHidden/>
    <w:unhideWhenUsed/>
    <w:rsid w:val="00345A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45A38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nhideWhenUsed/>
    <w:rsid w:val="00345A3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345A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34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B9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E1685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0E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1685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semiHidden/>
    <w:locked/>
    <w:rsid w:val="00A965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1790-0D2B-474C-AC10-62FC378A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2023-02-20T11:02:00Z</cp:lastPrinted>
  <dcterms:created xsi:type="dcterms:W3CDTF">2023-04-19T12:33:00Z</dcterms:created>
  <dcterms:modified xsi:type="dcterms:W3CDTF">2023-04-24T13:42:00Z</dcterms:modified>
</cp:coreProperties>
</file>