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17" w:rsidRDefault="00632617">
      <w:pPr>
        <w:tabs>
          <w:tab w:val="left" w:pos="7938"/>
        </w:tabs>
        <w:rPr>
          <w:color w:val="000000"/>
          <w:szCs w:val="28"/>
        </w:rPr>
      </w:pPr>
    </w:p>
    <w:p w:rsidR="00632617" w:rsidRDefault="00632617">
      <w:pPr>
        <w:tabs>
          <w:tab w:val="left" w:pos="7938"/>
        </w:tabs>
        <w:rPr>
          <w:color w:val="000000"/>
          <w:szCs w:val="28"/>
        </w:rPr>
      </w:pPr>
    </w:p>
    <w:p w:rsidR="00632617" w:rsidRDefault="00632617">
      <w:pPr>
        <w:tabs>
          <w:tab w:val="left" w:pos="7938"/>
        </w:tabs>
        <w:rPr>
          <w:color w:val="000000"/>
          <w:szCs w:val="28"/>
        </w:rPr>
      </w:pPr>
    </w:p>
    <w:p w:rsidR="00632617" w:rsidRDefault="00632617">
      <w:pPr>
        <w:tabs>
          <w:tab w:val="left" w:pos="7938"/>
        </w:tabs>
        <w:rPr>
          <w:color w:val="000000"/>
          <w:szCs w:val="28"/>
        </w:rPr>
      </w:pPr>
    </w:p>
    <w:p w:rsidR="00632617" w:rsidRDefault="00B73A0E">
      <w:pPr>
        <w:tabs>
          <w:tab w:val="left" w:pos="7938"/>
        </w:tabs>
        <w:rPr>
          <w:color w:val="000000"/>
          <w:szCs w:val="28"/>
        </w:rPr>
      </w:pPr>
      <w:r>
        <w:rPr>
          <w:color w:val="000000"/>
          <w:szCs w:val="28"/>
        </w:rPr>
        <w:t>03.05.2024</w:t>
      </w:r>
      <w:r>
        <w:rPr>
          <w:color w:val="000000"/>
          <w:szCs w:val="28"/>
        </w:rPr>
        <w:tab/>
        <w:t>№ 1515</w:t>
      </w:r>
    </w:p>
    <w:p w:rsidR="00632617" w:rsidRDefault="00632617">
      <w:pPr>
        <w:tabs>
          <w:tab w:val="left" w:pos="7938"/>
        </w:tabs>
        <w:rPr>
          <w:color w:val="000000"/>
          <w:szCs w:val="28"/>
        </w:rPr>
      </w:pPr>
    </w:p>
    <w:p w:rsidR="00632617" w:rsidRDefault="00632617">
      <w:pPr>
        <w:spacing w:line="240" w:lineRule="exact"/>
        <w:ind w:firstLine="23"/>
        <w:jc w:val="both"/>
        <w:rPr>
          <w:szCs w:val="28"/>
          <w:shd w:val="clear" w:color="auto" w:fill="FFFFFF"/>
        </w:rPr>
      </w:pPr>
    </w:p>
    <w:p w:rsidR="00632617" w:rsidRDefault="003C3A5B">
      <w:pPr>
        <w:spacing w:line="240" w:lineRule="exact"/>
        <w:ind w:firstLine="23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shd w:val="clear" w:color="auto" w:fill="FFFFFF"/>
        </w:rPr>
        <w:t>О</w:t>
      </w:r>
      <w:r>
        <w:rPr>
          <w:color w:val="000000" w:themeColor="text1"/>
          <w:szCs w:val="28"/>
          <w:shd w:val="clear" w:color="auto" w:fill="FFFFFF"/>
        </w:rPr>
        <w:t xml:space="preserve"> признании утратившим силу постановления администрации города Пятигорска от 18.04.2022 № 1307 «Об </w:t>
      </w:r>
      <w:r>
        <w:rPr>
          <w:color w:val="000000" w:themeColor="text1"/>
          <w:szCs w:val="28"/>
          <w:shd w:val="clear" w:color="auto" w:fill="FFFFFF"/>
        </w:rPr>
        <w:t xml:space="preserve">утверждении Порядка </w:t>
      </w:r>
      <w:r>
        <w:rPr>
          <w:color w:val="000000" w:themeColor="text1"/>
          <w:szCs w:val="28"/>
        </w:rPr>
        <w:t>предоставления дополнительных мер социальной поддержки гражданам,</w:t>
      </w:r>
      <w:bookmarkStart w:id="0" w:name="Par15"/>
      <w:bookmarkEnd w:id="0"/>
      <w:r>
        <w:rPr>
          <w:color w:val="000000" w:themeColor="text1"/>
          <w:szCs w:val="28"/>
        </w:rPr>
        <w:t xml:space="preserve"> проживающим на территории муниципального образования города-курорта Пятигорска и пострадавшим в результате чрезвычайной ситуации техногенного характера 6 февраля 2022 года</w:t>
      </w:r>
      <w:r>
        <w:rPr>
          <w:color w:val="000000" w:themeColor="text1"/>
          <w:szCs w:val="28"/>
        </w:rPr>
        <w:t>»</w:t>
      </w:r>
    </w:p>
    <w:p w:rsidR="00632617" w:rsidRDefault="00632617">
      <w:pPr>
        <w:ind w:firstLine="20"/>
        <w:jc w:val="both"/>
        <w:rPr>
          <w:color w:val="000000" w:themeColor="text1"/>
          <w:szCs w:val="28"/>
        </w:rPr>
      </w:pPr>
    </w:p>
    <w:p w:rsidR="00632617" w:rsidRDefault="00632617">
      <w:pPr>
        <w:ind w:firstLine="708"/>
        <w:jc w:val="both"/>
        <w:rPr>
          <w:color w:val="000000" w:themeColor="text1"/>
          <w:spacing w:val="-17"/>
          <w:szCs w:val="28"/>
        </w:rPr>
      </w:pPr>
    </w:p>
    <w:p w:rsidR="00632617" w:rsidRDefault="003C3A5B">
      <w:pPr>
        <w:ind w:firstLine="709"/>
        <w:jc w:val="both"/>
        <w:rPr>
          <w:color w:val="000000" w:themeColor="text1"/>
          <w:spacing w:val="-11"/>
          <w:szCs w:val="28"/>
        </w:rPr>
      </w:pPr>
      <w:r>
        <w:rPr>
          <w:color w:val="000000" w:themeColor="text1"/>
          <w:spacing w:val="-11"/>
          <w:szCs w:val="28"/>
        </w:rPr>
        <w:t>Руководствуясь Федер</w:t>
      </w:r>
      <w:r>
        <w:rPr>
          <w:color w:val="000000" w:themeColor="text1"/>
          <w:spacing w:val="-11"/>
          <w:szCs w:val="28"/>
        </w:rPr>
        <w:t>альным законом от 6 октября 2003 года № 131-ФЗ«Об общих прин</w:t>
      </w:r>
      <w:r>
        <w:rPr>
          <w:color w:val="000000" w:themeColor="text1"/>
          <w:spacing w:val="-11"/>
          <w:szCs w:val="28"/>
        </w:rPr>
        <w:t xml:space="preserve">ципах организации местного самоуправления в Российской Федерации», </w:t>
      </w:r>
      <w:hyperlink r:id="rId8">
        <w:r>
          <w:rPr>
            <w:color w:val="000000" w:themeColor="text1"/>
            <w:spacing w:val="-11"/>
            <w:szCs w:val="28"/>
          </w:rPr>
          <w:t>Уставом</w:t>
        </w:r>
      </w:hyperlink>
      <w:r>
        <w:rPr>
          <w:color w:val="000000" w:themeColor="text1"/>
          <w:spacing w:val="-11"/>
          <w:szCs w:val="28"/>
        </w:rPr>
        <w:t xml:space="preserve"> муниципального образования города-курорта</w:t>
      </w:r>
      <w:r>
        <w:rPr>
          <w:color w:val="000000" w:themeColor="text1"/>
          <w:spacing w:val="-11"/>
          <w:szCs w:val="28"/>
        </w:rPr>
        <w:t xml:space="preserve"> Пятигорска</w:t>
      </w:r>
      <w:r>
        <w:rPr>
          <w:color w:val="000000" w:themeColor="text1"/>
          <w:spacing w:val="-11"/>
          <w:szCs w:val="28"/>
        </w:rPr>
        <w:t xml:space="preserve">, </w:t>
      </w:r>
      <w:r>
        <w:rPr>
          <w:color w:val="000000" w:themeColor="text1"/>
          <w:spacing w:val="-11"/>
          <w:szCs w:val="28"/>
        </w:rPr>
        <w:t>решени</w:t>
      </w:r>
      <w:r>
        <w:rPr>
          <w:color w:val="000000" w:themeColor="text1"/>
          <w:spacing w:val="-11"/>
          <w:szCs w:val="28"/>
        </w:rPr>
        <w:t xml:space="preserve">ем </w:t>
      </w:r>
      <w:r>
        <w:rPr>
          <w:color w:val="000000" w:themeColor="text1"/>
          <w:spacing w:val="-11"/>
          <w:szCs w:val="28"/>
        </w:rPr>
        <w:t>Думы города Пятигорска от 1</w:t>
      </w:r>
      <w:r>
        <w:rPr>
          <w:color w:val="000000" w:themeColor="text1"/>
          <w:spacing w:val="-11"/>
          <w:szCs w:val="28"/>
        </w:rPr>
        <w:t xml:space="preserve">9декабря </w:t>
      </w:r>
      <w:r>
        <w:rPr>
          <w:color w:val="000000" w:themeColor="text1"/>
          <w:spacing w:val="-11"/>
          <w:szCs w:val="28"/>
        </w:rPr>
        <w:t>202</w:t>
      </w:r>
      <w:r>
        <w:rPr>
          <w:color w:val="000000" w:themeColor="text1"/>
          <w:spacing w:val="-11"/>
          <w:szCs w:val="28"/>
        </w:rPr>
        <w:t>3</w:t>
      </w:r>
      <w:r>
        <w:rPr>
          <w:color w:val="000000" w:themeColor="text1"/>
          <w:spacing w:val="-11"/>
          <w:szCs w:val="28"/>
        </w:rPr>
        <w:t xml:space="preserve"> г</w:t>
      </w:r>
      <w:r>
        <w:rPr>
          <w:color w:val="000000" w:themeColor="text1"/>
          <w:spacing w:val="-11"/>
          <w:szCs w:val="28"/>
        </w:rPr>
        <w:t>ода</w:t>
      </w:r>
      <w:r>
        <w:rPr>
          <w:color w:val="000000" w:themeColor="text1"/>
          <w:spacing w:val="-11"/>
          <w:szCs w:val="28"/>
        </w:rPr>
        <w:t xml:space="preserve"> № </w:t>
      </w:r>
      <w:r>
        <w:rPr>
          <w:color w:val="000000" w:themeColor="text1"/>
          <w:spacing w:val="-11"/>
          <w:szCs w:val="28"/>
        </w:rPr>
        <w:t xml:space="preserve">48-35 </w:t>
      </w:r>
      <w:r>
        <w:rPr>
          <w:color w:val="000000" w:themeColor="text1"/>
          <w:spacing w:val="-11"/>
          <w:szCs w:val="28"/>
        </w:rPr>
        <w:t>РД «О</w:t>
      </w:r>
      <w:r>
        <w:rPr>
          <w:color w:val="000000" w:themeColor="text1"/>
          <w:spacing w:val="-11"/>
          <w:szCs w:val="28"/>
        </w:rPr>
        <w:t xml:space="preserve"> признании утратившим силу </w:t>
      </w:r>
      <w:r>
        <w:rPr>
          <w:color w:val="000000" w:themeColor="text1"/>
          <w:spacing w:val="-11"/>
          <w:szCs w:val="28"/>
        </w:rPr>
        <w:t>решени</w:t>
      </w:r>
      <w:r>
        <w:rPr>
          <w:color w:val="000000" w:themeColor="text1"/>
          <w:spacing w:val="-11"/>
          <w:szCs w:val="28"/>
        </w:rPr>
        <w:t xml:space="preserve">я </w:t>
      </w:r>
      <w:r>
        <w:rPr>
          <w:color w:val="000000" w:themeColor="text1"/>
          <w:spacing w:val="-11"/>
          <w:szCs w:val="28"/>
        </w:rPr>
        <w:t>Думы города Пятигорска</w:t>
      </w:r>
      <w:r>
        <w:rPr>
          <w:color w:val="000000" w:themeColor="text1"/>
          <w:spacing w:val="-11"/>
          <w:szCs w:val="28"/>
        </w:rPr>
        <w:t xml:space="preserve"> «О </w:t>
      </w:r>
      <w:r>
        <w:rPr>
          <w:color w:val="000000" w:themeColor="text1"/>
          <w:spacing w:val="-11"/>
          <w:szCs w:val="28"/>
        </w:rPr>
        <w:t xml:space="preserve">дополнительных мерах социальной поддержки отдельных категорий граждан, проживающих на территории муниципального </w:t>
      </w:r>
      <w:r>
        <w:rPr>
          <w:color w:val="000000" w:themeColor="text1"/>
          <w:spacing w:val="-11"/>
          <w:szCs w:val="28"/>
        </w:rPr>
        <w:t>образования города-курорта Пятигорска и пострадавших в результате чрезвычайной ситуации техногенного характера 6 февраля 2022 года», -</w:t>
      </w:r>
    </w:p>
    <w:p w:rsidR="00632617" w:rsidRDefault="00632617">
      <w:pPr>
        <w:jc w:val="both"/>
        <w:rPr>
          <w:color w:val="000000" w:themeColor="text1"/>
          <w:spacing w:val="-17"/>
          <w:szCs w:val="28"/>
        </w:rPr>
      </w:pPr>
    </w:p>
    <w:p w:rsidR="00632617" w:rsidRDefault="00632617">
      <w:pPr>
        <w:tabs>
          <w:tab w:val="left" w:pos="5790"/>
        </w:tabs>
        <w:jc w:val="both"/>
        <w:rPr>
          <w:color w:val="000000" w:themeColor="text1"/>
          <w:spacing w:val="-17"/>
          <w:szCs w:val="28"/>
        </w:rPr>
      </w:pPr>
    </w:p>
    <w:p w:rsidR="00632617" w:rsidRDefault="003C3A5B">
      <w:pPr>
        <w:tabs>
          <w:tab w:val="left" w:pos="5790"/>
        </w:tabs>
        <w:jc w:val="both"/>
        <w:rPr>
          <w:color w:val="000000" w:themeColor="text1"/>
          <w:spacing w:val="-11"/>
          <w:szCs w:val="28"/>
        </w:rPr>
      </w:pPr>
      <w:r>
        <w:rPr>
          <w:color w:val="000000" w:themeColor="text1"/>
          <w:spacing w:val="-11"/>
          <w:szCs w:val="28"/>
        </w:rPr>
        <w:t>ПОСТАНОВЛЯЮ:</w:t>
      </w:r>
    </w:p>
    <w:p w:rsidR="00632617" w:rsidRDefault="00632617">
      <w:pPr>
        <w:tabs>
          <w:tab w:val="left" w:pos="5790"/>
        </w:tabs>
        <w:jc w:val="both"/>
        <w:rPr>
          <w:color w:val="000000" w:themeColor="text1"/>
          <w:spacing w:val="-11"/>
          <w:szCs w:val="28"/>
        </w:rPr>
      </w:pPr>
    </w:p>
    <w:p w:rsidR="00632617" w:rsidRDefault="003C3A5B">
      <w:pPr>
        <w:numPr>
          <w:ilvl w:val="0"/>
          <w:numId w:val="1"/>
        </w:numPr>
        <w:tabs>
          <w:tab w:val="left" w:pos="709"/>
        </w:tabs>
        <w:jc w:val="both"/>
        <w:rPr>
          <w:color w:val="000000" w:themeColor="text1"/>
          <w:spacing w:val="-11"/>
          <w:szCs w:val="28"/>
        </w:rPr>
      </w:pPr>
      <w:r>
        <w:rPr>
          <w:color w:val="000000" w:themeColor="text1"/>
          <w:spacing w:val="-11"/>
          <w:szCs w:val="28"/>
        </w:rPr>
        <w:t>Признать утратившими силу:</w:t>
      </w:r>
    </w:p>
    <w:p w:rsidR="00632617" w:rsidRDefault="003C3A5B">
      <w:pPr>
        <w:tabs>
          <w:tab w:val="left" w:pos="709"/>
        </w:tabs>
        <w:jc w:val="both"/>
        <w:rPr>
          <w:color w:val="000000" w:themeColor="text1"/>
          <w:spacing w:val="-11"/>
          <w:szCs w:val="28"/>
        </w:rPr>
      </w:pPr>
      <w:r>
        <w:rPr>
          <w:color w:val="000000" w:themeColor="text1"/>
          <w:spacing w:val="-11"/>
          <w:szCs w:val="28"/>
        </w:rPr>
        <w:tab/>
        <w:t>1.1. П</w:t>
      </w:r>
      <w:r>
        <w:rPr>
          <w:color w:val="000000" w:themeColor="text1"/>
          <w:spacing w:val="-11"/>
          <w:szCs w:val="28"/>
          <w:shd w:val="clear" w:color="auto" w:fill="FFFFFF"/>
        </w:rPr>
        <w:t xml:space="preserve">остановление администрации города Пятигорска от 18.04.2022 № 1307 «Об </w:t>
      </w:r>
      <w:r>
        <w:rPr>
          <w:color w:val="000000" w:themeColor="text1"/>
          <w:spacing w:val="-11"/>
          <w:szCs w:val="28"/>
          <w:shd w:val="clear" w:color="auto" w:fill="FFFFFF"/>
        </w:rPr>
        <w:t>у</w:t>
      </w:r>
      <w:r>
        <w:rPr>
          <w:color w:val="000000" w:themeColor="text1"/>
          <w:spacing w:val="-11"/>
          <w:szCs w:val="28"/>
          <w:shd w:val="clear" w:color="auto" w:fill="FFFFFF"/>
        </w:rPr>
        <w:t xml:space="preserve">тверждении Порядка </w:t>
      </w:r>
      <w:r>
        <w:rPr>
          <w:color w:val="000000" w:themeColor="text1"/>
          <w:spacing w:val="-11"/>
          <w:szCs w:val="28"/>
        </w:rPr>
        <w:t>предоставления дополнительных мер социальной поддержки гражданам, проживающим на территории муниципального образования города-курорта Пятигорска и пострадавшим в результате чрезвычайной ситуации техногенного характера 6 февраля 2022 года</w:t>
      </w:r>
      <w:r>
        <w:rPr>
          <w:color w:val="000000" w:themeColor="text1"/>
          <w:spacing w:val="-11"/>
          <w:szCs w:val="28"/>
        </w:rPr>
        <w:t>»;</w:t>
      </w:r>
    </w:p>
    <w:p w:rsidR="00632617" w:rsidRDefault="00632617">
      <w:pPr>
        <w:tabs>
          <w:tab w:val="left" w:pos="709"/>
        </w:tabs>
        <w:jc w:val="both"/>
        <w:rPr>
          <w:color w:val="000000" w:themeColor="text1"/>
          <w:spacing w:val="-11"/>
          <w:szCs w:val="28"/>
        </w:rPr>
      </w:pPr>
    </w:p>
    <w:p w:rsidR="00632617" w:rsidRDefault="003C3A5B">
      <w:pPr>
        <w:tabs>
          <w:tab w:val="left" w:pos="709"/>
        </w:tabs>
        <w:jc w:val="both"/>
        <w:rPr>
          <w:color w:val="000000" w:themeColor="text1"/>
          <w:spacing w:val="-11"/>
          <w:szCs w:val="28"/>
        </w:rPr>
      </w:pPr>
      <w:r>
        <w:rPr>
          <w:color w:val="000000" w:themeColor="text1"/>
          <w:spacing w:val="-11"/>
          <w:szCs w:val="28"/>
        </w:rPr>
        <w:tab/>
        <w:t xml:space="preserve">1.2. </w:t>
      </w:r>
      <w:r>
        <w:rPr>
          <w:rFonts w:eastAsia="SimSun"/>
          <w:color w:val="000000" w:themeColor="text1"/>
          <w:spacing w:val="-11"/>
          <w:szCs w:val="28"/>
        </w:rPr>
        <w:t>Постановление администрации города</w:t>
      </w:r>
      <w:r w:rsidR="00B73A0E">
        <w:rPr>
          <w:rFonts w:eastAsia="SimSun"/>
          <w:color w:val="000000" w:themeColor="text1"/>
          <w:spacing w:val="-11"/>
          <w:szCs w:val="28"/>
        </w:rPr>
        <w:t xml:space="preserve"> </w:t>
      </w:r>
      <w:r>
        <w:rPr>
          <w:rFonts w:eastAsia="SimSun"/>
          <w:color w:val="000000" w:themeColor="text1"/>
          <w:spacing w:val="-11"/>
          <w:szCs w:val="28"/>
        </w:rPr>
        <w:t>Пятигорска</w:t>
      </w:r>
      <w:r w:rsidR="00B73A0E">
        <w:rPr>
          <w:rFonts w:eastAsia="SimSun"/>
          <w:color w:val="000000" w:themeColor="text1"/>
          <w:spacing w:val="-11"/>
          <w:szCs w:val="28"/>
        </w:rPr>
        <w:t xml:space="preserve"> </w:t>
      </w:r>
      <w:r>
        <w:rPr>
          <w:rFonts w:eastAsia="SimSun"/>
          <w:color w:val="000000" w:themeColor="text1"/>
          <w:spacing w:val="-11"/>
          <w:szCs w:val="28"/>
        </w:rPr>
        <w:t>от 29</w:t>
      </w:r>
      <w:r>
        <w:rPr>
          <w:rFonts w:eastAsia="SimSun"/>
          <w:color w:val="000000" w:themeColor="text1"/>
          <w:spacing w:val="-11"/>
          <w:szCs w:val="28"/>
        </w:rPr>
        <w:t>.12.</w:t>
      </w:r>
      <w:r>
        <w:rPr>
          <w:rFonts w:eastAsia="SimSun"/>
          <w:color w:val="000000" w:themeColor="text1"/>
          <w:spacing w:val="-11"/>
          <w:szCs w:val="28"/>
        </w:rPr>
        <w:t>2023</w:t>
      </w:r>
      <w:r>
        <w:rPr>
          <w:rFonts w:eastAsia="SimSun"/>
          <w:color w:val="000000" w:themeColor="text1"/>
          <w:spacing w:val="-11"/>
          <w:szCs w:val="28"/>
        </w:rPr>
        <w:t xml:space="preserve"> №</w:t>
      </w:r>
      <w:r>
        <w:rPr>
          <w:rFonts w:eastAsia="SimSun"/>
          <w:color w:val="000000" w:themeColor="text1"/>
          <w:spacing w:val="-11"/>
          <w:szCs w:val="28"/>
        </w:rPr>
        <w:t> </w:t>
      </w:r>
      <w:r>
        <w:rPr>
          <w:rStyle w:val="a3"/>
          <w:rFonts w:eastAsia="SimSun"/>
          <w:i w:val="0"/>
          <w:iCs w:val="0"/>
          <w:color w:val="000000" w:themeColor="text1"/>
          <w:spacing w:val="-11"/>
          <w:szCs w:val="28"/>
        </w:rPr>
        <w:t>5370</w:t>
      </w:r>
      <w:r>
        <w:rPr>
          <w:rStyle w:val="a3"/>
          <w:rFonts w:eastAsia="SimSun"/>
          <w:i w:val="0"/>
          <w:iCs w:val="0"/>
          <w:color w:val="000000" w:themeColor="text1"/>
          <w:spacing w:val="-11"/>
          <w:szCs w:val="28"/>
        </w:rPr>
        <w:t xml:space="preserve"> «</w:t>
      </w:r>
      <w:r>
        <w:rPr>
          <w:rFonts w:eastAsia="SimSun"/>
          <w:color w:val="000000" w:themeColor="text1"/>
          <w:spacing w:val="-11"/>
          <w:szCs w:val="28"/>
        </w:rPr>
        <w:t xml:space="preserve">О внесении изменений в приложение 2 к постановлению администрации города Пятигорска от 18.04.2022 </w:t>
      </w:r>
      <w:r>
        <w:rPr>
          <w:rFonts w:eastAsia="SimSun"/>
          <w:color w:val="000000" w:themeColor="text1"/>
          <w:spacing w:val="-11"/>
          <w:szCs w:val="28"/>
        </w:rPr>
        <w:t>№</w:t>
      </w:r>
      <w:r>
        <w:rPr>
          <w:rFonts w:eastAsia="SimSun"/>
          <w:color w:val="000000" w:themeColor="text1"/>
          <w:spacing w:val="-11"/>
          <w:szCs w:val="28"/>
        </w:rPr>
        <w:t xml:space="preserve"> 1307 </w:t>
      </w:r>
      <w:r>
        <w:rPr>
          <w:rFonts w:eastAsia="SimSun"/>
          <w:color w:val="000000" w:themeColor="text1"/>
          <w:spacing w:val="-11"/>
          <w:szCs w:val="28"/>
        </w:rPr>
        <w:t>«</w:t>
      </w:r>
      <w:r>
        <w:rPr>
          <w:rFonts w:eastAsia="SimSun"/>
          <w:color w:val="000000" w:themeColor="text1"/>
          <w:spacing w:val="-11"/>
          <w:szCs w:val="28"/>
        </w:rPr>
        <w:t xml:space="preserve">Об утверждении Порядка предоставления дополнительных мер социальной </w:t>
      </w:r>
      <w:r>
        <w:rPr>
          <w:rFonts w:eastAsia="SimSun"/>
          <w:color w:val="000000" w:themeColor="text1"/>
          <w:spacing w:val="-11"/>
          <w:szCs w:val="28"/>
        </w:rPr>
        <w:t>поддержки гражданам, проживающим на территории муниципального образования города-курорта Пятигорска и пострадавшим в результате чрезвычайной ситуации техногенного характера 6 февраля 2022 года</w:t>
      </w:r>
      <w:r>
        <w:rPr>
          <w:rFonts w:eastAsia="SimSun"/>
          <w:color w:val="000000" w:themeColor="text1"/>
          <w:spacing w:val="-11"/>
          <w:szCs w:val="28"/>
        </w:rPr>
        <w:t>».</w:t>
      </w:r>
    </w:p>
    <w:p w:rsidR="00632617" w:rsidRDefault="00632617">
      <w:pPr>
        <w:tabs>
          <w:tab w:val="left" w:pos="709"/>
        </w:tabs>
        <w:jc w:val="both"/>
        <w:rPr>
          <w:color w:val="000000" w:themeColor="text1"/>
          <w:spacing w:val="-11"/>
          <w:szCs w:val="28"/>
        </w:rPr>
      </w:pPr>
    </w:p>
    <w:p w:rsidR="00632617" w:rsidRDefault="003C3A5B">
      <w:pPr>
        <w:tabs>
          <w:tab w:val="left" w:pos="709"/>
        </w:tabs>
        <w:jc w:val="both"/>
        <w:rPr>
          <w:color w:val="000000" w:themeColor="text1"/>
          <w:spacing w:val="-11"/>
          <w:kern w:val="2"/>
          <w:szCs w:val="28"/>
          <w:shd w:val="clear" w:color="auto" w:fill="FFFFFF"/>
        </w:rPr>
      </w:pPr>
      <w:r>
        <w:rPr>
          <w:color w:val="000000" w:themeColor="text1"/>
          <w:spacing w:val="-11"/>
          <w:szCs w:val="28"/>
        </w:rPr>
        <w:tab/>
        <w:t>2</w:t>
      </w:r>
      <w:r>
        <w:rPr>
          <w:color w:val="000000" w:themeColor="text1"/>
          <w:spacing w:val="-11"/>
          <w:szCs w:val="28"/>
        </w:rPr>
        <w:t xml:space="preserve">. Контроль за выполнением настоящего постановления </w:t>
      </w:r>
      <w:r>
        <w:rPr>
          <w:color w:val="000000" w:themeColor="text1"/>
          <w:spacing w:val="-11"/>
          <w:szCs w:val="28"/>
        </w:rPr>
        <w:t>возложить на заместителя главы администрации города Пятигорска</w:t>
      </w:r>
      <w:r>
        <w:rPr>
          <w:color w:val="000000" w:themeColor="text1"/>
          <w:spacing w:val="-11"/>
          <w:szCs w:val="28"/>
        </w:rPr>
        <w:t xml:space="preserve"> Карпову В.В.</w:t>
      </w:r>
    </w:p>
    <w:p w:rsidR="00632617" w:rsidRDefault="00632617">
      <w:pPr>
        <w:tabs>
          <w:tab w:val="left" w:pos="709"/>
        </w:tabs>
        <w:jc w:val="both"/>
        <w:rPr>
          <w:color w:val="000000" w:themeColor="text1"/>
          <w:spacing w:val="-11"/>
          <w:kern w:val="2"/>
          <w:szCs w:val="28"/>
          <w:shd w:val="clear" w:color="auto" w:fill="FFFFFF"/>
        </w:rPr>
      </w:pPr>
    </w:p>
    <w:p w:rsidR="00632617" w:rsidRDefault="003C3A5B">
      <w:pPr>
        <w:tabs>
          <w:tab w:val="left" w:pos="709"/>
        </w:tabs>
        <w:jc w:val="both"/>
        <w:rPr>
          <w:color w:val="000000" w:themeColor="text1"/>
          <w:spacing w:val="-11"/>
          <w:szCs w:val="28"/>
        </w:rPr>
      </w:pPr>
      <w:r>
        <w:rPr>
          <w:color w:val="000000" w:themeColor="text1"/>
          <w:spacing w:val="-11"/>
          <w:kern w:val="2"/>
          <w:szCs w:val="28"/>
          <w:shd w:val="clear" w:color="auto" w:fill="FFFFFF"/>
        </w:rPr>
        <w:tab/>
        <w:t>3</w:t>
      </w:r>
      <w:r>
        <w:rPr>
          <w:color w:val="000000" w:themeColor="text1"/>
          <w:spacing w:val="-11"/>
          <w:kern w:val="2"/>
          <w:szCs w:val="28"/>
          <w:shd w:val="clear" w:color="auto" w:fill="FFFFFF"/>
        </w:rPr>
        <w:t>. Настоящее постановление вступает в силу со дня его официального опубли</w:t>
      </w:r>
      <w:r>
        <w:rPr>
          <w:color w:val="000000" w:themeColor="text1"/>
          <w:spacing w:val="-11"/>
          <w:kern w:val="2"/>
          <w:szCs w:val="28"/>
          <w:shd w:val="clear" w:color="auto" w:fill="FFFFFF"/>
        </w:rPr>
        <w:t>кования</w:t>
      </w:r>
      <w:r>
        <w:rPr>
          <w:color w:val="000000" w:themeColor="text1"/>
          <w:spacing w:val="-11"/>
          <w:kern w:val="2"/>
          <w:szCs w:val="28"/>
          <w:shd w:val="clear" w:color="auto" w:fill="FFFFFF"/>
        </w:rPr>
        <w:t xml:space="preserve"> и распространяется на правоотношения, возникшие со дня </w:t>
      </w:r>
      <w:r>
        <w:rPr>
          <w:color w:val="000000" w:themeColor="text1"/>
          <w:spacing w:val="-11"/>
          <w:kern w:val="2"/>
          <w:szCs w:val="28"/>
          <w:shd w:val="clear" w:color="auto" w:fill="FFFFFF"/>
        </w:rPr>
        <w:lastRenderedPageBreak/>
        <w:t xml:space="preserve">вступления в силу решения </w:t>
      </w:r>
      <w:r>
        <w:rPr>
          <w:color w:val="000000" w:themeColor="text1"/>
          <w:spacing w:val="-11"/>
          <w:szCs w:val="28"/>
        </w:rPr>
        <w:t xml:space="preserve">Думы города </w:t>
      </w:r>
      <w:r>
        <w:rPr>
          <w:color w:val="000000" w:themeColor="text1"/>
          <w:spacing w:val="-11"/>
          <w:szCs w:val="28"/>
        </w:rPr>
        <w:t>Пятигорска от 1</w:t>
      </w:r>
      <w:r>
        <w:rPr>
          <w:color w:val="000000" w:themeColor="text1"/>
          <w:spacing w:val="-11"/>
          <w:szCs w:val="28"/>
        </w:rPr>
        <w:t xml:space="preserve">9декабря </w:t>
      </w:r>
      <w:r>
        <w:rPr>
          <w:color w:val="000000" w:themeColor="text1"/>
          <w:spacing w:val="-11"/>
          <w:szCs w:val="28"/>
        </w:rPr>
        <w:t>202</w:t>
      </w:r>
      <w:r>
        <w:rPr>
          <w:color w:val="000000" w:themeColor="text1"/>
          <w:spacing w:val="-11"/>
          <w:szCs w:val="28"/>
        </w:rPr>
        <w:t>3</w:t>
      </w:r>
      <w:r>
        <w:rPr>
          <w:color w:val="000000" w:themeColor="text1"/>
          <w:spacing w:val="-11"/>
          <w:szCs w:val="28"/>
        </w:rPr>
        <w:t xml:space="preserve"> г</w:t>
      </w:r>
      <w:r>
        <w:rPr>
          <w:color w:val="000000" w:themeColor="text1"/>
          <w:spacing w:val="-11"/>
          <w:szCs w:val="28"/>
        </w:rPr>
        <w:t xml:space="preserve">ода </w:t>
      </w:r>
      <w:r>
        <w:rPr>
          <w:color w:val="000000" w:themeColor="text1"/>
          <w:spacing w:val="-11"/>
          <w:szCs w:val="28"/>
        </w:rPr>
        <w:t xml:space="preserve">№ </w:t>
      </w:r>
      <w:r>
        <w:rPr>
          <w:color w:val="000000" w:themeColor="text1"/>
          <w:spacing w:val="-11"/>
          <w:szCs w:val="28"/>
        </w:rPr>
        <w:t xml:space="preserve">48-35 </w:t>
      </w:r>
      <w:r>
        <w:rPr>
          <w:color w:val="000000" w:themeColor="text1"/>
          <w:spacing w:val="-11"/>
          <w:szCs w:val="28"/>
        </w:rPr>
        <w:t>РД «О</w:t>
      </w:r>
      <w:r>
        <w:rPr>
          <w:color w:val="000000" w:themeColor="text1"/>
          <w:spacing w:val="-11"/>
          <w:szCs w:val="28"/>
        </w:rPr>
        <w:t xml:space="preserve"> признании утратившим силу </w:t>
      </w:r>
      <w:r>
        <w:rPr>
          <w:color w:val="000000" w:themeColor="text1"/>
          <w:spacing w:val="-11"/>
          <w:szCs w:val="28"/>
        </w:rPr>
        <w:t>решени</w:t>
      </w:r>
      <w:r>
        <w:rPr>
          <w:color w:val="000000" w:themeColor="text1"/>
          <w:spacing w:val="-11"/>
          <w:szCs w:val="28"/>
        </w:rPr>
        <w:t xml:space="preserve">я </w:t>
      </w:r>
      <w:r>
        <w:rPr>
          <w:color w:val="000000" w:themeColor="text1"/>
          <w:spacing w:val="-11"/>
          <w:szCs w:val="28"/>
        </w:rPr>
        <w:t>Думы города Пятигорска</w:t>
      </w:r>
      <w:r>
        <w:rPr>
          <w:color w:val="000000" w:themeColor="text1"/>
          <w:spacing w:val="-11"/>
          <w:szCs w:val="28"/>
        </w:rPr>
        <w:t xml:space="preserve"> «О </w:t>
      </w:r>
      <w:r>
        <w:rPr>
          <w:color w:val="000000" w:themeColor="text1"/>
          <w:spacing w:val="-11"/>
          <w:szCs w:val="28"/>
        </w:rPr>
        <w:t>дополнительных мерах социальной поддержк</w:t>
      </w:r>
      <w:bookmarkStart w:id="1" w:name="_GoBack"/>
      <w:bookmarkEnd w:id="1"/>
      <w:r>
        <w:rPr>
          <w:color w:val="000000" w:themeColor="text1"/>
          <w:spacing w:val="-11"/>
          <w:szCs w:val="28"/>
        </w:rPr>
        <w:t>и отдельных категорий граждан, проживающих на территории муниципального образования города-курорта Пятигорск</w:t>
      </w:r>
      <w:r>
        <w:rPr>
          <w:color w:val="000000" w:themeColor="text1"/>
          <w:spacing w:val="-11"/>
          <w:szCs w:val="28"/>
        </w:rPr>
        <w:t>а и пострадавших в результате чрезвычайной ситуации техногенного характера 6 февраля 2022 года»</w:t>
      </w:r>
      <w:r>
        <w:rPr>
          <w:color w:val="000000" w:themeColor="text1"/>
          <w:spacing w:val="-11"/>
          <w:szCs w:val="28"/>
        </w:rPr>
        <w:t>.</w:t>
      </w:r>
    </w:p>
    <w:p w:rsidR="00632617" w:rsidRDefault="00632617">
      <w:pPr>
        <w:jc w:val="both"/>
        <w:rPr>
          <w:color w:val="000000" w:themeColor="text1"/>
          <w:spacing w:val="-11"/>
          <w:szCs w:val="28"/>
          <w:lang w:eastAsia="zh-CN"/>
        </w:rPr>
      </w:pPr>
    </w:p>
    <w:p w:rsidR="00632617" w:rsidRDefault="00632617">
      <w:pPr>
        <w:jc w:val="both"/>
        <w:rPr>
          <w:color w:val="000000" w:themeColor="text1"/>
          <w:spacing w:val="-11"/>
          <w:szCs w:val="28"/>
          <w:lang w:eastAsia="zh-CN"/>
        </w:rPr>
      </w:pPr>
    </w:p>
    <w:p w:rsidR="00632617" w:rsidRDefault="003C3A5B">
      <w:pPr>
        <w:jc w:val="both"/>
        <w:rPr>
          <w:color w:val="000000" w:themeColor="text1"/>
          <w:spacing w:val="-11"/>
          <w:szCs w:val="28"/>
        </w:rPr>
      </w:pPr>
      <w:r>
        <w:rPr>
          <w:rFonts w:eastAsia="Times New Roman"/>
          <w:color w:val="000000" w:themeColor="text1"/>
          <w:spacing w:val="-11"/>
          <w:szCs w:val="28"/>
          <w:lang w:eastAsia="zh-CN"/>
        </w:rPr>
        <w:t>Г</w:t>
      </w:r>
      <w:r w:rsidRPr="00B73A0E">
        <w:rPr>
          <w:rFonts w:eastAsia="Times New Roman"/>
          <w:color w:val="000000" w:themeColor="text1"/>
          <w:spacing w:val="-11"/>
          <w:szCs w:val="28"/>
          <w:lang w:eastAsia="zh-CN"/>
        </w:rPr>
        <w:t>лав</w:t>
      </w:r>
      <w:r>
        <w:rPr>
          <w:rFonts w:eastAsia="Times New Roman"/>
          <w:color w:val="000000" w:themeColor="text1"/>
          <w:spacing w:val="-11"/>
          <w:szCs w:val="28"/>
          <w:lang w:eastAsia="zh-CN"/>
        </w:rPr>
        <w:t xml:space="preserve">а </w:t>
      </w:r>
      <w:r w:rsidRPr="00B73A0E">
        <w:rPr>
          <w:rFonts w:eastAsia="Times New Roman"/>
          <w:color w:val="000000" w:themeColor="text1"/>
          <w:spacing w:val="-11"/>
          <w:szCs w:val="28"/>
          <w:lang w:eastAsia="zh-CN"/>
        </w:rPr>
        <w:t xml:space="preserve">города Пятигорска                                         </w:t>
      </w:r>
      <w:r w:rsidR="00B73A0E">
        <w:rPr>
          <w:rFonts w:eastAsia="Times New Roman"/>
          <w:color w:val="000000" w:themeColor="text1"/>
          <w:spacing w:val="-11"/>
          <w:szCs w:val="28"/>
          <w:lang w:eastAsia="zh-CN"/>
        </w:rPr>
        <w:tab/>
      </w:r>
      <w:r w:rsidR="00B73A0E">
        <w:rPr>
          <w:rFonts w:eastAsia="Times New Roman"/>
          <w:color w:val="000000" w:themeColor="text1"/>
          <w:spacing w:val="-11"/>
          <w:szCs w:val="28"/>
          <w:lang w:eastAsia="zh-CN"/>
        </w:rPr>
        <w:tab/>
      </w:r>
      <w:r w:rsidR="00B73A0E">
        <w:rPr>
          <w:rFonts w:eastAsia="Times New Roman"/>
          <w:color w:val="000000" w:themeColor="text1"/>
          <w:spacing w:val="-11"/>
          <w:szCs w:val="28"/>
          <w:lang w:eastAsia="zh-CN"/>
        </w:rPr>
        <w:tab/>
        <w:t xml:space="preserve">       </w:t>
      </w:r>
      <w:r>
        <w:rPr>
          <w:color w:val="000000" w:themeColor="text1"/>
          <w:spacing w:val="-11"/>
          <w:szCs w:val="28"/>
          <w:lang w:eastAsia="zh-CN"/>
        </w:rPr>
        <w:t>Д.Ю.Ворошилов</w:t>
      </w:r>
    </w:p>
    <w:p w:rsidR="00632617" w:rsidRDefault="00632617">
      <w:pPr>
        <w:jc w:val="both"/>
        <w:rPr>
          <w:color w:val="000000" w:themeColor="text1"/>
          <w:spacing w:val="-11"/>
          <w:szCs w:val="28"/>
        </w:rPr>
      </w:pPr>
    </w:p>
    <w:sectPr w:rsidR="00632617" w:rsidSect="00632617">
      <w:footnotePr>
        <w:pos w:val="beneathText"/>
      </w:footnotePr>
      <w:pgSz w:w="11906" w:h="16838"/>
      <w:pgMar w:top="1077" w:right="567" w:bottom="1077" w:left="19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A5B" w:rsidRDefault="003C3A5B" w:rsidP="00632617">
      <w:r>
        <w:separator/>
      </w:r>
    </w:p>
  </w:endnote>
  <w:endnote w:type="continuationSeparator" w:id="1">
    <w:p w:rsidR="003C3A5B" w:rsidRDefault="003C3A5B" w:rsidP="00632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A5B" w:rsidRDefault="003C3A5B">
      <w:r>
        <w:separator/>
      </w:r>
    </w:p>
  </w:footnote>
  <w:footnote w:type="continuationSeparator" w:id="1">
    <w:p w:rsidR="003C3A5B" w:rsidRDefault="003C3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59986"/>
    <w:multiLevelType w:val="singleLevel"/>
    <w:tmpl w:val="64459986"/>
    <w:lvl w:ilvl="0">
      <w:start w:val="1"/>
      <w:numFmt w:val="decimal"/>
      <w:suff w:val="space"/>
      <w:lvlText w:val="%1."/>
      <w:lvlJc w:val="left"/>
      <w:pPr>
        <w:ind w:left="70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632617"/>
    <w:rsid w:val="002802D2"/>
    <w:rsid w:val="002F47FF"/>
    <w:rsid w:val="003C3A5B"/>
    <w:rsid w:val="00632617"/>
    <w:rsid w:val="00B73A0E"/>
    <w:rsid w:val="01002534"/>
    <w:rsid w:val="016D50E6"/>
    <w:rsid w:val="033C626F"/>
    <w:rsid w:val="041462BE"/>
    <w:rsid w:val="06646AB3"/>
    <w:rsid w:val="06714F28"/>
    <w:rsid w:val="07F435C4"/>
    <w:rsid w:val="08B35053"/>
    <w:rsid w:val="08CB6D91"/>
    <w:rsid w:val="0A481E7F"/>
    <w:rsid w:val="0AC15133"/>
    <w:rsid w:val="0B565C41"/>
    <w:rsid w:val="0B807F7B"/>
    <w:rsid w:val="0C472BF9"/>
    <w:rsid w:val="0C840297"/>
    <w:rsid w:val="0C89627C"/>
    <w:rsid w:val="0D434213"/>
    <w:rsid w:val="0E3D2E6B"/>
    <w:rsid w:val="0E81372E"/>
    <w:rsid w:val="0E8964D2"/>
    <w:rsid w:val="0F434917"/>
    <w:rsid w:val="0F6F0C5E"/>
    <w:rsid w:val="10393BAA"/>
    <w:rsid w:val="10B856FA"/>
    <w:rsid w:val="121463CE"/>
    <w:rsid w:val="129D0E16"/>
    <w:rsid w:val="12AB5BAD"/>
    <w:rsid w:val="130C6ECC"/>
    <w:rsid w:val="14191E9F"/>
    <w:rsid w:val="143F2CAE"/>
    <w:rsid w:val="150C0679"/>
    <w:rsid w:val="154A2FFE"/>
    <w:rsid w:val="157A5D4B"/>
    <w:rsid w:val="1592621C"/>
    <w:rsid w:val="15AF4F21"/>
    <w:rsid w:val="175233D3"/>
    <w:rsid w:val="18CB216F"/>
    <w:rsid w:val="1A2050AE"/>
    <w:rsid w:val="1B685A87"/>
    <w:rsid w:val="1CA95BCB"/>
    <w:rsid w:val="1DC964EA"/>
    <w:rsid w:val="1F2F3DE1"/>
    <w:rsid w:val="1FFD30C5"/>
    <w:rsid w:val="221200F3"/>
    <w:rsid w:val="223A2C9C"/>
    <w:rsid w:val="22750198"/>
    <w:rsid w:val="23241284"/>
    <w:rsid w:val="233350CE"/>
    <w:rsid w:val="2344756C"/>
    <w:rsid w:val="24A11A27"/>
    <w:rsid w:val="27952CFE"/>
    <w:rsid w:val="28776B74"/>
    <w:rsid w:val="2BCC1CE8"/>
    <w:rsid w:val="2C9C79B5"/>
    <w:rsid w:val="30DE65C3"/>
    <w:rsid w:val="315A1D85"/>
    <w:rsid w:val="31ED71F9"/>
    <w:rsid w:val="33C71E7E"/>
    <w:rsid w:val="358856A2"/>
    <w:rsid w:val="35D231D8"/>
    <w:rsid w:val="35E81328"/>
    <w:rsid w:val="36BD4AD5"/>
    <w:rsid w:val="3BC8543C"/>
    <w:rsid w:val="3BDC758C"/>
    <w:rsid w:val="3C7704C4"/>
    <w:rsid w:val="3CC42B41"/>
    <w:rsid w:val="3D346CF2"/>
    <w:rsid w:val="3DF25CAC"/>
    <w:rsid w:val="3EF32DD6"/>
    <w:rsid w:val="3F0D3980"/>
    <w:rsid w:val="3FC67611"/>
    <w:rsid w:val="3FE60F42"/>
    <w:rsid w:val="3FFF22C1"/>
    <w:rsid w:val="40734AA5"/>
    <w:rsid w:val="45D97826"/>
    <w:rsid w:val="46070D9E"/>
    <w:rsid w:val="46916FD5"/>
    <w:rsid w:val="47602B25"/>
    <w:rsid w:val="483F7BA8"/>
    <w:rsid w:val="48C31CB9"/>
    <w:rsid w:val="493B2A6D"/>
    <w:rsid w:val="498A7FB7"/>
    <w:rsid w:val="4A8E6560"/>
    <w:rsid w:val="4AF842A2"/>
    <w:rsid w:val="4EBA2DB7"/>
    <w:rsid w:val="4F3A6B88"/>
    <w:rsid w:val="4F7D56F4"/>
    <w:rsid w:val="4FD05EB6"/>
    <w:rsid w:val="522C3C23"/>
    <w:rsid w:val="5246071B"/>
    <w:rsid w:val="52C03D1F"/>
    <w:rsid w:val="532603F8"/>
    <w:rsid w:val="537E1A3B"/>
    <w:rsid w:val="539B3C3A"/>
    <w:rsid w:val="544D5C5C"/>
    <w:rsid w:val="546F3C12"/>
    <w:rsid w:val="54851639"/>
    <w:rsid w:val="548B5741"/>
    <w:rsid w:val="54942314"/>
    <w:rsid w:val="54C3394C"/>
    <w:rsid w:val="54FB4AFB"/>
    <w:rsid w:val="57EF3BD4"/>
    <w:rsid w:val="585D3FCD"/>
    <w:rsid w:val="58C15999"/>
    <w:rsid w:val="58FB56BB"/>
    <w:rsid w:val="596D1E5C"/>
    <w:rsid w:val="59B7793C"/>
    <w:rsid w:val="5A11251A"/>
    <w:rsid w:val="5A153559"/>
    <w:rsid w:val="5A8D1644"/>
    <w:rsid w:val="5CB47325"/>
    <w:rsid w:val="5E5B42E4"/>
    <w:rsid w:val="5E5E18DF"/>
    <w:rsid w:val="5E995A3C"/>
    <w:rsid w:val="5EB44D5F"/>
    <w:rsid w:val="5FC20614"/>
    <w:rsid w:val="61C4689F"/>
    <w:rsid w:val="621F230A"/>
    <w:rsid w:val="635C149A"/>
    <w:rsid w:val="63FD189B"/>
    <w:rsid w:val="64D547AE"/>
    <w:rsid w:val="654C6FBE"/>
    <w:rsid w:val="65733C29"/>
    <w:rsid w:val="65EE67C8"/>
    <w:rsid w:val="66377F0F"/>
    <w:rsid w:val="66853775"/>
    <w:rsid w:val="66944271"/>
    <w:rsid w:val="670714E9"/>
    <w:rsid w:val="673F7591"/>
    <w:rsid w:val="68A5422F"/>
    <w:rsid w:val="68D203D5"/>
    <w:rsid w:val="6A040E7B"/>
    <w:rsid w:val="6A1865B5"/>
    <w:rsid w:val="6AE92028"/>
    <w:rsid w:val="6CB561E6"/>
    <w:rsid w:val="6CBB3D45"/>
    <w:rsid w:val="6EE97AC5"/>
    <w:rsid w:val="6F502086"/>
    <w:rsid w:val="6FC00B4B"/>
    <w:rsid w:val="6FE63B07"/>
    <w:rsid w:val="725E6AB2"/>
    <w:rsid w:val="72DB607B"/>
    <w:rsid w:val="735F6EC9"/>
    <w:rsid w:val="73732D77"/>
    <w:rsid w:val="77755B11"/>
    <w:rsid w:val="779B69C9"/>
    <w:rsid w:val="785B2D12"/>
    <w:rsid w:val="785F1F8A"/>
    <w:rsid w:val="795F67B2"/>
    <w:rsid w:val="79F0693F"/>
    <w:rsid w:val="79F226B7"/>
    <w:rsid w:val="7A34668D"/>
    <w:rsid w:val="7B4B1D08"/>
    <w:rsid w:val="7C1B7221"/>
    <w:rsid w:val="7E0D700F"/>
    <w:rsid w:val="7E1260DB"/>
    <w:rsid w:val="7E6263E8"/>
    <w:rsid w:val="7FA2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7"/>
    <w:rPr>
      <w:rFonts w:eastAsia="Calibri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2617"/>
    <w:rPr>
      <w:i/>
      <w:iCs/>
    </w:rPr>
  </w:style>
  <w:style w:type="paragraph" w:styleId="a4">
    <w:name w:val="Balloon Text"/>
    <w:basedOn w:val="a"/>
    <w:uiPriority w:val="99"/>
    <w:semiHidden/>
    <w:unhideWhenUsed/>
    <w:qFormat/>
    <w:rsid w:val="00632617"/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rsid w:val="00632617"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Body Text"/>
    <w:basedOn w:val="a"/>
    <w:qFormat/>
    <w:rsid w:val="00632617"/>
    <w:pPr>
      <w:ind w:firstLine="720"/>
      <w:jc w:val="both"/>
    </w:pPr>
    <w:rPr>
      <w:rFonts w:eastAsia="Times New Roman"/>
      <w:szCs w:val="28"/>
      <w:lang w:eastAsia="ru-RU"/>
    </w:rPr>
  </w:style>
  <w:style w:type="paragraph" w:styleId="a7">
    <w:name w:val="index heading"/>
    <w:basedOn w:val="a"/>
    <w:qFormat/>
    <w:rsid w:val="00632617"/>
    <w:pPr>
      <w:suppressLineNumbers/>
    </w:pPr>
    <w:rPr>
      <w:rFonts w:cs="Arial"/>
    </w:rPr>
  </w:style>
  <w:style w:type="paragraph" w:styleId="a8">
    <w:name w:val="List"/>
    <w:basedOn w:val="a6"/>
    <w:qFormat/>
    <w:rsid w:val="00632617"/>
    <w:rPr>
      <w:rFonts w:cs="Arial"/>
    </w:rPr>
  </w:style>
  <w:style w:type="paragraph" w:styleId="2">
    <w:name w:val="Body Text Indent 2"/>
    <w:basedOn w:val="a"/>
    <w:qFormat/>
    <w:rsid w:val="00632617"/>
    <w:pPr>
      <w:spacing w:after="120" w:line="480" w:lineRule="auto"/>
      <w:ind w:left="283"/>
      <w:jc w:val="both"/>
    </w:pPr>
    <w:rPr>
      <w:rFonts w:eastAsia="SimSun"/>
      <w:lang w:eastAsia="zh-CN"/>
    </w:rPr>
  </w:style>
  <w:style w:type="table" w:styleId="a9">
    <w:name w:val="Table Grid"/>
    <w:basedOn w:val="a1"/>
    <w:uiPriority w:val="59"/>
    <w:qFormat/>
    <w:rsid w:val="006326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qFormat/>
    <w:rsid w:val="00632617"/>
    <w:rPr>
      <w:color w:val="0000FF"/>
      <w:u w:val="single"/>
    </w:rPr>
  </w:style>
  <w:style w:type="character" w:customStyle="1" w:styleId="blk">
    <w:name w:val="blk"/>
    <w:basedOn w:val="a0"/>
    <w:qFormat/>
    <w:rsid w:val="00632617"/>
  </w:style>
  <w:style w:type="character" w:customStyle="1" w:styleId="aa">
    <w:name w:val="Текст выноски Знак"/>
    <w:basedOn w:val="a0"/>
    <w:uiPriority w:val="99"/>
    <w:semiHidden/>
    <w:qFormat/>
    <w:rsid w:val="00632617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uiPriority w:val="99"/>
    <w:qFormat/>
    <w:rsid w:val="00632617"/>
  </w:style>
  <w:style w:type="character" w:customStyle="1" w:styleId="ac">
    <w:name w:val="Нижний колонтитул Знак"/>
    <w:basedOn w:val="a0"/>
    <w:uiPriority w:val="99"/>
    <w:semiHidden/>
    <w:qFormat/>
    <w:rsid w:val="00632617"/>
  </w:style>
  <w:style w:type="character" w:customStyle="1" w:styleId="ad">
    <w:name w:val="Основной текст Знак"/>
    <w:basedOn w:val="a0"/>
    <w:qFormat/>
    <w:rsid w:val="00632617"/>
    <w:rPr>
      <w:rFonts w:eastAsia="Times New Roman"/>
      <w:sz w:val="28"/>
      <w:szCs w:val="28"/>
    </w:rPr>
  </w:style>
  <w:style w:type="character" w:customStyle="1" w:styleId="20">
    <w:name w:val="Основной текст с отступом 2 Знак"/>
    <w:basedOn w:val="a0"/>
    <w:qFormat/>
    <w:rsid w:val="00632617"/>
    <w:rPr>
      <w:rFonts w:eastAsia="SimSun"/>
      <w:sz w:val="28"/>
      <w:szCs w:val="24"/>
      <w:lang w:eastAsia="zh-CN"/>
    </w:rPr>
  </w:style>
  <w:style w:type="paragraph" w:customStyle="1" w:styleId="ae">
    <w:name w:val="Заголовок"/>
    <w:basedOn w:val="a"/>
    <w:next w:val="a6"/>
    <w:qFormat/>
    <w:rsid w:val="0063261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">
    <w:name w:val="Указатель1"/>
    <w:basedOn w:val="a"/>
    <w:qFormat/>
    <w:rsid w:val="00632617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6"/>
    <w:qFormat/>
    <w:rsid w:val="0063261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1">
    <w:name w:val="Название объекта1"/>
    <w:basedOn w:val="a"/>
    <w:qFormat/>
    <w:rsid w:val="00632617"/>
    <w:pPr>
      <w:suppressLineNumbers/>
      <w:spacing w:before="120" w:after="120"/>
    </w:pPr>
    <w:rPr>
      <w:rFonts w:cs="Arial"/>
      <w:i/>
      <w:iCs/>
      <w:sz w:val="24"/>
    </w:rPr>
  </w:style>
  <w:style w:type="paragraph" w:styleId="af">
    <w:name w:val="List Paragraph"/>
    <w:basedOn w:val="a"/>
    <w:uiPriority w:val="34"/>
    <w:qFormat/>
    <w:rsid w:val="00632617"/>
    <w:pPr>
      <w:ind w:left="720"/>
      <w:contextualSpacing/>
    </w:pPr>
  </w:style>
  <w:style w:type="paragraph" w:customStyle="1" w:styleId="CharCharCharChar">
    <w:name w:val="Char Char Char Char"/>
    <w:basedOn w:val="a"/>
    <w:next w:val="a"/>
    <w:semiHidden/>
    <w:qFormat/>
    <w:rsid w:val="006326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qFormat/>
    <w:rsid w:val="00632617"/>
    <w:pPr>
      <w:widowControl w:val="0"/>
      <w:suppressAutoHyphens/>
      <w:ind w:firstLine="720"/>
    </w:pPr>
    <w:rPr>
      <w:rFonts w:eastAsia="Arial"/>
      <w:sz w:val="28"/>
      <w:lang w:eastAsia="ar-SA"/>
    </w:rPr>
  </w:style>
  <w:style w:type="paragraph" w:customStyle="1" w:styleId="ConsPlusNormal">
    <w:name w:val="ConsPlusNormal"/>
    <w:qFormat/>
    <w:rsid w:val="00632617"/>
    <w:pPr>
      <w:widowControl w:val="0"/>
      <w:suppressAutoHyphens/>
    </w:pPr>
    <w:rPr>
      <w:rFonts w:ascii="Arial" w:eastAsia="Times New Roman" w:hAnsi="Arial" w:cs="Arial"/>
      <w:sz w:val="28"/>
      <w:lang w:eastAsia="ar-SA"/>
    </w:rPr>
  </w:style>
  <w:style w:type="paragraph" w:customStyle="1" w:styleId="af0">
    <w:name w:val="Содержимое таблицы"/>
    <w:basedOn w:val="a"/>
    <w:qFormat/>
    <w:rsid w:val="00632617"/>
    <w:pPr>
      <w:widowControl w:val="0"/>
      <w:suppressLineNumbers/>
      <w:suppressAutoHyphens/>
    </w:pPr>
    <w:rPr>
      <w:rFonts w:eastAsia="Lucida Sans Unicode"/>
      <w:sz w:val="24"/>
      <w:lang w:eastAsia="ar-SA"/>
    </w:rPr>
  </w:style>
  <w:style w:type="paragraph" w:customStyle="1" w:styleId="af1">
    <w:name w:val="Заголовок таблицы"/>
    <w:basedOn w:val="af0"/>
    <w:qFormat/>
    <w:rsid w:val="00632617"/>
    <w:pPr>
      <w:jc w:val="center"/>
    </w:pPr>
    <w:rPr>
      <w:b/>
      <w:bCs/>
    </w:rPr>
  </w:style>
  <w:style w:type="paragraph" w:customStyle="1" w:styleId="af2">
    <w:name w:val="Верхний и нижний колонтитулы"/>
    <w:basedOn w:val="a"/>
    <w:qFormat/>
    <w:rsid w:val="00632617"/>
  </w:style>
  <w:style w:type="paragraph" w:customStyle="1" w:styleId="12">
    <w:name w:val="Верхний колонтитул1"/>
    <w:basedOn w:val="a"/>
    <w:uiPriority w:val="99"/>
    <w:unhideWhenUsed/>
    <w:qFormat/>
    <w:rsid w:val="00632617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qFormat/>
    <w:rsid w:val="00632617"/>
    <w:pPr>
      <w:tabs>
        <w:tab w:val="center" w:pos="4677"/>
        <w:tab w:val="right" w:pos="9355"/>
      </w:tabs>
    </w:pPr>
  </w:style>
  <w:style w:type="paragraph" w:customStyle="1" w:styleId="af3">
    <w:name w:val="Комментарий"/>
    <w:basedOn w:val="a"/>
    <w:next w:val="a"/>
    <w:uiPriority w:val="99"/>
    <w:qFormat/>
    <w:rsid w:val="00632617"/>
    <w:pPr>
      <w:widowControl w:val="0"/>
      <w:spacing w:before="75"/>
      <w:ind w:left="170"/>
      <w:jc w:val="both"/>
    </w:pPr>
    <w:rPr>
      <w:rFonts w:ascii="Arial" w:eastAsia="Times New Roman" w:hAnsi="Arial"/>
      <w:color w:val="353842"/>
      <w:sz w:val="24"/>
      <w:shd w:val="clear" w:color="auto" w:fill="F0F0F0"/>
      <w:lang w:eastAsia="ru-RU"/>
    </w:rPr>
  </w:style>
  <w:style w:type="paragraph" w:customStyle="1" w:styleId="msonormalbullet2gif">
    <w:name w:val="msonormalbullet2.gif"/>
    <w:basedOn w:val="a"/>
    <w:qFormat/>
    <w:rsid w:val="00632617"/>
    <w:pPr>
      <w:spacing w:beforeAutospacing="1" w:afterAutospacing="1"/>
      <w:jc w:val="both"/>
    </w:pPr>
    <w:rPr>
      <w:rFonts w:eastAsia="Times New Roman"/>
      <w:sz w:val="24"/>
      <w:lang w:eastAsia="ru-RU"/>
    </w:rPr>
  </w:style>
  <w:style w:type="paragraph" w:customStyle="1" w:styleId="msonormalbullet2gifbullet1gif">
    <w:name w:val="msonormalbullet2gifbullet1.gif"/>
    <w:basedOn w:val="a"/>
    <w:qFormat/>
    <w:rsid w:val="00632617"/>
    <w:pPr>
      <w:spacing w:beforeAutospacing="1" w:afterAutospacing="1"/>
      <w:jc w:val="both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F496D8B7C6875B779B413A792377763617B07B1C779F545F78A6C47348BE42E756EEEAF9BBBEE169EFBY92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35C8-A817-4412-B6FF-FE4AB36B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Soc_3</dc:creator>
  <cp:lastModifiedBy>Пользователь</cp:lastModifiedBy>
  <cp:revision>6</cp:revision>
  <cp:lastPrinted>2024-01-30T09:51:00Z</cp:lastPrinted>
  <dcterms:created xsi:type="dcterms:W3CDTF">2022-04-20T07:03:00Z</dcterms:created>
  <dcterms:modified xsi:type="dcterms:W3CDTF">2024-05-06T13:37:00Z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1049-12.2.0.13431</vt:lpwstr>
  </property>
  <property fmtid="{D5CDD505-2E9C-101B-9397-08002B2CF9AE}" pid="9" name="ICV">
    <vt:lpwstr>900607A3B40C4DA9AECE05AF4520A5E3_12</vt:lpwstr>
  </property>
</Properties>
</file>