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6F" w:rsidRPr="000152C2" w:rsidRDefault="00816E6F" w:rsidP="00816E6F">
      <w:pPr>
        <w:pStyle w:val="a3"/>
        <w:spacing w:line="240" w:lineRule="exact"/>
        <w:ind w:left="0"/>
        <w:jc w:val="both"/>
        <w:rPr>
          <w:szCs w:val="28"/>
        </w:rPr>
      </w:pPr>
    </w:p>
    <w:p w:rsidR="000516A2" w:rsidRPr="000152C2" w:rsidRDefault="000516A2" w:rsidP="00816E6F">
      <w:pPr>
        <w:pStyle w:val="a3"/>
        <w:spacing w:line="240" w:lineRule="exact"/>
        <w:ind w:left="0"/>
        <w:jc w:val="both"/>
        <w:rPr>
          <w:szCs w:val="28"/>
        </w:rPr>
      </w:pPr>
    </w:p>
    <w:p w:rsidR="000516A2" w:rsidRPr="000152C2" w:rsidRDefault="000516A2" w:rsidP="00816E6F">
      <w:pPr>
        <w:pStyle w:val="a3"/>
        <w:spacing w:line="240" w:lineRule="exact"/>
        <w:ind w:left="0"/>
        <w:jc w:val="both"/>
        <w:rPr>
          <w:szCs w:val="28"/>
        </w:rPr>
      </w:pPr>
    </w:p>
    <w:p w:rsidR="000516A2" w:rsidRPr="000152C2" w:rsidRDefault="000516A2" w:rsidP="00816E6F">
      <w:pPr>
        <w:pStyle w:val="a3"/>
        <w:spacing w:line="240" w:lineRule="exact"/>
        <w:ind w:left="0"/>
        <w:jc w:val="both"/>
        <w:rPr>
          <w:szCs w:val="28"/>
        </w:rPr>
      </w:pPr>
    </w:p>
    <w:p w:rsidR="000516A2" w:rsidRPr="000152C2" w:rsidRDefault="000516A2" w:rsidP="00816E6F">
      <w:pPr>
        <w:pStyle w:val="a3"/>
        <w:spacing w:line="240" w:lineRule="exact"/>
        <w:ind w:left="0"/>
        <w:jc w:val="both"/>
        <w:rPr>
          <w:szCs w:val="28"/>
        </w:rPr>
      </w:pPr>
    </w:p>
    <w:p w:rsidR="000516A2" w:rsidRPr="000152C2" w:rsidRDefault="000F4BCC" w:rsidP="00816E6F">
      <w:pPr>
        <w:pStyle w:val="a3"/>
        <w:spacing w:line="240" w:lineRule="exact"/>
        <w:ind w:left="0"/>
        <w:jc w:val="both"/>
        <w:rPr>
          <w:szCs w:val="28"/>
        </w:rPr>
      </w:pPr>
      <w:r>
        <w:rPr>
          <w:szCs w:val="28"/>
        </w:rPr>
        <w:t>13.08.2024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3062</w:t>
      </w:r>
    </w:p>
    <w:p w:rsidR="000516A2" w:rsidRPr="000152C2" w:rsidRDefault="000516A2" w:rsidP="00816E6F">
      <w:pPr>
        <w:pStyle w:val="a3"/>
        <w:spacing w:line="240" w:lineRule="exact"/>
        <w:ind w:left="0"/>
        <w:jc w:val="both"/>
        <w:rPr>
          <w:szCs w:val="28"/>
        </w:rPr>
      </w:pPr>
    </w:p>
    <w:p w:rsidR="000516A2" w:rsidRPr="000152C2" w:rsidRDefault="000516A2" w:rsidP="00816E6F">
      <w:pPr>
        <w:pStyle w:val="a3"/>
        <w:spacing w:line="240" w:lineRule="exact"/>
        <w:ind w:left="0"/>
        <w:jc w:val="both"/>
        <w:rPr>
          <w:szCs w:val="28"/>
        </w:rPr>
      </w:pPr>
    </w:p>
    <w:p w:rsidR="000516A2" w:rsidRPr="000152C2" w:rsidRDefault="000516A2" w:rsidP="00816E6F">
      <w:pPr>
        <w:pStyle w:val="a3"/>
        <w:spacing w:line="240" w:lineRule="exact"/>
        <w:ind w:left="0"/>
        <w:jc w:val="both"/>
        <w:rPr>
          <w:szCs w:val="28"/>
        </w:rPr>
      </w:pPr>
    </w:p>
    <w:p w:rsidR="000516A2" w:rsidRPr="000152C2" w:rsidRDefault="000516A2" w:rsidP="000516A2">
      <w:pPr>
        <w:spacing w:line="240" w:lineRule="exact"/>
        <w:jc w:val="both"/>
        <w:rPr>
          <w:sz w:val="28"/>
          <w:szCs w:val="28"/>
        </w:rPr>
      </w:pPr>
      <w:r w:rsidRPr="000152C2">
        <w:rPr>
          <w:sz w:val="28"/>
          <w:szCs w:val="28"/>
        </w:rPr>
        <w:t xml:space="preserve">Об условиях приватизации </w:t>
      </w:r>
      <w:r w:rsidR="005A4297" w:rsidRPr="000152C2">
        <w:rPr>
          <w:sz w:val="28"/>
          <w:szCs w:val="28"/>
        </w:rPr>
        <w:t xml:space="preserve">муниципального унитарного предприятия города Пятигорска Ставропольского края «Пятигорский комбинат спецобслуживания» </w:t>
      </w:r>
      <w:r w:rsidRPr="000152C2">
        <w:rPr>
          <w:sz w:val="28"/>
          <w:szCs w:val="28"/>
        </w:rPr>
        <w:t xml:space="preserve">в </w:t>
      </w:r>
      <w:r w:rsidRPr="000152C2">
        <w:rPr>
          <w:sz w:val="28"/>
          <w:szCs w:val="28"/>
          <w:lang w:val="en-US"/>
        </w:rPr>
        <w:t>I</w:t>
      </w:r>
      <w:r w:rsidR="00C402AF" w:rsidRPr="000152C2">
        <w:rPr>
          <w:sz w:val="28"/>
          <w:szCs w:val="28"/>
          <w:lang w:val="en-US"/>
        </w:rPr>
        <w:t>II</w:t>
      </w:r>
      <w:r w:rsidRPr="000152C2">
        <w:rPr>
          <w:sz w:val="28"/>
          <w:szCs w:val="28"/>
        </w:rPr>
        <w:t xml:space="preserve"> квартале 2024 года </w:t>
      </w:r>
    </w:p>
    <w:p w:rsidR="000516A2" w:rsidRPr="000152C2" w:rsidRDefault="000516A2" w:rsidP="000516A2">
      <w:pPr>
        <w:jc w:val="both"/>
        <w:rPr>
          <w:sz w:val="28"/>
          <w:szCs w:val="28"/>
        </w:rPr>
      </w:pPr>
    </w:p>
    <w:p w:rsidR="000516A2" w:rsidRPr="000152C2" w:rsidRDefault="000516A2" w:rsidP="000516A2">
      <w:pPr>
        <w:jc w:val="both"/>
        <w:rPr>
          <w:sz w:val="28"/>
          <w:szCs w:val="28"/>
        </w:rPr>
      </w:pPr>
    </w:p>
    <w:p w:rsidR="00A861B2" w:rsidRPr="000152C2" w:rsidRDefault="00A861B2" w:rsidP="00A861B2">
      <w:pPr>
        <w:jc w:val="both"/>
        <w:rPr>
          <w:sz w:val="28"/>
          <w:szCs w:val="28"/>
        </w:rPr>
      </w:pPr>
    </w:p>
    <w:p w:rsidR="00A861B2" w:rsidRPr="000152C2" w:rsidRDefault="00A861B2" w:rsidP="00A861B2">
      <w:pPr>
        <w:autoSpaceDE w:val="0"/>
        <w:autoSpaceDN w:val="0"/>
        <w:adjustRightInd w:val="0"/>
        <w:ind w:firstLine="708"/>
        <w:jc w:val="both"/>
        <w:rPr>
          <w:sz w:val="28"/>
          <w:szCs w:val="28"/>
        </w:rPr>
      </w:pPr>
      <w:proofErr w:type="gramStart"/>
      <w:r w:rsidRPr="000152C2">
        <w:rPr>
          <w:sz w:val="28"/>
          <w:szCs w:val="28"/>
        </w:rPr>
        <w:t xml:space="preserve">Руководствуясь Гражданским кодексом Российской Федерации,  </w:t>
      </w:r>
      <w:r w:rsidR="009B2F36" w:rsidRPr="000152C2">
        <w:rPr>
          <w:sz w:val="28"/>
          <w:szCs w:val="28"/>
        </w:rPr>
        <w:t xml:space="preserve">Федеральным законом от 21 декабря 2001 года № 178-ФЗ «О приватизации государственного и муниципального имущества», </w:t>
      </w:r>
      <w:r w:rsidRPr="000152C2">
        <w:rPr>
          <w:sz w:val="28"/>
          <w:szCs w:val="28"/>
        </w:rPr>
        <w:t xml:space="preserve">Федеральным законом от 14 ноября 2002 года № 161-ФЗ «О государственных и муниципальных унитарных предприятиях», Уставом муниципального образования города-курорта Пятигорска, </w:t>
      </w:r>
      <w:r w:rsidR="006E75BF" w:rsidRPr="000152C2">
        <w:rPr>
          <w:sz w:val="28"/>
          <w:szCs w:val="28"/>
        </w:rPr>
        <w:t>Положением об управлении и распоряжении имуществом, находящимся в собственности муниципального образования города-курорта Пятигорска, утвержденным решением Думы г. Пятигорска от 28 июня 2007</w:t>
      </w:r>
      <w:proofErr w:type="gramEnd"/>
      <w:r w:rsidR="006E75BF" w:rsidRPr="000152C2">
        <w:rPr>
          <w:sz w:val="28"/>
          <w:szCs w:val="28"/>
        </w:rPr>
        <w:t xml:space="preserve"> </w:t>
      </w:r>
      <w:proofErr w:type="gramStart"/>
      <w:r w:rsidR="006E75BF" w:rsidRPr="000152C2">
        <w:rPr>
          <w:sz w:val="28"/>
          <w:szCs w:val="28"/>
        </w:rPr>
        <w:t xml:space="preserve">г. 93-16 ГД, </w:t>
      </w:r>
      <w:r w:rsidRPr="000152C2">
        <w:rPr>
          <w:sz w:val="28"/>
          <w:szCs w:val="28"/>
        </w:rPr>
        <w:t xml:space="preserve">Прогнозным планом (программой) приватизации имущества, находящегося в собственности муниципального образования города-курорта Пятигорска на 2024 год, утвержденным решением Думы города Пятигорска от 19 декабря 2023 г. № 46-35РД, </w:t>
      </w:r>
      <w:r w:rsidR="009B2F36" w:rsidRPr="000152C2">
        <w:rPr>
          <w:sz w:val="28"/>
          <w:szCs w:val="28"/>
        </w:rPr>
        <w:t xml:space="preserve">постановлением администрации города Пятигорска от </w:t>
      </w:r>
      <w:r w:rsidR="006E75BF" w:rsidRPr="000152C2">
        <w:rPr>
          <w:sz w:val="28"/>
          <w:szCs w:val="28"/>
        </w:rPr>
        <w:t>0</w:t>
      </w:r>
      <w:r w:rsidR="009B2F36" w:rsidRPr="000152C2">
        <w:rPr>
          <w:sz w:val="28"/>
          <w:szCs w:val="28"/>
        </w:rPr>
        <w:t>9 апреля 2024 № 1158 «О реорганизации муниципального унитарного предприятия города Пятигорска Ставропольского края «Пятигорский комбинат спецобслуживания» путем преобразования в общество с ограниченной ответственностью «Пятигорский комбинат спецобслуживания</w:t>
      </w:r>
      <w:proofErr w:type="gramEnd"/>
      <w:r w:rsidR="009B2F36" w:rsidRPr="000152C2">
        <w:rPr>
          <w:sz w:val="28"/>
          <w:szCs w:val="28"/>
        </w:rPr>
        <w:t xml:space="preserve">», Дорожной картой по преобразованию (реорганизации) муниципального унитарного предприятия города Пятигорска Ставропольского края «Пятигорский комбинат </w:t>
      </w:r>
      <w:proofErr w:type="spellStart"/>
      <w:r w:rsidR="009B2F36" w:rsidRPr="000152C2">
        <w:rPr>
          <w:sz w:val="28"/>
          <w:szCs w:val="28"/>
        </w:rPr>
        <w:t>спецобслуживания</w:t>
      </w:r>
      <w:proofErr w:type="spellEnd"/>
      <w:r w:rsidR="009B2F36" w:rsidRPr="000152C2">
        <w:rPr>
          <w:sz w:val="28"/>
          <w:szCs w:val="28"/>
        </w:rPr>
        <w:t>»</w:t>
      </w:r>
      <w:r w:rsidR="00C254D6" w:rsidRPr="000152C2">
        <w:rPr>
          <w:sz w:val="28"/>
          <w:szCs w:val="28"/>
        </w:rPr>
        <w:t xml:space="preserve"> </w:t>
      </w:r>
      <w:r w:rsidR="00C66C46" w:rsidRPr="000152C2">
        <w:rPr>
          <w:sz w:val="28"/>
          <w:szCs w:val="28"/>
        </w:rPr>
        <w:t>в общество с ограниченной ответственностью</w:t>
      </w:r>
      <w:r w:rsidR="005B7CBA" w:rsidRPr="000152C2">
        <w:rPr>
          <w:sz w:val="28"/>
          <w:szCs w:val="28"/>
        </w:rPr>
        <w:t xml:space="preserve">, </w:t>
      </w:r>
      <w:r w:rsidRPr="000152C2">
        <w:rPr>
          <w:sz w:val="28"/>
          <w:szCs w:val="28"/>
        </w:rPr>
        <w:t xml:space="preserve">- </w:t>
      </w:r>
    </w:p>
    <w:p w:rsidR="00A861B2" w:rsidRPr="000152C2" w:rsidRDefault="00A861B2" w:rsidP="000516A2">
      <w:pPr>
        <w:autoSpaceDE w:val="0"/>
        <w:autoSpaceDN w:val="0"/>
        <w:adjustRightInd w:val="0"/>
        <w:ind w:firstLine="708"/>
        <w:jc w:val="both"/>
        <w:rPr>
          <w:sz w:val="28"/>
          <w:szCs w:val="28"/>
        </w:rPr>
      </w:pPr>
    </w:p>
    <w:p w:rsidR="000516A2" w:rsidRPr="000152C2" w:rsidRDefault="000516A2" w:rsidP="000516A2">
      <w:pPr>
        <w:ind w:firstLine="709"/>
        <w:rPr>
          <w:sz w:val="28"/>
          <w:szCs w:val="28"/>
        </w:rPr>
      </w:pPr>
    </w:p>
    <w:p w:rsidR="000516A2" w:rsidRPr="000152C2" w:rsidRDefault="000516A2" w:rsidP="000516A2">
      <w:pPr>
        <w:rPr>
          <w:sz w:val="28"/>
          <w:szCs w:val="28"/>
        </w:rPr>
      </w:pPr>
      <w:r w:rsidRPr="000152C2">
        <w:rPr>
          <w:sz w:val="28"/>
          <w:szCs w:val="28"/>
        </w:rPr>
        <w:t>ПОСТАНОВЛЯЮ:</w:t>
      </w:r>
    </w:p>
    <w:p w:rsidR="000516A2" w:rsidRPr="000152C2" w:rsidRDefault="000516A2" w:rsidP="000516A2">
      <w:pPr>
        <w:ind w:firstLine="709"/>
        <w:rPr>
          <w:sz w:val="28"/>
          <w:szCs w:val="28"/>
        </w:rPr>
      </w:pPr>
    </w:p>
    <w:p w:rsidR="000516A2" w:rsidRPr="000152C2" w:rsidRDefault="000516A2" w:rsidP="000516A2">
      <w:pPr>
        <w:ind w:firstLine="709"/>
        <w:rPr>
          <w:sz w:val="28"/>
          <w:szCs w:val="28"/>
        </w:rPr>
      </w:pPr>
    </w:p>
    <w:p w:rsidR="005A4297" w:rsidRPr="000152C2" w:rsidRDefault="005A4297" w:rsidP="006B415C">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1. </w:t>
      </w:r>
      <w:proofErr w:type="gramStart"/>
      <w:r w:rsidRPr="000152C2">
        <w:rPr>
          <w:rFonts w:ascii="Times New Roman" w:hAnsi="Times New Roman" w:cs="Times New Roman"/>
          <w:sz w:val="28"/>
          <w:szCs w:val="28"/>
        </w:rPr>
        <w:t xml:space="preserve">Приватизировать имущественный комплекс муниципального унитарного предприятия города Пятигорска Ставропольского края «Пятигорский комбинат спецобслуживания», расположенного по адресу: 357500, Ставропольский край, город Пятигорск, улица Украинская, дом 60 (ОГРН 1022601613924, ИНН </w:t>
      </w:r>
      <w:r w:rsidR="00AB1607" w:rsidRPr="000152C2">
        <w:rPr>
          <w:rFonts w:ascii="Times New Roman" w:hAnsi="Times New Roman" w:cs="Times New Roman"/>
          <w:sz w:val="28"/>
          <w:szCs w:val="28"/>
        </w:rPr>
        <w:t>2632020608</w:t>
      </w:r>
      <w:r w:rsidRPr="000152C2">
        <w:rPr>
          <w:rFonts w:ascii="Times New Roman" w:hAnsi="Times New Roman" w:cs="Times New Roman"/>
          <w:sz w:val="28"/>
          <w:szCs w:val="28"/>
        </w:rPr>
        <w:t xml:space="preserve">), путем преобразования </w:t>
      </w:r>
      <w:r w:rsidR="00AB1607" w:rsidRPr="000152C2">
        <w:rPr>
          <w:rFonts w:ascii="Times New Roman" w:hAnsi="Times New Roman" w:cs="Times New Roman"/>
          <w:sz w:val="28"/>
          <w:szCs w:val="28"/>
        </w:rPr>
        <w:t xml:space="preserve">муниципального унитарного предприятия города Пятигорска Ставропольского края «Пятигорский комбинат </w:t>
      </w:r>
      <w:proofErr w:type="spellStart"/>
      <w:r w:rsidR="00AB1607" w:rsidRPr="000152C2">
        <w:rPr>
          <w:rFonts w:ascii="Times New Roman" w:hAnsi="Times New Roman" w:cs="Times New Roman"/>
          <w:sz w:val="28"/>
          <w:szCs w:val="28"/>
        </w:rPr>
        <w:t>спецобслуживания</w:t>
      </w:r>
      <w:proofErr w:type="spellEnd"/>
      <w:r w:rsidR="00AB1607" w:rsidRPr="000152C2">
        <w:rPr>
          <w:rFonts w:ascii="Times New Roman" w:hAnsi="Times New Roman" w:cs="Times New Roman"/>
          <w:sz w:val="28"/>
          <w:szCs w:val="28"/>
        </w:rPr>
        <w:t>»</w:t>
      </w:r>
      <w:r w:rsidR="00C254D6" w:rsidRPr="000152C2">
        <w:rPr>
          <w:rFonts w:ascii="Times New Roman" w:hAnsi="Times New Roman" w:cs="Times New Roman"/>
          <w:sz w:val="28"/>
          <w:szCs w:val="28"/>
        </w:rPr>
        <w:t xml:space="preserve"> </w:t>
      </w:r>
      <w:r w:rsidRPr="000152C2">
        <w:rPr>
          <w:rFonts w:ascii="Times New Roman" w:hAnsi="Times New Roman" w:cs="Times New Roman"/>
          <w:sz w:val="28"/>
          <w:szCs w:val="28"/>
        </w:rPr>
        <w:t xml:space="preserve">в общество с ограниченной ответственностью </w:t>
      </w:r>
      <w:r w:rsidR="00AB1607" w:rsidRPr="000152C2">
        <w:rPr>
          <w:rFonts w:ascii="Times New Roman" w:hAnsi="Times New Roman" w:cs="Times New Roman"/>
          <w:sz w:val="28"/>
          <w:szCs w:val="28"/>
        </w:rPr>
        <w:t xml:space="preserve">«Пятигорский комбинат </w:t>
      </w:r>
      <w:r w:rsidR="00AB1607" w:rsidRPr="000152C2">
        <w:rPr>
          <w:rFonts w:ascii="Times New Roman" w:hAnsi="Times New Roman" w:cs="Times New Roman"/>
          <w:sz w:val="28"/>
          <w:szCs w:val="28"/>
        </w:rPr>
        <w:lastRenderedPageBreak/>
        <w:t>спецобслуживания»</w:t>
      </w:r>
      <w:r w:rsidRPr="000152C2">
        <w:rPr>
          <w:rFonts w:ascii="Times New Roman" w:hAnsi="Times New Roman" w:cs="Times New Roman"/>
          <w:sz w:val="28"/>
          <w:szCs w:val="28"/>
        </w:rPr>
        <w:t xml:space="preserve"> с уставным капиталом </w:t>
      </w:r>
      <w:r w:rsidR="007B6170" w:rsidRPr="000152C2">
        <w:rPr>
          <w:rFonts w:ascii="Times New Roman" w:hAnsi="Times New Roman" w:cs="Times New Roman"/>
          <w:sz w:val="28"/>
          <w:szCs w:val="28"/>
        </w:rPr>
        <w:t xml:space="preserve">4 613 543,62 </w:t>
      </w:r>
      <w:r w:rsidR="006B415C" w:rsidRPr="000152C2">
        <w:rPr>
          <w:rFonts w:ascii="Times New Roman" w:hAnsi="Times New Roman" w:cs="Times New Roman"/>
          <w:sz w:val="28"/>
          <w:szCs w:val="28"/>
        </w:rPr>
        <w:t>(</w:t>
      </w:r>
      <w:r w:rsidR="00905BD5" w:rsidRPr="000152C2">
        <w:rPr>
          <w:rFonts w:ascii="Times New Roman" w:hAnsi="Times New Roman" w:cs="Times New Roman"/>
          <w:sz w:val="28"/>
          <w:szCs w:val="28"/>
        </w:rPr>
        <w:t>Четыре миллиона шестьсот тринадцать тысяч</w:t>
      </w:r>
      <w:proofErr w:type="gramEnd"/>
      <w:r w:rsidR="00905BD5" w:rsidRPr="000152C2">
        <w:rPr>
          <w:rFonts w:ascii="Times New Roman" w:hAnsi="Times New Roman" w:cs="Times New Roman"/>
          <w:sz w:val="28"/>
          <w:szCs w:val="28"/>
        </w:rPr>
        <w:t xml:space="preserve"> пятьсот сорок три</w:t>
      </w:r>
      <w:r w:rsidR="006B415C" w:rsidRPr="000152C2">
        <w:rPr>
          <w:rFonts w:ascii="Times New Roman" w:hAnsi="Times New Roman" w:cs="Times New Roman"/>
          <w:sz w:val="28"/>
          <w:szCs w:val="28"/>
        </w:rPr>
        <w:t>) рубл</w:t>
      </w:r>
      <w:r w:rsidR="00FC1CD8" w:rsidRPr="000152C2">
        <w:rPr>
          <w:rFonts w:ascii="Times New Roman" w:hAnsi="Times New Roman" w:cs="Times New Roman"/>
          <w:sz w:val="28"/>
          <w:szCs w:val="28"/>
        </w:rPr>
        <w:t>я</w:t>
      </w:r>
      <w:r w:rsidR="006B415C" w:rsidRPr="000152C2">
        <w:rPr>
          <w:rFonts w:ascii="Times New Roman" w:hAnsi="Times New Roman" w:cs="Times New Roman"/>
          <w:sz w:val="28"/>
          <w:szCs w:val="28"/>
        </w:rPr>
        <w:t xml:space="preserve"> </w:t>
      </w:r>
      <w:r w:rsidR="00905BD5" w:rsidRPr="000152C2">
        <w:rPr>
          <w:rFonts w:ascii="Times New Roman" w:hAnsi="Times New Roman" w:cs="Times New Roman"/>
          <w:sz w:val="28"/>
          <w:szCs w:val="28"/>
        </w:rPr>
        <w:t xml:space="preserve">62 </w:t>
      </w:r>
      <w:r w:rsidR="006B415C" w:rsidRPr="000152C2">
        <w:rPr>
          <w:rFonts w:ascii="Times New Roman" w:hAnsi="Times New Roman" w:cs="Times New Roman"/>
          <w:sz w:val="28"/>
          <w:szCs w:val="28"/>
        </w:rPr>
        <w:t>копе</w:t>
      </w:r>
      <w:r w:rsidR="00905BD5" w:rsidRPr="000152C2">
        <w:rPr>
          <w:rFonts w:ascii="Times New Roman" w:hAnsi="Times New Roman" w:cs="Times New Roman"/>
          <w:sz w:val="28"/>
          <w:szCs w:val="28"/>
        </w:rPr>
        <w:t>й</w:t>
      </w:r>
      <w:r w:rsidR="006B415C" w:rsidRPr="000152C2">
        <w:rPr>
          <w:rFonts w:ascii="Times New Roman" w:hAnsi="Times New Roman" w:cs="Times New Roman"/>
          <w:sz w:val="28"/>
          <w:szCs w:val="28"/>
        </w:rPr>
        <w:t>к</w:t>
      </w:r>
      <w:r w:rsidR="00905BD5" w:rsidRPr="000152C2">
        <w:rPr>
          <w:rFonts w:ascii="Times New Roman" w:hAnsi="Times New Roman" w:cs="Times New Roman"/>
          <w:sz w:val="28"/>
          <w:szCs w:val="28"/>
        </w:rPr>
        <w:t>и</w:t>
      </w:r>
      <w:r w:rsidRPr="000152C2">
        <w:rPr>
          <w:rFonts w:ascii="Times New Roman" w:hAnsi="Times New Roman" w:cs="Times New Roman"/>
          <w:sz w:val="28"/>
          <w:szCs w:val="28"/>
        </w:rPr>
        <w:t xml:space="preserve">, долей единственного учредителя </w:t>
      </w:r>
      <w:r w:rsidR="00AB1607" w:rsidRPr="000152C2">
        <w:rPr>
          <w:rFonts w:ascii="Times New Roman" w:hAnsi="Times New Roman" w:cs="Times New Roman"/>
          <w:sz w:val="28"/>
          <w:szCs w:val="28"/>
        </w:rPr>
        <w:t>–</w:t>
      </w:r>
      <w:r w:rsidRPr="000152C2">
        <w:rPr>
          <w:rFonts w:ascii="Times New Roman" w:hAnsi="Times New Roman" w:cs="Times New Roman"/>
          <w:sz w:val="28"/>
          <w:szCs w:val="28"/>
        </w:rPr>
        <w:t xml:space="preserve"> муниципального образования города</w:t>
      </w:r>
      <w:r w:rsidR="00AB1607" w:rsidRPr="000152C2">
        <w:rPr>
          <w:rFonts w:ascii="Times New Roman" w:hAnsi="Times New Roman" w:cs="Times New Roman"/>
          <w:sz w:val="28"/>
          <w:szCs w:val="28"/>
        </w:rPr>
        <w:t>-курорта Пятигорска –</w:t>
      </w:r>
      <w:r w:rsidRPr="000152C2">
        <w:rPr>
          <w:rFonts w:ascii="Times New Roman" w:hAnsi="Times New Roman" w:cs="Times New Roman"/>
          <w:sz w:val="28"/>
          <w:szCs w:val="28"/>
        </w:rPr>
        <w:t xml:space="preserve"> в размере 100 процентов номинальной стоимости доли в размере уставного капитала.</w:t>
      </w:r>
    </w:p>
    <w:p w:rsidR="00AB1607" w:rsidRPr="000152C2" w:rsidRDefault="00AB1607" w:rsidP="005A4297">
      <w:pPr>
        <w:pStyle w:val="ConsPlusNormal"/>
        <w:ind w:firstLine="540"/>
        <w:jc w:val="both"/>
        <w:rPr>
          <w:rFonts w:ascii="Times New Roman" w:hAnsi="Times New Roman" w:cs="Times New Roman"/>
          <w:sz w:val="28"/>
          <w:szCs w:val="28"/>
        </w:rPr>
      </w:pPr>
    </w:p>
    <w:p w:rsidR="00AB1607" w:rsidRPr="000152C2" w:rsidRDefault="00AB1607" w:rsidP="005A4297">
      <w:pPr>
        <w:pStyle w:val="ConsPlusNormal"/>
        <w:ind w:firstLine="540"/>
        <w:jc w:val="both"/>
        <w:rPr>
          <w:rFonts w:ascii="Times New Roman" w:hAnsi="Times New Roman" w:cs="Times New Roman"/>
          <w:sz w:val="28"/>
          <w:szCs w:val="28"/>
        </w:rPr>
      </w:pPr>
    </w:p>
    <w:p w:rsidR="005A4297" w:rsidRPr="000152C2" w:rsidRDefault="005A4297" w:rsidP="005A4297">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2. Утвердить:</w:t>
      </w:r>
    </w:p>
    <w:p w:rsidR="00B905CC" w:rsidRPr="000152C2" w:rsidRDefault="005A4297" w:rsidP="00B905CC">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1) </w:t>
      </w:r>
      <w:hyperlink w:anchor="P42">
        <w:r w:rsidRPr="000152C2">
          <w:rPr>
            <w:rFonts w:ascii="Times New Roman" w:hAnsi="Times New Roman" w:cs="Times New Roman"/>
            <w:sz w:val="28"/>
            <w:szCs w:val="28"/>
          </w:rPr>
          <w:t>состав</w:t>
        </w:r>
      </w:hyperlink>
      <w:r w:rsidRPr="000152C2">
        <w:rPr>
          <w:rFonts w:ascii="Times New Roman" w:hAnsi="Times New Roman" w:cs="Times New Roman"/>
          <w:sz w:val="28"/>
          <w:szCs w:val="28"/>
        </w:rPr>
        <w:t xml:space="preserve"> подлежащего приватизации имущественного комплекса </w:t>
      </w:r>
      <w:r w:rsidR="00AB1607" w:rsidRPr="000152C2">
        <w:rPr>
          <w:rFonts w:ascii="Times New Roman" w:hAnsi="Times New Roman" w:cs="Times New Roman"/>
          <w:sz w:val="28"/>
          <w:szCs w:val="28"/>
        </w:rPr>
        <w:t>муниципального унитарного предприятия города Пятигорска Ставропольского края «Пятигорский комбинат спецобслуживания</w:t>
      </w:r>
      <w:proofErr w:type="gramStart"/>
      <w:r w:rsidR="00AB1607" w:rsidRPr="000152C2">
        <w:rPr>
          <w:rFonts w:ascii="Times New Roman" w:hAnsi="Times New Roman" w:cs="Times New Roman"/>
          <w:sz w:val="28"/>
          <w:szCs w:val="28"/>
        </w:rPr>
        <w:t>»</w:t>
      </w:r>
      <w:r w:rsidRPr="000152C2">
        <w:rPr>
          <w:rFonts w:ascii="Times New Roman" w:hAnsi="Times New Roman" w:cs="Times New Roman"/>
          <w:sz w:val="28"/>
          <w:szCs w:val="28"/>
        </w:rPr>
        <w:t>с</w:t>
      </w:r>
      <w:proofErr w:type="gramEnd"/>
      <w:r w:rsidRPr="000152C2">
        <w:rPr>
          <w:rFonts w:ascii="Times New Roman" w:hAnsi="Times New Roman" w:cs="Times New Roman"/>
          <w:sz w:val="28"/>
          <w:szCs w:val="28"/>
        </w:rPr>
        <w:t>огласно приложению 1</w:t>
      </w:r>
      <w:r w:rsidR="00B905CC" w:rsidRPr="000152C2">
        <w:rPr>
          <w:rFonts w:ascii="Times New Roman" w:hAnsi="Times New Roman" w:cs="Times New Roman"/>
          <w:sz w:val="28"/>
          <w:szCs w:val="28"/>
        </w:rPr>
        <w:t xml:space="preserve"> к настоящему постановлению;</w:t>
      </w:r>
    </w:p>
    <w:p w:rsidR="00C121D1" w:rsidRPr="000152C2" w:rsidRDefault="005A4297" w:rsidP="00C121D1">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2) </w:t>
      </w:r>
      <w:hyperlink w:anchor="P178">
        <w:r w:rsidR="00C121D1" w:rsidRPr="000152C2">
          <w:rPr>
            <w:rFonts w:ascii="Times New Roman" w:hAnsi="Times New Roman" w:cs="Times New Roman"/>
            <w:sz w:val="28"/>
            <w:szCs w:val="28"/>
          </w:rPr>
          <w:t>перечень</w:t>
        </w:r>
      </w:hyperlink>
      <w:r w:rsidR="00C121D1" w:rsidRPr="000152C2">
        <w:rPr>
          <w:rFonts w:ascii="Times New Roman" w:hAnsi="Times New Roman" w:cs="Times New Roman"/>
          <w:sz w:val="28"/>
          <w:szCs w:val="28"/>
        </w:rPr>
        <w:t xml:space="preserve"> объектов (в том числе исключительных прав), не подлежащих приватизации в составе имущественного комплекса муниципального унитарного предприятия города Пятигорска Ставропольского края «Пятигорский комбинат спецобслуживания</w:t>
      </w:r>
      <w:proofErr w:type="gramStart"/>
      <w:r w:rsidR="00C121D1" w:rsidRPr="000152C2">
        <w:rPr>
          <w:rFonts w:ascii="Times New Roman" w:hAnsi="Times New Roman" w:cs="Times New Roman"/>
          <w:sz w:val="28"/>
          <w:szCs w:val="28"/>
        </w:rPr>
        <w:t>»с</w:t>
      </w:r>
      <w:proofErr w:type="gramEnd"/>
      <w:r w:rsidR="00C121D1" w:rsidRPr="000152C2">
        <w:rPr>
          <w:rFonts w:ascii="Times New Roman" w:hAnsi="Times New Roman" w:cs="Times New Roman"/>
          <w:sz w:val="28"/>
          <w:szCs w:val="28"/>
        </w:rPr>
        <w:t>огласно приложению 2 к настоящему постановлению;</w:t>
      </w:r>
    </w:p>
    <w:p w:rsidR="00B905CC" w:rsidRPr="000152C2" w:rsidRDefault="00C121D1" w:rsidP="00C121D1">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3) </w:t>
      </w:r>
      <w:hyperlink w:anchor="P232">
        <w:r w:rsidR="005A4297" w:rsidRPr="000152C2">
          <w:rPr>
            <w:rFonts w:ascii="Times New Roman" w:hAnsi="Times New Roman" w:cs="Times New Roman"/>
            <w:sz w:val="28"/>
            <w:szCs w:val="28"/>
          </w:rPr>
          <w:t>расчет</w:t>
        </w:r>
      </w:hyperlink>
      <w:r w:rsidR="005A4297" w:rsidRPr="000152C2">
        <w:rPr>
          <w:rFonts w:ascii="Times New Roman" w:hAnsi="Times New Roman" w:cs="Times New Roman"/>
          <w:sz w:val="28"/>
          <w:szCs w:val="28"/>
        </w:rPr>
        <w:t xml:space="preserve"> балансовой </w:t>
      </w:r>
      <w:proofErr w:type="gramStart"/>
      <w:r w:rsidR="005A4297" w:rsidRPr="000152C2">
        <w:rPr>
          <w:rFonts w:ascii="Times New Roman" w:hAnsi="Times New Roman" w:cs="Times New Roman"/>
          <w:sz w:val="28"/>
          <w:szCs w:val="28"/>
        </w:rPr>
        <w:t xml:space="preserve">стоимости подлежащих приватизации активов </w:t>
      </w:r>
      <w:r w:rsidR="00AB1607" w:rsidRPr="000152C2">
        <w:rPr>
          <w:rFonts w:ascii="Times New Roman" w:hAnsi="Times New Roman" w:cs="Times New Roman"/>
          <w:sz w:val="28"/>
          <w:szCs w:val="28"/>
        </w:rPr>
        <w:t>муниципального унитарного предприятия города Пятигорска Ставропольского</w:t>
      </w:r>
      <w:proofErr w:type="gramEnd"/>
      <w:r w:rsidR="00AB1607" w:rsidRPr="000152C2">
        <w:rPr>
          <w:rFonts w:ascii="Times New Roman" w:hAnsi="Times New Roman" w:cs="Times New Roman"/>
          <w:sz w:val="28"/>
          <w:szCs w:val="28"/>
        </w:rPr>
        <w:t xml:space="preserve"> края «Пятигорский комбинат спецобслуживания» </w:t>
      </w:r>
      <w:r w:rsidR="005A4297" w:rsidRPr="000152C2">
        <w:rPr>
          <w:rFonts w:ascii="Times New Roman" w:hAnsi="Times New Roman" w:cs="Times New Roman"/>
          <w:sz w:val="28"/>
          <w:szCs w:val="28"/>
        </w:rPr>
        <w:t xml:space="preserve">согласно приложению </w:t>
      </w:r>
      <w:r w:rsidRPr="000152C2">
        <w:rPr>
          <w:rFonts w:ascii="Times New Roman" w:hAnsi="Times New Roman" w:cs="Times New Roman"/>
          <w:sz w:val="28"/>
          <w:szCs w:val="28"/>
        </w:rPr>
        <w:t>3</w:t>
      </w:r>
      <w:r w:rsidR="00B905CC" w:rsidRPr="000152C2">
        <w:rPr>
          <w:rFonts w:ascii="Times New Roman" w:hAnsi="Times New Roman" w:cs="Times New Roman"/>
          <w:sz w:val="28"/>
          <w:szCs w:val="28"/>
        </w:rPr>
        <w:t xml:space="preserve"> к настоящему постановлению;</w:t>
      </w:r>
    </w:p>
    <w:p w:rsidR="00345E78" w:rsidRPr="000152C2" w:rsidRDefault="00C121D1" w:rsidP="00B905CC">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4</w:t>
      </w:r>
      <w:r w:rsidR="005A4297" w:rsidRPr="000152C2">
        <w:rPr>
          <w:rFonts w:ascii="Times New Roman" w:hAnsi="Times New Roman" w:cs="Times New Roman"/>
          <w:sz w:val="28"/>
          <w:szCs w:val="28"/>
        </w:rPr>
        <w:t xml:space="preserve">) </w:t>
      </w:r>
      <w:r w:rsidR="009F5963" w:rsidRPr="000152C2">
        <w:rPr>
          <w:rFonts w:ascii="Times New Roman" w:hAnsi="Times New Roman" w:cs="Times New Roman"/>
          <w:sz w:val="28"/>
          <w:szCs w:val="28"/>
        </w:rPr>
        <w:t xml:space="preserve">устав общества с ограниченной ответственностью «Пятигорский комбинат спецобслуживания» согласно приложению </w:t>
      </w:r>
      <w:r w:rsidRPr="000152C2">
        <w:rPr>
          <w:rFonts w:ascii="Times New Roman" w:hAnsi="Times New Roman" w:cs="Times New Roman"/>
          <w:sz w:val="28"/>
          <w:szCs w:val="28"/>
        </w:rPr>
        <w:t>4</w:t>
      </w:r>
      <w:r w:rsidR="009F5963" w:rsidRPr="000152C2">
        <w:rPr>
          <w:rFonts w:ascii="Times New Roman" w:hAnsi="Times New Roman" w:cs="Times New Roman"/>
          <w:sz w:val="28"/>
          <w:szCs w:val="28"/>
        </w:rPr>
        <w:t xml:space="preserve"> к настоящему постановлению</w:t>
      </w:r>
      <w:r w:rsidRPr="000152C2">
        <w:rPr>
          <w:rFonts w:ascii="Times New Roman" w:hAnsi="Times New Roman" w:cs="Times New Roman"/>
          <w:sz w:val="28"/>
          <w:szCs w:val="28"/>
        </w:rPr>
        <w:t>.</w:t>
      </w:r>
    </w:p>
    <w:p w:rsidR="00507EAF" w:rsidRPr="000152C2" w:rsidRDefault="00507EAF" w:rsidP="00507EAF">
      <w:pPr>
        <w:pStyle w:val="ConsPlusNormal"/>
        <w:ind w:firstLine="540"/>
        <w:jc w:val="both"/>
        <w:rPr>
          <w:rFonts w:ascii="Times New Roman" w:hAnsi="Times New Roman" w:cs="Times New Roman"/>
          <w:sz w:val="28"/>
          <w:szCs w:val="28"/>
        </w:rPr>
      </w:pPr>
    </w:p>
    <w:p w:rsidR="00AB1607" w:rsidRPr="000152C2" w:rsidRDefault="00AB1607" w:rsidP="005A4297">
      <w:pPr>
        <w:pStyle w:val="ConsPlusNormal"/>
        <w:ind w:firstLine="540"/>
        <w:jc w:val="both"/>
        <w:rPr>
          <w:rFonts w:ascii="Times New Roman" w:hAnsi="Times New Roman" w:cs="Times New Roman"/>
          <w:sz w:val="28"/>
          <w:szCs w:val="28"/>
        </w:rPr>
      </w:pPr>
    </w:p>
    <w:p w:rsidR="004F1874" w:rsidRPr="000152C2" w:rsidRDefault="004F1874" w:rsidP="004F1874">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3. Муниципальному учреждению «Управление имущественных отношений администрации города Пятигорска» от имени муниципального образования города-курорта Пятигорска осуществлять права участника общества с ограниченной ответственностью «Пятигорский комбинат спецобслуживания».</w:t>
      </w:r>
    </w:p>
    <w:p w:rsidR="004F1874" w:rsidRPr="000152C2" w:rsidRDefault="004F1874" w:rsidP="005A4297">
      <w:pPr>
        <w:pStyle w:val="ConsPlusNormal"/>
        <w:ind w:firstLine="540"/>
        <w:jc w:val="both"/>
        <w:rPr>
          <w:rFonts w:ascii="Times New Roman" w:hAnsi="Times New Roman" w:cs="Times New Roman"/>
          <w:sz w:val="28"/>
          <w:szCs w:val="28"/>
        </w:rPr>
      </w:pPr>
    </w:p>
    <w:p w:rsidR="004F1874" w:rsidRPr="000152C2" w:rsidRDefault="004F1874" w:rsidP="005A4297">
      <w:pPr>
        <w:pStyle w:val="ConsPlusNormal"/>
        <w:ind w:firstLine="540"/>
        <w:jc w:val="both"/>
        <w:rPr>
          <w:rFonts w:ascii="Times New Roman" w:hAnsi="Times New Roman" w:cs="Times New Roman"/>
          <w:sz w:val="28"/>
          <w:szCs w:val="28"/>
        </w:rPr>
      </w:pPr>
    </w:p>
    <w:p w:rsidR="005A4297" w:rsidRPr="000152C2" w:rsidRDefault="004F1874" w:rsidP="005A4297">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4</w:t>
      </w:r>
      <w:r w:rsidR="005A4297" w:rsidRPr="000152C2">
        <w:rPr>
          <w:rFonts w:ascii="Times New Roman" w:hAnsi="Times New Roman" w:cs="Times New Roman"/>
          <w:sz w:val="28"/>
          <w:szCs w:val="28"/>
        </w:rPr>
        <w:t xml:space="preserve">. До первого решения единственного участника общества </w:t>
      </w:r>
      <w:proofErr w:type="gramStart"/>
      <w:r w:rsidR="005A4297" w:rsidRPr="000152C2">
        <w:rPr>
          <w:rFonts w:ascii="Times New Roman" w:hAnsi="Times New Roman" w:cs="Times New Roman"/>
          <w:sz w:val="28"/>
          <w:szCs w:val="28"/>
        </w:rPr>
        <w:t>с</w:t>
      </w:r>
      <w:proofErr w:type="gramEnd"/>
      <w:r w:rsidR="005A4297" w:rsidRPr="000152C2">
        <w:rPr>
          <w:rFonts w:ascii="Times New Roman" w:hAnsi="Times New Roman" w:cs="Times New Roman"/>
          <w:sz w:val="28"/>
          <w:szCs w:val="28"/>
        </w:rPr>
        <w:t xml:space="preserve"> ограниченной ответственностью </w:t>
      </w:r>
      <w:r w:rsidR="00AB1607" w:rsidRPr="000152C2">
        <w:rPr>
          <w:rFonts w:ascii="Times New Roman" w:hAnsi="Times New Roman" w:cs="Times New Roman"/>
          <w:sz w:val="28"/>
          <w:szCs w:val="28"/>
        </w:rPr>
        <w:t>«Пятигорский комбинат спецобслуживания»</w:t>
      </w:r>
      <w:r w:rsidR="005A4297" w:rsidRPr="000152C2">
        <w:rPr>
          <w:rFonts w:ascii="Times New Roman" w:hAnsi="Times New Roman" w:cs="Times New Roman"/>
          <w:sz w:val="28"/>
          <w:szCs w:val="28"/>
        </w:rPr>
        <w:t xml:space="preserve"> назначить единоличным исполнительным органом общества с ограниченной ответственностью </w:t>
      </w:r>
      <w:r w:rsidR="00AB1607" w:rsidRPr="000152C2">
        <w:rPr>
          <w:rFonts w:ascii="Times New Roman" w:hAnsi="Times New Roman" w:cs="Times New Roman"/>
          <w:sz w:val="28"/>
          <w:szCs w:val="28"/>
        </w:rPr>
        <w:t>«Пятигорский комбинат спецобслуживания</w:t>
      </w:r>
      <w:proofErr w:type="gramStart"/>
      <w:r w:rsidR="00AB1607" w:rsidRPr="000152C2">
        <w:rPr>
          <w:rFonts w:ascii="Times New Roman" w:hAnsi="Times New Roman" w:cs="Times New Roman"/>
          <w:sz w:val="28"/>
          <w:szCs w:val="28"/>
        </w:rPr>
        <w:t>»</w:t>
      </w:r>
      <w:r w:rsidR="005A4297" w:rsidRPr="000152C2">
        <w:rPr>
          <w:rFonts w:ascii="Times New Roman" w:hAnsi="Times New Roman" w:cs="Times New Roman"/>
          <w:sz w:val="28"/>
          <w:szCs w:val="28"/>
        </w:rPr>
        <w:t>(</w:t>
      </w:r>
      <w:proofErr w:type="gramEnd"/>
      <w:r w:rsidR="005A4297" w:rsidRPr="000152C2">
        <w:rPr>
          <w:rFonts w:ascii="Times New Roman" w:hAnsi="Times New Roman" w:cs="Times New Roman"/>
          <w:sz w:val="28"/>
          <w:szCs w:val="28"/>
        </w:rPr>
        <w:t xml:space="preserve">директором) </w:t>
      </w:r>
      <w:r w:rsidR="00AB1607" w:rsidRPr="000152C2">
        <w:rPr>
          <w:rFonts w:ascii="Times New Roman" w:hAnsi="Times New Roman" w:cs="Times New Roman"/>
          <w:sz w:val="28"/>
          <w:szCs w:val="28"/>
        </w:rPr>
        <w:t xml:space="preserve">исполняющего обязанности </w:t>
      </w:r>
      <w:r w:rsidR="005A4297" w:rsidRPr="000152C2">
        <w:rPr>
          <w:rFonts w:ascii="Times New Roman" w:hAnsi="Times New Roman" w:cs="Times New Roman"/>
          <w:sz w:val="28"/>
          <w:szCs w:val="28"/>
        </w:rPr>
        <w:t xml:space="preserve">директора </w:t>
      </w:r>
      <w:r w:rsidR="00AB1607" w:rsidRPr="000152C2">
        <w:rPr>
          <w:rFonts w:ascii="Times New Roman" w:hAnsi="Times New Roman" w:cs="Times New Roman"/>
          <w:sz w:val="28"/>
          <w:szCs w:val="28"/>
        </w:rPr>
        <w:t xml:space="preserve">муниципального унитарного предприятия города Пятигорска Ставропольского края «Пятигорский комбинат </w:t>
      </w:r>
      <w:proofErr w:type="spellStart"/>
      <w:r w:rsidR="00AB1607" w:rsidRPr="000152C2">
        <w:rPr>
          <w:rFonts w:ascii="Times New Roman" w:hAnsi="Times New Roman" w:cs="Times New Roman"/>
          <w:sz w:val="28"/>
          <w:szCs w:val="28"/>
        </w:rPr>
        <w:t>спецобслуживания</w:t>
      </w:r>
      <w:proofErr w:type="spellEnd"/>
      <w:r w:rsidR="00AB1607" w:rsidRPr="000152C2">
        <w:rPr>
          <w:rFonts w:ascii="Times New Roman" w:hAnsi="Times New Roman" w:cs="Times New Roman"/>
          <w:sz w:val="28"/>
          <w:szCs w:val="28"/>
        </w:rPr>
        <w:t>»</w:t>
      </w:r>
      <w:r w:rsidR="000A1015" w:rsidRPr="000152C2">
        <w:rPr>
          <w:rFonts w:ascii="Times New Roman" w:hAnsi="Times New Roman" w:cs="Times New Roman"/>
          <w:sz w:val="28"/>
          <w:szCs w:val="28"/>
        </w:rPr>
        <w:t xml:space="preserve"> </w:t>
      </w:r>
      <w:proofErr w:type="spellStart"/>
      <w:r w:rsidR="00507EAF" w:rsidRPr="000152C2">
        <w:rPr>
          <w:rFonts w:ascii="Times New Roman" w:hAnsi="Times New Roman" w:cs="Times New Roman"/>
          <w:sz w:val="28"/>
          <w:szCs w:val="28"/>
        </w:rPr>
        <w:t>Скрыпника</w:t>
      </w:r>
      <w:proofErr w:type="spellEnd"/>
      <w:r w:rsidR="00507EAF" w:rsidRPr="000152C2">
        <w:rPr>
          <w:rFonts w:ascii="Times New Roman" w:hAnsi="Times New Roman" w:cs="Times New Roman"/>
          <w:sz w:val="28"/>
          <w:szCs w:val="28"/>
        </w:rPr>
        <w:t xml:space="preserve"> Николая Валерьевича</w:t>
      </w:r>
      <w:r w:rsidR="005A4297" w:rsidRPr="000152C2">
        <w:rPr>
          <w:rFonts w:ascii="Times New Roman" w:hAnsi="Times New Roman" w:cs="Times New Roman"/>
          <w:sz w:val="28"/>
          <w:szCs w:val="28"/>
        </w:rPr>
        <w:t>.</w:t>
      </w:r>
    </w:p>
    <w:p w:rsidR="00AB1607" w:rsidRPr="000152C2" w:rsidRDefault="00AB1607" w:rsidP="005A4297">
      <w:pPr>
        <w:pStyle w:val="ConsPlusNormal"/>
        <w:ind w:firstLine="540"/>
        <w:jc w:val="both"/>
        <w:rPr>
          <w:rFonts w:ascii="Times New Roman" w:hAnsi="Times New Roman" w:cs="Times New Roman"/>
          <w:sz w:val="28"/>
          <w:szCs w:val="28"/>
        </w:rPr>
      </w:pPr>
    </w:p>
    <w:p w:rsidR="00A861B2" w:rsidRPr="000152C2" w:rsidRDefault="00A861B2" w:rsidP="005A4297">
      <w:pPr>
        <w:pStyle w:val="ConsPlusNormal"/>
        <w:ind w:firstLine="540"/>
        <w:jc w:val="both"/>
        <w:rPr>
          <w:rFonts w:ascii="Times New Roman" w:hAnsi="Times New Roman" w:cs="Times New Roman"/>
          <w:sz w:val="28"/>
          <w:szCs w:val="28"/>
        </w:rPr>
      </w:pPr>
    </w:p>
    <w:p w:rsidR="005A4297" w:rsidRPr="000152C2" w:rsidRDefault="00A861B2" w:rsidP="005A4297">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5</w:t>
      </w:r>
      <w:r w:rsidR="005A4297" w:rsidRPr="000152C2">
        <w:rPr>
          <w:rFonts w:ascii="Times New Roman" w:hAnsi="Times New Roman" w:cs="Times New Roman"/>
          <w:sz w:val="28"/>
          <w:szCs w:val="28"/>
        </w:rPr>
        <w:t xml:space="preserve">. </w:t>
      </w:r>
      <w:proofErr w:type="gramStart"/>
      <w:r w:rsidR="00F30617" w:rsidRPr="000152C2">
        <w:rPr>
          <w:rFonts w:ascii="Times New Roman" w:hAnsi="Times New Roman" w:cs="Times New Roman"/>
          <w:sz w:val="28"/>
          <w:szCs w:val="28"/>
        </w:rPr>
        <w:t>Исполняющему</w:t>
      </w:r>
      <w:proofErr w:type="gramEnd"/>
      <w:r w:rsidR="00F30617" w:rsidRPr="000152C2">
        <w:rPr>
          <w:rFonts w:ascii="Times New Roman" w:hAnsi="Times New Roman" w:cs="Times New Roman"/>
          <w:sz w:val="28"/>
          <w:szCs w:val="28"/>
        </w:rPr>
        <w:t xml:space="preserve"> обязанности директора муниципального унитарного предприятия города Пятигорска Ставропольского края «Пятигорский комбинат спецобслуживания» </w:t>
      </w:r>
      <w:r w:rsidR="005A4297" w:rsidRPr="000152C2">
        <w:rPr>
          <w:rFonts w:ascii="Times New Roman" w:hAnsi="Times New Roman" w:cs="Times New Roman"/>
          <w:sz w:val="28"/>
          <w:szCs w:val="28"/>
        </w:rPr>
        <w:t>в установленном порядке:</w:t>
      </w:r>
    </w:p>
    <w:p w:rsidR="005A4297" w:rsidRPr="000152C2" w:rsidRDefault="005A4297" w:rsidP="00A861B2">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lastRenderedPageBreak/>
        <w:t>1) осуществить необходимые юридические действия</w:t>
      </w:r>
      <w:r w:rsidR="00A861B2" w:rsidRPr="000152C2">
        <w:rPr>
          <w:rFonts w:ascii="Times New Roman" w:hAnsi="Times New Roman" w:cs="Times New Roman"/>
          <w:sz w:val="28"/>
          <w:szCs w:val="28"/>
        </w:rPr>
        <w:t xml:space="preserve"> по государственной регистрации общества с ограниченной ответственностью «Пятигорский комбинат спецобслуживания»</w:t>
      </w:r>
      <w:r w:rsidRPr="000152C2">
        <w:rPr>
          <w:rFonts w:ascii="Times New Roman" w:hAnsi="Times New Roman" w:cs="Times New Roman"/>
          <w:sz w:val="28"/>
          <w:szCs w:val="28"/>
        </w:rPr>
        <w:t>;</w:t>
      </w:r>
    </w:p>
    <w:p w:rsidR="005A4297" w:rsidRPr="000152C2" w:rsidRDefault="008F2B29" w:rsidP="005A4297">
      <w:pPr>
        <w:pStyle w:val="ConsPlusNormal"/>
        <w:ind w:firstLine="540"/>
        <w:jc w:val="both"/>
        <w:rPr>
          <w:rFonts w:ascii="Times New Roman" w:hAnsi="Times New Roman" w:cs="Times New Roman"/>
          <w:sz w:val="28"/>
          <w:szCs w:val="28"/>
        </w:rPr>
      </w:pPr>
      <w:proofErr w:type="gramStart"/>
      <w:r w:rsidRPr="000152C2">
        <w:rPr>
          <w:rFonts w:ascii="Times New Roman" w:hAnsi="Times New Roman" w:cs="Times New Roman"/>
          <w:sz w:val="28"/>
          <w:szCs w:val="28"/>
        </w:rPr>
        <w:t>2</w:t>
      </w:r>
      <w:r w:rsidR="005A4297" w:rsidRPr="000152C2">
        <w:rPr>
          <w:rFonts w:ascii="Times New Roman" w:hAnsi="Times New Roman" w:cs="Times New Roman"/>
          <w:sz w:val="28"/>
          <w:szCs w:val="28"/>
        </w:rPr>
        <w:t>) в</w:t>
      </w:r>
      <w:r w:rsidR="00582975" w:rsidRPr="000152C2">
        <w:rPr>
          <w:rFonts w:ascii="Times New Roman" w:hAnsi="Times New Roman" w:cs="Times New Roman"/>
          <w:sz w:val="28"/>
          <w:szCs w:val="28"/>
        </w:rPr>
        <w:t xml:space="preserve"> пяти</w:t>
      </w:r>
      <w:r w:rsidR="005A4297" w:rsidRPr="000152C2">
        <w:rPr>
          <w:rFonts w:ascii="Times New Roman" w:hAnsi="Times New Roman" w:cs="Times New Roman"/>
          <w:sz w:val="28"/>
          <w:szCs w:val="28"/>
        </w:rPr>
        <w:t xml:space="preserve">дневный срок после государственной регистрации общества с ограниченной ответственностью </w:t>
      </w:r>
      <w:r w:rsidR="00F30617" w:rsidRPr="000152C2">
        <w:rPr>
          <w:rFonts w:ascii="Times New Roman" w:hAnsi="Times New Roman" w:cs="Times New Roman"/>
          <w:sz w:val="28"/>
          <w:szCs w:val="28"/>
        </w:rPr>
        <w:t xml:space="preserve">«Пятигорский комбинат </w:t>
      </w:r>
      <w:proofErr w:type="spellStart"/>
      <w:r w:rsidR="00F30617" w:rsidRPr="000152C2">
        <w:rPr>
          <w:rFonts w:ascii="Times New Roman" w:hAnsi="Times New Roman" w:cs="Times New Roman"/>
          <w:sz w:val="28"/>
          <w:szCs w:val="28"/>
        </w:rPr>
        <w:t>спецобслуживания</w:t>
      </w:r>
      <w:proofErr w:type="spellEnd"/>
      <w:r w:rsidR="00F30617" w:rsidRPr="000152C2">
        <w:rPr>
          <w:rFonts w:ascii="Times New Roman" w:hAnsi="Times New Roman" w:cs="Times New Roman"/>
          <w:sz w:val="28"/>
          <w:szCs w:val="28"/>
        </w:rPr>
        <w:t>»</w:t>
      </w:r>
      <w:r w:rsidR="00C254D6" w:rsidRPr="000152C2">
        <w:rPr>
          <w:rFonts w:ascii="Times New Roman" w:hAnsi="Times New Roman" w:cs="Times New Roman"/>
          <w:sz w:val="28"/>
          <w:szCs w:val="28"/>
        </w:rPr>
        <w:t xml:space="preserve"> </w:t>
      </w:r>
      <w:r w:rsidR="005A4297" w:rsidRPr="000152C2">
        <w:rPr>
          <w:rFonts w:ascii="Times New Roman" w:hAnsi="Times New Roman" w:cs="Times New Roman"/>
          <w:sz w:val="28"/>
          <w:szCs w:val="28"/>
        </w:rPr>
        <w:t xml:space="preserve">представить в </w:t>
      </w:r>
      <w:r w:rsidR="00F30617" w:rsidRPr="000152C2">
        <w:rPr>
          <w:rFonts w:ascii="Times New Roman" w:hAnsi="Times New Roman" w:cs="Times New Roman"/>
          <w:sz w:val="28"/>
          <w:szCs w:val="28"/>
        </w:rPr>
        <w:t>Муниципальное учреждение «Управление имущественных отношений администрации города Пятигорска»</w:t>
      </w:r>
      <w:r w:rsidR="005A4297" w:rsidRPr="000152C2">
        <w:rPr>
          <w:rFonts w:ascii="Times New Roman" w:hAnsi="Times New Roman" w:cs="Times New Roman"/>
          <w:sz w:val="28"/>
          <w:szCs w:val="28"/>
        </w:rPr>
        <w:t xml:space="preserve"> копию устава общества с отметкой регистрирующего органа</w:t>
      </w:r>
      <w:r w:rsidR="001A13C3" w:rsidRPr="000152C2">
        <w:rPr>
          <w:rFonts w:ascii="Times New Roman" w:hAnsi="Times New Roman" w:cs="Times New Roman"/>
          <w:sz w:val="28"/>
          <w:szCs w:val="28"/>
        </w:rPr>
        <w:t xml:space="preserve"> и </w:t>
      </w:r>
      <w:r w:rsidR="005A4297" w:rsidRPr="000152C2">
        <w:rPr>
          <w:rFonts w:ascii="Times New Roman" w:hAnsi="Times New Roman" w:cs="Times New Roman"/>
          <w:sz w:val="28"/>
          <w:szCs w:val="28"/>
        </w:rPr>
        <w:t xml:space="preserve">копию документа, подтверждающего факт внесения записи о государственной регистрации общества в Единый государственный реестр юридических лиц, а также документы для внесения сведений в реестр муниципального имущества </w:t>
      </w:r>
      <w:r w:rsidR="00F30617" w:rsidRPr="000152C2">
        <w:rPr>
          <w:rFonts w:ascii="Times New Roman" w:hAnsi="Times New Roman" w:cs="Times New Roman"/>
          <w:sz w:val="28"/>
          <w:szCs w:val="28"/>
        </w:rPr>
        <w:t>муниципального образования</w:t>
      </w:r>
      <w:proofErr w:type="gramEnd"/>
      <w:r w:rsidR="00F30617" w:rsidRPr="000152C2">
        <w:rPr>
          <w:rFonts w:ascii="Times New Roman" w:hAnsi="Times New Roman" w:cs="Times New Roman"/>
          <w:sz w:val="28"/>
          <w:szCs w:val="28"/>
        </w:rPr>
        <w:t xml:space="preserve"> города-курорта Пятигорска</w:t>
      </w:r>
      <w:r w:rsidR="00582975" w:rsidRPr="000152C2">
        <w:rPr>
          <w:rFonts w:ascii="Times New Roman" w:hAnsi="Times New Roman" w:cs="Times New Roman"/>
          <w:sz w:val="28"/>
          <w:szCs w:val="28"/>
        </w:rPr>
        <w:t>.</w:t>
      </w:r>
    </w:p>
    <w:p w:rsidR="00F30617" w:rsidRPr="000152C2" w:rsidRDefault="00F30617" w:rsidP="005A4297">
      <w:pPr>
        <w:pStyle w:val="ConsPlusNormal"/>
        <w:ind w:firstLine="540"/>
        <w:jc w:val="both"/>
        <w:rPr>
          <w:rFonts w:ascii="Times New Roman" w:hAnsi="Times New Roman" w:cs="Times New Roman"/>
          <w:sz w:val="28"/>
          <w:szCs w:val="28"/>
        </w:rPr>
      </w:pPr>
    </w:p>
    <w:p w:rsidR="00F30617" w:rsidRPr="000152C2" w:rsidRDefault="00F30617" w:rsidP="00F30617">
      <w:pPr>
        <w:ind w:firstLine="709"/>
        <w:jc w:val="both"/>
        <w:rPr>
          <w:sz w:val="28"/>
          <w:szCs w:val="28"/>
        </w:rPr>
      </w:pPr>
    </w:p>
    <w:p w:rsidR="008F2B29" w:rsidRPr="000152C2" w:rsidRDefault="008F2B29" w:rsidP="008F2B29">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6</w:t>
      </w:r>
      <w:r w:rsidRPr="000152C2">
        <w:rPr>
          <w:sz w:val="28"/>
          <w:szCs w:val="28"/>
        </w:rPr>
        <w:t xml:space="preserve">. </w:t>
      </w:r>
      <w:r w:rsidRPr="000152C2">
        <w:rPr>
          <w:rFonts w:ascii="Times New Roman" w:hAnsi="Times New Roman" w:cs="Times New Roman"/>
          <w:sz w:val="28"/>
          <w:szCs w:val="28"/>
        </w:rPr>
        <w:t>Директору общества с ограниченной ответственностью «Пятигорский комбинат спецобслуживания</w:t>
      </w:r>
      <w:proofErr w:type="gramStart"/>
      <w:r w:rsidRPr="000152C2">
        <w:rPr>
          <w:rFonts w:ascii="Times New Roman" w:hAnsi="Times New Roman" w:cs="Times New Roman"/>
          <w:sz w:val="28"/>
          <w:szCs w:val="28"/>
        </w:rPr>
        <w:t>»в</w:t>
      </w:r>
      <w:proofErr w:type="gramEnd"/>
      <w:r w:rsidRPr="000152C2">
        <w:rPr>
          <w:rFonts w:ascii="Times New Roman" w:hAnsi="Times New Roman" w:cs="Times New Roman"/>
          <w:sz w:val="28"/>
          <w:szCs w:val="28"/>
        </w:rPr>
        <w:t xml:space="preserve"> установленном порядке:</w:t>
      </w:r>
    </w:p>
    <w:p w:rsidR="008F2B29" w:rsidRPr="000152C2" w:rsidRDefault="008F2B29" w:rsidP="008F2B29">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1) подписать передаточный акт;</w:t>
      </w:r>
    </w:p>
    <w:p w:rsidR="008F2B29" w:rsidRPr="000152C2" w:rsidRDefault="008F2B29" w:rsidP="008F2B29">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2) осуществить юридические действия по государственной регистрации перехода к обществу с ограниченной ответственностью «Пятигорский комбинат спецобслуживания» права собственности на имущество преобразованного муниципального унитарного предприятия города Пятигорска Ставропольского края</w:t>
      </w:r>
      <w:proofErr w:type="gramStart"/>
      <w:r w:rsidRPr="000152C2">
        <w:rPr>
          <w:rFonts w:ascii="Times New Roman" w:hAnsi="Times New Roman" w:cs="Times New Roman"/>
          <w:sz w:val="28"/>
          <w:szCs w:val="28"/>
        </w:rPr>
        <w:t>«П</w:t>
      </w:r>
      <w:proofErr w:type="gramEnd"/>
      <w:r w:rsidRPr="000152C2">
        <w:rPr>
          <w:rFonts w:ascii="Times New Roman" w:hAnsi="Times New Roman" w:cs="Times New Roman"/>
          <w:sz w:val="28"/>
          <w:szCs w:val="28"/>
        </w:rPr>
        <w:t>ятигорский комбинат спецобслуживания» в соответствии с передаточным актом;</w:t>
      </w:r>
    </w:p>
    <w:p w:rsidR="00A36DF0" w:rsidRPr="000152C2" w:rsidRDefault="008F2B29" w:rsidP="00A36DF0">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3) в двухнедельный срок после регистрации права на недвижимое имущество представить в Муниципальное учреждение «Управление имущественных отношений администрации города Пятигорска» документы, необходимые для внесения изменений в реестр муниципального имущества</w:t>
      </w:r>
      <w:r w:rsidR="00A36DF0" w:rsidRPr="000152C2">
        <w:rPr>
          <w:rFonts w:ascii="Times New Roman" w:hAnsi="Times New Roman" w:cs="Times New Roman"/>
          <w:sz w:val="28"/>
          <w:szCs w:val="28"/>
        </w:rPr>
        <w:t xml:space="preserve"> муниципального образования города-курорта Пятигорска.</w:t>
      </w:r>
    </w:p>
    <w:p w:rsidR="00A36DF0" w:rsidRPr="000152C2" w:rsidRDefault="00A36DF0" w:rsidP="00A36DF0">
      <w:pPr>
        <w:pStyle w:val="ConsPlusNormal"/>
        <w:ind w:firstLine="540"/>
        <w:jc w:val="both"/>
        <w:rPr>
          <w:rFonts w:ascii="Times New Roman" w:hAnsi="Times New Roman" w:cs="Times New Roman"/>
          <w:sz w:val="28"/>
          <w:szCs w:val="28"/>
        </w:rPr>
      </w:pPr>
    </w:p>
    <w:p w:rsidR="008F2B29" w:rsidRPr="000152C2" w:rsidRDefault="008F2B29" w:rsidP="00F30617">
      <w:pPr>
        <w:ind w:firstLine="709"/>
        <w:jc w:val="both"/>
        <w:rPr>
          <w:sz w:val="28"/>
          <w:szCs w:val="28"/>
        </w:rPr>
      </w:pPr>
    </w:p>
    <w:p w:rsidR="00F30617" w:rsidRPr="000152C2" w:rsidRDefault="00775187" w:rsidP="006E75BF">
      <w:pPr>
        <w:pStyle w:val="ConsPlusNormal"/>
        <w:ind w:firstLine="709"/>
        <w:jc w:val="both"/>
        <w:rPr>
          <w:rFonts w:ascii="Times New Roman" w:hAnsi="Times New Roman" w:cs="Times New Roman"/>
          <w:sz w:val="28"/>
          <w:szCs w:val="28"/>
        </w:rPr>
      </w:pPr>
      <w:r w:rsidRPr="000152C2">
        <w:rPr>
          <w:rFonts w:ascii="Times New Roman" w:hAnsi="Times New Roman" w:cs="Times New Roman"/>
          <w:sz w:val="28"/>
          <w:szCs w:val="28"/>
        </w:rPr>
        <w:t>7</w:t>
      </w:r>
      <w:r w:rsidR="004F1874" w:rsidRPr="000152C2">
        <w:rPr>
          <w:rFonts w:ascii="Times New Roman" w:hAnsi="Times New Roman" w:cs="Times New Roman"/>
          <w:sz w:val="28"/>
          <w:szCs w:val="28"/>
        </w:rPr>
        <w:t xml:space="preserve">. </w:t>
      </w:r>
      <w:proofErr w:type="gramStart"/>
      <w:r w:rsidR="00F30617" w:rsidRPr="000152C2">
        <w:rPr>
          <w:rFonts w:ascii="Times New Roman" w:hAnsi="Times New Roman" w:cs="Times New Roman"/>
          <w:sz w:val="28"/>
          <w:szCs w:val="28"/>
        </w:rPr>
        <w:t>Контроль за</w:t>
      </w:r>
      <w:proofErr w:type="gramEnd"/>
      <w:r w:rsidR="00F30617" w:rsidRPr="000152C2">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города Пятигорска – начальника Муниципального учреждения «Управление общественной безопасности администрации города Пятигорска» </w:t>
      </w:r>
      <w:proofErr w:type="spellStart"/>
      <w:r w:rsidR="00F30617" w:rsidRPr="000152C2">
        <w:rPr>
          <w:rFonts w:ascii="Times New Roman" w:hAnsi="Times New Roman" w:cs="Times New Roman"/>
          <w:sz w:val="28"/>
          <w:szCs w:val="28"/>
        </w:rPr>
        <w:t>Бородаева</w:t>
      </w:r>
      <w:proofErr w:type="spellEnd"/>
      <w:r w:rsidR="00F30617" w:rsidRPr="000152C2">
        <w:rPr>
          <w:rFonts w:ascii="Times New Roman" w:hAnsi="Times New Roman" w:cs="Times New Roman"/>
          <w:sz w:val="28"/>
          <w:szCs w:val="28"/>
        </w:rPr>
        <w:t xml:space="preserve"> А.Ю. </w:t>
      </w:r>
    </w:p>
    <w:p w:rsidR="00F30617" w:rsidRPr="000152C2" w:rsidRDefault="00F30617" w:rsidP="00F30617">
      <w:pPr>
        <w:ind w:firstLine="708"/>
        <w:jc w:val="both"/>
        <w:rPr>
          <w:sz w:val="28"/>
          <w:szCs w:val="28"/>
        </w:rPr>
      </w:pPr>
    </w:p>
    <w:p w:rsidR="00F30617" w:rsidRPr="000152C2" w:rsidRDefault="00F30617" w:rsidP="00F30617">
      <w:pPr>
        <w:ind w:firstLine="708"/>
        <w:jc w:val="both"/>
        <w:rPr>
          <w:sz w:val="28"/>
          <w:szCs w:val="28"/>
        </w:rPr>
      </w:pPr>
    </w:p>
    <w:p w:rsidR="00F30617" w:rsidRPr="000152C2" w:rsidRDefault="006E75BF" w:rsidP="00F30617">
      <w:pPr>
        <w:ind w:firstLine="708"/>
        <w:jc w:val="both"/>
        <w:rPr>
          <w:sz w:val="28"/>
          <w:szCs w:val="28"/>
        </w:rPr>
      </w:pPr>
      <w:r w:rsidRPr="000152C2">
        <w:rPr>
          <w:sz w:val="28"/>
          <w:szCs w:val="28"/>
        </w:rPr>
        <w:t>8</w:t>
      </w:r>
      <w:r w:rsidR="00F30617" w:rsidRPr="000152C2">
        <w:rPr>
          <w:sz w:val="28"/>
          <w:szCs w:val="28"/>
        </w:rPr>
        <w:t>. Настоящее постановление вступает в силу со дня его официального опубликования</w:t>
      </w:r>
      <w:r w:rsidR="00040803" w:rsidRPr="000152C2">
        <w:rPr>
          <w:sz w:val="28"/>
          <w:szCs w:val="28"/>
        </w:rPr>
        <w:t xml:space="preserve"> и подлежит размещению на официальном сайте муниципального образования города-курорта Пятигорска в информационно-телекоммуникационной сети «Интернет».</w:t>
      </w:r>
    </w:p>
    <w:p w:rsidR="00576382" w:rsidRPr="000152C2" w:rsidRDefault="00576382" w:rsidP="00F30617">
      <w:pPr>
        <w:ind w:firstLine="708"/>
        <w:jc w:val="both"/>
        <w:rPr>
          <w:sz w:val="28"/>
          <w:szCs w:val="28"/>
        </w:rPr>
      </w:pPr>
    </w:p>
    <w:p w:rsidR="00A13035" w:rsidRPr="000152C2" w:rsidRDefault="00A13035" w:rsidP="00F30617">
      <w:pPr>
        <w:ind w:firstLine="708"/>
        <w:jc w:val="both"/>
        <w:rPr>
          <w:sz w:val="28"/>
          <w:szCs w:val="28"/>
        </w:rPr>
      </w:pPr>
    </w:p>
    <w:p w:rsidR="00040803" w:rsidRPr="000152C2" w:rsidRDefault="00040803" w:rsidP="00F30617">
      <w:pPr>
        <w:ind w:firstLine="708"/>
        <w:jc w:val="both"/>
        <w:rPr>
          <w:sz w:val="28"/>
          <w:szCs w:val="28"/>
        </w:rPr>
      </w:pPr>
    </w:p>
    <w:p w:rsidR="00B905CC" w:rsidRPr="000152C2" w:rsidRDefault="00B2197F" w:rsidP="000516A2">
      <w:pPr>
        <w:numPr>
          <w:ilvl w:val="0"/>
          <w:numId w:val="2"/>
        </w:numPr>
        <w:tabs>
          <w:tab w:val="num" w:pos="0"/>
        </w:tabs>
        <w:suppressAutoHyphens/>
        <w:spacing w:line="240" w:lineRule="exact"/>
        <w:jc w:val="both"/>
        <w:rPr>
          <w:sz w:val="28"/>
          <w:szCs w:val="28"/>
        </w:rPr>
        <w:sectPr w:rsidR="00B905CC" w:rsidRPr="000152C2" w:rsidSect="00040803">
          <w:pgSz w:w="11906" w:h="16838"/>
          <w:pgMar w:top="1418" w:right="567" w:bottom="851" w:left="1985" w:header="0" w:footer="0" w:gutter="0"/>
          <w:cols w:space="720"/>
        </w:sectPr>
      </w:pPr>
      <w:r w:rsidRPr="000152C2">
        <w:rPr>
          <w:sz w:val="28"/>
          <w:szCs w:val="28"/>
        </w:rPr>
        <w:t>Г</w:t>
      </w:r>
      <w:r w:rsidR="00515118" w:rsidRPr="000152C2">
        <w:rPr>
          <w:sz w:val="28"/>
          <w:szCs w:val="28"/>
        </w:rPr>
        <w:t>лав</w:t>
      </w:r>
      <w:r w:rsidR="00A13035" w:rsidRPr="000152C2">
        <w:rPr>
          <w:sz w:val="28"/>
          <w:szCs w:val="28"/>
        </w:rPr>
        <w:t>а</w:t>
      </w:r>
      <w:r w:rsidR="00515118" w:rsidRPr="000152C2">
        <w:rPr>
          <w:sz w:val="28"/>
          <w:szCs w:val="28"/>
        </w:rPr>
        <w:t xml:space="preserve"> города Пятигорска</w:t>
      </w:r>
      <w:r w:rsidR="00515118" w:rsidRPr="000152C2">
        <w:rPr>
          <w:sz w:val="28"/>
          <w:szCs w:val="28"/>
        </w:rPr>
        <w:tab/>
      </w:r>
      <w:r w:rsidR="00515118" w:rsidRPr="000152C2">
        <w:rPr>
          <w:sz w:val="28"/>
          <w:szCs w:val="28"/>
        </w:rPr>
        <w:tab/>
      </w:r>
      <w:r w:rsidR="00515118" w:rsidRPr="000152C2">
        <w:rPr>
          <w:sz w:val="28"/>
          <w:szCs w:val="28"/>
        </w:rPr>
        <w:tab/>
      </w:r>
      <w:r w:rsidR="00515118" w:rsidRPr="000152C2">
        <w:rPr>
          <w:sz w:val="28"/>
          <w:szCs w:val="28"/>
        </w:rPr>
        <w:tab/>
      </w:r>
      <w:r w:rsidR="00515118" w:rsidRPr="000152C2">
        <w:rPr>
          <w:sz w:val="28"/>
          <w:szCs w:val="28"/>
        </w:rPr>
        <w:tab/>
      </w:r>
      <w:r w:rsidR="00853CEE" w:rsidRPr="000152C2">
        <w:rPr>
          <w:sz w:val="28"/>
          <w:szCs w:val="28"/>
        </w:rPr>
        <w:t xml:space="preserve">       </w:t>
      </w:r>
      <w:r w:rsidR="00A13035" w:rsidRPr="000152C2">
        <w:rPr>
          <w:sz w:val="28"/>
          <w:szCs w:val="28"/>
        </w:rPr>
        <w:t xml:space="preserve">      Д.Ю.Ворошилов</w:t>
      </w:r>
    </w:p>
    <w:p w:rsidR="000F6E9A" w:rsidRPr="00231CAB" w:rsidRDefault="000F6E9A" w:rsidP="000F6E9A">
      <w:pPr>
        <w:tabs>
          <w:tab w:val="left" w:pos="960"/>
        </w:tabs>
        <w:ind w:firstLine="10320"/>
        <w:jc w:val="center"/>
        <w:rPr>
          <w:sz w:val="28"/>
          <w:szCs w:val="28"/>
        </w:rPr>
      </w:pPr>
    </w:p>
    <w:p w:rsidR="000F6E9A" w:rsidRPr="000152C2" w:rsidRDefault="000F6E9A" w:rsidP="000F6E9A">
      <w:pPr>
        <w:spacing w:line="240" w:lineRule="exact"/>
        <w:ind w:left="-1134" w:firstLine="6379"/>
        <w:jc w:val="center"/>
        <w:rPr>
          <w:sz w:val="28"/>
          <w:szCs w:val="28"/>
        </w:rPr>
      </w:pPr>
      <w:r w:rsidRPr="000152C2">
        <w:rPr>
          <w:sz w:val="28"/>
          <w:szCs w:val="28"/>
        </w:rPr>
        <w:t>Приложение 1</w:t>
      </w:r>
    </w:p>
    <w:p w:rsidR="000F6E9A" w:rsidRPr="000152C2" w:rsidRDefault="000F6E9A" w:rsidP="000F6E9A">
      <w:pPr>
        <w:spacing w:line="240" w:lineRule="exact"/>
        <w:ind w:left="-1134" w:firstLine="6379"/>
        <w:jc w:val="center"/>
        <w:rPr>
          <w:sz w:val="28"/>
          <w:szCs w:val="28"/>
        </w:rPr>
      </w:pPr>
      <w:r w:rsidRPr="000152C2">
        <w:rPr>
          <w:sz w:val="28"/>
          <w:szCs w:val="28"/>
        </w:rPr>
        <w:t>к постановлению администрации</w:t>
      </w:r>
    </w:p>
    <w:p w:rsidR="000F6E9A" w:rsidRPr="000152C2" w:rsidRDefault="000F6E9A" w:rsidP="000F6E9A">
      <w:pPr>
        <w:spacing w:line="240" w:lineRule="exact"/>
        <w:ind w:left="-1134" w:firstLine="6379"/>
        <w:jc w:val="center"/>
        <w:rPr>
          <w:sz w:val="28"/>
          <w:szCs w:val="28"/>
        </w:rPr>
      </w:pPr>
      <w:r w:rsidRPr="000152C2">
        <w:rPr>
          <w:sz w:val="28"/>
          <w:szCs w:val="28"/>
        </w:rPr>
        <w:t>города Пятигорска</w:t>
      </w:r>
    </w:p>
    <w:p w:rsidR="000F6E9A" w:rsidRPr="000152C2" w:rsidRDefault="000F6E9A" w:rsidP="000F4BCC">
      <w:pPr>
        <w:pStyle w:val="ConsPlusNormal"/>
        <w:ind w:left="4537" w:firstLine="708"/>
        <w:jc w:val="center"/>
        <w:rPr>
          <w:rFonts w:ascii="Times New Roman" w:hAnsi="Times New Roman" w:cs="Times New Roman"/>
          <w:sz w:val="28"/>
          <w:szCs w:val="28"/>
        </w:rPr>
      </w:pPr>
      <w:r w:rsidRPr="000152C2">
        <w:rPr>
          <w:rFonts w:ascii="Times New Roman" w:hAnsi="Times New Roman" w:cs="Times New Roman"/>
          <w:sz w:val="28"/>
          <w:szCs w:val="28"/>
        </w:rPr>
        <w:t xml:space="preserve">от </w:t>
      </w:r>
      <w:r w:rsidR="000F4BCC">
        <w:rPr>
          <w:rFonts w:ascii="Times New Roman" w:hAnsi="Times New Roman" w:cs="Times New Roman"/>
          <w:sz w:val="28"/>
          <w:szCs w:val="28"/>
        </w:rPr>
        <w:t xml:space="preserve">13.08.2024 </w:t>
      </w:r>
      <w:r w:rsidRPr="000152C2">
        <w:rPr>
          <w:rFonts w:ascii="Times New Roman" w:hAnsi="Times New Roman" w:cs="Times New Roman"/>
          <w:sz w:val="28"/>
          <w:szCs w:val="28"/>
        </w:rPr>
        <w:t xml:space="preserve">№ </w:t>
      </w:r>
      <w:r w:rsidR="000F4BCC">
        <w:rPr>
          <w:rFonts w:ascii="Times New Roman" w:hAnsi="Times New Roman" w:cs="Times New Roman"/>
          <w:sz w:val="28"/>
          <w:szCs w:val="28"/>
        </w:rPr>
        <w:t>3062</w:t>
      </w: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СОСТАВ </w:t>
      </w: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подлежащего приватизации имущественного комплекса муниципального унитарного предприятия города Пятигорска </w:t>
      </w: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Ставропольского края «Пятигорский комбинат </w:t>
      </w:r>
      <w:proofErr w:type="spellStart"/>
      <w:r w:rsidRPr="000152C2">
        <w:rPr>
          <w:rFonts w:ascii="Times New Roman" w:hAnsi="Times New Roman" w:cs="Times New Roman"/>
          <w:b w:val="0"/>
          <w:bCs/>
          <w:sz w:val="28"/>
          <w:szCs w:val="28"/>
        </w:rPr>
        <w:t>спецобслуживания</w:t>
      </w:r>
      <w:proofErr w:type="spellEnd"/>
      <w:r w:rsidRPr="000152C2">
        <w:rPr>
          <w:rFonts w:ascii="Times New Roman" w:hAnsi="Times New Roman" w:cs="Times New Roman"/>
          <w:b w:val="0"/>
          <w:bCs/>
          <w:sz w:val="28"/>
          <w:szCs w:val="28"/>
        </w:rPr>
        <w:t>»</w:t>
      </w: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autoSpaceDE w:val="0"/>
        <w:autoSpaceDN w:val="0"/>
        <w:adjustRightInd w:val="0"/>
        <w:jc w:val="center"/>
        <w:outlineLvl w:val="0"/>
        <w:rPr>
          <w:bCs/>
        </w:rPr>
      </w:pPr>
      <w:r w:rsidRPr="000152C2">
        <w:rPr>
          <w:bCs/>
          <w:sz w:val="28"/>
          <w:szCs w:val="28"/>
        </w:rPr>
        <w:t xml:space="preserve">1. </w:t>
      </w:r>
      <w:r w:rsidRPr="000152C2">
        <w:rPr>
          <w:bCs/>
        </w:rPr>
        <w:t>Основные средства</w:t>
      </w:r>
    </w:p>
    <w:p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67"/>
        <w:gridCol w:w="3572"/>
        <w:gridCol w:w="1644"/>
        <w:gridCol w:w="1531"/>
        <w:gridCol w:w="1757"/>
      </w:tblGrid>
      <w:tr w:rsidR="000F6E9A" w:rsidRPr="000152C2" w:rsidTr="004E48C1">
        <w:tc>
          <w:tcPr>
            <w:tcW w:w="56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w:t>
            </w:r>
          </w:p>
          <w:p w:rsidR="000F6E9A" w:rsidRPr="000152C2" w:rsidRDefault="000F6E9A" w:rsidP="004E48C1">
            <w:pPr>
              <w:autoSpaceDE w:val="0"/>
              <w:autoSpaceDN w:val="0"/>
              <w:adjustRightInd w:val="0"/>
              <w:jc w:val="center"/>
            </w:pPr>
            <w:proofErr w:type="spellStart"/>
            <w:proofErr w:type="gramStart"/>
            <w:r w:rsidRPr="000152C2">
              <w:t>п</w:t>
            </w:r>
            <w:proofErr w:type="spellEnd"/>
            <w:proofErr w:type="gramEnd"/>
            <w:r w:rsidRPr="000152C2">
              <w:t>/</w:t>
            </w:r>
            <w:proofErr w:type="spellStart"/>
            <w:r w:rsidRPr="000152C2">
              <w:t>п</w:t>
            </w:r>
            <w:proofErr w:type="spellEnd"/>
          </w:p>
        </w:tc>
        <w:tc>
          <w:tcPr>
            <w:tcW w:w="3572"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Наименование, назначение, краткая характеристика, адрес (местоположение)</w:t>
            </w:r>
          </w:p>
        </w:tc>
        <w:tc>
          <w:tcPr>
            <w:tcW w:w="164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ind w:right="-82"/>
              <w:jc w:val="center"/>
            </w:pPr>
            <w:r w:rsidRPr="000152C2">
              <w:t>Год выпуска (постройки), приобретения, сведения о государственной регистрации (при наличии), кадастровый номер</w:t>
            </w:r>
          </w:p>
        </w:tc>
        <w:tc>
          <w:tcPr>
            <w:tcW w:w="1531"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Инвентарный номер</w:t>
            </w:r>
          </w:p>
        </w:tc>
        <w:tc>
          <w:tcPr>
            <w:tcW w:w="175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Стоимость по промежуточному балансу (руб.)</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2</w:t>
            </w:r>
          </w:p>
        </w:tc>
        <w:tc>
          <w:tcPr>
            <w:tcW w:w="164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3</w:t>
            </w:r>
          </w:p>
        </w:tc>
        <w:tc>
          <w:tcPr>
            <w:tcW w:w="1531"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4</w:t>
            </w:r>
          </w:p>
        </w:tc>
        <w:tc>
          <w:tcPr>
            <w:tcW w:w="175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5</w:t>
            </w:r>
          </w:p>
        </w:tc>
      </w:tr>
      <w:tr w:rsidR="000F6E9A" w:rsidRPr="000152C2" w:rsidTr="004E48C1">
        <w:tc>
          <w:tcPr>
            <w:tcW w:w="9071" w:type="dxa"/>
            <w:gridSpan w:val="5"/>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outlineLvl w:val="1"/>
            </w:pPr>
            <w:r w:rsidRPr="000152C2">
              <w:t>Здания, нежилые помещения</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Нежилое помещение литер Л</w:t>
            </w:r>
          </w:p>
          <w:p w:rsidR="000F6E9A" w:rsidRPr="000152C2" w:rsidRDefault="000F6E9A" w:rsidP="004E48C1">
            <w:pPr>
              <w:autoSpaceDE w:val="0"/>
              <w:autoSpaceDN w:val="0"/>
              <w:adjustRightInd w:val="0"/>
            </w:pPr>
            <w:r w:rsidRPr="000152C2">
              <w:t xml:space="preserve">г. Пятигорск, ул. </w:t>
            </w:r>
            <w:proofErr w:type="spellStart"/>
            <w:r w:rsidRPr="000152C2">
              <w:t>Ессентукская</w:t>
            </w:r>
            <w:proofErr w:type="spellEnd"/>
            <w:r w:rsidRPr="000152C2">
              <w:t xml:space="preserve"> </w:t>
            </w:r>
          </w:p>
          <w:p w:rsidR="000F6E9A" w:rsidRPr="000152C2" w:rsidRDefault="000F6E9A" w:rsidP="004E48C1">
            <w:pPr>
              <w:autoSpaceDE w:val="0"/>
              <w:autoSpaceDN w:val="0"/>
              <w:adjustRightInd w:val="0"/>
            </w:pPr>
            <w:r w:rsidRPr="000152C2">
              <w:t xml:space="preserve">д. 29, </w:t>
            </w:r>
            <w:proofErr w:type="spellStart"/>
            <w:r w:rsidRPr="000152C2">
              <w:t>кад</w:t>
            </w:r>
            <w:proofErr w:type="gramStart"/>
            <w:r w:rsidRPr="000152C2">
              <w:t>.н</w:t>
            </w:r>
            <w:proofErr w:type="gramEnd"/>
            <w:r w:rsidRPr="000152C2">
              <w:t>омер</w:t>
            </w:r>
            <w:proofErr w:type="spellEnd"/>
            <w:r w:rsidRPr="000152C2">
              <w:t xml:space="preserve"> 26:33:050604:153, площадью 122,6 кв.м</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2006 г.;</w:t>
            </w:r>
          </w:p>
          <w:p w:rsidR="000F6E9A" w:rsidRPr="000152C2" w:rsidRDefault="000F6E9A" w:rsidP="004E48C1">
            <w:pPr>
              <w:autoSpaceDE w:val="0"/>
              <w:autoSpaceDN w:val="0"/>
              <w:adjustRightInd w:val="0"/>
              <w:jc w:val="center"/>
            </w:pPr>
            <w:r w:rsidRPr="000152C2">
              <w:t>№ 26-26/028-26/001/302/</w:t>
            </w:r>
          </w:p>
          <w:p w:rsidR="000F6E9A" w:rsidRPr="000152C2" w:rsidRDefault="000F6E9A" w:rsidP="004E48C1">
            <w:pPr>
              <w:autoSpaceDE w:val="0"/>
              <w:autoSpaceDN w:val="0"/>
              <w:adjustRightInd w:val="0"/>
              <w:jc w:val="center"/>
            </w:pPr>
            <w:r w:rsidRPr="000152C2">
              <w:t>2016-1626/1</w:t>
            </w:r>
          </w:p>
          <w:p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000149</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Нежилое помещение литер </w:t>
            </w:r>
            <w:proofErr w:type="gramStart"/>
            <w:r w:rsidRPr="000152C2">
              <w:t>П</w:t>
            </w:r>
            <w:proofErr w:type="gramEnd"/>
          </w:p>
          <w:p w:rsidR="000F6E9A" w:rsidRPr="000152C2" w:rsidRDefault="000F6E9A" w:rsidP="004E48C1">
            <w:pPr>
              <w:autoSpaceDE w:val="0"/>
              <w:autoSpaceDN w:val="0"/>
              <w:adjustRightInd w:val="0"/>
            </w:pPr>
            <w:r w:rsidRPr="000152C2">
              <w:t xml:space="preserve">г. Пятигорск, ул. </w:t>
            </w:r>
            <w:proofErr w:type="spellStart"/>
            <w:r w:rsidRPr="000152C2">
              <w:t>Ессентукская</w:t>
            </w:r>
            <w:proofErr w:type="spellEnd"/>
            <w:r w:rsidRPr="000152C2">
              <w:t xml:space="preserve"> </w:t>
            </w:r>
          </w:p>
          <w:p w:rsidR="000F6E9A" w:rsidRPr="000152C2" w:rsidRDefault="000F6E9A" w:rsidP="004E48C1">
            <w:pPr>
              <w:autoSpaceDE w:val="0"/>
              <w:autoSpaceDN w:val="0"/>
              <w:adjustRightInd w:val="0"/>
            </w:pPr>
            <w:r w:rsidRPr="000152C2">
              <w:t xml:space="preserve">д. 29, </w:t>
            </w:r>
            <w:proofErr w:type="spellStart"/>
            <w:r w:rsidRPr="000152C2">
              <w:t>кад</w:t>
            </w:r>
            <w:proofErr w:type="gramStart"/>
            <w:r w:rsidRPr="000152C2">
              <w:t>.н</w:t>
            </w:r>
            <w:proofErr w:type="gramEnd"/>
            <w:r w:rsidRPr="000152C2">
              <w:t>омер</w:t>
            </w:r>
            <w:proofErr w:type="spellEnd"/>
            <w:r w:rsidRPr="000152C2">
              <w:t xml:space="preserve"> 26:33:050604:152, площадью 81,7 кв.м</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2006 г.;</w:t>
            </w:r>
          </w:p>
          <w:p w:rsidR="000F6E9A" w:rsidRPr="000152C2" w:rsidRDefault="000F6E9A" w:rsidP="004E48C1">
            <w:pPr>
              <w:autoSpaceDE w:val="0"/>
              <w:autoSpaceDN w:val="0"/>
              <w:adjustRightInd w:val="0"/>
              <w:jc w:val="center"/>
            </w:pPr>
            <w:r w:rsidRPr="000152C2">
              <w:t>№ 26-26/028-26/001/302/</w:t>
            </w:r>
          </w:p>
          <w:p w:rsidR="000F6E9A" w:rsidRPr="000152C2" w:rsidRDefault="000F6E9A" w:rsidP="004E48C1">
            <w:pPr>
              <w:autoSpaceDE w:val="0"/>
              <w:autoSpaceDN w:val="0"/>
              <w:adjustRightInd w:val="0"/>
              <w:jc w:val="center"/>
            </w:pPr>
            <w:r w:rsidRPr="000152C2">
              <w:t>2016-1627/1</w:t>
            </w:r>
          </w:p>
          <w:p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000149</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Нежилое помещение литер Н</w:t>
            </w:r>
          </w:p>
          <w:p w:rsidR="000F6E9A" w:rsidRPr="000152C2" w:rsidRDefault="000F6E9A" w:rsidP="004E48C1">
            <w:pPr>
              <w:autoSpaceDE w:val="0"/>
              <w:autoSpaceDN w:val="0"/>
              <w:adjustRightInd w:val="0"/>
            </w:pPr>
            <w:r w:rsidRPr="000152C2">
              <w:t xml:space="preserve">г. Пятигорск, ул. </w:t>
            </w:r>
            <w:proofErr w:type="spellStart"/>
            <w:r w:rsidRPr="000152C2">
              <w:t>Ессентукская</w:t>
            </w:r>
            <w:proofErr w:type="spellEnd"/>
            <w:r w:rsidRPr="000152C2">
              <w:t xml:space="preserve"> д.29, кад</w:t>
            </w:r>
            <w:proofErr w:type="gramStart"/>
            <w:r w:rsidRPr="000152C2">
              <w:t>.н</w:t>
            </w:r>
            <w:proofErr w:type="gramEnd"/>
            <w:r w:rsidRPr="000152C2">
              <w:t>омер26:33:230313:180, площадью 237,8 кв.м.</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2007 г.;</w:t>
            </w:r>
          </w:p>
          <w:p w:rsidR="000F6E9A" w:rsidRPr="000152C2" w:rsidRDefault="000F6E9A" w:rsidP="004E48C1">
            <w:pPr>
              <w:autoSpaceDE w:val="0"/>
              <w:autoSpaceDN w:val="0"/>
              <w:adjustRightInd w:val="0"/>
              <w:jc w:val="center"/>
            </w:pPr>
            <w:r w:rsidRPr="000152C2">
              <w:t>№ 26:33:230313:180-26/018/2018-7</w:t>
            </w:r>
          </w:p>
          <w:p w:rsidR="000F6E9A" w:rsidRPr="000152C2" w:rsidRDefault="000F6E9A" w:rsidP="004E48C1">
            <w:pPr>
              <w:autoSpaceDE w:val="0"/>
              <w:autoSpaceDN w:val="0"/>
              <w:adjustRightInd w:val="0"/>
              <w:jc w:val="center"/>
            </w:pPr>
            <w:r w:rsidRPr="000152C2">
              <w:t>10.05.2018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000151</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4.</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Нежилое помещение литер</w:t>
            </w:r>
            <w:proofErr w:type="gramStart"/>
            <w:r w:rsidRPr="000152C2">
              <w:t xml:space="preserve"> Ж</w:t>
            </w:r>
            <w:proofErr w:type="gramEnd"/>
          </w:p>
          <w:p w:rsidR="000F6E9A" w:rsidRPr="000152C2" w:rsidRDefault="000F6E9A" w:rsidP="004E48C1">
            <w:pPr>
              <w:autoSpaceDE w:val="0"/>
              <w:autoSpaceDN w:val="0"/>
              <w:adjustRightInd w:val="0"/>
            </w:pPr>
            <w:r w:rsidRPr="000152C2">
              <w:t xml:space="preserve">г. Пятигорск, ул. </w:t>
            </w:r>
            <w:proofErr w:type="spellStart"/>
            <w:r w:rsidRPr="000152C2">
              <w:t>Ессентукская</w:t>
            </w:r>
            <w:proofErr w:type="spellEnd"/>
            <w:r w:rsidRPr="000152C2">
              <w:t xml:space="preserve"> д.29, кад</w:t>
            </w:r>
            <w:proofErr w:type="gramStart"/>
            <w:r w:rsidRPr="000152C2">
              <w:t>.н</w:t>
            </w:r>
            <w:proofErr w:type="gramEnd"/>
            <w:r w:rsidRPr="000152C2">
              <w:t xml:space="preserve">омер26:33:050604:156, </w:t>
            </w:r>
            <w:r w:rsidRPr="000152C2">
              <w:lastRenderedPageBreak/>
              <w:t>площадью 44,1 кв.м</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lastRenderedPageBreak/>
              <w:t>2006 г.;</w:t>
            </w:r>
          </w:p>
          <w:p w:rsidR="000F6E9A" w:rsidRPr="000152C2" w:rsidRDefault="000F6E9A" w:rsidP="004E48C1">
            <w:pPr>
              <w:autoSpaceDE w:val="0"/>
              <w:autoSpaceDN w:val="0"/>
              <w:adjustRightInd w:val="0"/>
              <w:jc w:val="center"/>
            </w:pPr>
            <w:r w:rsidRPr="000152C2">
              <w:t>26:33:050604:156-</w:t>
            </w:r>
            <w:r w:rsidRPr="000152C2">
              <w:lastRenderedPageBreak/>
              <w:t>26/018/2018-7</w:t>
            </w:r>
          </w:p>
          <w:p w:rsidR="000F6E9A" w:rsidRPr="000152C2" w:rsidRDefault="000F6E9A" w:rsidP="004E48C1">
            <w:pPr>
              <w:autoSpaceDE w:val="0"/>
              <w:autoSpaceDN w:val="0"/>
              <w:adjustRightInd w:val="0"/>
              <w:jc w:val="center"/>
            </w:pPr>
            <w:r w:rsidRPr="000152C2">
              <w:t>10.05.2018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lastRenderedPageBreak/>
              <w:t>000150</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lastRenderedPageBreak/>
              <w:t>5.</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Нежилое помещение Мозаичный цех № 1, литер</w:t>
            </w:r>
            <w:proofErr w:type="gramStart"/>
            <w:r w:rsidRPr="000152C2">
              <w:t xml:space="preserve"> В</w:t>
            </w:r>
            <w:proofErr w:type="gramEnd"/>
          </w:p>
          <w:p w:rsidR="000F6E9A" w:rsidRPr="000152C2" w:rsidRDefault="000F6E9A" w:rsidP="004E48C1">
            <w:pPr>
              <w:autoSpaceDE w:val="0"/>
              <w:autoSpaceDN w:val="0"/>
              <w:adjustRightInd w:val="0"/>
            </w:pPr>
            <w:r w:rsidRPr="000152C2">
              <w:t xml:space="preserve">г. Пятигорск, ул. </w:t>
            </w:r>
            <w:proofErr w:type="spellStart"/>
            <w:r w:rsidRPr="000152C2">
              <w:t>Ессентукская</w:t>
            </w:r>
            <w:proofErr w:type="spellEnd"/>
            <w:r w:rsidRPr="000152C2">
              <w:t xml:space="preserve"> д.29, кад</w:t>
            </w:r>
            <w:proofErr w:type="gramStart"/>
            <w:r w:rsidRPr="000152C2">
              <w:t>.н</w:t>
            </w:r>
            <w:proofErr w:type="gramEnd"/>
            <w:r w:rsidRPr="000152C2">
              <w:t>омер26:33:050604:158, площадью 158,9 кв.м</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2006 г.;</w:t>
            </w:r>
          </w:p>
          <w:p w:rsidR="000F6E9A" w:rsidRPr="000152C2" w:rsidRDefault="000F6E9A" w:rsidP="004E48C1">
            <w:pPr>
              <w:autoSpaceDE w:val="0"/>
              <w:autoSpaceDN w:val="0"/>
              <w:adjustRightInd w:val="0"/>
              <w:jc w:val="center"/>
            </w:pPr>
            <w:r w:rsidRPr="000152C2">
              <w:t>№ 26-26/028-26/001/302/</w:t>
            </w:r>
          </w:p>
          <w:p w:rsidR="000F6E9A" w:rsidRPr="000152C2" w:rsidRDefault="000F6E9A" w:rsidP="004E48C1">
            <w:pPr>
              <w:autoSpaceDE w:val="0"/>
              <w:autoSpaceDN w:val="0"/>
              <w:adjustRightInd w:val="0"/>
              <w:jc w:val="center"/>
            </w:pPr>
            <w:r w:rsidRPr="000152C2">
              <w:t>2016-1628/1</w:t>
            </w:r>
          </w:p>
          <w:p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000146</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6.</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Нежилое помещение Мозаичный цех № 2, литер</w:t>
            </w:r>
            <w:proofErr w:type="gramStart"/>
            <w:r w:rsidRPr="000152C2">
              <w:t xml:space="preserve"> Т</w:t>
            </w:r>
            <w:proofErr w:type="gramEnd"/>
          </w:p>
          <w:p w:rsidR="000F6E9A" w:rsidRPr="000152C2" w:rsidRDefault="000F6E9A" w:rsidP="004E48C1">
            <w:pPr>
              <w:autoSpaceDE w:val="0"/>
              <w:autoSpaceDN w:val="0"/>
              <w:adjustRightInd w:val="0"/>
            </w:pPr>
            <w:r w:rsidRPr="000152C2">
              <w:t xml:space="preserve">г. Пятигорск, ул. </w:t>
            </w:r>
            <w:proofErr w:type="spellStart"/>
            <w:r w:rsidRPr="000152C2">
              <w:t>Ессентукская</w:t>
            </w:r>
            <w:proofErr w:type="spellEnd"/>
            <w:r w:rsidRPr="000152C2">
              <w:t xml:space="preserve"> д.29, кад</w:t>
            </w:r>
            <w:proofErr w:type="gramStart"/>
            <w:r w:rsidRPr="000152C2">
              <w:t>.н</w:t>
            </w:r>
            <w:proofErr w:type="gramEnd"/>
            <w:r w:rsidRPr="000152C2">
              <w:t>омер26:33:050604:154, площадью 58,1 кв.м</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2006 г.;</w:t>
            </w:r>
          </w:p>
          <w:p w:rsidR="000F6E9A" w:rsidRPr="000152C2" w:rsidRDefault="000F6E9A" w:rsidP="004E48C1">
            <w:pPr>
              <w:autoSpaceDE w:val="0"/>
              <w:autoSpaceDN w:val="0"/>
              <w:adjustRightInd w:val="0"/>
              <w:jc w:val="center"/>
            </w:pPr>
            <w:r w:rsidRPr="000152C2">
              <w:t>№ 26-26/028-26/001/302/</w:t>
            </w:r>
          </w:p>
          <w:p w:rsidR="000F6E9A" w:rsidRPr="000152C2" w:rsidRDefault="000F6E9A" w:rsidP="004E48C1">
            <w:pPr>
              <w:autoSpaceDE w:val="0"/>
              <w:autoSpaceDN w:val="0"/>
              <w:adjustRightInd w:val="0"/>
              <w:jc w:val="center"/>
            </w:pPr>
            <w:r w:rsidRPr="000152C2">
              <w:t>2016-1630/1</w:t>
            </w:r>
          </w:p>
          <w:p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000147</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7.</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r w:rsidRPr="000152C2">
              <w:t xml:space="preserve">Нежилые помещения                            </w:t>
            </w:r>
            <w:proofErr w:type="gramStart"/>
            <w:r w:rsidRPr="000152C2">
              <w:t>г</w:t>
            </w:r>
            <w:proofErr w:type="gramEnd"/>
            <w:r w:rsidRPr="000152C2">
              <w:t>. Пятигорск,  пр. Калинина</w:t>
            </w:r>
            <w:proofErr w:type="gramStart"/>
            <w:r w:rsidRPr="000152C2">
              <w:t>.</w:t>
            </w:r>
            <w:proofErr w:type="gramEnd"/>
            <w:r w:rsidRPr="000152C2">
              <w:t xml:space="preserve"> </w:t>
            </w:r>
            <w:proofErr w:type="gramStart"/>
            <w:r w:rsidRPr="000152C2">
              <w:t>д</w:t>
            </w:r>
            <w:proofErr w:type="gramEnd"/>
            <w:r w:rsidRPr="000152C2">
              <w:t>. 2 корп. 2:</w:t>
            </w:r>
          </w:p>
          <w:p w:rsidR="000F6E9A" w:rsidRPr="000152C2" w:rsidRDefault="000F6E9A" w:rsidP="004E48C1">
            <w:r w:rsidRPr="000152C2">
              <w:t xml:space="preserve">- </w:t>
            </w:r>
            <w:proofErr w:type="spellStart"/>
            <w:r w:rsidRPr="000152C2">
              <w:t>кад</w:t>
            </w:r>
            <w:proofErr w:type="spellEnd"/>
            <w:r w:rsidRPr="000152C2">
              <w:t>. номер:</w:t>
            </w:r>
          </w:p>
          <w:p w:rsidR="000F6E9A" w:rsidRPr="000152C2" w:rsidRDefault="000F6E9A" w:rsidP="004E48C1">
            <w:r w:rsidRPr="000152C2">
              <w:t xml:space="preserve">26:33:000000:15310, площадью </w:t>
            </w:r>
          </w:p>
          <w:p w:rsidR="000F6E9A" w:rsidRPr="000152C2" w:rsidRDefault="000F6E9A" w:rsidP="004E48C1">
            <w:r w:rsidRPr="000152C2">
              <w:t>29,4 кв</w:t>
            </w:r>
            <w:proofErr w:type="gramStart"/>
            <w:r w:rsidRPr="000152C2">
              <w:t>.м</w:t>
            </w:r>
            <w:proofErr w:type="gramEnd"/>
            <w:r w:rsidRPr="000152C2">
              <w:t>;</w:t>
            </w:r>
          </w:p>
          <w:p w:rsidR="000F6E9A" w:rsidRPr="000152C2" w:rsidRDefault="000F6E9A" w:rsidP="004E48C1">
            <w:pPr>
              <w:autoSpaceDE w:val="0"/>
              <w:autoSpaceDN w:val="0"/>
              <w:adjustRightInd w:val="0"/>
            </w:pPr>
          </w:p>
          <w:p w:rsidR="000F6E9A" w:rsidRPr="000152C2" w:rsidRDefault="000F6E9A" w:rsidP="004E48C1">
            <w:pPr>
              <w:autoSpaceDE w:val="0"/>
              <w:autoSpaceDN w:val="0"/>
              <w:adjustRightInd w:val="0"/>
            </w:pPr>
            <w:r w:rsidRPr="000152C2">
              <w:t xml:space="preserve">- </w:t>
            </w:r>
            <w:proofErr w:type="spellStart"/>
            <w:r w:rsidRPr="000152C2">
              <w:t>кад</w:t>
            </w:r>
            <w:proofErr w:type="spellEnd"/>
            <w:r w:rsidRPr="000152C2">
              <w:t>. номер 26:33:000000:15312, площадью 60,2 кв</w:t>
            </w:r>
            <w:proofErr w:type="gramStart"/>
            <w:r w:rsidRPr="000152C2">
              <w:t>.м</w:t>
            </w:r>
            <w:proofErr w:type="gramEnd"/>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w:t>
            </w:r>
          </w:p>
          <w:p w:rsidR="000F6E9A" w:rsidRPr="000152C2" w:rsidRDefault="000F6E9A" w:rsidP="004E48C1">
            <w:pPr>
              <w:autoSpaceDE w:val="0"/>
              <w:autoSpaceDN w:val="0"/>
              <w:adjustRightInd w:val="0"/>
              <w:jc w:val="center"/>
            </w:pPr>
          </w:p>
          <w:p w:rsidR="000F6E9A" w:rsidRPr="000152C2" w:rsidRDefault="000F6E9A" w:rsidP="004E48C1">
            <w:pPr>
              <w:autoSpaceDE w:val="0"/>
              <w:autoSpaceDN w:val="0"/>
              <w:adjustRightInd w:val="0"/>
              <w:jc w:val="center"/>
            </w:pPr>
          </w:p>
          <w:p w:rsidR="000F6E9A" w:rsidRPr="000152C2" w:rsidRDefault="000F6E9A" w:rsidP="004E48C1">
            <w:pPr>
              <w:autoSpaceDE w:val="0"/>
              <w:autoSpaceDN w:val="0"/>
              <w:adjustRightInd w:val="0"/>
              <w:jc w:val="center"/>
            </w:pPr>
          </w:p>
          <w:p w:rsidR="000F6E9A" w:rsidRPr="000152C2" w:rsidRDefault="000F6E9A" w:rsidP="004E48C1">
            <w:pPr>
              <w:autoSpaceDE w:val="0"/>
              <w:autoSpaceDN w:val="0"/>
              <w:adjustRightInd w:val="0"/>
              <w:jc w:val="center"/>
            </w:pPr>
            <w:r w:rsidRPr="000152C2">
              <w:t>№ 26-01/33-4/2004-638</w:t>
            </w:r>
          </w:p>
          <w:p w:rsidR="000F6E9A" w:rsidRPr="000152C2" w:rsidRDefault="000F6E9A" w:rsidP="004E48C1">
            <w:pPr>
              <w:autoSpaceDE w:val="0"/>
              <w:autoSpaceDN w:val="0"/>
              <w:adjustRightInd w:val="0"/>
              <w:jc w:val="center"/>
            </w:pPr>
            <w:r w:rsidRPr="000152C2">
              <w:t>11.08.2004 г.;</w:t>
            </w:r>
          </w:p>
          <w:p w:rsidR="000F6E9A" w:rsidRPr="000152C2" w:rsidRDefault="000F6E9A" w:rsidP="004E48C1">
            <w:pPr>
              <w:autoSpaceDE w:val="0"/>
              <w:autoSpaceDN w:val="0"/>
              <w:adjustRightInd w:val="0"/>
              <w:jc w:val="center"/>
            </w:pPr>
          </w:p>
          <w:p w:rsidR="000F6E9A" w:rsidRPr="000152C2" w:rsidRDefault="000F6E9A" w:rsidP="004E48C1">
            <w:pPr>
              <w:autoSpaceDE w:val="0"/>
              <w:autoSpaceDN w:val="0"/>
              <w:adjustRightInd w:val="0"/>
              <w:jc w:val="center"/>
            </w:pPr>
            <w:r w:rsidRPr="000152C2">
              <w:t>№ 26-26-28/008/2010-408</w:t>
            </w:r>
          </w:p>
          <w:p w:rsidR="000F6E9A" w:rsidRPr="000152C2" w:rsidRDefault="000F6E9A" w:rsidP="004E48C1">
            <w:pPr>
              <w:autoSpaceDE w:val="0"/>
              <w:autoSpaceDN w:val="0"/>
              <w:adjustRightInd w:val="0"/>
              <w:jc w:val="center"/>
            </w:pPr>
            <w:r w:rsidRPr="000152C2">
              <w:t>01.06.2010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000141</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93 310,73</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8.</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Павильон г</w:t>
            </w:r>
            <w:proofErr w:type="gramStart"/>
            <w:r w:rsidRPr="000152C2">
              <w:t>.П</w:t>
            </w:r>
            <w:proofErr w:type="gramEnd"/>
            <w:r w:rsidRPr="000152C2">
              <w:t>ятигорск,</w:t>
            </w:r>
          </w:p>
          <w:p w:rsidR="000F6E9A" w:rsidRPr="000152C2" w:rsidRDefault="000F6E9A" w:rsidP="004E48C1">
            <w:pPr>
              <w:autoSpaceDE w:val="0"/>
              <w:autoSpaceDN w:val="0"/>
              <w:adjustRightInd w:val="0"/>
            </w:pPr>
            <w:r w:rsidRPr="000152C2">
              <w:t xml:space="preserve">ул. </w:t>
            </w:r>
            <w:proofErr w:type="spellStart"/>
            <w:r w:rsidRPr="000152C2">
              <w:t>Ессентукская</w:t>
            </w:r>
            <w:proofErr w:type="spellEnd"/>
            <w:r w:rsidRPr="000152C2">
              <w:t xml:space="preserve"> д.29 </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 подряда</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000082</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278 520,88</w:t>
            </w:r>
          </w:p>
        </w:tc>
      </w:tr>
      <w:tr w:rsidR="000F6E9A" w:rsidRPr="000152C2" w:rsidTr="004E48C1">
        <w:tc>
          <w:tcPr>
            <w:tcW w:w="7314" w:type="dxa"/>
            <w:gridSpan w:val="4"/>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rPr>
                <w:lang w:val="en-US"/>
              </w:rPr>
            </w:pPr>
            <w:r w:rsidRPr="000152C2">
              <w:rPr>
                <w:lang w:val="en-US"/>
              </w:rPr>
              <w:t>371831</w:t>
            </w:r>
            <w:r w:rsidRPr="000152C2">
              <w:t>,</w:t>
            </w:r>
            <w:r w:rsidRPr="000152C2">
              <w:rPr>
                <w:lang w:val="en-US"/>
              </w:rPr>
              <w:t>61</w:t>
            </w:r>
          </w:p>
        </w:tc>
      </w:tr>
      <w:tr w:rsidR="000F6E9A" w:rsidRPr="000152C2" w:rsidTr="004E48C1">
        <w:tc>
          <w:tcPr>
            <w:tcW w:w="9071" w:type="dxa"/>
            <w:gridSpan w:val="5"/>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outlineLvl w:val="1"/>
            </w:pPr>
            <w:r w:rsidRPr="000152C2">
              <w:t>Машины и оборудование</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Мебель </w:t>
            </w:r>
            <w:r w:rsidRPr="000152C2">
              <w:rPr>
                <w:lang w:val="en-US"/>
              </w:rPr>
              <w:t xml:space="preserve">EDWORD </w:t>
            </w:r>
            <w:r w:rsidRPr="000152C2">
              <w:t>руководитель</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0000063</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Мебель ИНТЕРНО бухгалтерия</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000064</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Мебель ИНТЕРНО магазин</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000065</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4.</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Мебель ИНТЕРНО павильон</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000066</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5.</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Мебель ИНТЕРНО секретарь</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000067</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6.</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Мойка в/</w:t>
            </w:r>
            <w:proofErr w:type="spellStart"/>
            <w:r w:rsidRPr="000152C2">
              <w:t>д</w:t>
            </w:r>
            <w:proofErr w:type="spellEnd"/>
            <w:r w:rsidRPr="000152C2">
              <w:t xml:space="preserve"> 720 </w:t>
            </w:r>
            <w:r w:rsidRPr="000152C2">
              <w:rPr>
                <w:lang w:val="en-US"/>
              </w:rPr>
              <w:t>MXWB</w:t>
            </w:r>
            <w:r w:rsidRPr="000152C2">
              <w:t>-</w:t>
            </w:r>
            <w:r w:rsidRPr="000152C2">
              <w:rPr>
                <w:lang w:val="en-US"/>
              </w:rPr>
              <w:t>Plus</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rPr>
                <w:lang w:val="en-US"/>
              </w:rPr>
            </w:pPr>
            <w:r w:rsidRPr="000152C2">
              <w:rPr>
                <w:lang w:val="en-US"/>
              </w:rPr>
              <w:t>000069</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rPr>
                <w:lang w:val="en-US"/>
              </w:rPr>
            </w:pPr>
            <w:r w:rsidRPr="000152C2">
              <w:rPr>
                <w:lang w:val="en-US"/>
              </w:rPr>
              <w:t>0.00</w:t>
            </w:r>
          </w:p>
        </w:tc>
      </w:tr>
      <w:tr w:rsidR="000F6E9A" w:rsidRPr="000152C2" w:rsidTr="004E48C1">
        <w:tc>
          <w:tcPr>
            <w:tcW w:w="7314" w:type="dxa"/>
            <w:gridSpan w:val="4"/>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9071" w:type="dxa"/>
            <w:gridSpan w:val="5"/>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outlineLvl w:val="1"/>
            </w:pPr>
            <w:r w:rsidRPr="000152C2">
              <w:t>Транспортные средства</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Автокатафалк ГАЗЕЛЬ Е242ВЕ</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0000145</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1335039,81</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Автокатафалк ГАЗЕЛЬ Е246ВЕ</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0000146</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1335039,81</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lastRenderedPageBreak/>
              <w:t>4.</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Автокатафалк ГАЗЕЛЬ А970ХР</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0000017</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5.</w:t>
            </w: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proofErr w:type="spellStart"/>
            <w:r w:rsidRPr="000152C2">
              <w:t>Труповозка</w:t>
            </w:r>
            <w:proofErr w:type="spellEnd"/>
            <w:r w:rsidRPr="000152C2">
              <w:t xml:space="preserve"> ГАЗЕЛЬ Е245ВЕ</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0000143</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1410519,63</w:t>
            </w:r>
          </w:p>
        </w:tc>
      </w:tr>
      <w:tr w:rsidR="000F6E9A" w:rsidRPr="000152C2" w:rsidTr="004E48C1">
        <w:tc>
          <w:tcPr>
            <w:tcW w:w="7314" w:type="dxa"/>
            <w:gridSpan w:val="4"/>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4080599,25</w:t>
            </w:r>
          </w:p>
        </w:tc>
      </w:tr>
    </w:tbl>
    <w:p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67"/>
        <w:gridCol w:w="3572"/>
        <w:gridCol w:w="1644"/>
        <w:gridCol w:w="1531"/>
        <w:gridCol w:w="1757"/>
      </w:tblGrid>
      <w:tr w:rsidR="000F6E9A" w:rsidRPr="000152C2" w:rsidTr="004E48C1">
        <w:tc>
          <w:tcPr>
            <w:tcW w:w="9071" w:type="dxa"/>
            <w:gridSpan w:val="5"/>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outlineLvl w:val="1"/>
            </w:pPr>
            <w:r w:rsidRPr="000152C2">
              <w:t>Сооружения</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Ворота откатные с калиткой ул. Ессентукская,.29</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 купли-продажи</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БП-0001</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200217,50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Приемный пункт 27,6 м</w:t>
            </w:r>
            <w:proofErr w:type="gramStart"/>
            <w:r w:rsidRPr="000152C2">
              <w:t>2</w:t>
            </w:r>
            <w:proofErr w:type="gramEnd"/>
            <w:r w:rsidRPr="000152C2">
              <w:t xml:space="preserve"> </w:t>
            </w:r>
            <w:proofErr w:type="spellStart"/>
            <w:r w:rsidRPr="000152C2">
              <w:t>Ново-Горячеводское</w:t>
            </w:r>
            <w:proofErr w:type="spellEnd"/>
            <w:r w:rsidRPr="000152C2">
              <w:t xml:space="preserve"> кладбище</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Распоряжение №213 от 14.10.2005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000154</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Приемный пункт 41 м</w:t>
            </w:r>
            <w:proofErr w:type="gramStart"/>
            <w:r w:rsidRPr="000152C2">
              <w:t>2</w:t>
            </w:r>
            <w:proofErr w:type="gramEnd"/>
            <w:r w:rsidRPr="000152C2">
              <w:t xml:space="preserve"> Хорошевское кладбище</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Распоряжение №213 от 14.10.2005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000153</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Сарай (склад</w:t>
            </w:r>
            <w:proofErr w:type="gramStart"/>
            <w:r w:rsidRPr="000152C2">
              <w:t>)д</w:t>
            </w:r>
            <w:proofErr w:type="gramEnd"/>
            <w:r w:rsidRPr="000152C2">
              <w:t xml:space="preserve">ля </w:t>
            </w:r>
            <w:proofErr w:type="spellStart"/>
            <w:r w:rsidRPr="000152C2">
              <w:t>х</w:t>
            </w:r>
            <w:proofErr w:type="spellEnd"/>
            <w:r w:rsidRPr="000152C2">
              <w:t>/инвентаря 19,3 м2 Хорошевское кладбище</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Распоряжение №213 от 14.10.2005 г.</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000155</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Торговый павильон СМЭ</w:t>
            </w:r>
          </w:p>
          <w:p w:rsidR="000F6E9A" w:rsidRPr="000152C2" w:rsidRDefault="000F6E9A" w:rsidP="004E48C1">
            <w:pPr>
              <w:autoSpaceDE w:val="0"/>
              <w:autoSpaceDN w:val="0"/>
              <w:adjustRightInd w:val="0"/>
            </w:pPr>
            <w:r w:rsidRPr="000152C2">
              <w:t xml:space="preserve">г. Пятигорск, </w:t>
            </w:r>
            <w:proofErr w:type="spellStart"/>
            <w:r w:rsidRPr="000152C2">
              <w:t>Бештаугорское</w:t>
            </w:r>
            <w:proofErr w:type="spellEnd"/>
            <w:r w:rsidRPr="000152C2">
              <w:t xml:space="preserve"> шоссе д.7</w:t>
            </w:r>
          </w:p>
        </w:tc>
        <w:tc>
          <w:tcPr>
            <w:tcW w:w="164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 купли-продажи</w:t>
            </w:r>
          </w:p>
        </w:tc>
        <w:tc>
          <w:tcPr>
            <w:tcW w:w="1531"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000152</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131886,69</w:t>
            </w:r>
          </w:p>
        </w:tc>
      </w:tr>
      <w:tr w:rsidR="000F6E9A" w:rsidRPr="000152C2" w:rsidTr="004E48C1">
        <w:tc>
          <w:tcPr>
            <w:tcW w:w="7314" w:type="dxa"/>
            <w:gridSpan w:val="4"/>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bookmarkStart w:id="0" w:name="_GoBack"/>
            <w:bookmarkEnd w:id="0"/>
            <w:r w:rsidRPr="000152C2">
              <w:t>Итого:</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332104,19</w:t>
            </w:r>
          </w:p>
        </w:tc>
      </w:tr>
      <w:tr w:rsidR="000F6E9A" w:rsidRPr="000152C2" w:rsidTr="004E48C1">
        <w:tc>
          <w:tcPr>
            <w:tcW w:w="7314" w:type="dxa"/>
            <w:gridSpan w:val="4"/>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Всего:</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4 784 535,05</w:t>
            </w:r>
          </w:p>
        </w:tc>
      </w:tr>
    </w:tbl>
    <w:p w:rsidR="000F6E9A" w:rsidRPr="000152C2" w:rsidRDefault="000F6E9A" w:rsidP="000F6E9A">
      <w:pPr>
        <w:autoSpaceDE w:val="0"/>
        <w:autoSpaceDN w:val="0"/>
        <w:adjustRightInd w:val="0"/>
        <w:jc w:val="center"/>
        <w:outlineLvl w:val="0"/>
        <w:rPr>
          <w:bCs/>
        </w:rPr>
      </w:pPr>
    </w:p>
    <w:p w:rsidR="000F6E9A" w:rsidRPr="000152C2" w:rsidRDefault="000F6E9A" w:rsidP="000F6E9A">
      <w:pPr>
        <w:autoSpaceDE w:val="0"/>
        <w:autoSpaceDN w:val="0"/>
        <w:adjustRightInd w:val="0"/>
        <w:jc w:val="center"/>
        <w:outlineLvl w:val="0"/>
        <w:rPr>
          <w:bCs/>
        </w:rPr>
      </w:pPr>
    </w:p>
    <w:p w:rsidR="000F6E9A" w:rsidRPr="000152C2" w:rsidRDefault="000F6E9A" w:rsidP="000F6E9A">
      <w:pPr>
        <w:autoSpaceDE w:val="0"/>
        <w:autoSpaceDN w:val="0"/>
        <w:adjustRightInd w:val="0"/>
        <w:jc w:val="center"/>
        <w:outlineLvl w:val="0"/>
        <w:rPr>
          <w:bCs/>
        </w:rPr>
      </w:pPr>
    </w:p>
    <w:p w:rsidR="000F6E9A" w:rsidRPr="000152C2" w:rsidRDefault="000F6E9A" w:rsidP="000F6E9A">
      <w:pPr>
        <w:autoSpaceDE w:val="0"/>
        <w:autoSpaceDN w:val="0"/>
        <w:adjustRightInd w:val="0"/>
        <w:jc w:val="center"/>
        <w:outlineLvl w:val="0"/>
        <w:rPr>
          <w:bCs/>
        </w:rPr>
      </w:pPr>
      <w:r w:rsidRPr="000152C2">
        <w:rPr>
          <w:bCs/>
        </w:rPr>
        <w:t>2. Расходы будущих периодов</w:t>
      </w:r>
    </w:p>
    <w:p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67"/>
        <w:gridCol w:w="6746"/>
        <w:gridCol w:w="1757"/>
      </w:tblGrid>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w:t>
            </w:r>
          </w:p>
          <w:p w:rsidR="000F6E9A" w:rsidRPr="000152C2" w:rsidRDefault="000F6E9A" w:rsidP="004E48C1">
            <w:pPr>
              <w:autoSpaceDE w:val="0"/>
              <w:autoSpaceDN w:val="0"/>
              <w:adjustRightInd w:val="0"/>
              <w:jc w:val="center"/>
            </w:pPr>
            <w:proofErr w:type="spellStart"/>
            <w:proofErr w:type="gramStart"/>
            <w:r w:rsidRPr="000152C2">
              <w:t>п</w:t>
            </w:r>
            <w:proofErr w:type="spellEnd"/>
            <w:proofErr w:type="gramEnd"/>
            <w:r w:rsidRPr="000152C2">
              <w:t>/</w:t>
            </w:r>
            <w:proofErr w:type="spellStart"/>
            <w:r w:rsidRPr="000152C2">
              <w:t>п</w:t>
            </w:r>
            <w:proofErr w:type="spellEnd"/>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Наименование</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Стоимость по промежуточному балансу (руб.)</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Страховка ОСАГО по 4 ед. автотранспорта</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15813,18</w:t>
            </w:r>
          </w:p>
        </w:tc>
      </w:tr>
      <w:tr w:rsidR="000F6E9A" w:rsidRPr="000152C2" w:rsidTr="004E48C1">
        <w:tc>
          <w:tcPr>
            <w:tcW w:w="7313" w:type="dxa"/>
            <w:gridSpan w:val="2"/>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15813,18</w:t>
            </w:r>
          </w:p>
        </w:tc>
      </w:tr>
    </w:tbl>
    <w:p w:rsidR="000F6E9A" w:rsidRPr="000152C2" w:rsidRDefault="000F6E9A" w:rsidP="000F6E9A">
      <w:pPr>
        <w:autoSpaceDE w:val="0"/>
        <w:autoSpaceDN w:val="0"/>
        <w:adjustRightInd w:val="0"/>
        <w:jc w:val="center"/>
        <w:outlineLvl w:val="0"/>
        <w:rPr>
          <w:bCs/>
        </w:rPr>
      </w:pPr>
      <w:r w:rsidRPr="000152C2">
        <w:rPr>
          <w:bCs/>
        </w:rPr>
        <w:t>3. Денежные средства</w:t>
      </w:r>
    </w:p>
    <w:p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67"/>
        <w:gridCol w:w="6746"/>
        <w:gridCol w:w="1757"/>
      </w:tblGrid>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N</w:t>
            </w:r>
          </w:p>
          <w:p w:rsidR="000F6E9A" w:rsidRPr="000152C2" w:rsidRDefault="000F6E9A" w:rsidP="004E48C1">
            <w:pPr>
              <w:autoSpaceDE w:val="0"/>
              <w:autoSpaceDN w:val="0"/>
              <w:adjustRightInd w:val="0"/>
              <w:jc w:val="center"/>
            </w:pPr>
            <w:proofErr w:type="spellStart"/>
            <w:proofErr w:type="gramStart"/>
            <w:r w:rsidRPr="000152C2">
              <w:t>п</w:t>
            </w:r>
            <w:proofErr w:type="spellEnd"/>
            <w:proofErr w:type="gramEnd"/>
            <w:r w:rsidRPr="000152C2">
              <w:t>/</w:t>
            </w:r>
            <w:proofErr w:type="spellStart"/>
            <w:r w:rsidRPr="000152C2">
              <w:t>п</w:t>
            </w:r>
            <w:proofErr w:type="spellEnd"/>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Денежные средства</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 xml:space="preserve">Стоимость по промежуточному балансу </w:t>
            </w:r>
            <w:r w:rsidRPr="000152C2">
              <w:lastRenderedPageBreak/>
              <w:t>(руб.)</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lastRenderedPageBreak/>
              <w:t>1</w:t>
            </w:r>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Касса:</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132786,22</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Расчетные счета:</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6746"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Ставропольское отделение №5230 ПАО СБЕРБАНК</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140512,24</w:t>
            </w:r>
          </w:p>
        </w:tc>
      </w:tr>
      <w:tr w:rsidR="000F6E9A" w:rsidRPr="000152C2" w:rsidTr="004E48C1">
        <w:tc>
          <w:tcPr>
            <w:tcW w:w="7313" w:type="dxa"/>
            <w:gridSpan w:val="2"/>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273298,46</w:t>
            </w:r>
          </w:p>
        </w:tc>
      </w:tr>
    </w:tbl>
    <w:p w:rsidR="000F6E9A" w:rsidRPr="000152C2" w:rsidRDefault="000F6E9A" w:rsidP="000F6E9A">
      <w:pPr>
        <w:autoSpaceDE w:val="0"/>
        <w:autoSpaceDN w:val="0"/>
        <w:adjustRightInd w:val="0"/>
      </w:pPr>
    </w:p>
    <w:p w:rsidR="000F6E9A" w:rsidRPr="000152C2" w:rsidRDefault="000F6E9A" w:rsidP="000F6E9A">
      <w:pPr>
        <w:autoSpaceDE w:val="0"/>
        <w:autoSpaceDN w:val="0"/>
        <w:adjustRightInd w:val="0"/>
        <w:jc w:val="center"/>
        <w:outlineLvl w:val="0"/>
        <w:rPr>
          <w:bCs/>
        </w:rPr>
      </w:pPr>
      <w:r w:rsidRPr="000152C2">
        <w:rPr>
          <w:bCs/>
        </w:rPr>
        <w:t>4. Дебиторская задолженность</w:t>
      </w:r>
    </w:p>
    <w:p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67"/>
        <w:gridCol w:w="4365"/>
        <w:gridCol w:w="2324"/>
        <w:gridCol w:w="1814"/>
      </w:tblGrid>
      <w:tr w:rsidR="000F6E9A" w:rsidRPr="000152C2" w:rsidTr="004E48C1">
        <w:tc>
          <w:tcPr>
            <w:tcW w:w="56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w:t>
            </w:r>
          </w:p>
          <w:p w:rsidR="000F6E9A" w:rsidRPr="000152C2" w:rsidRDefault="000F6E9A" w:rsidP="004E48C1">
            <w:pPr>
              <w:autoSpaceDE w:val="0"/>
              <w:autoSpaceDN w:val="0"/>
              <w:adjustRightInd w:val="0"/>
              <w:jc w:val="center"/>
            </w:pPr>
            <w:proofErr w:type="spellStart"/>
            <w:proofErr w:type="gramStart"/>
            <w:r w:rsidRPr="000152C2">
              <w:t>п</w:t>
            </w:r>
            <w:proofErr w:type="spellEnd"/>
            <w:proofErr w:type="gramEnd"/>
            <w:r w:rsidRPr="000152C2">
              <w:t>/</w:t>
            </w:r>
            <w:proofErr w:type="spellStart"/>
            <w:r w:rsidRPr="000152C2">
              <w:t>п</w:t>
            </w:r>
            <w:proofErr w:type="spellEnd"/>
          </w:p>
        </w:tc>
        <w:tc>
          <w:tcPr>
            <w:tcW w:w="4365"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Наименование дебитора</w:t>
            </w:r>
          </w:p>
        </w:tc>
        <w:tc>
          <w:tcPr>
            <w:tcW w:w="232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Основание возникновения (договор, иное)</w:t>
            </w:r>
          </w:p>
        </w:tc>
        <w:tc>
          <w:tcPr>
            <w:tcW w:w="181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Стоимость по данным промежуточного баланса (руб.)</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1</w:t>
            </w:r>
          </w:p>
        </w:tc>
        <w:tc>
          <w:tcPr>
            <w:tcW w:w="4365"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2</w:t>
            </w:r>
          </w:p>
        </w:tc>
        <w:tc>
          <w:tcPr>
            <w:tcW w:w="232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3</w:t>
            </w:r>
          </w:p>
        </w:tc>
        <w:tc>
          <w:tcPr>
            <w:tcW w:w="181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4</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4365"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Противотуберкулезный диспансер</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10597,97</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w:t>
            </w:r>
          </w:p>
        </w:tc>
        <w:tc>
          <w:tcPr>
            <w:tcW w:w="4365"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ОСФР по Ставропольскому  краю</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46319,00</w:t>
            </w:r>
          </w:p>
        </w:tc>
      </w:tr>
      <w:tr w:rsidR="000F6E9A" w:rsidRPr="000152C2" w:rsidTr="004E48C1">
        <w:tc>
          <w:tcPr>
            <w:tcW w:w="7256" w:type="dxa"/>
            <w:gridSpan w:val="3"/>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Итого:</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56916,97</w:t>
            </w:r>
          </w:p>
        </w:tc>
      </w:tr>
    </w:tbl>
    <w:p w:rsidR="000F6E9A" w:rsidRPr="000152C2" w:rsidRDefault="000F6E9A" w:rsidP="000F6E9A">
      <w:pPr>
        <w:autoSpaceDE w:val="0"/>
        <w:autoSpaceDN w:val="0"/>
        <w:adjustRightInd w:val="0"/>
        <w:jc w:val="center"/>
        <w:outlineLvl w:val="0"/>
        <w:rPr>
          <w:bCs/>
        </w:rPr>
      </w:pPr>
    </w:p>
    <w:p w:rsidR="000F6E9A" w:rsidRPr="000152C2" w:rsidRDefault="000F6E9A" w:rsidP="000F6E9A">
      <w:pPr>
        <w:autoSpaceDE w:val="0"/>
        <w:autoSpaceDN w:val="0"/>
        <w:adjustRightInd w:val="0"/>
        <w:jc w:val="center"/>
        <w:outlineLvl w:val="0"/>
        <w:rPr>
          <w:bCs/>
        </w:rPr>
      </w:pPr>
      <w:r w:rsidRPr="000152C2">
        <w:rPr>
          <w:bCs/>
        </w:rPr>
        <w:t>5. Кредиторская задолженность</w:t>
      </w:r>
    </w:p>
    <w:p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67"/>
        <w:gridCol w:w="4740"/>
        <w:gridCol w:w="2324"/>
        <w:gridCol w:w="1814"/>
      </w:tblGrid>
      <w:tr w:rsidR="000F6E9A" w:rsidRPr="000152C2" w:rsidTr="004E48C1">
        <w:tc>
          <w:tcPr>
            <w:tcW w:w="56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w:t>
            </w:r>
          </w:p>
          <w:p w:rsidR="000F6E9A" w:rsidRPr="000152C2" w:rsidRDefault="000F6E9A" w:rsidP="004E48C1">
            <w:pPr>
              <w:autoSpaceDE w:val="0"/>
              <w:autoSpaceDN w:val="0"/>
              <w:adjustRightInd w:val="0"/>
              <w:jc w:val="center"/>
            </w:pPr>
            <w:proofErr w:type="spellStart"/>
            <w:proofErr w:type="gramStart"/>
            <w:r w:rsidRPr="000152C2">
              <w:t>п</w:t>
            </w:r>
            <w:proofErr w:type="spellEnd"/>
            <w:proofErr w:type="gramEnd"/>
            <w:r w:rsidRPr="000152C2">
              <w:t>/</w:t>
            </w:r>
            <w:proofErr w:type="spellStart"/>
            <w:r w:rsidRPr="000152C2">
              <w:t>п</w:t>
            </w:r>
            <w:proofErr w:type="spellEnd"/>
          </w:p>
        </w:tc>
        <w:tc>
          <w:tcPr>
            <w:tcW w:w="4740"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Наименование кредитора</w:t>
            </w:r>
          </w:p>
        </w:tc>
        <w:tc>
          <w:tcPr>
            <w:tcW w:w="232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Основание возникновения (договор, иное)</w:t>
            </w:r>
          </w:p>
        </w:tc>
        <w:tc>
          <w:tcPr>
            <w:tcW w:w="181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Стоимость по данным промежуточного баланса (руб.)</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1</w:t>
            </w:r>
          </w:p>
        </w:tc>
        <w:tc>
          <w:tcPr>
            <w:tcW w:w="4740"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2</w:t>
            </w:r>
          </w:p>
        </w:tc>
        <w:tc>
          <w:tcPr>
            <w:tcW w:w="232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3</w:t>
            </w:r>
          </w:p>
        </w:tc>
        <w:tc>
          <w:tcPr>
            <w:tcW w:w="1814" w:type="dxa"/>
            <w:tcBorders>
              <w:top w:val="single" w:sz="4" w:space="0" w:color="auto"/>
              <w:left w:val="single" w:sz="4" w:space="0" w:color="auto"/>
              <w:bottom w:val="single" w:sz="4" w:space="0" w:color="auto"/>
              <w:right w:val="single" w:sz="4" w:space="0" w:color="auto"/>
            </w:tcBorders>
            <w:vAlign w:val="center"/>
          </w:tcPr>
          <w:p w:rsidR="000F6E9A" w:rsidRPr="000152C2" w:rsidRDefault="000F6E9A" w:rsidP="004E48C1">
            <w:pPr>
              <w:autoSpaceDE w:val="0"/>
              <w:autoSpaceDN w:val="0"/>
              <w:adjustRightInd w:val="0"/>
              <w:jc w:val="center"/>
            </w:pPr>
            <w:r w:rsidRPr="000152C2">
              <w:t>4</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ИП </w:t>
            </w:r>
            <w:proofErr w:type="spellStart"/>
            <w:r w:rsidRPr="000152C2">
              <w:t>Быченко</w:t>
            </w:r>
            <w:proofErr w:type="spellEnd"/>
            <w:r w:rsidRPr="000152C2">
              <w:t xml:space="preserve"> Т.В.</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55395,00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ИП </w:t>
            </w:r>
            <w:proofErr w:type="spellStart"/>
            <w:r w:rsidRPr="000152C2">
              <w:t>Гуминская</w:t>
            </w:r>
            <w:proofErr w:type="spellEnd"/>
            <w:r w:rsidRPr="000152C2">
              <w:t xml:space="preserve"> М.С.</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1331167,15</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ИП </w:t>
            </w:r>
            <w:proofErr w:type="spellStart"/>
            <w:r w:rsidRPr="000152C2">
              <w:t>Калайчев</w:t>
            </w:r>
            <w:proofErr w:type="spellEnd"/>
            <w:r w:rsidRPr="000152C2">
              <w:t xml:space="preserve"> А.В.</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158700,00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4.</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ИП </w:t>
            </w:r>
            <w:proofErr w:type="spellStart"/>
            <w:r w:rsidRPr="000152C2">
              <w:t>Набока</w:t>
            </w:r>
            <w:proofErr w:type="spellEnd"/>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41080,00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5.</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ИП </w:t>
            </w:r>
            <w:proofErr w:type="spellStart"/>
            <w:r w:rsidRPr="000152C2">
              <w:t>Налбандян</w:t>
            </w:r>
            <w:proofErr w:type="spellEnd"/>
            <w:r w:rsidRPr="000152C2">
              <w:t xml:space="preserve"> А.Л.</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67100,00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6.</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ООО «ТЕХБЫТСНАБ»</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80050,00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7.</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 xml:space="preserve">ИП </w:t>
            </w:r>
            <w:proofErr w:type="spellStart"/>
            <w:r w:rsidRPr="000152C2">
              <w:t>Литвинеко</w:t>
            </w:r>
            <w:proofErr w:type="spellEnd"/>
            <w:r w:rsidRPr="000152C2">
              <w:t xml:space="preserve"> А.В.</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306944,00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8.</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Субботина О.А.</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26100,00</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9.</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Текущие коммунальные платежи</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Договора</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76896,13</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lastRenderedPageBreak/>
              <w:t>10.</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Задолженность по бюджетным платежам</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349058,22</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11.</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Задолженность по внебюджетным платежам</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232297,13</w:t>
            </w:r>
          </w:p>
        </w:tc>
      </w:tr>
      <w:tr w:rsidR="000F6E9A" w:rsidRPr="000152C2" w:rsidTr="004E48C1">
        <w:tc>
          <w:tcPr>
            <w:tcW w:w="567"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12.</w:t>
            </w:r>
          </w:p>
        </w:tc>
        <w:tc>
          <w:tcPr>
            <w:tcW w:w="4740"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pPr>
            <w:r w:rsidRPr="000152C2">
              <w:t>Задолженность по заработной плате</w:t>
            </w:r>
          </w:p>
        </w:tc>
        <w:tc>
          <w:tcPr>
            <w:tcW w:w="232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377085,43</w:t>
            </w:r>
          </w:p>
        </w:tc>
      </w:tr>
      <w:tr w:rsidR="000F6E9A" w:rsidRPr="000152C2" w:rsidTr="004E48C1">
        <w:tc>
          <w:tcPr>
            <w:tcW w:w="7631" w:type="dxa"/>
            <w:gridSpan w:val="3"/>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right"/>
            </w:pPr>
            <w:r w:rsidRPr="000152C2">
              <w:t>Итого:</w:t>
            </w:r>
          </w:p>
        </w:tc>
        <w:tc>
          <w:tcPr>
            <w:tcW w:w="1814" w:type="dxa"/>
            <w:tcBorders>
              <w:top w:val="single" w:sz="4" w:space="0" w:color="auto"/>
              <w:left w:val="single" w:sz="4" w:space="0" w:color="auto"/>
              <w:bottom w:val="single" w:sz="4" w:space="0" w:color="auto"/>
              <w:right w:val="single" w:sz="4" w:space="0" w:color="auto"/>
            </w:tcBorders>
          </w:tcPr>
          <w:p w:rsidR="000F6E9A" w:rsidRPr="000152C2" w:rsidRDefault="000F6E9A" w:rsidP="004E48C1">
            <w:pPr>
              <w:autoSpaceDE w:val="0"/>
              <w:autoSpaceDN w:val="0"/>
              <w:adjustRightInd w:val="0"/>
              <w:jc w:val="center"/>
            </w:pPr>
            <w:r w:rsidRPr="000152C2">
              <w:t>3101875,06</w:t>
            </w:r>
          </w:p>
        </w:tc>
      </w:tr>
    </w:tbl>
    <w:p w:rsidR="000F6E9A" w:rsidRPr="000152C2" w:rsidRDefault="000F6E9A" w:rsidP="000F6E9A"/>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Заместитель главы администрации </w:t>
      </w:r>
    </w:p>
    <w:p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города Пятигорска, управляющий делами </w:t>
      </w:r>
    </w:p>
    <w:p w:rsidR="000F6E9A" w:rsidRPr="000152C2" w:rsidRDefault="000F6E9A" w:rsidP="000F6E9A">
      <w:pPr>
        <w:pStyle w:val="ConsPlusNormal"/>
        <w:spacing w:line="240" w:lineRule="exact"/>
        <w:rPr>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t xml:space="preserve">                 А.А.Малыгина</w:t>
      </w: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spacing w:line="240" w:lineRule="exact"/>
        <w:ind w:left="-1134" w:firstLine="6379"/>
        <w:jc w:val="center"/>
        <w:rPr>
          <w:sz w:val="28"/>
          <w:szCs w:val="28"/>
        </w:rPr>
      </w:pPr>
      <w:r w:rsidRPr="000152C2">
        <w:rPr>
          <w:sz w:val="28"/>
          <w:szCs w:val="28"/>
        </w:rPr>
        <w:lastRenderedPageBreak/>
        <w:t>Приложение 2</w:t>
      </w:r>
    </w:p>
    <w:p w:rsidR="000F6E9A" w:rsidRPr="000152C2" w:rsidRDefault="000F6E9A" w:rsidP="000F6E9A">
      <w:pPr>
        <w:spacing w:line="240" w:lineRule="exact"/>
        <w:ind w:left="-1134" w:firstLine="6379"/>
        <w:jc w:val="center"/>
        <w:rPr>
          <w:sz w:val="28"/>
          <w:szCs w:val="28"/>
        </w:rPr>
      </w:pPr>
      <w:r w:rsidRPr="000152C2">
        <w:rPr>
          <w:sz w:val="28"/>
          <w:szCs w:val="28"/>
        </w:rPr>
        <w:t>к постановлению администрации</w:t>
      </w:r>
    </w:p>
    <w:p w:rsidR="000F6E9A" w:rsidRPr="000152C2" w:rsidRDefault="000F6E9A" w:rsidP="000F6E9A">
      <w:pPr>
        <w:spacing w:line="240" w:lineRule="exact"/>
        <w:ind w:left="-1134" w:firstLine="6379"/>
        <w:jc w:val="center"/>
        <w:rPr>
          <w:sz w:val="28"/>
          <w:szCs w:val="28"/>
        </w:rPr>
      </w:pPr>
      <w:r w:rsidRPr="000152C2">
        <w:rPr>
          <w:sz w:val="28"/>
          <w:szCs w:val="28"/>
        </w:rPr>
        <w:t>города Пятигорска</w:t>
      </w:r>
    </w:p>
    <w:p w:rsidR="000F6E9A" w:rsidRPr="000152C2" w:rsidRDefault="000F6E9A" w:rsidP="000F4BCC">
      <w:pPr>
        <w:pStyle w:val="ConsPlusNormal"/>
        <w:ind w:left="4537" w:firstLine="708"/>
        <w:jc w:val="center"/>
        <w:rPr>
          <w:rFonts w:ascii="Times New Roman" w:hAnsi="Times New Roman" w:cs="Times New Roman"/>
          <w:sz w:val="28"/>
          <w:szCs w:val="28"/>
        </w:rPr>
      </w:pPr>
      <w:r w:rsidRPr="000152C2">
        <w:rPr>
          <w:rFonts w:ascii="Times New Roman" w:hAnsi="Times New Roman" w:cs="Times New Roman"/>
          <w:sz w:val="28"/>
          <w:szCs w:val="28"/>
        </w:rPr>
        <w:t xml:space="preserve">от </w:t>
      </w:r>
      <w:r w:rsidR="000F4BCC">
        <w:rPr>
          <w:rFonts w:ascii="Times New Roman" w:hAnsi="Times New Roman" w:cs="Times New Roman"/>
          <w:sz w:val="28"/>
          <w:szCs w:val="28"/>
        </w:rPr>
        <w:t xml:space="preserve">13.08.2024 </w:t>
      </w:r>
      <w:r w:rsidRPr="000152C2">
        <w:rPr>
          <w:rFonts w:ascii="Times New Roman" w:hAnsi="Times New Roman" w:cs="Times New Roman"/>
          <w:sz w:val="28"/>
          <w:szCs w:val="28"/>
        </w:rPr>
        <w:t xml:space="preserve"> № </w:t>
      </w:r>
      <w:r w:rsidR="000F4BCC">
        <w:rPr>
          <w:rFonts w:ascii="Times New Roman" w:hAnsi="Times New Roman" w:cs="Times New Roman"/>
          <w:sz w:val="28"/>
          <w:szCs w:val="28"/>
        </w:rPr>
        <w:t>3062</w:t>
      </w:r>
    </w:p>
    <w:p w:rsidR="000F6E9A" w:rsidRPr="000152C2" w:rsidRDefault="000F6E9A" w:rsidP="000F6E9A">
      <w:pPr>
        <w:pStyle w:val="ConsPlusNormal"/>
        <w:rPr>
          <w:rFonts w:ascii="Times New Roman" w:hAnsi="Times New Roman" w:cs="Times New Roman"/>
          <w:sz w:val="28"/>
          <w:szCs w:val="28"/>
        </w:rPr>
      </w:pPr>
    </w:p>
    <w:p w:rsidR="000F6E9A" w:rsidRPr="000152C2" w:rsidRDefault="000F6E9A" w:rsidP="000F6E9A">
      <w:pPr>
        <w:pStyle w:val="ConsPlusNormal"/>
        <w:rPr>
          <w:rFonts w:ascii="Times New Roman" w:hAnsi="Times New Roman" w:cs="Times New Roman"/>
          <w:sz w:val="28"/>
          <w:szCs w:val="28"/>
        </w:rPr>
      </w:pPr>
    </w:p>
    <w:p w:rsidR="000F6E9A" w:rsidRPr="000152C2" w:rsidRDefault="000F6E9A" w:rsidP="000F6E9A">
      <w:pPr>
        <w:pStyle w:val="ConsPlusTitle"/>
        <w:jc w:val="center"/>
        <w:rPr>
          <w:rFonts w:ascii="Times New Roman" w:hAnsi="Times New Roman" w:cs="Times New Roman"/>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ПЕРЕЧЕНЬ</w:t>
      </w: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объектов (в том числе исключительных прав), не подлежащих приватизации в составе имущественного комплекса муниципального унитарного предприятия города Пятигорска Ставропольского края «Пятигорский комбинат </w:t>
      </w:r>
      <w:proofErr w:type="spellStart"/>
      <w:r w:rsidRPr="000152C2">
        <w:rPr>
          <w:rFonts w:ascii="Times New Roman" w:hAnsi="Times New Roman" w:cs="Times New Roman"/>
          <w:b w:val="0"/>
          <w:bCs/>
          <w:sz w:val="28"/>
          <w:szCs w:val="28"/>
        </w:rPr>
        <w:t>спецобслуживания</w:t>
      </w:r>
      <w:proofErr w:type="spellEnd"/>
      <w:r w:rsidRPr="000152C2">
        <w:rPr>
          <w:rFonts w:ascii="Times New Roman" w:hAnsi="Times New Roman" w:cs="Times New Roman"/>
          <w:b w:val="0"/>
          <w:bCs/>
          <w:sz w:val="28"/>
          <w:szCs w:val="28"/>
        </w:rPr>
        <w:t>»</w:t>
      </w:r>
    </w:p>
    <w:p w:rsidR="000F6E9A" w:rsidRPr="000152C2" w:rsidRDefault="000F6E9A" w:rsidP="000F6E9A">
      <w:pPr>
        <w:spacing w:line="24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153"/>
        <w:gridCol w:w="3352"/>
        <w:gridCol w:w="2154"/>
      </w:tblGrid>
      <w:tr w:rsidR="000F6E9A" w:rsidRPr="000152C2" w:rsidTr="004E48C1">
        <w:tc>
          <w:tcPr>
            <w:tcW w:w="737"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 xml:space="preserve">№ </w:t>
            </w:r>
            <w:proofErr w:type="spellStart"/>
            <w:proofErr w:type="gramStart"/>
            <w:r w:rsidRPr="000152C2">
              <w:rPr>
                <w:rFonts w:ascii="Times New Roman" w:hAnsi="Times New Roman" w:cs="Times New Roman"/>
                <w:sz w:val="28"/>
                <w:szCs w:val="28"/>
              </w:rPr>
              <w:t>п</w:t>
            </w:r>
            <w:proofErr w:type="spellEnd"/>
            <w:proofErr w:type="gramEnd"/>
            <w:r w:rsidRPr="000152C2">
              <w:rPr>
                <w:rFonts w:ascii="Times New Roman" w:hAnsi="Times New Roman" w:cs="Times New Roman"/>
                <w:sz w:val="28"/>
                <w:szCs w:val="28"/>
              </w:rPr>
              <w:t>/</w:t>
            </w:r>
            <w:proofErr w:type="spellStart"/>
            <w:r w:rsidRPr="000152C2">
              <w:rPr>
                <w:rFonts w:ascii="Times New Roman" w:hAnsi="Times New Roman" w:cs="Times New Roman"/>
                <w:sz w:val="28"/>
                <w:szCs w:val="28"/>
              </w:rPr>
              <w:t>п</w:t>
            </w:r>
            <w:proofErr w:type="spellEnd"/>
          </w:p>
        </w:tc>
        <w:tc>
          <w:tcPr>
            <w:tcW w:w="3153"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Наименование, назначение, краткая характеристика, адрес (местоположение)</w:t>
            </w:r>
          </w:p>
        </w:tc>
        <w:tc>
          <w:tcPr>
            <w:tcW w:w="3352"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Сведения о правоустанавливающих документах и государственной регистрации (при наличии)</w:t>
            </w:r>
          </w:p>
        </w:tc>
        <w:tc>
          <w:tcPr>
            <w:tcW w:w="2154"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Стоимость по балансу на 30.06.2024 (руб.)</w:t>
            </w:r>
          </w:p>
        </w:tc>
      </w:tr>
      <w:tr w:rsidR="000F6E9A" w:rsidRPr="000152C2" w:rsidTr="004E48C1">
        <w:tc>
          <w:tcPr>
            <w:tcW w:w="737"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w:t>
            </w:r>
          </w:p>
        </w:tc>
        <w:tc>
          <w:tcPr>
            <w:tcW w:w="3153"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Подъездная дорога, нагорная канава, Хорошевское кладбище</w:t>
            </w:r>
          </w:p>
        </w:tc>
        <w:tc>
          <w:tcPr>
            <w:tcW w:w="3352"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738257,00</w:t>
            </w:r>
          </w:p>
        </w:tc>
      </w:tr>
      <w:tr w:rsidR="000F6E9A" w:rsidRPr="000152C2" w:rsidTr="004E48C1">
        <w:tc>
          <w:tcPr>
            <w:tcW w:w="737"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2.</w:t>
            </w:r>
          </w:p>
        </w:tc>
        <w:tc>
          <w:tcPr>
            <w:tcW w:w="3153"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Декоративная стена главного входа Хорошевского кладбища</w:t>
            </w:r>
          </w:p>
        </w:tc>
        <w:tc>
          <w:tcPr>
            <w:tcW w:w="3352"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163493,41</w:t>
            </w:r>
          </w:p>
        </w:tc>
      </w:tr>
      <w:tr w:rsidR="000F6E9A" w:rsidRPr="000152C2" w:rsidTr="004E48C1">
        <w:tc>
          <w:tcPr>
            <w:tcW w:w="737"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3.</w:t>
            </w:r>
          </w:p>
        </w:tc>
        <w:tc>
          <w:tcPr>
            <w:tcW w:w="3153"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 xml:space="preserve">Наружное освещение </w:t>
            </w:r>
          </w:p>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(7 опор) Хорошевского кладбища</w:t>
            </w:r>
          </w:p>
        </w:tc>
        <w:tc>
          <w:tcPr>
            <w:tcW w:w="3352"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110786,00</w:t>
            </w:r>
          </w:p>
        </w:tc>
      </w:tr>
      <w:tr w:rsidR="000F6E9A" w:rsidRPr="000152C2" w:rsidTr="004E48C1">
        <w:tc>
          <w:tcPr>
            <w:tcW w:w="737"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4.</w:t>
            </w:r>
          </w:p>
        </w:tc>
        <w:tc>
          <w:tcPr>
            <w:tcW w:w="3153"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 xml:space="preserve">Центральные ворота на </w:t>
            </w:r>
            <w:proofErr w:type="spellStart"/>
            <w:r w:rsidRPr="000152C2">
              <w:rPr>
                <w:rFonts w:ascii="Times New Roman" w:hAnsi="Times New Roman" w:cs="Times New Roman"/>
                <w:sz w:val="28"/>
                <w:szCs w:val="28"/>
              </w:rPr>
              <w:t>Краснослабодском</w:t>
            </w:r>
            <w:proofErr w:type="spellEnd"/>
            <w:r w:rsidRPr="000152C2">
              <w:rPr>
                <w:rFonts w:ascii="Times New Roman" w:hAnsi="Times New Roman" w:cs="Times New Roman"/>
                <w:sz w:val="28"/>
                <w:szCs w:val="28"/>
              </w:rPr>
              <w:t xml:space="preserve"> кладбище</w:t>
            </w:r>
          </w:p>
        </w:tc>
        <w:tc>
          <w:tcPr>
            <w:tcW w:w="3352"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114277,00</w:t>
            </w:r>
          </w:p>
        </w:tc>
      </w:tr>
      <w:tr w:rsidR="000F6E9A" w:rsidRPr="000152C2" w:rsidTr="004E48C1">
        <w:tc>
          <w:tcPr>
            <w:tcW w:w="737"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5.</w:t>
            </w:r>
          </w:p>
        </w:tc>
        <w:tc>
          <w:tcPr>
            <w:tcW w:w="3153"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 xml:space="preserve">Забор железобетонный </w:t>
            </w:r>
            <w:proofErr w:type="spellStart"/>
            <w:r w:rsidRPr="000152C2">
              <w:rPr>
                <w:rFonts w:ascii="Times New Roman" w:hAnsi="Times New Roman" w:cs="Times New Roman"/>
                <w:sz w:val="28"/>
                <w:szCs w:val="28"/>
              </w:rPr>
              <w:t>Краснослабодское</w:t>
            </w:r>
            <w:proofErr w:type="spellEnd"/>
            <w:r w:rsidRPr="000152C2">
              <w:rPr>
                <w:rFonts w:ascii="Times New Roman" w:hAnsi="Times New Roman" w:cs="Times New Roman"/>
                <w:sz w:val="28"/>
                <w:szCs w:val="28"/>
              </w:rPr>
              <w:t xml:space="preserve"> кладбище</w:t>
            </w:r>
          </w:p>
        </w:tc>
        <w:tc>
          <w:tcPr>
            <w:tcW w:w="3352" w:type="dxa"/>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109874,00</w:t>
            </w:r>
          </w:p>
        </w:tc>
      </w:tr>
      <w:tr w:rsidR="000F6E9A" w:rsidRPr="000152C2" w:rsidTr="004E48C1">
        <w:tc>
          <w:tcPr>
            <w:tcW w:w="737" w:type="dxa"/>
          </w:tcPr>
          <w:p w:rsidR="000F6E9A" w:rsidRPr="000152C2" w:rsidRDefault="000F6E9A" w:rsidP="004E48C1">
            <w:pPr>
              <w:pStyle w:val="ConsPlusNormal"/>
              <w:jc w:val="center"/>
              <w:rPr>
                <w:rFonts w:ascii="Times New Roman" w:hAnsi="Times New Roman" w:cs="Times New Roman"/>
                <w:sz w:val="28"/>
                <w:szCs w:val="28"/>
              </w:rPr>
            </w:pPr>
          </w:p>
        </w:tc>
        <w:tc>
          <w:tcPr>
            <w:tcW w:w="6505" w:type="dxa"/>
            <w:gridSpan w:val="2"/>
            <w:vAlign w:val="center"/>
          </w:tcPr>
          <w:p w:rsidR="000F6E9A" w:rsidRPr="000152C2" w:rsidRDefault="000F6E9A" w:rsidP="004E48C1">
            <w:pPr>
              <w:pStyle w:val="ConsPlusNormal"/>
              <w:jc w:val="right"/>
              <w:rPr>
                <w:rFonts w:ascii="Times New Roman" w:hAnsi="Times New Roman" w:cs="Times New Roman"/>
                <w:sz w:val="28"/>
                <w:szCs w:val="28"/>
              </w:rPr>
            </w:pPr>
            <w:r w:rsidRPr="000152C2">
              <w:rPr>
                <w:rFonts w:ascii="Times New Roman" w:hAnsi="Times New Roman" w:cs="Times New Roman"/>
                <w:sz w:val="28"/>
                <w:szCs w:val="28"/>
              </w:rPr>
              <w:t>Итого:</w:t>
            </w:r>
          </w:p>
        </w:tc>
        <w:tc>
          <w:tcPr>
            <w:tcW w:w="2154" w:type="dxa"/>
            <w:vAlign w:val="center"/>
          </w:tcPr>
          <w:p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1236684,41</w:t>
            </w:r>
          </w:p>
        </w:tc>
      </w:tr>
    </w:tbl>
    <w:p w:rsidR="000F6E9A" w:rsidRPr="000152C2" w:rsidRDefault="000F6E9A" w:rsidP="000F6E9A">
      <w:pPr>
        <w:pStyle w:val="ConsPlusNormal"/>
        <w:rPr>
          <w:rFonts w:ascii="Times New Roman" w:hAnsi="Times New Roman" w:cs="Times New Roman"/>
          <w:sz w:val="28"/>
          <w:szCs w:val="28"/>
        </w:rPr>
      </w:pPr>
    </w:p>
    <w:p w:rsidR="000F6E9A" w:rsidRPr="000152C2" w:rsidRDefault="000F6E9A" w:rsidP="000F6E9A">
      <w:pPr>
        <w:pStyle w:val="ConsPlusNormal"/>
        <w:rPr>
          <w:rFonts w:ascii="Times New Roman" w:hAnsi="Times New Roman" w:cs="Times New Roman"/>
          <w:sz w:val="28"/>
          <w:szCs w:val="28"/>
        </w:rPr>
      </w:pPr>
    </w:p>
    <w:p w:rsidR="000F6E9A" w:rsidRPr="000152C2" w:rsidRDefault="000F6E9A" w:rsidP="000F6E9A">
      <w:pPr>
        <w:pStyle w:val="ConsPlusNormal"/>
        <w:rPr>
          <w:rFonts w:ascii="Times New Roman" w:hAnsi="Times New Roman" w:cs="Times New Roman"/>
          <w:sz w:val="28"/>
          <w:szCs w:val="28"/>
        </w:rPr>
      </w:pPr>
    </w:p>
    <w:p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Заместитель главы администрации </w:t>
      </w:r>
    </w:p>
    <w:p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города Пятигорска, управляющий делами </w:t>
      </w:r>
    </w:p>
    <w:p w:rsidR="000F6E9A" w:rsidRPr="000152C2" w:rsidRDefault="000F6E9A" w:rsidP="000F6E9A">
      <w:pPr>
        <w:pStyle w:val="ConsPlusNormal"/>
        <w:spacing w:line="240" w:lineRule="exact"/>
        <w:rPr>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t xml:space="preserve">                 А.А.Малыгина</w:t>
      </w:r>
    </w:p>
    <w:p w:rsidR="000F6E9A" w:rsidRPr="000152C2" w:rsidRDefault="000F6E9A" w:rsidP="000F6E9A">
      <w:pPr>
        <w:spacing w:line="240" w:lineRule="exact"/>
        <w:ind w:left="-1134" w:firstLine="6379"/>
        <w:jc w:val="center"/>
      </w:pPr>
    </w:p>
    <w:p w:rsidR="000F6E9A" w:rsidRPr="000152C2" w:rsidRDefault="000F6E9A" w:rsidP="000F6E9A">
      <w:pPr>
        <w:spacing w:line="240" w:lineRule="exact"/>
        <w:ind w:left="-1134" w:firstLine="6379"/>
        <w:jc w:val="center"/>
      </w:pPr>
    </w:p>
    <w:p w:rsidR="000F6E9A" w:rsidRPr="000152C2" w:rsidRDefault="000F6E9A" w:rsidP="000F6E9A">
      <w:pPr>
        <w:spacing w:line="240" w:lineRule="exact"/>
        <w:ind w:left="-1134" w:firstLine="6379"/>
        <w:jc w:val="center"/>
        <w:rPr>
          <w:sz w:val="28"/>
          <w:szCs w:val="28"/>
        </w:rPr>
      </w:pPr>
      <w:r w:rsidRPr="000152C2">
        <w:rPr>
          <w:sz w:val="28"/>
          <w:szCs w:val="28"/>
        </w:rPr>
        <w:lastRenderedPageBreak/>
        <w:t>Приложение 3</w:t>
      </w:r>
    </w:p>
    <w:p w:rsidR="000F6E9A" w:rsidRPr="000152C2" w:rsidRDefault="000F6E9A" w:rsidP="000F6E9A">
      <w:pPr>
        <w:spacing w:line="240" w:lineRule="exact"/>
        <w:ind w:left="-1134" w:firstLine="6379"/>
        <w:jc w:val="center"/>
        <w:rPr>
          <w:sz w:val="28"/>
          <w:szCs w:val="28"/>
        </w:rPr>
      </w:pPr>
      <w:r w:rsidRPr="000152C2">
        <w:rPr>
          <w:sz w:val="28"/>
          <w:szCs w:val="28"/>
        </w:rPr>
        <w:t>к постановлению администрации</w:t>
      </w:r>
    </w:p>
    <w:p w:rsidR="000F6E9A" w:rsidRPr="000152C2" w:rsidRDefault="000F6E9A" w:rsidP="000F6E9A">
      <w:pPr>
        <w:spacing w:line="240" w:lineRule="exact"/>
        <w:ind w:left="-1134" w:firstLine="6379"/>
        <w:jc w:val="center"/>
        <w:rPr>
          <w:sz w:val="28"/>
          <w:szCs w:val="28"/>
        </w:rPr>
      </w:pPr>
      <w:r w:rsidRPr="000152C2">
        <w:rPr>
          <w:sz w:val="28"/>
          <w:szCs w:val="28"/>
        </w:rPr>
        <w:t>города Пятигорска</w:t>
      </w:r>
    </w:p>
    <w:p w:rsidR="000F6E9A" w:rsidRPr="000152C2" w:rsidRDefault="000F6E9A" w:rsidP="000F4BCC">
      <w:pPr>
        <w:pStyle w:val="ConsPlusNormal"/>
        <w:ind w:left="4537" w:firstLine="708"/>
        <w:jc w:val="center"/>
        <w:rPr>
          <w:rFonts w:ascii="Times New Roman" w:hAnsi="Times New Roman" w:cs="Times New Roman"/>
          <w:sz w:val="28"/>
          <w:szCs w:val="28"/>
        </w:rPr>
      </w:pPr>
      <w:r w:rsidRPr="000152C2">
        <w:rPr>
          <w:rFonts w:ascii="Times New Roman" w:hAnsi="Times New Roman" w:cs="Times New Roman"/>
          <w:sz w:val="28"/>
          <w:szCs w:val="28"/>
        </w:rPr>
        <w:t xml:space="preserve">от </w:t>
      </w:r>
      <w:r w:rsidR="000F4BCC">
        <w:rPr>
          <w:rFonts w:ascii="Times New Roman" w:hAnsi="Times New Roman" w:cs="Times New Roman"/>
          <w:sz w:val="28"/>
          <w:szCs w:val="28"/>
        </w:rPr>
        <w:t>13.08.2024</w:t>
      </w:r>
      <w:r w:rsidRPr="000152C2">
        <w:rPr>
          <w:rFonts w:ascii="Times New Roman" w:hAnsi="Times New Roman" w:cs="Times New Roman"/>
          <w:sz w:val="28"/>
          <w:szCs w:val="28"/>
        </w:rPr>
        <w:t xml:space="preserve"> № </w:t>
      </w:r>
      <w:r w:rsidR="000F4BCC">
        <w:rPr>
          <w:rFonts w:ascii="Times New Roman" w:hAnsi="Times New Roman" w:cs="Times New Roman"/>
          <w:sz w:val="28"/>
          <w:szCs w:val="28"/>
        </w:rPr>
        <w:t>3062</w:t>
      </w:r>
    </w:p>
    <w:p w:rsidR="000F6E9A" w:rsidRPr="000152C2" w:rsidRDefault="000F6E9A" w:rsidP="000F6E9A">
      <w:pPr>
        <w:pStyle w:val="ConsPlusTitle"/>
        <w:jc w:val="center"/>
        <w:rPr>
          <w:rFonts w:ascii="Times New Roman" w:hAnsi="Times New Roman" w:cs="Times New Roman"/>
          <w:b w:val="0"/>
          <w:bCs/>
          <w:sz w:val="28"/>
          <w:szCs w:val="28"/>
        </w:rPr>
      </w:pPr>
    </w:p>
    <w:p w:rsidR="000F6E9A" w:rsidRPr="000152C2" w:rsidRDefault="000F6E9A" w:rsidP="000F6E9A">
      <w:pPr>
        <w:pStyle w:val="ConsPlusTitle"/>
        <w:jc w:val="center"/>
        <w:rPr>
          <w:rFonts w:ascii="Times New Roman" w:hAnsi="Times New Roman" w:cs="Times New Roman"/>
          <w:b w:val="0"/>
          <w:bCs/>
          <w:sz w:val="28"/>
          <w:szCs w:val="28"/>
        </w:rPr>
      </w:pP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РАСЧЕТ</w:t>
      </w: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балансовой стоимости подлежащих приватизации активов</w:t>
      </w:r>
    </w:p>
    <w:p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муниципального унитарного предприятия города </w:t>
      </w:r>
    </w:p>
    <w:p w:rsidR="000F6E9A" w:rsidRPr="000152C2" w:rsidRDefault="000F6E9A" w:rsidP="000F6E9A">
      <w:pPr>
        <w:pStyle w:val="ConsPlusTitle"/>
        <w:spacing w:line="240" w:lineRule="exact"/>
        <w:jc w:val="center"/>
        <w:rPr>
          <w:rFonts w:ascii="Times New Roman" w:hAnsi="Times New Roman" w:cs="Times New Roman"/>
          <w:b w:val="0"/>
          <w:sz w:val="28"/>
          <w:szCs w:val="28"/>
        </w:rPr>
      </w:pPr>
      <w:r w:rsidRPr="000152C2">
        <w:rPr>
          <w:rFonts w:ascii="Times New Roman" w:hAnsi="Times New Roman" w:cs="Times New Roman"/>
          <w:b w:val="0"/>
          <w:bCs/>
          <w:sz w:val="28"/>
          <w:szCs w:val="28"/>
        </w:rPr>
        <w:t xml:space="preserve">Пятигорска </w:t>
      </w:r>
      <w:r w:rsidRPr="000152C2">
        <w:rPr>
          <w:rFonts w:ascii="Times New Roman" w:hAnsi="Times New Roman" w:cs="Times New Roman"/>
          <w:b w:val="0"/>
          <w:sz w:val="28"/>
          <w:szCs w:val="28"/>
        </w:rPr>
        <w:t xml:space="preserve">Ставропольского края «Пятигорский комбинат </w:t>
      </w:r>
      <w:proofErr w:type="spellStart"/>
      <w:r w:rsidRPr="000152C2">
        <w:rPr>
          <w:rFonts w:ascii="Times New Roman" w:hAnsi="Times New Roman" w:cs="Times New Roman"/>
          <w:b w:val="0"/>
          <w:sz w:val="28"/>
          <w:szCs w:val="28"/>
        </w:rPr>
        <w:t>спецобслуживания</w:t>
      </w:r>
      <w:proofErr w:type="spellEnd"/>
      <w:r w:rsidRPr="000152C2">
        <w:rPr>
          <w:rFonts w:ascii="Times New Roman" w:hAnsi="Times New Roman" w:cs="Times New Roman"/>
          <w:b w:val="0"/>
          <w:sz w:val="28"/>
          <w:szCs w:val="28"/>
        </w:rPr>
        <w:t>»</w:t>
      </w:r>
    </w:p>
    <w:p w:rsidR="000F6E9A" w:rsidRPr="000152C2" w:rsidRDefault="000F6E9A" w:rsidP="000F6E9A">
      <w:pPr>
        <w:pStyle w:val="ConsPlusTitle"/>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6723"/>
        <w:gridCol w:w="1949"/>
      </w:tblGrid>
      <w:tr w:rsidR="000F6E9A" w:rsidRPr="000152C2" w:rsidTr="004E48C1">
        <w:tc>
          <w:tcPr>
            <w:tcW w:w="710"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 xml:space="preserve">№ </w:t>
            </w:r>
            <w:proofErr w:type="spellStart"/>
            <w:proofErr w:type="gramStart"/>
            <w:r w:rsidRPr="000152C2">
              <w:rPr>
                <w:rFonts w:ascii="Times New Roman" w:hAnsi="Times New Roman" w:cs="Times New Roman"/>
                <w:sz w:val="24"/>
                <w:szCs w:val="24"/>
              </w:rPr>
              <w:t>п</w:t>
            </w:r>
            <w:proofErr w:type="spellEnd"/>
            <w:proofErr w:type="gramEnd"/>
            <w:r w:rsidRPr="000152C2">
              <w:rPr>
                <w:rFonts w:ascii="Times New Roman" w:hAnsi="Times New Roman" w:cs="Times New Roman"/>
                <w:sz w:val="24"/>
                <w:szCs w:val="24"/>
              </w:rPr>
              <w:t>/</w:t>
            </w:r>
            <w:proofErr w:type="spellStart"/>
            <w:r w:rsidRPr="000152C2">
              <w:rPr>
                <w:rFonts w:ascii="Times New Roman" w:hAnsi="Times New Roman" w:cs="Times New Roman"/>
                <w:sz w:val="24"/>
                <w:szCs w:val="24"/>
              </w:rPr>
              <w:t>п</w:t>
            </w:r>
            <w:proofErr w:type="spellEnd"/>
          </w:p>
        </w:tc>
        <w:tc>
          <w:tcPr>
            <w:tcW w:w="6723"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Наименование активов</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Сумма (руб.)</w:t>
            </w:r>
          </w:p>
        </w:tc>
      </w:tr>
      <w:tr w:rsidR="000F6E9A" w:rsidRPr="000152C2" w:rsidTr="004E48C1">
        <w:trPr>
          <w:trHeight w:val="330"/>
        </w:trPr>
        <w:tc>
          <w:tcPr>
            <w:tcW w:w="710" w:type="dxa"/>
            <w:vMerge w:val="restart"/>
          </w:tcPr>
          <w:p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1.</w:t>
            </w: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Активы, принимаемые к расчету по балансу предприятия, - всего, в том числе:</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9795325,30</w:t>
            </w:r>
          </w:p>
        </w:tc>
      </w:tr>
      <w:tr w:rsidR="000F6E9A" w:rsidRPr="000152C2" w:rsidTr="004E48C1">
        <w:trPr>
          <w:trHeight w:val="20"/>
        </w:trPr>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нематериальные активы</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w:t>
            </w: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основные средства</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6021222,46</w:t>
            </w: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финансовые вложения</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отложенные налоговые активы</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 xml:space="preserve">прочие </w:t>
            </w:r>
            <w:proofErr w:type="spellStart"/>
            <w:r w:rsidRPr="000152C2">
              <w:rPr>
                <w:rFonts w:ascii="Times New Roman" w:hAnsi="Times New Roman" w:cs="Times New Roman"/>
                <w:sz w:val="24"/>
                <w:szCs w:val="24"/>
              </w:rPr>
              <w:t>внеоборотные</w:t>
            </w:r>
            <w:proofErr w:type="spellEnd"/>
            <w:r w:rsidRPr="000152C2">
              <w:rPr>
                <w:rFonts w:ascii="Times New Roman" w:hAnsi="Times New Roman" w:cs="Times New Roman"/>
                <w:sz w:val="24"/>
                <w:szCs w:val="24"/>
              </w:rPr>
              <w:t xml:space="preserve"> активы</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запасы</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3318031,15</w:t>
            </w: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дебиторская задолженность</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56916,97</w:t>
            </w: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денежные средства и денежные эквиваленты</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273298,46</w:t>
            </w: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прочие оборотные активы</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125856,26</w:t>
            </w:r>
          </w:p>
        </w:tc>
      </w:tr>
      <w:tr w:rsidR="000F6E9A" w:rsidRPr="000152C2" w:rsidTr="004E48C1">
        <w:trPr>
          <w:trHeight w:val="547"/>
        </w:trPr>
        <w:tc>
          <w:tcPr>
            <w:tcW w:w="710" w:type="dxa"/>
            <w:vMerge w:val="restart"/>
          </w:tcPr>
          <w:p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2.</w:t>
            </w: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Пассивы, принимаемые к расчету по балансу предприятия, - всего, в том числе:</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3945097,27</w:t>
            </w: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прочие обязательства</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843222,21</w:t>
            </w:r>
          </w:p>
        </w:tc>
      </w:tr>
      <w:tr w:rsidR="000F6E9A" w:rsidRPr="000152C2" w:rsidTr="004E48C1">
        <w:tc>
          <w:tcPr>
            <w:tcW w:w="710" w:type="dxa"/>
            <w:vMerge/>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кредиторская задолженность</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3101875,06</w:t>
            </w:r>
          </w:p>
        </w:tc>
      </w:tr>
      <w:tr w:rsidR="000F6E9A" w:rsidRPr="000152C2" w:rsidTr="004E48C1">
        <w:tc>
          <w:tcPr>
            <w:tcW w:w="710" w:type="dxa"/>
          </w:tcPr>
          <w:p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3.</w:t>
            </w: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proofErr w:type="gramStart"/>
            <w:r w:rsidRPr="000152C2">
              <w:rPr>
                <w:rFonts w:ascii="Times New Roman" w:hAnsi="Times New Roman" w:cs="Times New Roman"/>
                <w:sz w:val="24"/>
                <w:szCs w:val="24"/>
              </w:rPr>
              <w:t>Стоимость чистых активов (активы, принимаемые к расчету (строка 1), минус пассивы, принимаемые к расчету (строка 2)</w:t>
            </w:r>
            <w:proofErr w:type="gramEnd"/>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5850228,03</w:t>
            </w:r>
          </w:p>
        </w:tc>
      </w:tr>
      <w:tr w:rsidR="000F6E9A" w:rsidRPr="000152C2" w:rsidTr="004E48C1">
        <w:tc>
          <w:tcPr>
            <w:tcW w:w="710" w:type="dxa"/>
          </w:tcPr>
          <w:p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4.</w:t>
            </w: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Стоимость земельных участков</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rsidTr="004E48C1">
        <w:tc>
          <w:tcPr>
            <w:tcW w:w="710" w:type="dxa"/>
          </w:tcPr>
          <w:p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5.</w:t>
            </w: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Стоимость имущества, не подлежащего приватизации</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1236684,41</w:t>
            </w:r>
          </w:p>
        </w:tc>
      </w:tr>
      <w:tr w:rsidR="000F6E9A" w:rsidRPr="000152C2" w:rsidTr="004E48C1">
        <w:trPr>
          <w:trHeight w:val="374"/>
        </w:trPr>
        <w:tc>
          <w:tcPr>
            <w:tcW w:w="710" w:type="dxa"/>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Итого - балансовая стоимость подлежащих приватизации активов</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4613543,62</w:t>
            </w:r>
          </w:p>
        </w:tc>
      </w:tr>
      <w:tr w:rsidR="000F6E9A" w:rsidRPr="000152C2" w:rsidTr="004E48C1">
        <w:trPr>
          <w:trHeight w:val="31"/>
        </w:trPr>
        <w:tc>
          <w:tcPr>
            <w:tcW w:w="710" w:type="dxa"/>
          </w:tcPr>
          <w:p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Уставный капитал</w:t>
            </w:r>
          </w:p>
        </w:tc>
        <w:tc>
          <w:tcPr>
            <w:tcW w:w="1949" w:type="dxa"/>
          </w:tcPr>
          <w:p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4613543,62</w:t>
            </w:r>
          </w:p>
        </w:tc>
      </w:tr>
    </w:tbl>
    <w:p w:rsidR="000F6E9A" w:rsidRPr="000152C2" w:rsidRDefault="000F6E9A" w:rsidP="000F6E9A">
      <w:pPr>
        <w:tabs>
          <w:tab w:val="left" w:pos="-5387"/>
        </w:tabs>
        <w:spacing w:line="240" w:lineRule="exact"/>
        <w:ind w:right="-2"/>
        <w:rPr>
          <w:rFonts w:ascii="Calibri" w:eastAsiaTheme="minorEastAsia" w:hAnsi="Calibri" w:cs="Calibri"/>
          <w:kern w:val="2"/>
          <w:sz w:val="22"/>
          <w:szCs w:val="22"/>
        </w:rPr>
      </w:pPr>
    </w:p>
    <w:p w:rsidR="000F6E9A" w:rsidRPr="000152C2" w:rsidRDefault="000F6E9A" w:rsidP="000F6E9A">
      <w:pPr>
        <w:tabs>
          <w:tab w:val="left" w:pos="-5387"/>
        </w:tabs>
        <w:spacing w:line="240" w:lineRule="exact"/>
        <w:ind w:right="-2"/>
        <w:rPr>
          <w:rFonts w:ascii="Calibri" w:eastAsiaTheme="minorEastAsia" w:hAnsi="Calibri" w:cs="Calibri"/>
          <w:kern w:val="2"/>
          <w:sz w:val="22"/>
          <w:szCs w:val="22"/>
        </w:rPr>
      </w:pPr>
    </w:p>
    <w:p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Заместитель главы администрации </w:t>
      </w:r>
    </w:p>
    <w:p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города Пятигорска, управляющий делами </w:t>
      </w:r>
    </w:p>
    <w:p w:rsidR="000F6E9A" w:rsidRPr="000152C2" w:rsidRDefault="000F6E9A" w:rsidP="000F6E9A">
      <w:pPr>
        <w:pStyle w:val="ConsPlusNormal"/>
        <w:spacing w:line="240" w:lineRule="exact"/>
        <w:rPr>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t xml:space="preserve">                 А.А.Малыгина</w:t>
      </w:r>
    </w:p>
    <w:p w:rsidR="00274210" w:rsidRPr="000152C2" w:rsidRDefault="00274210" w:rsidP="000F6E9A">
      <w:pPr>
        <w:tabs>
          <w:tab w:val="left" w:pos="-3969"/>
        </w:tabs>
        <w:spacing w:line="240" w:lineRule="exact"/>
        <w:ind w:firstLine="5103"/>
        <w:jc w:val="center"/>
        <w:rPr>
          <w:sz w:val="28"/>
          <w:szCs w:val="28"/>
        </w:rPr>
      </w:pPr>
    </w:p>
    <w:p w:rsidR="000F6E9A" w:rsidRPr="000152C2" w:rsidRDefault="000F6E9A" w:rsidP="000F6E9A">
      <w:pPr>
        <w:tabs>
          <w:tab w:val="left" w:pos="-3969"/>
        </w:tabs>
        <w:spacing w:line="240" w:lineRule="exact"/>
        <w:ind w:firstLine="5103"/>
        <w:jc w:val="center"/>
        <w:rPr>
          <w:sz w:val="28"/>
          <w:szCs w:val="28"/>
        </w:rPr>
      </w:pPr>
      <w:r w:rsidRPr="000152C2">
        <w:rPr>
          <w:sz w:val="28"/>
          <w:szCs w:val="28"/>
        </w:rPr>
        <w:lastRenderedPageBreak/>
        <w:t>Приложение 4</w:t>
      </w:r>
    </w:p>
    <w:p w:rsidR="000F6E9A" w:rsidRPr="000152C2" w:rsidRDefault="000F6E9A" w:rsidP="000F6E9A">
      <w:pPr>
        <w:tabs>
          <w:tab w:val="left" w:pos="-3969"/>
        </w:tabs>
        <w:spacing w:line="240" w:lineRule="exact"/>
        <w:ind w:firstLine="5103"/>
        <w:jc w:val="center"/>
        <w:rPr>
          <w:sz w:val="28"/>
          <w:szCs w:val="28"/>
        </w:rPr>
      </w:pPr>
      <w:r w:rsidRPr="000152C2">
        <w:rPr>
          <w:sz w:val="28"/>
          <w:szCs w:val="28"/>
        </w:rPr>
        <w:t>к постановлению администрации</w:t>
      </w:r>
    </w:p>
    <w:p w:rsidR="000F6E9A" w:rsidRPr="000152C2" w:rsidRDefault="000F6E9A" w:rsidP="000F6E9A">
      <w:pPr>
        <w:tabs>
          <w:tab w:val="left" w:pos="-3969"/>
          <w:tab w:val="left" w:pos="0"/>
        </w:tabs>
        <w:spacing w:line="240" w:lineRule="exact"/>
        <w:ind w:firstLine="5103"/>
        <w:jc w:val="center"/>
        <w:rPr>
          <w:sz w:val="28"/>
          <w:szCs w:val="28"/>
        </w:rPr>
      </w:pPr>
      <w:r w:rsidRPr="000152C2">
        <w:rPr>
          <w:sz w:val="28"/>
          <w:szCs w:val="28"/>
        </w:rPr>
        <w:t>города Пятигорска</w:t>
      </w:r>
    </w:p>
    <w:p w:rsidR="000F6E9A" w:rsidRPr="000F4BCC" w:rsidRDefault="000F6E9A" w:rsidP="000F4BCC">
      <w:pPr>
        <w:pStyle w:val="ConsPlusNormal"/>
        <w:ind w:left="5245"/>
        <w:jc w:val="center"/>
        <w:rPr>
          <w:rFonts w:ascii="Times New Roman" w:hAnsi="Times New Roman" w:cs="Times New Roman"/>
          <w:b/>
          <w:sz w:val="28"/>
          <w:szCs w:val="28"/>
        </w:rPr>
      </w:pPr>
      <w:r w:rsidRPr="000F4BCC">
        <w:rPr>
          <w:rFonts w:ascii="Times New Roman" w:hAnsi="Times New Roman" w:cs="Times New Roman"/>
          <w:sz w:val="28"/>
          <w:szCs w:val="28"/>
        </w:rPr>
        <w:t xml:space="preserve">от </w:t>
      </w:r>
      <w:r w:rsidR="000F4BCC" w:rsidRPr="000F4BCC">
        <w:rPr>
          <w:rFonts w:ascii="Times New Roman" w:hAnsi="Times New Roman" w:cs="Times New Roman"/>
          <w:sz w:val="28"/>
          <w:szCs w:val="28"/>
        </w:rPr>
        <w:t>13.08.2024</w:t>
      </w:r>
      <w:r w:rsidRPr="000F4BCC">
        <w:rPr>
          <w:rFonts w:ascii="Times New Roman" w:hAnsi="Times New Roman" w:cs="Times New Roman"/>
          <w:sz w:val="28"/>
          <w:szCs w:val="28"/>
        </w:rPr>
        <w:t xml:space="preserve"> № </w:t>
      </w:r>
      <w:r w:rsidR="000F4BCC" w:rsidRPr="000F4BCC">
        <w:rPr>
          <w:rFonts w:ascii="Times New Roman" w:hAnsi="Times New Roman" w:cs="Times New Roman"/>
          <w:sz w:val="28"/>
          <w:szCs w:val="28"/>
        </w:rPr>
        <w:t>3062</w:t>
      </w:r>
    </w:p>
    <w:p w:rsidR="000F6E9A" w:rsidRPr="000152C2" w:rsidRDefault="000F6E9A" w:rsidP="000F6E9A">
      <w:pPr>
        <w:pStyle w:val="ConsPlusTitle"/>
        <w:spacing w:line="240" w:lineRule="exact"/>
        <w:ind w:right="2125" w:firstLine="5103"/>
        <w:jc w:val="center"/>
        <w:rPr>
          <w:rFonts w:ascii="Times New Roman" w:hAnsi="Times New Roman" w:cs="Times New Roman"/>
          <w:b w:val="0"/>
          <w:bCs/>
          <w:sz w:val="28"/>
          <w:szCs w:val="28"/>
        </w:rPr>
      </w:pPr>
    </w:p>
    <w:p w:rsidR="000F6E9A" w:rsidRPr="000152C2" w:rsidRDefault="000F6E9A" w:rsidP="000F6E9A">
      <w:pPr>
        <w:ind w:left="6521"/>
        <w:rPr>
          <w:sz w:val="28"/>
          <w:szCs w:val="28"/>
        </w:rPr>
      </w:pPr>
    </w:p>
    <w:p w:rsidR="000F6E9A" w:rsidRPr="000152C2" w:rsidRDefault="000F6E9A" w:rsidP="000F6E9A">
      <w:pPr>
        <w:ind w:left="6521"/>
        <w:rPr>
          <w:sz w:val="28"/>
          <w:szCs w:val="28"/>
        </w:rPr>
      </w:pPr>
    </w:p>
    <w:p w:rsidR="000F6E9A" w:rsidRPr="000152C2" w:rsidRDefault="000F6E9A" w:rsidP="000F6E9A">
      <w:pPr>
        <w:ind w:left="6521"/>
        <w:rPr>
          <w:sz w:val="28"/>
          <w:szCs w:val="28"/>
        </w:rPr>
      </w:pPr>
    </w:p>
    <w:p w:rsidR="000F6E9A" w:rsidRPr="000152C2" w:rsidRDefault="000F6E9A" w:rsidP="000F6E9A">
      <w:pPr>
        <w:jc w:val="right"/>
        <w:rPr>
          <w:sz w:val="28"/>
          <w:szCs w:val="28"/>
        </w:rPr>
      </w:pPr>
      <w:r w:rsidRPr="000152C2">
        <w:rPr>
          <w:sz w:val="28"/>
          <w:szCs w:val="28"/>
        </w:rPr>
        <w:t xml:space="preserve">УТВЕРЖДЕН </w:t>
      </w:r>
    </w:p>
    <w:p w:rsidR="000F6E9A" w:rsidRPr="000152C2" w:rsidRDefault="000F6E9A" w:rsidP="000F6E9A">
      <w:pPr>
        <w:jc w:val="right"/>
        <w:rPr>
          <w:sz w:val="28"/>
          <w:szCs w:val="28"/>
        </w:rPr>
      </w:pPr>
      <w:r w:rsidRPr="000152C2">
        <w:rPr>
          <w:sz w:val="28"/>
          <w:szCs w:val="28"/>
        </w:rPr>
        <w:t xml:space="preserve">Решением учредителя </w:t>
      </w:r>
    </w:p>
    <w:p w:rsidR="000F6E9A" w:rsidRPr="000152C2" w:rsidRDefault="000F6E9A" w:rsidP="000F6E9A">
      <w:pPr>
        <w:jc w:val="right"/>
        <w:rPr>
          <w:sz w:val="28"/>
          <w:szCs w:val="28"/>
        </w:rPr>
      </w:pPr>
      <w:r w:rsidRPr="000152C2">
        <w:rPr>
          <w:sz w:val="28"/>
          <w:szCs w:val="28"/>
        </w:rPr>
        <w:t xml:space="preserve">от «___»__________ ____ </w:t>
      </w:r>
      <w:proofErr w:type="gramStart"/>
      <w:r w:rsidRPr="000152C2">
        <w:rPr>
          <w:sz w:val="28"/>
          <w:szCs w:val="28"/>
        </w:rPr>
        <w:t>г</w:t>
      </w:r>
      <w:proofErr w:type="gramEnd"/>
      <w:r w:rsidRPr="000152C2">
        <w:rPr>
          <w:sz w:val="28"/>
          <w:szCs w:val="28"/>
        </w:rPr>
        <w:t xml:space="preserve">. </w:t>
      </w:r>
    </w:p>
    <w:p w:rsidR="000F6E9A" w:rsidRPr="000152C2" w:rsidRDefault="000F6E9A" w:rsidP="000F6E9A">
      <w:pPr>
        <w:jc w:val="right"/>
        <w:rPr>
          <w:sz w:val="28"/>
          <w:szCs w:val="28"/>
        </w:rPr>
      </w:pPr>
      <w:r w:rsidRPr="000152C2">
        <w:rPr>
          <w:sz w:val="28"/>
          <w:szCs w:val="28"/>
        </w:rPr>
        <w:t xml:space="preserve">                 № ___________ </w:t>
      </w:r>
    </w:p>
    <w:p w:rsidR="000F6E9A" w:rsidRPr="000152C2" w:rsidRDefault="000F6E9A" w:rsidP="000F6E9A">
      <w:pPr>
        <w:ind w:firstLine="709"/>
        <w:rPr>
          <w:sz w:val="28"/>
          <w:szCs w:val="28"/>
        </w:rPr>
      </w:pPr>
      <w:r w:rsidRPr="000152C2">
        <w:rPr>
          <w:sz w:val="28"/>
          <w:szCs w:val="28"/>
        </w:rPr>
        <w:t xml:space="preserve">  </w:t>
      </w:r>
    </w:p>
    <w:p w:rsidR="000F6E9A" w:rsidRPr="000152C2" w:rsidRDefault="000F6E9A" w:rsidP="000F6E9A">
      <w:pPr>
        <w:ind w:firstLine="709"/>
      </w:pPr>
    </w:p>
    <w:p w:rsidR="000F6E9A" w:rsidRPr="000152C2" w:rsidRDefault="000F6E9A" w:rsidP="000F6E9A">
      <w:pPr>
        <w:ind w:firstLine="709"/>
      </w:pPr>
    </w:p>
    <w:p w:rsidR="000F6E9A" w:rsidRPr="000152C2" w:rsidRDefault="000F6E9A" w:rsidP="000F6E9A">
      <w:pPr>
        <w:ind w:firstLine="709"/>
      </w:pPr>
    </w:p>
    <w:p w:rsidR="000F6E9A" w:rsidRPr="000152C2" w:rsidRDefault="000F6E9A" w:rsidP="000F6E9A">
      <w:pPr>
        <w:ind w:firstLine="709"/>
      </w:pPr>
    </w:p>
    <w:p w:rsidR="000F6E9A" w:rsidRPr="000152C2" w:rsidRDefault="000F6E9A" w:rsidP="000F6E9A">
      <w:pPr>
        <w:spacing w:after="200" w:line="276" w:lineRule="auto"/>
        <w:jc w:val="center"/>
        <w:rPr>
          <w:rFonts w:eastAsia="Calibri"/>
          <w:sz w:val="56"/>
          <w:szCs w:val="56"/>
        </w:rPr>
      </w:pPr>
      <w:r w:rsidRPr="000152C2">
        <w:rPr>
          <w:rFonts w:eastAsia="Calibri"/>
          <w:sz w:val="56"/>
          <w:szCs w:val="56"/>
        </w:rPr>
        <w:t>У С Т АВ</w:t>
      </w:r>
    </w:p>
    <w:p w:rsidR="000F6E9A" w:rsidRPr="000152C2" w:rsidRDefault="000F6E9A" w:rsidP="000F6E9A">
      <w:pPr>
        <w:spacing w:after="200" w:line="276" w:lineRule="auto"/>
        <w:jc w:val="center"/>
        <w:rPr>
          <w:rFonts w:eastAsia="Calibri"/>
          <w:b/>
          <w:sz w:val="40"/>
          <w:szCs w:val="40"/>
        </w:rPr>
      </w:pPr>
      <w:r w:rsidRPr="000152C2">
        <w:rPr>
          <w:rFonts w:eastAsia="Calibri"/>
          <w:sz w:val="40"/>
          <w:szCs w:val="40"/>
        </w:rPr>
        <w:t xml:space="preserve"> Общества с ограниченной ответственностью</w:t>
      </w:r>
    </w:p>
    <w:p w:rsidR="000F6E9A" w:rsidRPr="000152C2" w:rsidRDefault="000F6E9A" w:rsidP="000F6E9A">
      <w:pPr>
        <w:spacing w:after="200" w:line="276" w:lineRule="auto"/>
        <w:jc w:val="center"/>
        <w:rPr>
          <w:rFonts w:eastAsia="Calibri"/>
          <w:b/>
          <w:sz w:val="40"/>
          <w:szCs w:val="40"/>
        </w:rPr>
      </w:pPr>
      <w:r w:rsidRPr="000152C2">
        <w:rPr>
          <w:rFonts w:eastAsia="Calibri"/>
          <w:sz w:val="40"/>
          <w:szCs w:val="40"/>
        </w:rPr>
        <w:t xml:space="preserve"> "Пятигорский комбинат </w:t>
      </w:r>
      <w:proofErr w:type="spellStart"/>
      <w:r w:rsidRPr="000152C2">
        <w:rPr>
          <w:rFonts w:eastAsia="Calibri"/>
          <w:sz w:val="40"/>
          <w:szCs w:val="40"/>
        </w:rPr>
        <w:t>спецобслуживания</w:t>
      </w:r>
      <w:proofErr w:type="spellEnd"/>
      <w:r w:rsidRPr="000152C2">
        <w:rPr>
          <w:rFonts w:eastAsia="Calibri"/>
          <w:sz w:val="40"/>
          <w:szCs w:val="40"/>
        </w:rPr>
        <w:t>"</w:t>
      </w: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sz w:val="22"/>
          <w:szCs w:val="22"/>
        </w:rPr>
      </w:pPr>
    </w:p>
    <w:p w:rsidR="000F6E9A" w:rsidRPr="000152C2" w:rsidRDefault="000F6E9A" w:rsidP="000F6E9A">
      <w:pPr>
        <w:spacing w:after="200" w:line="276" w:lineRule="auto"/>
        <w:jc w:val="center"/>
        <w:rPr>
          <w:rFonts w:eastAsia="Calibri"/>
          <w:b/>
        </w:rPr>
      </w:pPr>
      <w:r w:rsidRPr="000152C2">
        <w:rPr>
          <w:rFonts w:eastAsia="Calibri"/>
        </w:rPr>
        <w:t>Г. Пятигорск</w:t>
      </w:r>
    </w:p>
    <w:p w:rsidR="000F6E9A" w:rsidRPr="000152C2" w:rsidRDefault="000F6E9A" w:rsidP="000F6E9A">
      <w:pPr>
        <w:spacing w:after="200" w:line="276" w:lineRule="auto"/>
        <w:jc w:val="center"/>
        <w:rPr>
          <w:rFonts w:eastAsia="Calibri"/>
          <w:b/>
        </w:rPr>
      </w:pPr>
      <w:r w:rsidRPr="000152C2">
        <w:rPr>
          <w:rFonts w:eastAsia="Calibri"/>
        </w:rPr>
        <w:t>2024г.</w:t>
      </w:r>
    </w:p>
    <w:p w:rsidR="000F6E9A" w:rsidRPr="000152C2" w:rsidRDefault="000F6E9A" w:rsidP="000F6E9A">
      <w:pPr>
        <w:pStyle w:val="a7"/>
        <w:numPr>
          <w:ilvl w:val="0"/>
          <w:numId w:val="16"/>
        </w:numPr>
        <w:jc w:val="center"/>
        <w:rPr>
          <w:sz w:val="27"/>
          <w:szCs w:val="27"/>
        </w:rPr>
      </w:pPr>
      <w:r w:rsidRPr="000152C2">
        <w:rPr>
          <w:sz w:val="27"/>
          <w:szCs w:val="27"/>
        </w:rPr>
        <w:t>ОБЩИЕ ПОЛОЖЕНИЯ</w:t>
      </w:r>
    </w:p>
    <w:p w:rsidR="000F6E9A" w:rsidRPr="000152C2" w:rsidRDefault="000F6E9A" w:rsidP="000F6E9A">
      <w:pPr>
        <w:pStyle w:val="a7"/>
        <w:rPr>
          <w:sz w:val="27"/>
          <w:szCs w:val="27"/>
        </w:rPr>
      </w:pPr>
    </w:p>
    <w:p w:rsidR="000F6E9A" w:rsidRPr="000152C2" w:rsidRDefault="000F6E9A" w:rsidP="00274210">
      <w:pPr>
        <w:ind w:firstLine="709"/>
        <w:jc w:val="both"/>
        <w:rPr>
          <w:sz w:val="27"/>
          <w:szCs w:val="27"/>
        </w:rPr>
      </w:pPr>
      <w:r w:rsidRPr="000152C2">
        <w:rPr>
          <w:sz w:val="27"/>
          <w:szCs w:val="27"/>
        </w:rPr>
        <w:t xml:space="preserve">1.1. </w:t>
      </w:r>
      <w:proofErr w:type="gramStart"/>
      <w:r w:rsidRPr="000152C2">
        <w:rPr>
          <w:sz w:val="27"/>
          <w:szCs w:val="27"/>
        </w:rPr>
        <w:t xml:space="preserve">Общество с ограниченной ответственностью «Пятигорский комбинат </w:t>
      </w:r>
      <w:proofErr w:type="spellStart"/>
      <w:r w:rsidRPr="000152C2">
        <w:rPr>
          <w:sz w:val="27"/>
          <w:szCs w:val="27"/>
        </w:rPr>
        <w:t>спецобслуживания</w:t>
      </w:r>
      <w:proofErr w:type="spellEnd"/>
      <w:r w:rsidRPr="000152C2">
        <w:rPr>
          <w:sz w:val="27"/>
          <w:szCs w:val="27"/>
        </w:rPr>
        <w:t xml:space="preserve">», именуемое в дальнейшем «Общество», создано в соответствии с законодательством Российской Федерации путем преобразования Муниципального унитарного предприятия «Пятигорский комбинат </w:t>
      </w:r>
      <w:proofErr w:type="spellStart"/>
      <w:r w:rsidRPr="000152C2">
        <w:rPr>
          <w:sz w:val="27"/>
          <w:szCs w:val="27"/>
        </w:rPr>
        <w:t>спецобслуживания</w:t>
      </w:r>
      <w:proofErr w:type="spellEnd"/>
      <w:r w:rsidRPr="000152C2">
        <w:rPr>
          <w:sz w:val="27"/>
          <w:szCs w:val="27"/>
        </w:rPr>
        <w:t xml:space="preserve">» и является его правопреемником  (Постановление администрации г. Пятигорска от 09.04.2024 № 1158 «О реорганизации муниципального унитарного предприятия города Пятигорска Ставропольского края «Пятигорский комбинат </w:t>
      </w:r>
      <w:proofErr w:type="spellStart"/>
      <w:r w:rsidRPr="000152C2">
        <w:rPr>
          <w:sz w:val="27"/>
          <w:szCs w:val="27"/>
        </w:rPr>
        <w:t>спецобслуживания</w:t>
      </w:r>
      <w:proofErr w:type="spellEnd"/>
      <w:r w:rsidRPr="000152C2">
        <w:rPr>
          <w:sz w:val="27"/>
          <w:szCs w:val="27"/>
        </w:rPr>
        <w:t xml:space="preserve">» путем преобразования в общество с ограниченной ответственностью «Пятигорский комбинат </w:t>
      </w:r>
      <w:proofErr w:type="spellStart"/>
      <w:r w:rsidRPr="000152C2">
        <w:rPr>
          <w:sz w:val="27"/>
          <w:szCs w:val="27"/>
        </w:rPr>
        <w:t>спецобслуживания</w:t>
      </w:r>
      <w:proofErr w:type="spellEnd"/>
      <w:r w:rsidRPr="000152C2">
        <w:rPr>
          <w:sz w:val="27"/>
          <w:szCs w:val="27"/>
        </w:rPr>
        <w:t>»).</w:t>
      </w:r>
      <w:proofErr w:type="gramEnd"/>
    </w:p>
    <w:p w:rsidR="000F6E9A" w:rsidRPr="000152C2" w:rsidRDefault="000F6E9A" w:rsidP="00274210">
      <w:pPr>
        <w:ind w:firstLine="709"/>
        <w:jc w:val="both"/>
        <w:rPr>
          <w:sz w:val="27"/>
          <w:szCs w:val="27"/>
        </w:rPr>
      </w:pPr>
      <w:r w:rsidRPr="000152C2">
        <w:rPr>
          <w:sz w:val="27"/>
          <w:szCs w:val="27"/>
        </w:rPr>
        <w:t>1.1.1. Общество состоит из одного лица. Единственным участником общества является муниципальное образование город-курорт Пятигорск».</w:t>
      </w:r>
    </w:p>
    <w:p w:rsidR="000F6E9A" w:rsidRPr="000152C2" w:rsidRDefault="000F6E9A" w:rsidP="00274210">
      <w:pPr>
        <w:ind w:firstLine="709"/>
        <w:jc w:val="both"/>
        <w:rPr>
          <w:b/>
          <w:sz w:val="27"/>
          <w:szCs w:val="27"/>
        </w:rPr>
      </w:pPr>
      <w:r w:rsidRPr="000152C2">
        <w:rPr>
          <w:sz w:val="27"/>
          <w:szCs w:val="27"/>
        </w:rPr>
        <w:t xml:space="preserve">1.2. Общество является юридическим лицом и строит свою деятельность на основании настоящего Устава и действующего законодательства Российской Федерации. </w:t>
      </w:r>
    </w:p>
    <w:p w:rsidR="000F6E9A" w:rsidRPr="000152C2" w:rsidRDefault="000F6E9A" w:rsidP="00274210">
      <w:pPr>
        <w:ind w:firstLine="709"/>
        <w:jc w:val="both"/>
        <w:rPr>
          <w:b/>
          <w:sz w:val="27"/>
          <w:szCs w:val="27"/>
        </w:rPr>
      </w:pPr>
      <w:r w:rsidRPr="000152C2">
        <w:rPr>
          <w:sz w:val="27"/>
          <w:szCs w:val="27"/>
        </w:rPr>
        <w:t xml:space="preserve">1.3. Полное фирменное наименование Общества на русском языке: Общество с ограниченной ответственностью «Пятигорский комбинат </w:t>
      </w:r>
      <w:proofErr w:type="spellStart"/>
      <w:r w:rsidRPr="000152C2">
        <w:rPr>
          <w:sz w:val="27"/>
          <w:szCs w:val="27"/>
        </w:rPr>
        <w:t>спецобслуживания</w:t>
      </w:r>
      <w:proofErr w:type="spellEnd"/>
      <w:r w:rsidRPr="000152C2">
        <w:rPr>
          <w:sz w:val="27"/>
          <w:szCs w:val="27"/>
        </w:rPr>
        <w:t xml:space="preserve">», сокращенное фирменное наименование Общества на русском языке: ООО «ПКСО». </w:t>
      </w:r>
    </w:p>
    <w:p w:rsidR="000F6E9A" w:rsidRPr="000152C2" w:rsidRDefault="000F6E9A" w:rsidP="00274210">
      <w:pPr>
        <w:ind w:firstLine="709"/>
        <w:jc w:val="both"/>
        <w:rPr>
          <w:b/>
          <w:sz w:val="27"/>
          <w:szCs w:val="27"/>
        </w:rPr>
      </w:pPr>
      <w:r w:rsidRPr="000152C2">
        <w:rPr>
          <w:sz w:val="27"/>
          <w:szCs w:val="27"/>
        </w:rPr>
        <w:t xml:space="preserve">Общество является коммерческой корпоративной организацией. </w:t>
      </w:r>
    </w:p>
    <w:p w:rsidR="000F6E9A" w:rsidRPr="000152C2" w:rsidRDefault="000F6E9A" w:rsidP="00274210">
      <w:pPr>
        <w:ind w:firstLine="709"/>
        <w:jc w:val="both"/>
        <w:rPr>
          <w:b/>
          <w:sz w:val="27"/>
          <w:szCs w:val="27"/>
        </w:rPr>
      </w:pPr>
      <w:r w:rsidRPr="000152C2">
        <w:rPr>
          <w:sz w:val="27"/>
          <w:szCs w:val="27"/>
        </w:rPr>
        <w:t xml:space="preserve">1.4. Общество вправе в установленном порядке открывать банковские счета на территории Российской Федерации и за ее пределами. </w:t>
      </w:r>
    </w:p>
    <w:p w:rsidR="000F6E9A" w:rsidRPr="000152C2" w:rsidRDefault="000F6E9A" w:rsidP="00274210">
      <w:pPr>
        <w:ind w:firstLine="709"/>
        <w:jc w:val="both"/>
        <w:rPr>
          <w:b/>
          <w:sz w:val="27"/>
          <w:szCs w:val="27"/>
        </w:rPr>
      </w:pPr>
      <w:r w:rsidRPr="000152C2">
        <w:rPr>
          <w:sz w:val="27"/>
          <w:szCs w:val="27"/>
        </w:rPr>
        <w:t xml:space="preserve">1.5. Общество имеет печать, содержащую его полное фирменное наименование на русском языке, а также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rsidR="000F6E9A" w:rsidRPr="000152C2" w:rsidRDefault="000F6E9A" w:rsidP="00274210">
      <w:pPr>
        <w:ind w:firstLine="709"/>
        <w:jc w:val="both"/>
        <w:rPr>
          <w:b/>
          <w:sz w:val="27"/>
          <w:szCs w:val="27"/>
        </w:rPr>
      </w:pPr>
      <w:r w:rsidRPr="000152C2">
        <w:rPr>
          <w:sz w:val="27"/>
          <w:szCs w:val="27"/>
        </w:rPr>
        <w:t xml:space="preserve">1.6. Место нахождения Общества: </w:t>
      </w:r>
      <w:r w:rsidRPr="000152C2">
        <w:rPr>
          <w:bCs/>
          <w:sz w:val="27"/>
          <w:szCs w:val="27"/>
          <w:shd w:val="clear" w:color="auto" w:fill="FFFFFF"/>
        </w:rPr>
        <w:t xml:space="preserve">357538, город Пятигорск, Ставропольский край, улица </w:t>
      </w:r>
      <w:proofErr w:type="spellStart"/>
      <w:r w:rsidRPr="000152C2">
        <w:rPr>
          <w:bCs/>
          <w:sz w:val="27"/>
          <w:szCs w:val="27"/>
          <w:shd w:val="clear" w:color="auto" w:fill="FFFFFF"/>
        </w:rPr>
        <w:t>Ессентукская</w:t>
      </w:r>
      <w:proofErr w:type="spellEnd"/>
      <w:r w:rsidRPr="000152C2">
        <w:rPr>
          <w:bCs/>
          <w:sz w:val="27"/>
          <w:szCs w:val="27"/>
          <w:shd w:val="clear" w:color="auto" w:fill="FFFFFF"/>
        </w:rPr>
        <w:t xml:space="preserve"> 29</w:t>
      </w:r>
      <w:r w:rsidRPr="000152C2">
        <w:rPr>
          <w:sz w:val="27"/>
          <w:szCs w:val="27"/>
        </w:rPr>
        <w:t xml:space="preserve">. </w:t>
      </w:r>
    </w:p>
    <w:p w:rsidR="000F6E9A" w:rsidRPr="000152C2" w:rsidRDefault="000F6E9A" w:rsidP="00274210">
      <w:pPr>
        <w:ind w:firstLine="709"/>
        <w:jc w:val="both"/>
        <w:rPr>
          <w:b/>
          <w:sz w:val="27"/>
          <w:szCs w:val="27"/>
        </w:rPr>
      </w:pPr>
      <w:r w:rsidRPr="000152C2">
        <w:rPr>
          <w:sz w:val="27"/>
          <w:szCs w:val="27"/>
        </w:rPr>
        <w:t xml:space="preserve">1.7. Общество зарегистрировано на неопределенный срок. </w:t>
      </w:r>
    </w:p>
    <w:p w:rsidR="000F6E9A" w:rsidRPr="000152C2" w:rsidRDefault="000F6E9A" w:rsidP="00274210">
      <w:pPr>
        <w:jc w:val="both"/>
        <w:rPr>
          <w:sz w:val="27"/>
          <w:szCs w:val="27"/>
        </w:rPr>
      </w:pPr>
    </w:p>
    <w:p w:rsidR="000F6E9A" w:rsidRPr="000152C2" w:rsidRDefault="000F6E9A" w:rsidP="00274210">
      <w:pPr>
        <w:pStyle w:val="a7"/>
        <w:numPr>
          <w:ilvl w:val="0"/>
          <w:numId w:val="16"/>
        </w:numPr>
        <w:jc w:val="both"/>
        <w:rPr>
          <w:sz w:val="27"/>
          <w:szCs w:val="27"/>
        </w:rPr>
      </w:pPr>
      <w:r w:rsidRPr="000152C2">
        <w:rPr>
          <w:sz w:val="27"/>
          <w:szCs w:val="27"/>
        </w:rPr>
        <w:t>ЦЕЛИ И ВИДЫ ДЕЯТЕЛЬНОСТИ</w:t>
      </w:r>
    </w:p>
    <w:p w:rsidR="000F6E9A" w:rsidRPr="000152C2" w:rsidRDefault="000F6E9A" w:rsidP="00274210">
      <w:pPr>
        <w:pStyle w:val="a7"/>
        <w:jc w:val="both"/>
        <w:rPr>
          <w:sz w:val="27"/>
          <w:szCs w:val="27"/>
        </w:rPr>
      </w:pPr>
    </w:p>
    <w:p w:rsidR="000F6E9A" w:rsidRPr="000152C2" w:rsidRDefault="000F6E9A" w:rsidP="00274210">
      <w:pPr>
        <w:ind w:firstLine="709"/>
        <w:jc w:val="both"/>
        <w:rPr>
          <w:rFonts w:eastAsia="Calibri"/>
          <w:b/>
          <w:sz w:val="27"/>
          <w:szCs w:val="27"/>
        </w:rPr>
      </w:pPr>
      <w:r w:rsidRPr="000152C2">
        <w:rPr>
          <w:sz w:val="27"/>
          <w:szCs w:val="27"/>
        </w:rPr>
        <w:t>2.1.</w:t>
      </w:r>
      <w:r w:rsidRPr="000152C2">
        <w:rPr>
          <w:rFonts w:eastAsia="Calibri"/>
          <w:sz w:val="27"/>
          <w:szCs w:val="27"/>
        </w:rPr>
        <w:t>Общество создано в целях удовлетворения общественных потребностей в результатах его деятельности и получения прибыли.</w:t>
      </w:r>
    </w:p>
    <w:p w:rsidR="000F6E9A" w:rsidRPr="000152C2" w:rsidRDefault="000F6E9A" w:rsidP="00274210">
      <w:pPr>
        <w:ind w:firstLine="709"/>
        <w:jc w:val="both"/>
        <w:rPr>
          <w:rFonts w:eastAsia="Calibri"/>
          <w:b/>
          <w:sz w:val="27"/>
          <w:szCs w:val="27"/>
        </w:rPr>
      </w:pPr>
      <w:r w:rsidRPr="000152C2">
        <w:rPr>
          <w:rFonts w:eastAsia="Calibri"/>
          <w:sz w:val="27"/>
          <w:szCs w:val="27"/>
        </w:rPr>
        <w:t>2.2. Для достижения целей Общество осуществляет в установленном законодательством Российской Федерации порядке следующие виды деятельности:</w:t>
      </w:r>
    </w:p>
    <w:p w:rsidR="000F6E9A" w:rsidRPr="000152C2" w:rsidRDefault="000F6E9A" w:rsidP="00274210">
      <w:pPr>
        <w:ind w:firstLine="709"/>
        <w:jc w:val="both"/>
        <w:rPr>
          <w:rFonts w:eastAsia="Calibri"/>
          <w:b/>
          <w:sz w:val="27"/>
          <w:szCs w:val="27"/>
        </w:rPr>
      </w:pPr>
      <w:r w:rsidRPr="000152C2">
        <w:rPr>
          <w:rFonts w:eastAsia="Calibri"/>
          <w:sz w:val="27"/>
          <w:szCs w:val="27"/>
        </w:rPr>
        <w:t xml:space="preserve">- </w:t>
      </w:r>
      <w:r w:rsidRPr="000152C2">
        <w:rPr>
          <w:sz w:val="27"/>
          <w:szCs w:val="27"/>
          <w:shd w:val="clear" w:color="auto" w:fill="FFFFFF"/>
        </w:rPr>
        <w:t>организация похорон и предоставление связанных с ними услуг</w:t>
      </w:r>
    </w:p>
    <w:p w:rsidR="000F6E9A" w:rsidRPr="000152C2" w:rsidRDefault="000F6E9A" w:rsidP="00274210">
      <w:pPr>
        <w:ind w:firstLine="709"/>
        <w:jc w:val="both"/>
        <w:rPr>
          <w:rFonts w:eastAsia="Calibri"/>
          <w:b/>
          <w:sz w:val="27"/>
          <w:szCs w:val="27"/>
        </w:rPr>
      </w:pPr>
      <w:r w:rsidRPr="000152C2">
        <w:rPr>
          <w:rFonts w:eastAsia="Calibri"/>
          <w:sz w:val="27"/>
          <w:szCs w:val="27"/>
        </w:rPr>
        <w:t>- автотранспортные услуги по доставке ритуальных принадлежностей и умерших;</w:t>
      </w:r>
    </w:p>
    <w:p w:rsidR="000F6E9A" w:rsidRPr="000152C2" w:rsidRDefault="000F6E9A" w:rsidP="00274210">
      <w:pPr>
        <w:ind w:firstLine="709"/>
        <w:jc w:val="both"/>
        <w:rPr>
          <w:rFonts w:eastAsia="Calibri"/>
          <w:b/>
          <w:sz w:val="27"/>
          <w:szCs w:val="27"/>
        </w:rPr>
      </w:pPr>
      <w:r w:rsidRPr="000152C2">
        <w:rPr>
          <w:rFonts w:eastAsia="Calibri"/>
          <w:sz w:val="27"/>
          <w:szCs w:val="27"/>
        </w:rPr>
        <w:t>- изготовление, доставка и установка памятников;</w:t>
      </w:r>
    </w:p>
    <w:p w:rsidR="000F6E9A" w:rsidRPr="000152C2" w:rsidRDefault="000F6E9A" w:rsidP="00274210">
      <w:pPr>
        <w:ind w:firstLine="709"/>
        <w:jc w:val="both"/>
        <w:rPr>
          <w:rFonts w:eastAsia="Calibri"/>
          <w:b/>
          <w:sz w:val="27"/>
          <w:szCs w:val="27"/>
        </w:rPr>
      </w:pPr>
      <w:r w:rsidRPr="000152C2">
        <w:rPr>
          <w:rFonts w:eastAsia="Calibri"/>
          <w:sz w:val="27"/>
          <w:szCs w:val="27"/>
        </w:rPr>
        <w:t>- складские услуги для целевого использования;</w:t>
      </w:r>
    </w:p>
    <w:p w:rsidR="000F6E9A" w:rsidRPr="000152C2" w:rsidRDefault="000F6E9A" w:rsidP="00274210">
      <w:pPr>
        <w:ind w:firstLine="709"/>
        <w:jc w:val="both"/>
        <w:rPr>
          <w:rFonts w:eastAsia="Calibri"/>
          <w:b/>
          <w:sz w:val="27"/>
          <w:szCs w:val="27"/>
        </w:rPr>
      </w:pPr>
      <w:r w:rsidRPr="000152C2">
        <w:rPr>
          <w:rFonts w:eastAsia="Calibri"/>
          <w:sz w:val="27"/>
          <w:szCs w:val="27"/>
        </w:rPr>
        <w:t>- организация пункта проката;</w:t>
      </w:r>
    </w:p>
    <w:p w:rsidR="000F6E9A" w:rsidRPr="000152C2" w:rsidRDefault="000F6E9A" w:rsidP="00274210">
      <w:pPr>
        <w:ind w:firstLine="709"/>
        <w:jc w:val="both"/>
        <w:rPr>
          <w:rFonts w:eastAsia="Calibri"/>
          <w:b/>
          <w:sz w:val="27"/>
          <w:szCs w:val="27"/>
        </w:rPr>
      </w:pPr>
      <w:r w:rsidRPr="000152C2">
        <w:rPr>
          <w:rFonts w:eastAsia="Calibri"/>
          <w:sz w:val="27"/>
          <w:szCs w:val="27"/>
        </w:rPr>
        <w:t>- торгово-закупочная деятельность;</w:t>
      </w:r>
    </w:p>
    <w:p w:rsidR="000F6E9A" w:rsidRPr="000152C2" w:rsidRDefault="000F6E9A" w:rsidP="00274210">
      <w:pPr>
        <w:ind w:firstLine="709"/>
        <w:jc w:val="both"/>
        <w:rPr>
          <w:rFonts w:eastAsia="Calibri"/>
          <w:b/>
          <w:sz w:val="27"/>
          <w:szCs w:val="27"/>
        </w:rPr>
      </w:pPr>
      <w:r w:rsidRPr="000152C2">
        <w:rPr>
          <w:rFonts w:eastAsia="Calibri"/>
          <w:sz w:val="27"/>
          <w:szCs w:val="27"/>
        </w:rPr>
        <w:lastRenderedPageBreak/>
        <w:t>- организация работы магазинов ритуальных принадлежностей;</w:t>
      </w:r>
    </w:p>
    <w:p w:rsidR="000F6E9A" w:rsidRPr="000152C2" w:rsidRDefault="000F6E9A" w:rsidP="00274210">
      <w:pPr>
        <w:ind w:firstLine="709"/>
        <w:jc w:val="both"/>
        <w:rPr>
          <w:rFonts w:eastAsia="Calibri"/>
          <w:b/>
          <w:sz w:val="27"/>
          <w:szCs w:val="27"/>
        </w:rPr>
      </w:pPr>
      <w:r w:rsidRPr="000152C2">
        <w:rPr>
          <w:rFonts w:eastAsia="Calibri"/>
          <w:sz w:val="27"/>
          <w:szCs w:val="27"/>
        </w:rPr>
        <w:t>- уборка территорий кладбищ;</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  предоставление услуг по похоронам или услуг кремации;</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 аренду оборудованного места в ритуальном зале;</w:t>
      </w:r>
    </w:p>
    <w:p w:rsidR="000F6E9A" w:rsidRPr="000152C2" w:rsidRDefault="000F6E9A" w:rsidP="00274210">
      <w:pPr>
        <w:ind w:left="708" w:firstLine="1"/>
        <w:jc w:val="both"/>
        <w:rPr>
          <w:b/>
          <w:sz w:val="27"/>
          <w:szCs w:val="27"/>
          <w:shd w:val="clear" w:color="auto" w:fill="FFFFFF"/>
        </w:rPr>
      </w:pPr>
      <w:r w:rsidRPr="000152C2">
        <w:rPr>
          <w:sz w:val="27"/>
          <w:szCs w:val="27"/>
          <w:shd w:val="clear" w:color="auto" w:fill="FFFFFF"/>
        </w:rPr>
        <w:t>- обслуживание могил и мавзолеев;</w:t>
      </w:r>
      <w:r w:rsidRPr="000152C2">
        <w:rPr>
          <w:sz w:val="27"/>
          <w:szCs w:val="27"/>
        </w:rPr>
        <w:br/>
      </w:r>
      <w:r w:rsidRPr="000152C2">
        <w:rPr>
          <w:sz w:val="27"/>
          <w:szCs w:val="27"/>
          <w:shd w:val="clear" w:color="auto" w:fill="FFFFFF"/>
        </w:rPr>
        <w:t>- изготовление надгробных сооружений из различных материалов и ритуальных принадлежностей;</w:t>
      </w:r>
    </w:p>
    <w:p w:rsidR="000F6E9A" w:rsidRPr="000152C2" w:rsidRDefault="000F6E9A" w:rsidP="00274210">
      <w:pPr>
        <w:ind w:left="708" w:firstLine="1"/>
        <w:jc w:val="both"/>
        <w:rPr>
          <w:b/>
          <w:sz w:val="27"/>
          <w:szCs w:val="27"/>
          <w:shd w:val="clear" w:color="auto" w:fill="FFFFFF"/>
        </w:rPr>
      </w:pPr>
      <w:r w:rsidRPr="000152C2">
        <w:rPr>
          <w:sz w:val="27"/>
          <w:szCs w:val="27"/>
          <w:shd w:val="clear" w:color="auto" w:fill="FFFFFF"/>
        </w:rPr>
        <w:t>- сооружение склепов и мемориальных комплексов;</w:t>
      </w:r>
      <w:r w:rsidRPr="000152C2">
        <w:rPr>
          <w:sz w:val="27"/>
          <w:szCs w:val="27"/>
        </w:rPr>
        <w:br/>
      </w:r>
      <w:r w:rsidRPr="000152C2">
        <w:rPr>
          <w:sz w:val="27"/>
          <w:szCs w:val="27"/>
          <w:shd w:val="clear" w:color="auto" w:fill="FFFFFF"/>
        </w:rPr>
        <w:t>- изготовление траурных венков, искусственных цветов, гирлянд и т.п.;</w:t>
      </w:r>
      <w:r w:rsidRPr="000152C2">
        <w:rPr>
          <w:sz w:val="27"/>
          <w:szCs w:val="27"/>
        </w:rPr>
        <w:br/>
      </w:r>
      <w:r w:rsidRPr="000152C2">
        <w:rPr>
          <w:sz w:val="27"/>
          <w:szCs w:val="27"/>
          <w:shd w:val="clear" w:color="auto" w:fill="FFFFFF"/>
        </w:rPr>
        <w:t>- высечку барельефов, выполнение графических портретов на памятниках, скульптурные работы и т.п., выполнение надписей;</w:t>
      </w:r>
    </w:p>
    <w:p w:rsidR="000F6E9A" w:rsidRPr="000152C2" w:rsidRDefault="000F6E9A" w:rsidP="00274210">
      <w:pPr>
        <w:ind w:left="708" w:firstLine="1"/>
        <w:jc w:val="both"/>
        <w:rPr>
          <w:b/>
          <w:sz w:val="27"/>
          <w:szCs w:val="27"/>
          <w:shd w:val="clear" w:color="auto" w:fill="FFFFFF"/>
        </w:rPr>
      </w:pPr>
      <w:proofErr w:type="gramStart"/>
      <w:r w:rsidRPr="000152C2">
        <w:rPr>
          <w:sz w:val="27"/>
          <w:szCs w:val="27"/>
          <w:shd w:val="clear" w:color="auto" w:fill="FFFFFF"/>
        </w:rPr>
        <w:t>-благоустройство могил (укладка плитки, укладка бордюров, засыпка гравием, засыпка песком);</w:t>
      </w:r>
      <w:r w:rsidRPr="000152C2">
        <w:rPr>
          <w:sz w:val="27"/>
          <w:szCs w:val="27"/>
        </w:rPr>
        <w:br/>
      </w:r>
      <w:r w:rsidRPr="000152C2">
        <w:rPr>
          <w:sz w:val="27"/>
          <w:szCs w:val="27"/>
          <w:shd w:val="clear" w:color="auto" w:fill="FFFFFF"/>
        </w:rPr>
        <w:t>- окраска оград;</w:t>
      </w:r>
      <w:r w:rsidRPr="000152C2">
        <w:rPr>
          <w:sz w:val="27"/>
          <w:szCs w:val="27"/>
        </w:rPr>
        <w:br/>
      </w:r>
      <w:r w:rsidRPr="000152C2">
        <w:rPr>
          <w:sz w:val="27"/>
          <w:szCs w:val="27"/>
          <w:shd w:val="clear" w:color="auto" w:fill="FFFFFF"/>
        </w:rPr>
        <w:t>- изготовление памятников из камня;</w:t>
      </w:r>
      <w:r w:rsidRPr="000152C2">
        <w:rPr>
          <w:sz w:val="27"/>
          <w:szCs w:val="27"/>
        </w:rPr>
        <w:br/>
      </w:r>
      <w:r w:rsidRPr="000152C2">
        <w:rPr>
          <w:sz w:val="27"/>
          <w:szCs w:val="27"/>
          <w:shd w:val="clear" w:color="auto" w:fill="FFFFFF"/>
        </w:rPr>
        <w:t>- изготовление из металла памятников, оград, крестов, столиков;</w:t>
      </w:r>
      <w:proofErr w:type="gramEnd"/>
    </w:p>
    <w:p w:rsidR="000F6E9A" w:rsidRPr="000152C2" w:rsidRDefault="000F6E9A" w:rsidP="00274210">
      <w:pPr>
        <w:ind w:left="708" w:firstLine="1"/>
        <w:jc w:val="both"/>
        <w:rPr>
          <w:b/>
          <w:sz w:val="27"/>
          <w:szCs w:val="27"/>
          <w:shd w:val="clear" w:color="auto" w:fill="FFFFFF"/>
        </w:rPr>
      </w:pPr>
      <w:r w:rsidRPr="000152C2">
        <w:rPr>
          <w:sz w:val="27"/>
          <w:szCs w:val="27"/>
          <w:shd w:val="clear" w:color="auto" w:fill="FFFFFF"/>
        </w:rPr>
        <w:t>- озеленение кладбищ;</w:t>
      </w:r>
      <w:r w:rsidRPr="000152C2">
        <w:rPr>
          <w:sz w:val="27"/>
          <w:szCs w:val="27"/>
        </w:rPr>
        <w:br/>
      </w:r>
      <w:r w:rsidRPr="000152C2">
        <w:rPr>
          <w:sz w:val="27"/>
          <w:szCs w:val="27"/>
          <w:shd w:val="clear" w:color="auto" w:fill="FFFFFF"/>
        </w:rPr>
        <w:t>- предоставление религиозных ритуальных услуг;</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-строительные работы специализированные;</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-торговля оптовая кроме автомобильного транспорта;</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-торговля розничная кроме автомобильного транспорта;</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-организация складского хранения и транспортная деятельность;</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-деятельность гостиниц и предприятий общественного питания;</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-вспомогательная деятельность в сфере финансовых услуг и страхования;</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-операции с недвижимым имуществом;</w:t>
      </w:r>
    </w:p>
    <w:p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-услуги аренды и лизинга;</w:t>
      </w:r>
    </w:p>
    <w:p w:rsidR="000F6E9A" w:rsidRPr="000152C2" w:rsidRDefault="000F6E9A" w:rsidP="00274210">
      <w:pPr>
        <w:ind w:firstLine="709"/>
        <w:jc w:val="both"/>
        <w:rPr>
          <w:rFonts w:eastAsia="Calibri"/>
          <w:b/>
          <w:sz w:val="27"/>
          <w:szCs w:val="27"/>
        </w:rPr>
      </w:pPr>
      <w:r w:rsidRPr="000152C2">
        <w:rPr>
          <w:sz w:val="27"/>
          <w:szCs w:val="27"/>
          <w:shd w:val="clear" w:color="auto" w:fill="FFFFFF"/>
        </w:rPr>
        <w:t>-деятельность по содержанию зданий и сооружений.</w:t>
      </w:r>
    </w:p>
    <w:p w:rsidR="000F6E9A" w:rsidRPr="000152C2" w:rsidRDefault="000F6E9A" w:rsidP="00274210">
      <w:pPr>
        <w:ind w:firstLine="709"/>
        <w:jc w:val="both"/>
        <w:rPr>
          <w:sz w:val="27"/>
          <w:szCs w:val="27"/>
        </w:rPr>
      </w:pPr>
      <w:r w:rsidRPr="000152C2">
        <w:rPr>
          <w:sz w:val="27"/>
          <w:szCs w:val="27"/>
        </w:rPr>
        <w:t xml:space="preserve">2.3.Все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на основании специального разрешения (лицензии). </w:t>
      </w:r>
    </w:p>
    <w:p w:rsidR="000F6E9A" w:rsidRPr="000152C2" w:rsidRDefault="000F6E9A" w:rsidP="00274210">
      <w:pPr>
        <w:ind w:firstLine="709"/>
        <w:jc w:val="both"/>
        <w:rPr>
          <w:b/>
          <w:sz w:val="27"/>
          <w:szCs w:val="27"/>
        </w:rPr>
      </w:pPr>
    </w:p>
    <w:p w:rsidR="000F6E9A" w:rsidRPr="000152C2" w:rsidRDefault="000F6E9A" w:rsidP="00274210">
      <w:pPr>
        <w:jc w:val="both"/>
        <w:rPr>
          <w:sz w:val="27"/>
          <w:szCs w:val="27"/>
        </w:rPr>
      </w:pPr>
      <w:r w:rsidRPr="000152C2">
        <w:rPr>
          <w:sz w:val="27"/>
          <w:szCs w:val="27"/>
        </w:rPr>
        <w:t> 3. ПРАВОВОЙ СТАТУС ОБЩЕСТВА</w:t>
      </w:r>
    </w:p>
    <w:p w:rsidR="000F6E9A" w:rsidRPr="000152C2" w:rsidRDefault="000F6E9A" w:rsidP="00274210">
      <w:pPr>
        <w:jc w:val="both"/>
        <w:rPr>
          <w:sz w:val="27"/>
          <w:szCs w:val="27"/>
        </w:rPr>
      </w:pPr>
    </w:p>
    <w:p w:rsidR="000F6E9A" w:rsidRPr="000152C2" w:rsidRDefault="000F6E9A" w:rsidP="00274210">
      <w:pPr>
        <w:ind w:firstLine="709"/>
        <w:jc w:val="both"/>
        <w:rPr>
          <w:b/>
          <w:sz w:val="27"/>
          <w:szCs w:val="27"/>
        </w:rPr>
      </w:pPr>
      <w:r w:rsidRPr="000152C2">
        <w:rPr>
          <w:sz w:val="27"/>
          <w:szCs w:val="27"/>
        </w:rPr>
        <w:t xml:space="preserve">3.1. Общество считается созданным как юридическое лицо с момента его государственной регистрации в порядке, установленном действующим законодательством Российской Федерации. </w:t>
      </w:r>
    </w:p>
    <w:p w:rsidR="000F6E9A" w:rsidRPr="000152C2" w:rsidRDefault="000F6E9A" w:rsidP="00274210">
      <w:pPr>
        <w:ind w:firstLine="709"/>
        <w:jc w:val="both"/>
        <w:rPr>
          <w:b/>
          <w:sz w:val="27"/>
          <w:szCs w:val="27"/>
        </w:rPr>
      </w:pPr>
      <w:r w:rsidRPr="000152C2">
        <w:rPr>
          <w:sz w:val="27"/>
          <w:szCs w:val="27"/>
        </w:rPr>
        <w:t xml:space="preserve">3.2. Общество для достижения целей своей деятельности вправе осуществлять любые гражданские права, предоставляемые законодательством Российской Федерации обществам с ограниченной ответственностью, от своего имени совершать любые допустимые законом сделки, быть истцом и ответчиком в суде. </w:t>
      </w:r>
    </w:p>
    <w:p w:rsidR="000F6E9A" w:rsidRPr="000152C2" w:rsidRDefault="000F6E9A" w:rsidP="00274210">
      <w:pPr>
        <w:ind w:firstLine="709"/>
        <w:jc w:val="both"/>
        <w:rPr>
          <w:b/>
          <w:sz w:val="27"/>
          <w:szCs w:val="27"/>
        </w:rPr>
      </w:pPr>
      <w:r w:rsidRPr="000152C2">
        <w:rPr>
          <w:sz w:val="27"/>
          <w:szCs w:val="27"/>
        </w:rPr>
        <w:lastRenderedPageBreak/>
        <w:t xml:space="preserve">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w:t>
      </w:r>
    </w:p>
    <w:p w:rsidR="000F6E9A" w:rsidRPr="000152C2" w:rsidRDefault="000F6E9A" w:rsidP="00274210">
      <w:pPr>
        <w:ind w:firstLine="709"/>
        <w:jc w:val="both"/>
        <w:rPr>
          <w:b/>
          <w:sz w:val="27"/>
          <w:szCs w:val="27"/>
        </w:rPr>
      </w:pPr>
      <w:r w:rsidRPr="000152C2">
        <w:rPr>
          <w:sz w:val="27"/>
          <w:szCs w:val="27"/>
        </w:rPr>
        <w:t xml:space="preserve">3.4. Имущество Общества учитывается на его самостоятельном балансе. </w:t>
      </w:r>
    </w:p>
    <w:p w:rsidR="000F6E9A" w:rsidRPr="000152C2" w:rsidRDefault="000F6E9A" w:rsidP="00274210">
      <w:pPr>
        <w:ind w:firstLine="709"/>
        <w:jc w:val="both"/>
        <w:rPr>
          <w:b/>
          <w:sz w:val="27"/>
          <w:szCs w:val="27"/>
        </w:rPr>
      </w:pPr>
      <w:r w:rsidRPr="000152C2">
        <w:rPr>
          <w:sz w:val="27"/>
          <w:szCs w:val="27"/>
        </w:rPr>
        <w:t xml:space="preserve">3.5. Общество имеет право пользоваться кредитом в рублях и в иностранной валюте. </w:t>
      </w:r>
    </w:p>
    <w:p w:rsidR="000F6E9A" w:rsidRPr="000152C2" w:rsidRDefault="000F6E9A" w:rsidP="00274210">
      <w:pPr>
        <w:ind w:firstLine="709"/>
        <w:jc w:val="both"/>
        <w:rPr>
          <w:b/>
          <w:sz w:val="27"/>
          <w:szCs w:val="27"/>
        </w:rPr>
      </w:pPr>
      <w:r w:rsidRPr="000152C2">
        <w:rPr>
          <w:sz w:val="27"/>
          <w:szCs w:val="27"/>
        </w:rPr>
        <w:t xml:space="preserve">3.6. </w:t>
      </w:r>
      <w:proofErr w:type="gramStart"/>
      <w:r w:rsidRPr="000152C2">
        <w:rPr>
          <w:sz w:val="27"/>
          <w:szCs w:val="27"/>
        </w:rPr>
        <w:t xml:space="preserve">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участника или других лиц в случае недостаточности имущества может быть возложена субсидиарная ответственность по его обязательствам. </w:t>
      </w:r>
      <w:proofErr w:type="gramEnd"/>
    </w:p>
    <w:p w:rsidR="000F6E9A" w:rsidRPr="000152C2" w:rsidRDefault="000F6E9A" w:rsidP="00274210">
      <w:pPr>
        <w:ind w:firstLine="709"/>
        <w:jc w:val="both"/>
        <w:rPr>
          <w:b/>
          <w:sz w:val="27"/>
          <w:szCs w:val="27"/>
        </w:rPr>
      </w:pPr>
      <w:r w:rsidRPr="000152C2">
        <w:rPr>
          <w:sz w:val="27"/>
          <w:szCs w:val="27"/>
        </w:rPr>
        <w:t xml:space="preserve">3.7. Общество вправе иметь дочерние и зависимые общества с правами юридического лица. </w:t>
      </w:r>
    </w:p>
    <w:p w:rsidR="000F6E9A" w:rsidRPr="000152C2" w:rsidRDefault="000F6E9A" w:rsidP="00274210">
      <w:pPr>
        <w:ind w:firstLine="709"/>
        <w:jc w:val="both"/>
        <w:rPr>
          <w:b/>
          <w:sz w:val="27"/>
          <w:szCs w:val="27"/>
        </w:rPr>
      </w:pPr>
      <w:r w:rsidRPr="000152C2">
        <w:rPr>
          <w:sz w:val="27"/>
          <w:szCs w:val="27"/>
        </w:rPr>
        <w:t xml:space="preserve">3.8.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решением единственного участника и действуют в соответствии с Положениями о них. Положения о филиалах и представительствах утверждаются участником. </w:t>
      </w:r>
    </w:p>
    <w:p w:rsidR="000F6E9A" w:rsidRPr="000152C2" w:rsidRDefault="000F6E9A" w:rsidP="00274210">
      <w:pPr>
        <w:ind w:firstLine="709"/>
        <w:jc w:val="both"/>
        <w:rPr>
          <w:b/>
          <w:sz w:val="27"/>
          <w:szCs w:val="27"/>
        </w:rPr>
      </w:pPr>
      <w:r w:rsidRPr="000152C2">
        <w:rPr>
          <w:sz w:val="27"/>
          <w:szCs w:val="27"/>
        </w:rPr>
        <w:t xml:space="preserve">3.9. Создание филиалов и представительств за пределами территории Российской Федерации регулируется законодательством Российской Федерации и соответствующих государств. </w:t>
      </w:r>
    </w:p>
    <w:p w:rsidR="000F6E9A" w:rsidRPr="000152C2" w:rsidRDefault="000F6E9A" w:rsidP="00274210">
      <w:pPr>
        <w:ind w:firstLine="709"/>
        <w:jc w:val="both"/>
        <w:rPr>
          <w:b/>
          <w:sz w:val="27"/>
          <w:szCs w:val="27"/>
        </w:rPr>
      </w:pPr>
      <w:r w:rsidRPr="000152C2">
        <w:rPr>
          <w:sz w:val="27"/>
          <w:szCs w:val="27"/>
        </w:rPr>
        <w:t xml:space="preserve">3.10. Филиалы и представительства не являются юридическими лицами и наделяются основными и оборотными средствами за счет Общества. </w:t>
      </w:r>
    </w:p>
    <w:p w:rsidR="000F6E9A" w:rsidRPr="000152C2" w:rsidRDefault="000F6E9A" w:rsidP="00274210">
      <w:pPr>
        <w:ind w:firstLine="709"/>
        <w:jc w:val="both"/>
        <w:rPr>
          <w:b/>
          <w:sz w:val="27"/>
          <w:szCs w:val="27"/>
        </w:rPr>
      </w:pPr>
      <w:r w:rsidRPr="000152C2">
        <w:rPr>
          <w:sz w:val="27"/>
          <w:szCs w:val="27"/>
        </w:rPr>
        <w:t xml:space="preserve">3.11.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w:t>
      </w:r>
    </w:p>
    <w:p w:rsidR="000F6E9A" w:rsidRPr="000152C2" w:rsidRDefault="000F6E9A" w:rsidP="00274210">
      <w:pPr>
        <w:ind w:firstLine="709"/>
        <w:jc w:val="both"/>
        <w:rPr>
          <w:sz w:val="27"/>
          <w:szCs w:val="27"/>
        </w:rPr>
      </w:pPr>
      <w:r w:rsidRPr="000152C2">
        <w:rPr>
          <w:sz w:val="27"/>
          <w:szCs w:val="27"/>
        </w:rPr>
        <w:t xml:space="preserve">Руководители филиалов и представительств назначаются  Директором Общества и действуют на основании выданных им доверенностей. </w:t>
      </w:r>
    </w:p>
    <w:p w:rsidR="000F6E9A" w:rsidRPr="000152C2" w:rsidRDefault="000F6E9A" w:rsidP="00274210">
      <w:pPr>
        <w:ind w:firstLine="709"/>
        <w:jc w:val="both"/>
        <w:rPr>
          <w:b/>
          <w:sz w:val="27"/>
          <w:szCs w:val="27"/>
        </w:rPr>
      </w:pPr>
    </w:p>
    <w:p w:rsidR="000F6E9A" w:rsidRPr="000152C2" w:rsidRDefault="000F6E9A" w:rsidP="00274210">
      <w:pPr>
        <w:pStyle w:val="a7"/>
        <w:numPr>
          <w:ilvl w:val="0"/>
          <w:numId w:val="18"/>
        </w:numPr>
        <w:jc w:val="both"/>
        <w:rPr>
          <w:sz w:val="27"/>
          <w:szCs w:val="27"/>
        </w:rPr>
      </w:pPr>
      <w:r w:rsidRPr="000152C2">
        <w:rPr>
          <w:sz w:val="27"/>
          <w:szCs w:val="27"/>
        </w:rPr>
        <w:t>УСТАВНЫЙ КАПИТАЛ</w:t>
      </w:r>
    </w:p>
    <w:p w:rsidR="000F6E9A" w:rsidRPr="000152C2" w:rsidRDefault="000F6E9A" w:rsidP="00274210">
      <w:pPr>
        <w:pStyle w:val="a7"/>
        <w:ind w:left="1776"/>
        <w:jc w:val="both"/>
        <w:rPr>
          <w:sz w:val="27"/>
          <w:szCs w:val="27"/>
        </w:rPr>
      </w:pPr>
    </w:p>
    <w:p w:rsidR="000F6E9A" w:rsidRPr="000152C2" w:rsidRDefault="000F6E9A" w:rsidP="00274210">
      <w:pPr>
        <w:ind w:firstLine="709"/>
        <w:jc w:val="both"/>
        <w:rPr>
          <w:b/>
          <w:sz w:val="27"/>
          <w:szCs w:val="27"/>
        </w:rPr>
      </w:pPr>
      <w:r w:rsidRPr="000152C2">
        <w:rPr>
          <w:sz w:val="27"/>
          <w:szCs w:val="27"/>
        </w:rPr>
        <w:t xml:space="preserve">4.1. Уставный капитал Общества составляется из номинальной стоимости доли его участника. </w:t>
      </w:r>
    </w:p>
    <w:p w:rsidR="000F6E9A" w:rsidRPr="000152C2" w:rsidRDefault="000F6E9A" w:rsidP="00274210">
      <w:pPr>
        <w:ind w:firstLine="709"/>
        <w:jc w:val="both"/>
        <w:rPr>
          <w:b/>
          <w:sz w:val="27"/>
          <w:szCs w:val="27"/>
        </w:rPr>
      </w:pPr>
      <w:r w:rsidRPr="000152C2">
        <w:rPr>
          <w:sz w:val="27"/>
          <w:szCs w:val="27"/>
        </w:rPr>
        <w:t xml:space="preserve">Уставный капитал Общества определяет минимальный размер имущества, гарантирующий интересы его кредиторов, и составляет </w:t>
      </w:r>
      <w:r w:rsidR="00274210" w:rsidRPr="000152C2">
        <w:rPr>
          <w:sz w:val="27"/>
          <w:szCs w:val="27"/>
        </w:rPr>
        <w:t>4 613 543,62 руб. (четыре миллиона шестьсот тринадцать тысяч пятьсот сорок три рубля 62 копейки)</w:t>
      </w:r>
      <w:r w:rsidRPr="000152C2">
        <w:rPr>
          <w:sz w:val="27"/>
          <w:szCs w:val="27"/>
        </w:rPr>
        <w:t xml:space="preserve">. </w:t>
      </w:r>
    </w:p>
    <w:p w:rsidR="000F6E9A" w:rsidRPr="000152C2" w:rsidRDefault="000F6E9A" w:rsidP="00274210">
      <w:pPr>
        <w:ind w:firstLine="709"/>
        <w:jc w:val="both"/>
        <w:rPr>
          <w:b/>
          <w:sz w:val="27"/>
          <w:szCs w:val="27"/>
        </w:rPr>
      </w:pPr>
      <w:r w:rsidRPr="000152C2">
        <w:rPr>
          <w:sz w:val="27"/>
          <w:szCs w:val="27"/>
        </w:rPr>
        <w:t xml:space="preserve">На момент регистрации Общества уставный капитал оплачен в полном размере (100%). </w:t>
      </w:r>
    </w:p>
    <w:p w:rsidR="000F6E9A" w:rsidRPr="000152C2" w:rsidRDefault="000F6E9A" w:rsidP="00274210">
      <w:pPr>
        <w:ind w:firstLine="709"/>
        <w:jc w:val="both"/>
        <w:rPr>
          <w:b/>
          <w:sz w:val="27"/>
          <w:szCs w:val="27"/>
        </w:rPr>
      </w:pPr>
      <w:bookmarkStart w:id="1" w:name="p71"/>
      <w:bookmarkEnd w:id="1"/>
      <w:r w:rsidRPr="000152C2">
        <w:rPr>
          <w:sz w:val="27"/>
          <w:szCs w:val="27"/>
        </w:rPr>
        <w:t xml:space="preserve">4.2. 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 </w:t>
      </w:r>
    </w:p>
    <w:p w:rsidR="000F6E9A" w:rsidRPr="000152C2" w:rsidRDefault="000F6E9A" w:rsidP="00274210">
      <w:pPr>
        <w:ind w:firstLine="709"/>
        <w:jc w:val="both"/>
        <w:rPr>
          <w:b/>
          <w:sz w:val="27"/>
          <w:szCs w:val="27"/>
        </w:rPr>
      </w:pPr>
      <w:r w:rsidRPr="000152C2">
        <w:rPr>
          <w:sz w:val="27"/>
          <w:szCs w:val="27"/>
        </w:rPr>
        <w:t xml:space="preserve">4.3. Увеличение уставного капитала Общества допускается только после его полной оплаты. </w:t>
      </w:r>
    </w:p>
    <w:p w:rsidR="000F6E9A" w:rsidRPr="000152C2" w:rsidRDefault="000F6E9A" w:rsidP="00274210">
      <w:pPr>
        <w:ind w:firstLine="709"/>
        <w:jc w:val="both"/>
        <w:rPr>
          <w:b/>
          <w:sz w:val="27"/>
          <w:szCs w:val="27"/>
        </w:rPr>
      </w:pPr>
      <w:r w:rsidRPr="000152C2">
        <w:rPr>
          <w:sz w:val="27"/>
          <w:szCs w:val="27"/>
        </w:rPr>
        <w:lastRenderedPageBreak/>
        <w:t xml:space="preserve">4.4. Денежная оценка не денежного вклада в уставный капитал Общества должна быть проведена независимым оценщиком. Участник Общества не вправе определять денежную оценку не денежного вклада в размере, превышающем сумму оценки, определенную независимым оценщиком. </w:t>
      </w:r>
    </w:p>
    <w:p w:rsidR="000F6E9A" w:rsidRPr="000152C2" w:rsidRDefault="000F6E9A" w:rsidP="00274210">
      <w:pPr>
        <w:ind w:firstLine="709"/>
        <w:jc w:val="both"/>
        <w:rPr>
          <w:b/>
          <w:sz w:val="27"/>
          <w:szCs w:val="27"/>
        </w:rPr>
      </w:pPr>
      <w:r w:rsidRPr="000152C2">
        <w:rPr>
          <w:sz w:val="27"/>
          <w:szCs w:val="27"/>
        </w:rPr>
        <w:t xml:space="preserve">4.5. Участник вправе принять решение об увеличении уставного капитала за счет имущества Общества. Это решение принимается на основании данных бухгалтерской отчетности Общества за год, предшествующий году, в течение которого принято такое решение. При увеличении уставного капитала пропорционально увеличивается номинальная стоимость доли участника. </w:t>
      </w:r>
    </w:p>
    <w:p w:rsidR="000F6E9A" w:rsidRPr="000152C2" w:rsidRDefault="000F6E9A" w:rsidP="00274210">
      <w:pPr>
        <w:ind w:firstLine="709"/>
        <w:jc w:val="both"/>
        <w:rPr>
          <w:b/>
          <w:sz w:val="27"/>
          <w:szCs w:val="27"/>
        </w:rPr>
      </w:pPr>
      <w:r w:rsidRPr="000152C2">
        <w:rPr>
          <w:sz w:val="27"/>
          <w:szCs w:val="27"/>
        </w:rPr>
        <w:t xml:space="preserve">4.6. Участник Общества может принять решение об увеличении его уставного капитала за счет внесения им дополнительного вклада. Дополнительный вклад должен быть внесен участником в течение 2 (двух) месяцев со дня вынесения этого решения. </w:t>
      </w:r>
    </w:p>
    <w:p w:rsidR="000F6E9A" w:rsidRPr="000152C2" w:rsidRDefault="000F6E9A" w:rsidP="00274210">
      <w:pPr>
        <w:ind w:firstLine="709"/>
        <w:jc w:val="both"/>
        <w:rPr>
          <w:b/>
          <w:sz w:val="27"/>
          <w:szCs w:val="27"/>
        </w:rPr>
      </w:pPr>
      <w:r w:rsidRPr="000152C2">
        <w:rPr>
          <w:sz w:val="27"/>
          <w:szCs w:val="27"/>
        </w:rPr>
        <w:t xml:space="preserve">Не позднее месяца со дня окончания срока внесения дополнительного вклада участник должен принять решение об утверждении итогов внесения дополнительного вклада и о внесении в Устав Общества соответствующих изменений. </w:t>
      </w:r>
    </w:p>
    <w:p w:rsidR="000F6E9A" w:rsidRPr="000152C2" w:rsidRDefault="000F6E9A" w:rsidP="00274210">
      <w:pPr>
        <w:ind w:firstLine="709"/>
        <w:jc w:val="both"/>
        <w:rPr>
          <w:b/>
          <w:sz w:val="27"/>
          <w:szCs w:val="27"/>
        </w:rPr>
      </w:pPr>
      <w:r w:rsidRPr="000152C2">
        <w:rPr>
          <w:sz w:val="27"/>
          <w:szCs w:val="27"/>
        </w:rPr>
        <w:t xml:space="preserve">4.7. Участник Общества может принять решение об увеличении уставного капитала Общества на основании заявления третьего лица о приеме его в Общество и внесении вклада. </w:t>
      </w:r>
    </w:p>
    <w:p w:rsidR="000F6E9A" w:rsidRPr="000152C2" w:rsidRDefault="000F6E9A" w:rsidP="00274210">
      <w:pPr>
        <w:ind w:firstLine="709"/>
        <w:jc w:val="both"/>
        <w:rPr>
          <w:b/>
          <w:sz w:val="27"/>
          <w:szCs w:val="27"/>
        </w:rPr>
      </w:pPr>
      <w:r w:rsidRPr="000152C2">
        <w:rPr>
          <w:sz w:val="27"/>
          <w:szCs w:val="27"/>
        </w:rPr>
        <w:t xml:space="preserve">Внесение вкладов третьими лицами должно быть осуществлено не позднее чем в течение 6 (шести) месяцев со дня принятия участником Общества, предусмотренного настоящим пунктом решения. </w:t>
      </w:r>
    </w:p>
    <w:p w:rsidR="000F6E9A" w:rsidRPr="000152C2" w:rsidRDefault="000F6E9A" w:rsidP="00274210">
      <w:pPr>
        <w:ind w:firstLine="709"/>
        <w:jc w:val="both"/>
        <w:rPr>
          <w:b/>
          <w:sz w:val="27"/>
          <w:szCs w:val="27"/>
        </w:rPr>
      </w:pPr>
      <w:r w:rsidRPr="000152C2">
        <w:rPr>
          <w:sz w:val="27"/>
          <w:szCs w:val="27"/>
        </w:rPr>
        <w:t xml:space="preserve">Участник Общества может принять решение о зачете в счет внесения им и (или) третьими лицами вкладов денежных требований к Обществу. </w:t>
      </w:r>
    </w:p>
    <w:p w:rsidR="000F6E9A" w:rsidRPr="000152C2" w:rsidRDefault="000F6E9A" w:rsidP="00274210">
      <w:pPr>
        <w:ind w:firstLine="709"/>
        <w:jc w:val="both"/>
        <w:rPr>
          <w:b/>
          <w:sz w:val="27"/>
          <w:szCs w:val="27"/>
        </w:rPr>
      </w:pPr>
      <w:r w:rsidRPr="000152C2">
        <w:rPr>
          <w:sz w:val="27"/>
          <w:szCs w:val="27"/>
        </w:rPr>
        <w:t xml:space="preserve">Требование заимодавца об увеличении уставного капитала Общества во исполнение договора конвертируемого займа предъявляется заемщику после наступления предусмотренных договором конвертируемого займа срока и (или) иных обстоятельств, с которыми договор конвертируемого займа связывает возможность предъявления заимодавцем указанного требования (п. 15 ст. 19.1 Федерального закона от 08.02.1998 № 14-ФЗ «Об обществах с ограниченной ответственностью»). </w:t>
      </w:r>
    </w:p>
    <w:p w:rsidR="000F6E9A" w:rsidRPr="000152C2" w:rsidRDefault="000F6E9A" w:rsidP="00274210">
      <w:pPr>
        <w:ind w:firstLine="709"/>
        <w:jc w:val="both"/>
        <w:rPr>
          <w:b/>
          <w:sz w:val="27"/>
          <w:szCs w:val="27"/>
        </w:rPr>
      </w:pPr>
      <w:r w:rsidRPr="000152C2">
        <w:rPr>
          <w:sz w:val="27"/>
          <w:szCs w:val="27"/>
        </w:rPr>
        <w:t xml:space="preserve">4.8.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w:t>
      </w:r>
    </w:p>
    <w:p w:rsidR="000F6E9A" w:rsidRPr="000152C2" w:rsidRDefault="000F6E9A" w:rsidP="00274210">
      <w:pPr>
        <w:ind w:firstLine="709"/>
        <w:jc w:val="both"/>
        <w:rPr>
          <w:b/>
          <w:sz w:val="27"/>
          <w:szCs w:val="27"/>
        </w:rPr>
      </w:pPr>
      <w:r w:rsidRPr="000152C2">
        <w:rPr>
          <w:sz w:val="27"/>
          <w:szCs w:val="27"/>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от 08.02.1998 № 14-ФЗ «Об обществах с ограниченной ответственностью», на дату представления документов для государственной регистрации. </w:t>
      </w:r>
    </w:p>
    <w:p w:rsidR="000F6E9A" w:rsidRPr="000152C2" w:rsidRDefault="000F6E9A" w:rsidP="00274210">
      <w:pPr>
        <w:jc w:val="both"/>
        <w:rPr>
          <w:sz w:val="27"/>
          <w:szCs w:val="27"/>
        </w:rPr>
      </w:pPr>
    </w:p>
    <w:p w:rsidR="000F6E9A" w:rsidRPr="000152C2" w:rsidRDefault="000F6E9A" w:rsidP="00274210">
      <w:pPr>
        <w:jc w:val="center"/>
        <w:rPr>
          <w:sz w:val="27"/>
          <w:szCs w:val="27"/>
        </w:rPr>
      </w:pPr>
      <w:r w:rsidRPr="000152C2">
        <w:rPr>
          <w:sz w:val="27"/>
          <w:szCs w:val="27"/>
        </w:rPr>
        <w:t>5. ПРАВА И ОБЯЗАННОСТИ УЧАСТНИКА</w:t>
      </w:r>
    </w:p>
    <w:p w:rsidR="000F6E9A" w:rsidRPr="000152C2" w:rsidRDefault="000F6E9A" w:rsidP="00274210">
      <w:pPr>
        <w:ind w:firstLine="709"/>
        <w:jc w:val="both"/>
        <w:rPr>
          <w:b/>
          <w:sz w:val="27"/>
          <w:szCs w:val="27"/>
        </w:rPr>
      </w:pPr>
      <w:r w:rsidRPr="000152C2">
        <w:rPr>
          <w:sz w:val="27"/>
          <w:szCs w:val="27"/>
        </w:rPr>
        <w:t xml:space="preserve">5.1. Участник обязан: </w:t>
      </w:r>
    </w:p>
    <w:p w:rsidR="000F6E9A" w:rsidRPr="000152C2" w:rsidRDefault="000F6E9A" w:rsidP="00274210">
      <w:pPr>
        <w:ind w:firstLine="709"/>
        <w:jc w:val="both"/>
        <w:rPr>
          <w:b/>
          <w:sz w:val="27"/>
          <w:szCs w:val="27"/>
        </w:rPr>
      </w:pPr>
      <w:r w:rsidRPr="000152C2">
        <w:rPr>
          <w:sz w:val="27"/>
          <w:szCs w:val="27"/>
        </w:rPr>
        <w:lastRenderedPageBreak/>
        <w:t xml:space="preserve">5.1.1. Оплачивать долю в уставном капитале Общества в порядке, в размерах и в сроки, предусмотренные законодательством РФ, а также Уставом Общества. </w:t>
      </w:r>
    </w:p>
    <w:p w:rsidR="000F6E9A" w:rsidRPr="000152C2" w:rsidRDefault="000F6E9A" w:rsidP="00274210">
      <w:pPr>
        <w:ind w:firstLine="709"/>
        <w:jc w:val="both"/>
        <w:rPr>
          <w:b/>
          <w:sz w:val="27"/>
          <w:szCs w:val="27"/>
        </w:rPr>
      </w:pPr>
      <w:r w:rsidRPr="000152C2">
        <w:rPr>
          <w:sz w:val="27"/>
          <w:szCs w:val="27"/>
        </w:rPr>
        <w:t xml:space="preserve">5.1.2. Соблюдать требования Устава. </w:t>
      </w:r>
    </w:p>
    <w:p w:rsidR="000F6E9A" w:rsidRPr="000152C2" w:rsidRDefault="000F6E9A" w:rsidP="00274210">
      <w:pPr>
        <w:ind w:firstLine="709"/>
        <w:jc w:val="both"/>
        <w:rPr>
          <w:b/>
          <w:sz w:val="27"/>
          <w:szCs w:val="27"/>
        </w:rPr>
      </w:pPr>
      <w:r w:rsidRPr="000152C2">
        <w:rPr>
          <w:sz w:val="27"/>
          <w:szCs w:val="27"/>
        </w:rPr>
        <w:t xml:space="preserve">5.1.3. Не разглашать информацию о деятельности Общества, в отношении которой установлено требование об обеспечении ее конфиденциальности. </w:t>
      </w:r>
    </w:p>
    <w:p w:rsidR="000F6E9A" w:rsidRPr="000152C2" w:rsidRDefault="000F6E9A" w:rsidP="00274210">
      <w:pPr>
        <w:ind w:firstLine="709"/>
        <w:jc w:val="both"/>
        <w:rPr>
          <w:b/>
          <w:sz w:val="27"/>
          <w:szCs w:val="27"/>
        </w:rPr>
      </w:pPr>
      <w:r w:rsidRPr="000152C2">
        <w:rPr>
          <w:sz w:val="27"/>
          <w:szCs w:val="27"/>
        </w:rPr>
        <w:t xml:space="preserve">5.1.4. Беречь имущество Общества. </w:t>
      </w:r>
    </w:p>
    <w:p w:rsidR="000F6E9A" w:rsidRPr="000152C2" w:rsidRDefault="000F6E9A" w:rsidP="00274210">
      <w:pPr>
        <w:ind w:firstLine="709"/>
        <w:jc w:val="both"/>
        <w:rPr>
          <w:b/>
          <w:sz w:val="27"/>
          <w:szCs w:val="27"/>
        </w:rPr>
      </w:pPr>
      <w:r w:rsidRPr="000152C2">
        <w:rPr>
          <w:sz w:val="27"/>
          <w:szCs w:val="27"/>
        </w:rPr>
        <w:t xml:space="preserve">5.1.5. Выполнять принятые на себя обязательства по отношению к Обществу. </w:t>
      </w:r>
    </w:p>
    <w:p w:rsidR="000F6E9A" w:rsidRPr="000152C2" w:rsidRDefault="000F6E9A" w:rsidP="00274210">
      <w:pPr>
        <w:ind w:firstLine="709"/>
        <w:jc w:val="both"/>
        <w:rPr>
          <w:b/>
          <w:sz w:val="27"/>
          <w:szCs w:val="27"/>
        </w:rPr>
      </w:pPr>
      <w:r w:rsidRPr="000152C2">
        <w:rPr>
          <w:sz w:val="27"/>
          <w:szCs w:val="27"/>
        </w:rPr>
        <w:t xml:space="preserve">5.1.6. Оказывать содействие Обществу в осуществлении им своей деятельности. </w:t>
      </w:r>
    </w:p>
    <w:p w:rsidR="000F6E9A" w:rsidRPr="000152C2" w:rsidRDefault="000F6E9A" w:rsidP="00274210">
      <w:pPr>
        <w:ind w:firstLine="709"/>
        <w:jc w:val="both"/>
        <w:rPr>
          <w:b/>
          <w:sz w:val="27"/>
          <w:szCs w:val="27"/>
        </w:rPr>
      </w:pPr>
      <w:r w:rsidRPr="000152C2">
        <w:rPr>
          <w:sz w:val="27"/>
          <w:szCs w:val="27"/>
        </w:rPr>
        <w:t xml:space="preserve">5.1.7. Участвовать в принятии решений, без которых Общество не может продолжать свою деятельность в соответствии с законом. </w:t>
      </w:r>
    </w:p>
    <w:p w:rsidR="000F6E9A" w:rsidRPr="000152C2" w:rsidRDefault="000F6E9A" w:rsidP="00274210">
      <w:pPr>
        <w:ind w:firstLine="709"/>
        <w:jc w:val="both"/>
        <w:rPr>
          <w:b/>
          <w:sz w:val="27"/>
          <w:szCs w:val="27"/>
        </w:rPr>
      </w:pPr>
      <w:r w:rsidRPr="000152C2">
        <w:rPr>
          <w:sz w:val="27"/>
          <w:szCs w:val="27"/>
        </w:rPr>
        <w:t xml:space="preserve">5.1.8. Не совершать действия, заведомо направленные на причинение вреда Обществу. </w:t>
      </w:r>
    </w:p>
    <w:p w:rsidR="000F6E9A" w:rsidRPr="000152C2" w:rsidRDefault="000F6E9A" w:rsidP="00274210">
      <w:pPr>
        <w:ind w:firstLine="709"/>
        <w:jc w:val="both"/>
        <w:rPr>
          <w:b/>
          <w:sz w:val="27"/>
          <w:szCs w:val="27"/>
        </w:rPr>
      </w:pPr>
      <w:r w:rsidRPr="000152C2">
        <w:rPr>
          <w:sz w:val="27"/>
          <w:szCs w:val="27"/>
        </w:rPr>
        <w:t xml:space="preserve">5.1.9. Не совершать действия (бездействие), которые существенно затрудняют или делают невозможным достижение целей, ради которых создано Общество. </w:t>
      </w:r>
    </w:p>
    <w:p w:rsidR="000F6E9A" w:rsidRPr="000152C2" w:rsidRDefault="000F6E9A" w:rsidP="00274210">
      <w:pPr>
        <w:ind w:firstLine="709"/>
        <w:jc w:val="both"/>
        <w:rPr>
          <w:b/>
          <w:sz w:val="27"/>
          <w:szCs w:val="27"/>
        </w:rPr>
      </w:pPr>
      <w:r w:rsidRPr="000152C2">
        <w:rPr>
          <w:sz w:val="27"/>
          <w:szCs w:val="27"/>
        </w:rPr>
        <w:t xml:space="preserve">5.1.10. Участник может принять на себя дополнительные обязанности. </w:t>
      </w:r>
    </w:p>
    <w:p w:rsidR="000F6E9A" w:rsidRPr="000152C2" w:rsidRDefault="000F6E9A" w:rsidP="00274210">
      <w:pPr>
        <w:ind w:firstLine="709"/>
        <w:jc w:val="both"/>
        <w:rPr>
          <w:b/>
          <w:sz w:val="27"/>
          <w:szCs w:val="27"/>
        </w:rPr>
      </w:pPr>
      <w:r w:rsidRPr="000152C2">
        <w:rPr>
          <w:sz w:val="27"/>
          <w:szCs w:val="27"/>
        </w:rPr>
        <w:t xml:space="preserve">5.2. Участник имеет право: </w:t>
      </w:r>
    </w:p>
    <w:p w:rsidR="000F6E9A" w:rsidRPr="000152C2" w:rsidRDefault="000F6E9A" w:rsidP="00274210">
      <w:pPr>
        <w:ind w:firstLine="709"/>
        <w:jc w:val="both"/>
        <w:rPr>
          <w:b/>
          <w:sz w:val="27"/>
          <w:szCs w:val="27"/>
        </w:rPr>
      </w:pPr>
      <w:r w:rsidRPr="000152C2">
        <w:rPr>
          <w:sz w:val="27"/>
          <w:szCs w:val="27"/>
        </w:rPr>
        <w:t xml:space="preserve">5.2.1. Участвовать в управлении делами Общества в порядке, установленном настоящим Уставом и действующим законодательством РФ. </w:t>
      </w:r>
    </w:p>
    <w:p w:rsidR="000F6E9A" w:rsidRPr="000152C2" w:rsidRDefault="000F6E9A" w:rsidP="00274210">
      <w:pPr>
        <w:ind w:firstLine="709"/>
        <w:jc w:val="both"/>
        <w:rPr>
          <w:b/>
          <w:sz w:val="27"/>
          <w:szCs w:val="27"/>
        </w:rPr>
      </w:pPr>
      <w:r w:rsidRPr="000152C2">
        <w:rPr>
          <w:sz w:val="27"/>
          <w:szCs w:val="27"/>
        </w:rPr>
        <w:t xml:space="preserve">5.2.2.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 </w:t>
      </w:r>
    </w:p>
    <w:p w:rsidR="000F6E9A" w:rsidRPr="000152C2" w:rsidRDefault="000F6E9A" w:rsidP="00274210">
      <w:pPr>
        <w:ind w:firstLine="709"/>
        <w:jc w:val="both"/>
        <w:rPr>
          <w:b/>
          <w:sz w:val="27"/>
          <w:szCs w:val="27"/>
        </w:rPr>
      </w:pPr>
      <w:r w:rsidRPr="000152C2">
        <w:rPr>
          <w:sz w:val="27"/>
          <w:szCs w:val="27"/>
        </w:rPr>
        <w:t xml:space="preserve">5.2.3. Получать прибыль пропорционально своей доле в уставном капитале. </w:t>
      </w:r>
    </w:p>
    <w:p w:rsidR="000F6E9A" w:rsidRPr="000152C2" w:rsidRDefault="000F6E9A" w:rsidP="00274210">
      <w:pPr>
        <w:ind w:firstLine="709"/>
        <w:jc w:val="both"/>
        <w:rPr>
          <w:b/>
          <w:sz w:val="27"/>
          <w:szCs w:val="27"/>
        </w:rPr>
      </w:pPr>
      <w:r w:rsidRPr="000152C2">
        <w:rPr>
          <w:sz w:val="27"/>
          <w:szCs w:val="27"/>
        </w:rPr>
        <w:t xml:space="preserve">5.2.4.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РФ. </w:t>
      </w:r>
    </w:p>
    <w:p w:rsidR="000F6E9A" w:rsidRPr="000152C2" w:rsidRDefault="000F6E9A" w:rsidP="00274210">
      <w:pPr>
        <w:ind w:firstLine="709"/>
        <w:jc w:val="both"/>
        <w:rPr>
          <w:b/>
          <w:sz w:val="27"/>
          <w:szCs w:val="27"/>
        </w:rPr>
      </w:pPr>
      <w:r w:rsidRPr="000152C2">
        <w:rPr>
          <w:sz w:val="27"/>
          <w:szCs w:val="27"/>
        </w:rPr>
        <w:t xml:space="preserve">5.2.5. Получить в случае ликвидации Общества часть имущества, оставшегося после расчетов с кредиторами, или его стоимость. </w:t>
      </w:r>
    </w:p>
    <w:p w:rsidR="000F6E9A" w:rsidRPr="000152C2" w:rsidRDefault="000F6E9A" w:rsidP="00274210">
      <w:pPr>
        <w:ind w:firstLine="709"/>
        <w:jc w:val="both"/>
        <w:rPr>
          <w:b/>
          <w:sz w:val="27"/>
          <w:szCs w:val="27"/>
        </w:rPr>
      </w:pPr>
      <w:r w:rsidRPr="000152C2">
        <w:rPr>
          <w:sz w:val="27"/>
          <w:szCs w:val="27"/>
        </w:rPr>
        <w:t xml:space="preserve">5.2.6.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РФ. </w:t>
      </w:r>
    </w:p>
    <w:p w:rsidR="000F6E9A" w:rsidRPr="000152C2" w:rsidRDefault="000F6E9A" w:rsidP="00274210">
      <w:pPr>
        <w:ind w:firstLine="709"/>
        <w:jc w:val="both"/>
        <w:rPr>
          <w:b/>
          <w:sz w:val="27"/>
          <w:szCs w:val="27"/>
        </w:rPr>
      </w:pPr>
      <w:r w:rsidRPr="000152C2">
        <w:rPr>
          <w:sz w:val="27"/>
          <w:szCs w:val="27"/>
        </w:rPr>
        <w:t xml:space="preserve">5.2.7. Требовать, действуя от имени Общества, возмещения причиненных Обществу убытков. </w:t>
      </w:r>
    </w:p>
    <w:p w:rsidR="000F6E9A" w:rsidRPr="000152C2" w:rsidRDefault="000F6E9A" w:rsidP="00274210">
      <w:pPr>
        <w:ind w:firstLine="709"/>
        <w:jc w:val="both"/>
        <w:rPr>
          <w:b/>
          <w:sz w:val="27"/>
          <w:szCs w:val="27"/>
        </w:rPr>
      </w:pPr>
      <w:r w:rsidRPr="000152C2">
        <w:rPr>
          <w:sz w:val="27"/>
          <w:szCs w:val="27"/>
        </w:rPr>
        <w:t xml:space="preserve">5.2.8. Оспаривать, действуя от имени Общества, совершенные им сделки по основаниям, предусмотренным ст. 174 Гражданского кодекса РФ, и требовать применения последствий их недействительности, а также применения последствий недействительности ничтожных сделок Общества. </w:t>
      </w:r>
    </w:p>
    <w:p w:rsidR="000F6E9A" w:rsidRPr="000152C2" w:rsidRDefault="000F6E9A" w:rsidP="00274210">
      <w:pPr>
        <w:ind w:firstLine="709"/>
        <w:jc w:val="both"/>
        <w:rPr>
          <w:b/>
          <w:sz w:val="27"/>
          <w:szCs w:val="27"/>
        </w:rPr>
      </w:pPr>
      <w:r w:rsidRPr="000152C2">
        <w:rPr>
          <w:sz w:val="27"/>
          <w:szCs w:val="27"/>
        </w:rPr>
        <w:t xml:space="preserve">5.2.9. Пользоваться иными правами, предоставляемыми участникам общества с ограниченной ответственностью законодательством РФ. </w:t>
      </w:r>
    </w:p>
    <w:p w:rsidR="000F6E9A" w:rsidRPr="000152C2" w:rsidRDefault="000F6E9A" w:rsidP="00274210">
      <w:pPr>
        <w:ind w:firstLine="709"/>
        <w:jc w:val="both"/>
        <w:rPr>
          <w:b/>
          <w:sz w:val="27"/>
          <w:szCs w:val="27"/>
        </w:rPr>
      </w:pPr>
      <w:r w:rsidRPr="000152C2">
        <w:rPr>
          <w:sz w:val="27"/>
          <w:szCs w:val="27"/>
        </w:rPr>
        <w:t xml:space="preserve">5.3. Участник может принять решение о наделении себя дополнительными правами. Прекращение или ограничение дополнительных прав осуществляются по решению участника. </w:t>
      </w:r>
    </w:p>
    <w:p w:rsidR="000F6E9A" w:rsidRPr="000152C2" w:rsidRDefault="000F6E9A" w:rsidP="00274210">
      <w:pPr>
        <w:ind w:firstLine="709"/>
        <w:jc w:val="both"/>
        <w:rPr>
          <w:b/>
          <w:sz w:val="27"/>
          <w:szCs w:val="27"/>
        </w:rPr>
      </w:pPr>
      <w:r w:rsidRPr="000152C2">
        <w:rPr>
          <w:sz w:val="27"/>
          <w:szCs w:val="27"/>
        </w:rPr>
        <w:t xml:space="preserve">5.4. Выход единственного участника Общества из Общества не допускается. </w:t>
      </w:r>
    </w:p>
    <w:p w:rsidR="000F6E9A" w:rsidRPr="000152C2" w:rsidRDefault="000F6E9A" w:rsidP="00274210">
      <w:pPr>
        <w:ind w:firstLine="709"/>
        <w:jc w:val="both"/>
        <w:rPr>
          <w:sz w:val="27"/>
          <w:szCs w:val="27"/>
        </w:rPr>
      </w:pPr>
      <w:r w:rsidRPr="000152C2">
        <w:rPr>
          <w:sz w:val="27"/>
          <w:szCs w:val="27"/>
        </w:rPr>
        <w:lastRenderedPageBreak/>
        <w:t xml:space="preserve">5.5. Участник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 </w:t>
      </w:r>
    </w:p>
    <w:p w:rsidR="000F6E9A" w:rsidRPr="000152C2" w:rsidRDefault="000F6E9A" w:rsidP="00274210">
      <w:pPr>
        <w:ind w:firstLine="709"/>
        <w:jc w:val="both"/>
        <w:rPr>
          <w:b/>
          <w:sz w:val="27"/>
          <w:szCs w:val="27"/>
        </w:rPr>
      </w:pPr>
    </w:p>
    <w:p w:rsidR="000F6E9A" w:rsidRPr="000152C2" w:rsidRDefault="000F6E9A" w:rsidP="00274210">
      <w:pPr>
        <w:pStyle w:val="a7"/>
        <w:numPr>
          <w:ilvl w:val="0"/>
          <w:numId w:val="17"/>
        </w:numPr>
        <w:jc w:val="center"/>
        <w:rPr>
          <w:sz w:val="27"/>
          <w:szCs w:val="27"/>
        </w:rPr>
      </w:pPr>
      <w:r w:rsidRPr="000152C2">
        <w:rPr>
          <w:sz w:val="27"/>
          <w:szCs w:val="27"/>
        </w:rPr>
        <w:t>ПЕРЕХОД ДОЛИ (ЧАСТИ ДОЛИ) В УСТАВНОМ КАПИТАЛЕ</w:t>
      </w:r>
    </w:p>
    <w:p w:rsidR="000F6E9A" w:rsidRPr="000152C2" w:rsidRDefault="000F6E9A" w:rsidP="00274210">
      <w:pPr>
        <w:pStyle w:val="a7"/>
        <w:ind w:left="1080"/>
        <w:jc w:val="both"/>
        <w:rPr>
          <w:sz w:val="27"/>
          <w:szCs w:val="27"/>
        </w:rPr>
      </w:pPr>
    </w:p>
    <w:p w:rsidR="000F6E9A" w:rsidRPr="000152C2" w:rsidRDefault="000F6E9A" w:rsidP="00274210">
      <w:pPr>
        <w:ind w:firstLine="709"/>
        <w:jc w:val="both"/>
        <w:rPr>
          <w:b/>
          <w:sz w:val="27"/>
          <w:szCs w:val="27"/>
        </w:rPr>
      </w:pPr>
      <w:r w:rsidRPr="000152C2">
        <w:rPr>
          <w:sz w:val="27"/>
          <w:szCs w:val="27"/>
        </w:rPr>
        <w:t xml:space="preserve">6.1.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 </w:t>
      </w:r>
    </w:p>
    <w:p w:rsidR="000F6E9A" w:rsidRPr="000152C2" w:rsidRDefault="000F6E9A" w:rsidP="00274210">
      <w:pPr>
        <w:ind w:firstLine="709"/>
        <w:jc w:val="both"/>
        <w:rPr>
          <w:b/>
          <w:sz w:val="27"/>
          <w:szCs w:val="27"/>
        </w:rPr>
      </w:pPr>
      <w:r w:rsidRPr="000152C2">
        <w:rPr>
          <w:sz w:val="27"/>
          <w:szCs w:val="27"/>
        </w:rPr>
        <w:t xml:space="preserve">6.2.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третьим лицам. </w:t>
      </w:r>
    </w:p>
    <w:p w:rsidR="000F6E9A" w:rsidRPr="000152C2" w:rsidRDefault="000F6E9A" w:rsidP="00274210">
      <w:pPr>
        <w:ind w:firstLine="709"/>
        <w:jc w:val="both"/>
        <w:rPr>
          <w:b/>
          <w:sz w:val="27"/>
          <w:szCs w:val="27"/>
        </w:rPr>
      </w:pPr>
      <w:bookmarkStart w:id="2" w:name="p117"/>
      <w:bookmarkStart w:id="3" w:name="p119"/>
      <w:bookmarkEnd w:id="2"/>
      <w:bookmarkEnd w:id="3"/>
      <w:r w:rsidRPr="000152C2">
        <w:rPr>
          <w:sz w:val="27"/>
          <w:szCs w:val="27"/>
        </w:rPr>
        <w:t xml:space="preserve">6.9. Доля участника в уставном капитале Общества переходит к его наследникам (правопреемникам). </w:t>
      </w:r>
    </w:p>
    <w:p w:rsidR="000F6E9A" w:rsidRPr="000152C2" w:rsidRDefault="000F6E9A" w:rsidP="00274210">
      <w:pPr>
        <w:ind w:firstLine="709"/>
        <w:jc w:val="both"/>
        <w:rPr>
          <w:b/>
          <w:sz w:val="27"/>
          <w:szCs w:val="27"/>
        </w:rPr>
      </w:pPr>
      <w:r w:rsidRPr="000152C2">
        <w:rPr>
          <w:sz w:val="27"/>
          <w:szCs w:val="27"/>
        </w:rPr>
        <w:t xml:space="preserve">6.10. Сделка, направленная на отчуждение доли или части доли, подлежит обязательному нотариальному удостоверению путем составления одного документа, подписанного сторонами. </w:t>
      </w:r>
    </w:p>
    <w:p w:rsidR="000F6E9A" w:rsidRPr="000152C2" w:rsidRDefault="000F6E9A" w:rsidP="00274210">
      <w:pPr>
        <w:ind w:firstLine="709"/>
        <w:jc w:val="both"/>
        <w:rPr>
          <w:b/>
          <w:sz w:val="27"/>
          <w:szCs w:val="27"/>
        </w:rPr>
      </w:pPr>
      <w:r w:rsidRPr="000152C2">
        <w:rPr>
          <w:sz w:val="27"/>
          <w:szCs w:val="27"/>
        </w:rPr>
        <w:t xml:space="preserve">6.11. Участник Общества вправе передать в залог принадлежащую ему долю или часть доли в уставном капитале Общества третьему лицу. </w:t>
      </w:r>
    </w:p>
    <w:p w:rsidR="000F6E9A" w:rsidRPr="000152C2" w:rsidRDefault="000F6E9A" w:rsidP="00274210">
      <w:pPr>
        <w:ind w:firstLine="709"/>
        <w:jc w:val="both"/>
        <w:rPr>
          <w:b/>
          <w:sz w:val="27"/>
          <w:szCs w:val="27"/>
        </w:rPr>
      </w:pPr>
      <w:r w:rsidRPr="000152C2">
        <w:rPr>
          <w:sz w:val="27"/>
          <w:szCs w:val="27"/>
        </w:rPr>
        <w:t xml:space="preserve">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w:t>
      </w:r>
    </w:p>
    <w:p w:rsidR="000F6E9A" w:rsidRPr="000152C2" w:rsidRDefault="000F6E9A" w:rsidP="00274210">
      <w:pPr>
        <w:jc w:val="both"/>
        <w:rPr>
          <w:sz w:val="27"/>
          <w:szCs w:val="27"/>
        </w:rPr>
      </w:pPr>
    </w:p>
    <w:p w:rsidR="000F6E9A" w:rsidRPr="000152C2" w:rsidRDefault="000F6E9A" w:rsidP="00274210">
      <w:pPr>
        <w:pStyle w:val="a7"/>
        <w:numPr>
          <w:ilvl w:val="0"/>
          <w:numId w:val="17"/>
        </w:numPr>
        <w:jc w:val="center"/>
        <w:rPr>
          <w:sz w:val="27"/>
          <w:szCs w:val="27"/>
        </w:rPr>
      </w:pPr>
      <w:r w:rsidRPr="000152C2">
        <w:rPr>
          <w:sz w:val="27"/>
          <w:szCs w:val="27"/>
        </w:rPr>
        <w:t>УПРАВЛЕНИЕ ОБЩЕСТВОМ</w:t>
      </w:r>
    </w:p>
    <w:p w:rsidR="000F6E9A" w:rsidRPr="000152C2" w:rsidRDefault="000F6E9A" w:rsidP="00274210">
      <w:pPr>
        <w:pStyle w:val="a7"/>
        <w:ind w:left="1080"/>
        <w:jc w:val="both"/>
        <w:rPr>
          <w:sz w:val="27"/>
          <w:szCs w:val="27"/>
        </w:rPr>
      </w:pPr>
    </w:p>
    <w:p w:rsidR="000F6E9A" w:rsidRPr="000152C2" w:rsidRDefault="000F6E9A" w:rsidP="00274210">
      <w:pPr>
        <w:ind w:firstLine="709"/>
        <w:jc w:val="both"/>
        <w:rPr>
          <w:b/>
          <w:sz w:val="27"/>
          <w:szCs w:val="27"/>
        </w:rPr>
      </w:pPr>
      <w:r w:rsidRPr="000152C2">
        <w:rPr>
          <w:sz w:val="27"/>
          <w:szCs w:val="27"/>
        </w:rPr>
        <w:t xml:space="preserve">7.1. Решения по вопросам, относящимся в соответствии с законодательством Российской Федерации к компетенции Общего собрания участников, единолично принимаются участником и оформляются письменно. </w:t>
      </w:r>
    </w:p>
    <w:p w:rsidR="000F6E9A" w:rsidRPr="000152C2" w:rsidRDefault="000F6E9A" w:rsidP="00274210">
      <w:pPr>
        <w:ind w:firstLine="709"/>
        <w:jc w:val="both"/>
        <w:rPr>
          <w:b/>
          <w:sz w:val="27"/>
          <w:szCs w:val="27"/>
        </w:rPr>
      </w:pPr>
      <w:r w:rsidRPr="000152C2">
        <w:rPr>
          <w:sz w:val="27"/>
          <w:szCs w:val="27"/>
        </w:rPr>
        <w:t xml:space="preserve">Единоличным исполнительным органом является  Директор, назначаемый единственным участником. </w:t>
      </w:r>
    </w:p>
    <w:p w:rsidR="000F6E9A" w:rsidRPr="000152C2" w:rsidRDefault="000F6E9A" w:rsidP="00274210">
      <w:pPr>
        <w:ind w:firstLine="709"/>
        <w:jc w:val="both"/>
        <w:rPr>
          <w:b/>
          <w:sz w:val="27"/>
          <w:szCs w:val="27"/>
        </w:rPr>
      </w:pPr>
      <w:r w:rsidRPr="000152C2">
        <w:rPr>
          <w:sz w:val="27"/>
          <w:szCs w:val="27"/>
        </w:rPr>
        <w:t xml:space="preserve">7.2. К исключительной компетенции участника относятся: </w:t>
      </w:r>
    </w:p>
    <w:p w:rsidR="000F6E9A" w:rsidRPr="000152C2" w:rsidRDefault="000F6E9A" w:rsidP="00274210">
      <w:pPr>
        <w:ind w:firstLine="709"/>
        <w:jc w:val="both"/>
        <w:rPr>
          <w:b/>
          <w:sz w:val="27"/>
          <w:szCs w:val="27"/>
        </w:rPr>
      </w:pPr>
      <w:r w:rsidRPr="000152C2">
        <w:rPr>
          <w:sz w:val="27"/>
          <w:szCs w:val="27"/>
        </w:rPr>
        <w:t xml:space="preserve">7.2.1.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t>
      </w:r>
    </w:p>
    <w:p w:rsidR="000F6E9A" w:rsidRPr="000152C2" w:rsidRDefault="000F6E9A" w:rsidP="00274210">
      <w:pPr>
        <w:ind w:firstLine="709"/>
        <w:jc w:val="both"/>
        <w:rPr>
          <w:b/>
          <w:sz w:val="27"/>
          <w:szCs w:val="27"/>
        </w:rPr>
      </w:pPr>
      <w:r w:rsidRPr="000152C2">
        <w:rPr>
          <w:sz w:val="27"/>
          <w:szCs w:val="27"/>
        </w:rPr>
        <w:t xml:space="preserve">7.2.2. </w:t>
      </w:r>
      <w:proofErr w:type="gramStart"/>
      <w:r w:rsidRPr="000152C2">
        <w:rPr>
          <w:sz w:val="27"/>
          <w:szCs w:val="27"/>
        </w:rPr>
        <w:t xml:space="preserve">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 </w:t>
      </w:r>
      <w:proofErr w:type="gramEnd"/>
    </w:p>
    <w:p w:rsidR="000F6E9A" w:rsidRPr="000152C2" w:rsidRDefault="000F6E9A" w:rsidP="00274210">
      <w:pPr>
        <w:ind w:firstLine="709"/>
        <w:jc w:val="both"/>
        <w:rPr>
          <w:b/>
          <w:sz w:val="27"/>
          <w:szCs w:val="27"/>
        </w:rPr>
      </w:pPr>
      <w:r w:rsidRPr="000152C2">
        <w:rPr>
          <w:sz w:val="27"/>
          <w:szCs w:val="27"/>
        </w:rPr>
        <w:t xml:space="preserve">7.2.3. Назначение Ревизионной комиссии (Ревизора) Общества и досрочное прекращение ее полномочий. </w:t>
      </w:r>
    </w:p>
    <w:p w:rsidR="000F6E9A" w:rsidRPr="000152C2" w:rsidRDefault="000F6E9A" w:rsidP="00274210">
      <w:pPr>
        <w:ind w:firstLine="709"/>
        <w:jc w:val="both"/>
        <w:rPr>
          <w:b/>
          <w:sz w:val="27"/>
          <w:szCs w:val="27"/>
        </w:rPr>
      </w:pPr>
      <w:r w:rsidRPr="000152C2">
        <w:rPr>
          <w:sz w:val="27"/>
          <w:szCs w:val="27"/>
        </w:rPr>
        <w:lastRenderedPageBreak/>
        <w:t xml:space="preserve">7.2.4. Назначение  Директора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w:t>
      </w:r>
    </w:p>
    <w:p w:rsidR="000F6E9A" w:rsidRPr="000152C2" w:rsidRDefault="000F6E9A" w:rsidP="00274210">
      <w:pPr>
        <w:ind w:firstLine="709"/>
        <w:jc w:val="both"/>
        <w:rPr>
          <w:b/>
          <w:sz w:val="27"/>
          <w:szCs w:val="27"/>
        </w:rPr>
      </w:pPr>
      <w:r w:rsidRPr="000152C2">
        <w:rPr>
          <w:sz w:val="27"/>
          <w:szCs w:val="27"/>
        </w:rPr>
        <w:t xml:space="preserve">7.2.5. Утверждение годовых отчетов и годовых бухгалтерских балансов. </w:t>
      </w:r>
    </w:p>
    <w:p w:rsidR="000F6E9A" w:rsidRPr="000152C2" w:rsidRDefault="000F6E9A" w:rsidP="00274210">
      <w:pPr>
        <w:ind w:firstLine="709"/>
        <w:jc w:val="both"/>
        <w:rPr>
          <w:b/>
          <w:sz w:val="27"/>
          <w:szCs w:val="27"/>
        </w:rPr>
      </w:pPr>
      <w:r w:rsidRPr="000152C2">
        <w:rPr>
          <w:sz w:val="27"/>
          <w:szCs w:val="27"/>
        </w:rPr>
        <w:t xml:space="preserve">7.2.6. Утверждение (принятие) документов, регулирующих внутреннюю деятельность Общества (внутренних документов Общества). </w:t>
      </w:r>
    </w:p>
    <w:p w:rsidR="000F6E9A" w:rsidRPr="000152C2" w:rsidRDefault="000F6E9A" w:rsidP="00274210">
      <w:pPr>
        <w:ind w:firstLine="709"/>
        <w:jc w:val="both"/>
        <w:rPr>
          <w:b/>
          <w:sz w:val="27"/>
          <w:szCs w:val="27"/>
        </w:rPr>
      </w:pPr>
      <w:r w:rsidRPr="000152C2">
        <w:rPr>
          <w:sz w:val="27"/>
          <w:szCs w:val="27"/>
        </w:rPr>
        <w:t xml:space="preserve">7.2.7. Принятие решения о размещении Обществом облигаций и иных эмиссионных ценных бумаг. </w:t>
      </w:r>
    </w:p>
    <w:p w:rsidR="000F6E9A" w:rsidRPr="000152C2" w:rsidRDefault="000F6E9A" w:rsidP="00274210">
      <w:pPr>
        <w:ind w:firstLine="709"/>
        <w:jc w:val="both"/>
        <w:rPr>
          <w:b/>
          <w:sz w:val="27"/>
          <w:szCs w:val="27"/>
        </w:rPr>
      </w:pPr>
      <w:r w:rsidRPr="000152C2">
        <w:rPr>
          <w:sz w:val="27"/>
          <w:szCs w:val="27"/>
        </w:rPr>
        <w:t xml:space="preserve">7.2.8. Назначение аудиторской проверки, утверждение аудитора и определение размера оплаты его услуг. </w:t>
      </w:r>
    </w:p>
    <w:p w:rsidR="000F6E9A" w:rsidRPr="000152C2" w:rsidRDefault="000F6E9A" w:rsidP="00274210">
      <w:pPr>
        <w:ind w:firstLine="709"/>
        <w:jc w:val="both"/>
        <w:rPr>
          <w:b/>
          <w:sz w:val="27"/>
          <w:szCs w:val="27"/>
        </w:rPr>
      </w:pPr>
      <w:r w:rsidRPr="000152C2">
        <w:rPr>
          <w:sz w:val="27"/>
          <w:szCs w:val="27"/>
        </w:rPr>
        <w:t xml:space="preserve">7.2.9. Принятие решения о реорганизации или ликвидации Общества. </w:t>
      </w:r>
    </w:p>
    <w:p w:rsidR="000F6E9A" w:rsidRPr="000152C2" w:rsidRDefault="000F6E9A" w:rsidP="00274210">
      <w:pPr>
        <w:ind w:firstLine="709"/>
        <w:jc w:val="both"/>
        <w:rPr>
          <w:b/>
          <w:sz w:val="27"/>
          <w:szCs w:val="27"/>
        </w:rPr>
      </w:pPr>
      <w:r w:rsidRPr="000152C2">
        <w:rPr>
          <w:sz w:val="27"/>
          <w:szCs w:val="27"/>
        </w:rPr>
        <w:t xml:space="preserve">7.2.10. Назначение ликвидационной комиссии и утверждение ликвидационных балансов. </w:t>
      </w:r>
    </w:p>
    <w:p w:rsidR="000F6E9A" w:rsidRPr="000152C2" w:rsidRDefault="000F6E9A" w:rsidP="00274210">
      <w:pPr>
        <w:ind w:firstLine="709"/>
        <w:jc w:val="both"/>
        <w:rPr>
          <w:b/>
          <w:sz w:val="27"/>
          <w:szCs w:val="27"/>
        </w:rPr>
      </w:pPr>
      <w:r w:rsidRPr="000152C2">
        <w:rPr>
          <w:sz w:val="27"/>
          <w:szCs w:val="27"/>
        </w:rPr>
        <w:t xml:space="preserve">7.2.11. Предоставление участнику дополнительных прав или возложение на участника дополнительных обязанностей. </w:t>
      </w:r>
    </w:p>
    <w:p w:rsidR="000F6E9A" w:rsidRPr="000152C2" w:rsidRDefault="000F6E9A" w:rsidP="00274210">
      <w:pPr>
        <w:ind w:firstLine="709"/>
        <w:jc w:val="both"/>
        <w:rPr>
          <w:b/>
          <w:sz w:val="27"/>
          <w:szCs w:val="27"/>
        </w:rPr>
      </w:pPr>
      <w:r w:rsidRPr="000152C2">
        <w:rPr>
          <w:sz w:val="27"/>
          <w:szCs w:val="27"/>
        </w:rPr>
        <w:t xml:space="preserve">7.2.12. Создание филиалов и открытие представительств.  </w:t>
      </w:r>
    </w:p>
    <w:p w:rsidR="000F6E9A" w:rsidRPr="000152C2" w:rsidRDefault="000F6E9A" w:rsidP="00274210">
      <w:pPr>
        <w:ind w:firstLine="709"/>
        <w:jc w:val="both"/>
        <w:rPr>
          <w:b/>
          <w:sz w:val="27"/>
          <w:szCs w:val="27"/>
        </w:rPr>
      </w:pPr>
      <w:r w:rsidRPr="000152C2">
        <w:rPr>
          <w:sz w:val="27"/>
          <w:szCs w:val="27"/>
        </w:rPr>
        <w:t xml:space="preserve">7.2.13. Прекращение или ограничение дополнительных прав, предоставленных участнику, а также прекращение дополнительных обязанностей, возложенных на участника. </w:t>
      </w:r>
    </w:p>
    <w:p w:rsidR="000F6E9A" w:rsidRPr="000152C2" w:rsidRDefault="000F6E9A" w:rsidP="00274210">
      <w:pPr>
        <w:ind w:firstLine="709"/>
        <w:jc w:val="both"/>
        <w:rPr>
          <w:b/>
          <w:sz w:val="27"/>
          <w:szCs w:val="27"/>
        </w:rPr>
      </w:pPr>
      <w:r w:rsidRPr="000152C2">
        <w:rPr>
          <w:sz w:val="27"/>
          <w:szCs w:val="27"/>
        </w:rPr>
        <w:t xml:space="preserve">7.2.14. </w:t>
      </w:r>
      <w:proofErr w:type="gramStart"/>
      <w:r w:rsidRPr="000152C2">
        <w:rPr>
          <w:sz w:val="27"/>
          <w:szCs w:val="27"/>
        </w:rPr>
        <w:t>Решение о согласии на совершение Обществом сделки, в совершении которой имеется заинтересованность согласно ст. 45 Федерального закона от 08.02.1998 № 14-ФЗ «Об обществах с ограниченной ответственностью», а также решение о согласии на совершение крупной сделки согласно ст. 46 Федерального закона от 08.02.1998 № 14-ФЗ «Об обществах с ограниченной ответственностью»</w:t>
      </w:r>
      <w:r w:rsidRPr="000152C2">
        <w:rPr>
          <w:b/>
          <w:sz w:val="27"/>
          <w:szCs w:val="27"/>
        </w:rPr>
        <w:t xml:space="preserve">, </w:t>
      </w:r>
      <w:r w:rsidRPr="000152C2">
        <w:rPr>
          <w:sz w:val="27"/>
          <w:szCs w:val="27"/>
        </w:rPr>
        <w:t xml:space="preserve">за </w:t>
      </w:r>
      <w:proofErr w:type="spellStart"/>
      <w:r w:rsidRPr="000152C2">
        <w:rPr>
          <w:sz w:val="27"/>
          <w:szCs w:val="27"/>
        </w:rPr>
        <w:t>исключением</w:t>
      </w:r>
      <w:r w:rsidRPr="000152C2">
        <w:rPr>
          <w:b/>
          <w:sz w:val="27"/>
          <w:szCs w:val="27"/>
        </w:rPr>
        <w:t>сделок</w:t>
      </w:r>
      <w:proofErr w:type="spellEnd"/>
      <w:r w:rsidRPr="000152C2">
        <w:rPr>
          <w:b/>
          <w:sz w:val="27"/>
          <w:szCs w:val="27"/>
        </w:rPr>
        <w:t xml:space="preserve">, с  </w:t>
      </w:r>
      <w:r w:rsidRPr="000152C2">
        <w:rPr>
          <w:sz w:val="27"/>
          <w:szCs w:val="27"/>
        </w:rPr>
        <w:t xml:space="preserve">имуществом, приобретенным в процессе его хозяйственной деятельности. </w:t>
      </w:r>
      <w:proofErr w:type="gramEnd"/>
    </w:p>
    <w:p w:rsidR="000F6E9A" w:rsidRPr="000152C2" w:rsidRDefault="000F6E9A" w:rsidP="00274210">
      <w:pPr>
        <w:ind w:firstLine="709"/>
        <w:jc w:val="both"/>
        <w:rPr>
          <w:b/>
          <w:sz w:val="27"/>
          <w:szCs w:val="27"/>
        </w:rPr>
      </w:pPr>
      <w:r w:rsidRPr="000152C2">
        <w:rPr>
          <w:sz w:val="27"/>
          <w:szCs w:val="27"/>
        </w:rPr>
        <w:t xml:space="preserve">7.2.15. Решение о согласии на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Общества увеличения его уставного капитала во исполнение договора конвертируемого займа, если такая уступка допускается указанным договором. Факт принятия решения о таком согласии должен быть подтвержден путем нотариального удостоверения. </w:t>
      </w:r>
    </w:p>
    <w:p w:rsidR="000F6E9A" w:rsidRPr="000152C2" w:rsidRDefault="000F6E9A" w:rsidP="00274210">
      <w:pPr>
        <w:ind w:firstLine="709"/>
        <w:jc w:val="both"/>
        <w:rPr>
          <w:b/>
          <w:sz w:val="27"/>
          <w:szCs w:val="27"/>
        </w:rPr>
      </w:pPr>
      <w:r w:rsidRPr="000152C2">
        <w:rPr>
          <w:sz w:val="27"/>
          <w:szCs w:val="27"/>
        </w:rPr>
        <w:t xml:space="preserve">Предварительное согласие на заключение договора конвертируемого займа дается участником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заимодавца к Обществу по обязательствам из договора конвертируемого </w:t>
      </w:r>
      <w:proofErr w:type="spellStart"/>
      <w:r w:rsidRPr="000152C2">
        <w:rPr>
          <w:sz w:val="27"/>
          <w:szCs w:val="27"/>
        </w:rPr>
        <w:t>займа</w:t>
      </w:r>
      <w:proofErr w:type="gramStart"/>
      <w:r w:rsidRPr="000152C2">
        <w:rPr>
          <w:sz w:val="27"/>
          <w:szCs w:val="27"/>
        </w:rPr>
        <w:t>.В</w:t>
      </w:r>
      <w:proofErr w:type="spellEnd"/>
      <w:proofErr w:type="gramEnd"/>
      <w:r w:rsidRPr="000152C2">
        <w:rPr>
          <w:sz w:val="27"/>
          <w:szCs w:val="27"/>
        </w:rPr>
        <w:t xml:space="preserve"> таком </w:t>
      </w:r>
      <w:proofErr w:type="gramStart"/>
      <w:r w:rsidRPr="000152C2">
        <w:rPr>
          <w:sz w:val="27"/>
          <w:szCs w:val="27"/>
        </w:rPr>
        <w:t xml:space="preserve">решении должны быть указаны стороны договора конвертируемого займа, сумма увеличения номинальной стоимости или номинальная стоимость доли заимодавца в уставном капитале общества в процентах от стоимости вносимого им дополнительного вклада либо вносимого им вклада, или порядок их определения, иные существенные условия договора конвертируемого займа, или порядок их определения (п. 9, п. 10 ст. 19.1, ст. 46 </w:t>
      </w:r>
      <w:r w:rsidRPr="000152C2">
        <w:rPr>
          <w:sz w:val="27"/>
          <w:szCs w:val="27"/>
        </w:rPr>
        <w:lastRenderedPageBreak/>
        <w:t>Федерального закона от08.02.1998 № 14-ФЗ</w:t>
      </w:r>
      <w:proofErr w:type="gramEnd"/>
      <w:r w:rsidRPr="000152C2">
        <w:rPr>
          <w:sz w:val="27"/>
          <w:szCs w:val="27"/>
        </w:rPr>
        <w:t xml:space="preserve"> «</w:t>
      </w:r>
      <w:proofErr w:type="gramStart"/>
      <w:r w:rsidRPr="000152C2">
        <w:rPr>
          <w:sz w:val="27"/>
          <w:szCs w:val="27"/>
        </w:rPr>
        <w:t xml:space="preserve">Об обществах с ограниченной ответственностью»). </w:t>
      </w:r>
      <w:proofErr w:type="gramEnd"/>
    </w:p>
    <w:p w:rsidR="000F6E9A" w:rsidRPr="000152C2" w:rsidRDefault="000F6E9A" w:rsidP="00274210">
      <w:pPr>
        <w:ind w:firstLine="709"/>
        <w:jc w:val="both"/>
        <w:rPr>
          <w:b/>
          <w:sz w:val="27"/>
          <w:szCs w:val="27"/>
        </w:rPr>
      </w:pPr>
      <w:r w:rsidRPr="000152C2">
        <w:rPr>
          <w:sz w:val="27"/>
          <w:szCs w:val="27"/>
        </w:rPr>
        <w:t xml:space="preserve">7.3. Решение вопросов, отнесенных к исключительной компетенции участника, не может быть отнесено Уставом Общества к компетенции иных органов управления Обществом. </w:t>
      </w:r>
    </w:p>
    <w:p w:rsidR="000F6E9A" w:rsidRPr="000152C2" w:rsidRDefault="000F6E9A" w:rsidP="00274210">
      <w:pPr>
        <w:ind w:firstLine="709"/>
        <w:jc w:val="both"/>
        <w:rPr>
          <w:sz w:val="27"/>
          <w:szCs w:val="27"/>
        </w:rPr>
      </w:pPr>
      <w:r w:rsidRPr="000152C2">
        <w:rPr>
          <w:sz w:val="27"/>
          <w:szCs w:val="27"/>
        </w:rPr>
        <w:t xml:space="preserve">7.4. Решение участника Общества об увеличении уставного капитала подтверждается его подписью, подлинность которой должна быть засвидетельствована нотариусом. </w:t>
      </w:r>
    </w:p>
    <w:p w:rsidR="000F6E9A" w:rsidRPr="000152C2" w:rsidRDefault="000F6E9A" w:rsidP="00274210">
      <w:pPr>
        <w:ind w:firstLine="709"/>
        <w:jc w:val="both"/>
        <w:rPr>
          <w:sz w:val="27"/>
          <w:szCs w:val="27"/>
        </w:rPr>
      </w:pPr>
    </w:p>
    <w:p w:rsidR="000F6E9A" w:rsidRPr="000152C2" w:rsidRDefault="000F6E9A" w:rsidP="00274210">
      <w:pPr>
        <w:pStyle w:val="a7"/>
        <w:numPr>
          <w:ilvl w:val="0"/>
          <w:numId w:val="17"/>
        </w:numPr>
        <w:jc w:val="center"/>
        <w:rPr>
          <w:sz w:val="27"/>
          <w:szCs w:val="27"/>
        </w:rPr>
      </w:pPr>
      <w:r w:rsidRPr="000152C2">
        <w:rPr>
          <w:sz w:val="27"/>
          <w:szCs w:val="27"/>
        </w:rPr>
        <w:t>ДИРЕКТОР ОБЩЕСТВА</w:t>
      </w:r>
    </w:p>
    <w:p w:rsidR="000F6E9A" w:rsidRPr="000152C2" w:rsidRDefault="000F6E9A" w:rsidP="00274210">
      <w:pPr>
        <w:pStyle w:val="a7"/>
        <w:ind w:left="1080"/>
        <w:jc w:val="both"/>
        <w:rPr>
          <w:sz w:val="27"/>
          <w:szCs w:val="27"/>
        </w:rPr>
      </w:pPr>
    </w:p>
    <w:p w:rsidR="000F6E9A" w:rsidRPr="000152C2" w:rsidRDefault="000F6E9A" w:rsidP="00274210">
      <w:pPr>
        <w:ind w:firstLine="709"/>
        <w:jc w:val="both"/>
        <w:rPr>
          <w:b/>
          <w:sz w:val="27"/>
          <w:szCs w:val="27"/>
        </w:rPr>
      </w:pPr>
      <w:r w:rsidRPr="000152C2">
        <w:rPr>
          <w:sz w:val="27"/>
          <w:szCs w:val="27"/>
        </w:rPr>
        <w:t xml:space="preserve">8.1. Единоличным исполнительным органом Общества является Директор. </w:t>
      </w:r>
    </w:p>
    <w:p w:rsidR="000F6E9A" w:rsidRPr="000152C2" w:rsidRDefault="000F6E9A" w:rsidP="00274210">
      <w:pPr>
        <w:ind w:firstLine="709"/>
        <w:jc w:val="both"/>
        <w:rPr>
          <w:b/>
          <w:sz w:val="27"/>
          <w:szCs w:val="27"/>
        </w:rPr>
      </w:pPr>
      <w:r w:rsidRPr="000152C2">
        <w:rPr>
          <w:sz w:val="27"/>
          <w:szCs w:val="27"/>
        </w:rPr>
        <w:t xml:space="preserve">8.2. Срок полномочий Директора составляет 1 (один) год и может продлеваться неограниченное число раз. </w:t>
      </w:r>
    </w:p>
    <w:p w:rsidR="000F6E9A" w:rsidRPr="000152C2" w:rsidRDefault="000F6E9A" w:rsidP="00274210">
      <w:pPr>
        <w:ind w:firstLine="709"/>
        <w:jc w:val="both"/>
        <w:rPr>
          <w:b/>
          <w:sz w:val="27"/>
          <w:szCs w:val="27"/>
        </w:rPr>
      </w:pPr>
      <w:r w:rsidRPr="000152C2">
        <w:rPr>
          <w:sz w:val="27"/>
          <w:szCs w:val="27"/>
        </w:rPr>
        <w:t xml:space="preserve">8.3. Директор руководит текущей деятельностью Общества и решает все вопросы, которые не отнесены настоящим Уставом и законом к компетенции единственного участника Общества. </w:t>
      </w:r>
    </w:p>
    <w:p w:rsidR="000F6E9A" w:rsidRPr="000152C2" w:rsidRDefault="000F6E9A" w:rsidP="00274210">
      <w:pPr>
        <w:ind w:firstLine="709"/>
        <w:jc w:val="both"/>
        <w:rPr>
          <w:b/>
          <w:sz w:val="27"/>
          <w:szCs w:val="27"/>
        </w:rPr>
      </w:pPr>
      <w:r w:rsidRPr="000152C2">
        <w:rPr>
          <w:sz w:val="27"/>
          <w:szCs w:val="27"/>
        </w:rPr>
        <w:t xml:space="preserve">8.4.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компетенции, а также заключенными </w:t>
      </w:r>
      <w:proofErr w:type="spellStart"/>
      <w:r w:rsidRPr="000152C2">
        <w:rPr>
          <w:sz w:val="27"/>
          <w:szCs w:val="27"/>
        </w:rPr>
        <w:t>Обществомдоговорами</w:t>
      </w:r>
      <w:proofErr w:type="spellEnd"/>
      <w:r w:rsidRPr="000152C2">
        <w:rPr>
          <w:sz w:val="27"/>
          <w:szCs w:val="27"/>
        </w:rPr>
        <w:t xml:space="preserve"> и соглашениями, в том числе заключенными с Обществом трудовыми договорами. </w:t>
      </w:r>
    </w:p>
    <w:p w:rsidR="000F6E9A" w:rsidRPr="000152C2" w:rsidRDefault="000F6E9A" w:rsidP="00274210">
      <w:pPr>
        <w:ind w:firstLine="709"/>
        <w:jc w:val="both"/>
        <w:rPr>
          <w:b/>
          <w:sz w:val="27"/>
          <w:szCs w:val="27"/>
        </w:rPr>
      </w:pPr>
      <w:r w:rsidRPr="000152C2">
        <w:rPr>
          <w:sz w:val="27"/>
          <w:szCs w:val="27"/>
        </w:rPr>
        <w:t xml:space="preserve">8.5. Директор обязан действовать в интересах Общества добросовестно и разумно. Генеральный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 </w:t>
      </w:r>
    </w:p>
    <w:p w:rsidR="000F6E9A" w:rsidRPr="000152C2" w:rsidRDefault="000F6E9A" w:rsidP="00274210">
      <w:pPr>
        <w:ind w:firstLine="709"/>
        <w:jc w:val="both"/>
        <w:rPr>
          <w:b/>
          <w:sz w:val="27"/>
          <w:szCs w:val="27"/>
        </w:rPr>
      </w:pPr>
      <w:r w:rsidRPr="000152C2">
        <w:rPr>
          <w:sz w:val="27"/>
          <w:szCs w:val="27"/>
        </w:rPr>
        <w:t xml:space="preserve">8.6. Директор: </w:t>
      </w:r>
    </w:p>
    <w:p w:rsidR="000F6E9A" w:rsidRPr="000152C2" w:rsidRDefault="000F6E9A" w:rsidP="00274210">
      <w:pPr>
        <w:ind w:firstLine="709"/>
        <w:jc w:val="both"/>
        <w:rPr>
          <w:b/>
          <w:sz w:val="27"/>
          <w:szCs w:val="27"/>
        </w:rPr>
      </w:pPr>
      <w:r w:rsidRPr="000152C2">
        <w:rPr>
          <w:sz w:val="27"/>
          <w:szCs w:val="27"/>
        </w:rPr>
        <w:t xml:space="preserve">- без доверенности действует от имени Общества, в том числе представляет его интересы и совершает сделки; </w:t>
      </w:r>
    </w:p>
    <w:p w:rsidR="000F6E9A" w:rsidRPr="000152C2" w:rsidRDefault="000F6E9A" w:rsidP="00274210">
      <w:pPr>
        <w:ind w:firstLine="709"/>
        <w:jc w:val="both"/>
        <w:rPr>
          <w:b/>
          <w:sz w:val="27"/>
          <w:szCs w:val="27"/>
        </w:rPr>
      </w:pPr>
      <w:r w:rsidRPr="000152C2">
        <w:rPr>
          <w:sz w:val="27"/>
          <w:szCs w:val="27"/>
        </w:rPr>
        <w:t xml:space="preserve">- выдает доверенности на право представительства от имени Общества, в том числе доверенности с правом передоверия; </w:t>
      </w:r>
    </w:p>
    <w:p w:rsidR="000F6E9A" w:rsidRPr="000152C2" w:rsidRDefault="000F6E9A" w:rsidP="00274210">
      <w:pPr>
        <w:ind w:firstLine="709"/>
        <w:jc w:val="both"/>
        <w:rPr>
          <w:b/>
          <w:sz w:val="27"/>
          <w:szCs w:val="27"/>
        </w:rPr>
      </w:pPr>
      <w:r w:rsidRPr="000152C2">
        <w:rPr>
          <w:sz w:val="27"/>
          <w:szCs w:val="27"/>
        </w:rPr>
        <w:t xml:space="preserve">-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rsidR="000F6E9A" w:rsidRPr="000152C2" w:rsidRDefault="000F6E9A" w:rsidP="00274210">
      <w:pPr>
        <w:ind w:firstLine="709"/>
        <w:jc w:val="both"/>
        <w:rPr>
          <w:b/>
          <w:sz w:val="27"/>
          <w:szCs w:val="27"/>
        </w:rPr>
      </w:pPr>
      <w:r w:rsidRPr="000152C2">
        <w:rPr>
          <w:sz w:val="27"/>
          <w:szCs w:val="27"/>
        </w:rPr>
        <w:t xml:space="preserve">- рассматривает текущие и перспективные планы работ; </w:t>
      </w:r>
    </w:p>
    <w:p w:rsidR="000F6E9A" w:rsidRPr="000152C2" w:rsidRDefault="000F6E9A" w:rsidP="00274210">
      <w:pPr>
        <w:ind w:firstLine="709"/>
        <w:jc w:val="both"/>
        <w:rPr>
          <w:b/>
          <w:sz w:val="27"/>
          <w:szCs w:val="27"/>
        </w:rPr>
      </w:pPr>
      <w:r w:rsidRPr="000152C2">
        <w:rPr>
          <w:sz w:val="27"/>
          <w:szCs w:val="27"/>
        </w:rPr>
        <w:t xml:space="preserve">- обеспечивает выполнение планов деятельности Общества; </w:t>
      </w:r>
    </w:p>
    <w:p w:rsidR="000F6E9A" w:rsidRPr="000152C2" w:rsidRDefault="000F6E9A" w:rsidP="00274210">
      <w:pPr>
        <w:ind w:firstLine="709"/>
        <w:jc w:val="both"/>
        <w:rPr>
          <w:b/>
          <w:sz w:val="27"/>
          <w:szCs w:val="27"/>
        </w:rPr>
      </w:pPr>
      <w:r w:rsidRPr="000152C2">
        <w:rPr>
          <w:sz w:val="27"/>
          <w:szCs w:val="27"/>
        </w:rPr>
        <w:t xml:space="preserve">-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 </w:t>
      </w:r>
    </w:p>
    <w:p w:rsidR="000F6E9A" w:rsidRPr="000152C2" w:rsidRDefault="000F6E9A" w:rsidP="00274210">
      <w:pPr>
        <w:ind w:firstLine="709"/>
        <w:jc w:val="both"/>
        <w:rPr>
          <w:b/>
          <w:sz w:val="27"/>
          <w:szCs w:val="27"/>
        </w:rPr>
      </w:pPr>
      <w:r w:rsidRPr="000152C2">
        <w:rPr>
          <w:sz w:val="27"/>
          <w:szCs w:val="27"/>
        </w:rPr>
        <w:t xml:space="preserve">- определяет организационную структуру Общества; </w:t>
      </w:r>
    </w:p>
    <w:p w:rsidR="000F6E9A" w:rsidRPr="000152C2" w:rsidRDefault="000F6E9A" w:rsidP="00274210">
      <w:pPr>
        <w:ind w:firstLine="709"/>
        <w:jc w:val="both"/>
        <w:rPr>
          <w:b/>
          <w:sz w:val="27"/>
          <w:szCs w:val="27"/>
        </w:rPr>
      </w:pPr>
      <w:r w:rsidRPr="000152C2">
        <w:rPr>
          <w:sz w:val="27"/>
          <w:szCs w:val="27"/>
        </w:rPr>
        <w:t xml:space="preserve">- обеспечивает выполнение решений участника; </w:t>
      </w:r>
    </w:p>
    <w:p w:rsidR="000F6E9A" w:rsidRPr="000152C2" w:rsidRDefault="000F6E9A" w:rsidP="00274210">
      <w:pPr>
        <w:ind w:firstLine="709"/>
        <w:jc w:val="both"/>
        <w:rPr>
          <w:b/>
          <w:sz w:val="27"/>
          <w:szCs w:val="27"/>
        </w:rPr>
      </w:pPr>
      <w:r w:rsidRPr="000152C2">
        <w:rPr>
          <w:sz w:val="27"/>
          <w:szCs w:val="27"/>
        </w:rPr>
        <w:t xml:space="preserve">- утверждает штатные расписания Общества, филиалов и представительств Общества; </w:t>
      </w:r>
    </w:p>
    <w:p w:rsidR="000F6E9A" w:rsidRPr="000152C2" w:rsidRDefault="000F6E9A" w:rsidP="00274210">
      <w:pPr>
        <w:ind w:firstLine="709"/>
        <w:jc w:val="both"/>
        <w:rPr>
          <w:b/>
          <w:sz w:val="27"/>
          <w:szCs w:val="27"/>
        </w:rPr>
      </w:pPr>
      <w:r w:rsidRPr="000152C2">
        <w:rPr>
          <w:sz w:val="27"/>
          <w:szCs w:val="27"/>
        </w:rPr>
        <w:t xml:space="preserve">- принимает на работу и увольняет с работы сотрудников; </w:t>
      </w:r>
    </w:p>
    <w:p w:rsidR="000F6E9A" w:rsidRPr="000152C2" w:rsidRDefault="000F6E9A" w:rsidP="00274210">
      <w:pPr>
        <w:ind w:firstLine="709"/>
        <w:jc w:val="both"/>
        <w:rPr>
          <w:b/>
          <w:sz w:val="27"/>
          <w:szCs w:val="27"/>
        </w:rPr>
      </w:pPr>
      <w:r w:rsidRPr="000152C2">
        <w:rPr>
          <w:sz w:val="27"/>
          <w:szCs w:val="27"/>
        </w:rPr>
        <w:lastRenderedPageBreak/>
        <w:t xml:space="preserve">- в порядке, установленном законодательством Российской Федерации и настоящим Уставом, поощряет работников Общества, а также налагает на них взыскания; </w:t>
      </w:r>
    </w:p>
    <w:p w:rsidR="000F6E9A" w:rsidRPr="000152C2" w:rsidRDefault="000F6E9A" w:rsidP="00274210">
      <w:pPr>
        <w:ind w:firstLine="709"/>
        <w:jc w:val="both"/>
        <w:rPr>
          <w:b/>
          <w:sz w:val="27"/>
          <w:szCs w:val="27"/>
        </w:rPr>
      </w:pPr>
      <w:r w:rsidRPr="000152C2">
        <w:rPr>
          <w:sz w:val="27"/>
          <w:szCs w:val="27"/>
        </w:rPr>
        <w:t xml:space="preserve">- подготавливает материалы, проекты и предложения по вопросам, выносимым на рассмотрение участника; </w:t>
      </w:r>
    </w:p>
    <w:p w:rsidR="000F6E9A" w:rsidRPr="000152C2" w:rsidRDefault="000F6E9A" w:rsidP="00274210">
      <w:pPr>
        <w:ind w:firstLine="709"/>
        <w:jc w:val="both"/>
        <w:rPr>
          <w:b/>
          <w:sz w:val="27"/>
          <w:szCs w:val="27"/>
        </w:rPr>
      </w:pPr>
      <w:r w:rsidRPr="000152C2">
        <w:rPr>
          <w:sz w:val="27"/>
          <w:szCs w:val="27"/>
        </w:rPr>
        <w:t xml:space="preserve">- распоряжается имуществом Общества в пределах, установленных участником, настоящим Уставом и действующим законодательством; </w:t>
      </w:r>
    </w:p>
    <w:p w:rsidR="000F6E9A" w:rsidRPr="000152C2" w:rsidRDefault="000F6E9A" w:rsidP="00274210">
      <w:pPr>
        <w:ind w:firstLine="709"/>
        <w:jc w:val="both"/>
        <w:rPr>
          <w:b/>
          <w:sz w:val="27"/>
          <w:szCs w:val="27"/>
        </w:rPr>
      </w:pPr>
      <w:r w:rsidRPr="000152C2">
        <w:rPr>
          <w:sz w:val="27"/>
          <w:szCs w:val="27"/>
        </w:rPr>
        <w:t xml:space="preserve">- открывает расчетный, валютный и другие счета Общества в банках, заключает договоры и совершает иные сделки; </w:t>
      </w:r>
    </w:p>
    <w:p w:rsidR="000F6E9A" w:rsidRPr="000152C2" w:rsidRDefault="000F6E9A" w:rsidP="00274210">
      <w:pPr>
        <w:ind w:firstLine="709"/>
        <w:jc w:val="both"/>
        <w:rPr>
          <w:b/>
          <w:sz w:val="27"/>
          <w:szCs w:val="27"/>
        </w:rPr>
      </w:pPr>
      <w:r w:rsidRPr="000152C2">
        <w:rPr>
          <w:sz w:val="27"/>
          <w:szCs w:val="27"/>
        </w:rPr>
        <w:t xml:space="preserve">- утверждает договорные тарифы на услуги и цены на продукцию Общества; </w:t>
      </w:r>
    </w:p>
    <w:p w:rsidR="000F6E9A" w:rsidRPr="000152C2" w:rsidRDefault="000F6E9A" w:rsidP="00274210">
      <w:pPr>
        <w:ind w:firstLine="709"/>
        <w:jc w:val="both"/>
        <w:rPr>
          <w:b/>
          <w:sz w:val="27"/>
          <w:szCs w:val="27"/>
        </w:rPr>
      </w:pPr>
      <w:r w:rsidRPr="000152C2">
        <w:rPr>
          <w:sz w:val="27"/>
          <w:szCs w:val="27"/>
        </w:rPr>
        <w:t xml:space="preserve">- организует бухгалтерский учет и отчетность; </w:t>
      </w:r>
    </w:p>
    <w:p w:rsidR="000F6E9A" w:rsidRPr="000152C2" w:rsidRDefault="000F6E9A" w:rsidP="00274210">
      <w:pPr>
        <w:ind w:firstLine="709"/>
        <w:jc w:val="both"/>
        <w:rPr>
          <w:b/>
          <w:sz w:val="27"/>
          <w:szCs w:val="27"/>
        </w:rPr>
      </w:pPr>
      <w:r w:rsidRPr="000152C2">
        <w:rPr>
          <w:sz w:val="27"/>
          <w:szCs w:val="27"/>
        </w:rPr>
        <w:t xml:space="preserve">- представляет на утверждение участника годовой отчет и баланс Общества; </w:t>
      </w:r>
    </w:p>
    <w:p w:rsidR="000F6E9A" w:rsidRPr="000152C2" w:rsidRDefault="000F6E9A" w:rsidP="00274210">
      <w:pPr>
        <w:ind w:firstLine="709"/>
        <w:jc w:val="both"/>
        <w:rPr>
          <w:b/>
          <w:sz w:val="27"/>
          <w:szCs w:val="27"/>
        </w:rPr>
      </w:pPr>
      <w:r w:rsidRPr="000152C2">
        <w:rPr>
          <w:sz w:val="27"/>
          <w:szCs w:val="27"/>
        </w:rPr>
        <w:t xml:space="preserve">- принимает решения по другим вопросам, связанным с текущей деятельностью Общества. </w:t>
      </w:r>
    </w:p>
    <w:p w:rsidR="000F6E9A" w:rsidRPr="000152C2" w:rsidRDefault="000F6E9A" w:rsidP="00274210">
      <w:pPr>
        <w:ind w:firstLine="709"/>
        <w:jc w:val="both"/>
        <w:rPr>
          <w:b/>
          <w:sz w:val="27"/>
          <w:szCs w:val="27"/>
        </w:rPr>
      </w:pPr>
      <w:r w:rsidRPr="000152C2">
        <w:rPr>
          <w:sz w:val="27"/>
          <w:szCs w:val="27"/>
        </w:rPr>
        <w:t xml:space="preserve">8.7. Полномочия Директора может исполнять единственный участник Общества либо любое другое лицо, обладающее, по мнению участника Общества, необходимыми знаниями и опытом. </w:t>
      </w:r>
    </w:p>
    <w:p w:rsidR="000F6E9A" w:rsidRPr="000152C2" w:rsidRDefault="000F6E9A" w:rsidP="00274210">
      <w:pPr>
        <w:ind w:firstLine="709"/>
        <w:jc w:val="both"/>
        <w:rPr>
          <w:b/>
          <w:sz w:val="27"/>
          <w:szCs w:val="27"/>
        </w:rPr>
      </w:pPr>
      <w:r w:rsidRPr="000152C2">
        <w:rPr>
          <w:sz w:val="27"/>
          <w:szCs w:val="27"/>
        </w:rPr>
        <w:t xml:space="preserve">8.8. Договор с Директором от имени Общества подписывается участником Общества. </w:t>
      </w:r>
    </w:p>
    <w:p w:rsidR="000F6E9A" w:rsidRPr="000152C2" w:rsidRDefault="000F6E9A" w:rsidP="00274210">
      <w:pPr>
        <w:ind w:firstLine="709"/>
        <w:jc w:val="both"/>
        <w:rPr>
          <w:sz w:val="27"/>
          <w:szCs w:val="27"/>
        </w:rPr>
      </w:pPr>
      <w:r w:rsidRPr="000152C2">
        <w:rPr>
          <w:sz w:val="27"/>
          <w:szCs w:val="27"/>
        </w:rPr>
        <w:t xml:space="preserve">8.9. Назначение и увольнение главного бухгалтера, руководителей филиалов и представительств, а также иных лиц осуществляются Директором или иным уполномоченным лицом, его замещающим. </w:t>
      </w:r>
    </w:p>
    <w:p w:rsidR="000F6E9A" w:rsidRPr="000152C2" w:rsidRDefault="000F6E9A" w:rsidP="00274210">
      <w:pPr>
        <w:ind w:firstLine="709"/>
        <w:jc w:val="both"/>
        <w:rPr>
          <w:b/>
          <w:sz w:val="27"/>
          <w:szCs w:val="27"/>
        </w:rPr>
      </w:pPr>
    </w:p>
    <w:p w:rsidR="000F6E9A" w:rsidRPr="000152C2" w:rsidRDefault="000F6E9A" w:rsidP="00274210">
      <w:pPr>
        <w:pStyle w:val="a7"/>
        <w:numPr>
          <w:ilvl w:val="0"/>
          <w:numId w:val="17"/>
        </w:numPr>
        <w:jc w:val="center"/>
        <w:rPr>
          <w:sz w:val="27"/>
          <w:szCs w:val="27"/>
        </w:rPr>
      </w:pPr>
      <w:r w:rsidRPr="000152C2">
        <w:rPr>
          <w:sz w:val="27"/>
          <w:szCs w:val="27"/>
        </w:rPr>
        <w:t>РЕВИЗИОННАЯ КОМИССИЯ</w:t>
      </w:r>
    </w:p>
    <w:p w:rsidR="000F6E9A" w:rsidRPr="000152C2" w:rsidRDefault="000F6E9A" w:rsidP="00274210">
      <w:pPr>
        <w:pStyle w:val="a7"/>
        <w:ind w:left="1080"/>
        <w:jc w:val="both"/>
        <w:rPr>
          <w:sz w:val="27"/>
          <w:szCs w:val="27"/>
        </w:rPr>
      </w:pPr>
    </w:p>
    <w:p w:rsidR="000F6E9A" w:rsidRPr="000152C2" w:rsidRDefault="000F6E9A" w:rsidP="00274210">
      <w:pPr>
        <w:ind w:firstLine="709"/>
        <w:jc w:val="both"/>
        <w:rPr>
          <w:b/>
          <w:sz w:val="27"/>
          <w:szCs w:val="27"/>
        </w:rPr>
      </w:pPr>
      <w:r w:rsidRPr="000152C2">
        <w:rPr>
          <w:sz w:val="27"/>
          <w:szCs w:val="27"/>
        </w:rPr>
        <w:t xml:space="preserve">9.1. Ревизионная комиссия (ревизор) Общества назначается участником Общества. </w:t>
      </w:r>
    </w:p>
    <w:p w:rsidR="000F6E9A" w:rsidRPr="000152C2" w:rsidRDefault="000F6E9A" w:rsidP="00274210">
      <w:pPr>
        <w:ind w:firstLine="709"/>
        <w:jc w:val="both"/>
        <w:rPr>
          <w:b/>
          <w:sz w:val="27"/>
          <w:szCs w:val="27"/>
        </w:rPr>
      </w:pPr>
      <w:r w:rsidRPr="000152C2">
        <w:rPr>
          <w:sz w:val="27"/>
          <w:szCs w:val="27"/>
        </w:rPr>
        <w:t xml:space="preserve">Количество членов Ревизионной комиссии (ревизора) Общества должно быть не менее </w:t>
      </w:r>
      <w:r w:rsidR="00B04811" w:rsidRPr="000152C2">
        <w:rPr>
          <w:sz w:val="27"/>
          <w:szCs w:val="27"/>
        </w:rPr>
        <w:t>трех человек</w:t>
      </w:r>
      <w:r w:rsidRPr="000152C2">
        <w:rPr>
          <w:sz w:val="27"/>
          <w:szCs w:val="27"/>
        </w:rPr>
        <w:t xml:space="preserve"> - Председатель и </w:t>
      </w:r>
      <w:r w:rsidR="00B04811" w:rsidRPr="000152C2">
        <w:rPr>
          <w:sz w:val="27"/>
          <w:szCs w:val="27"/>
        </w:rPr>
        <w:t xml:space="preserve">два </w:t>
      </w:r>
      <w:r w:rsidRPr="000152C2">
        <w:rPr>
          <w:sz w:val="27"/>
          <w:szCs w:val="27"/>
        </w:rPr>
        <w:t>член</w:t>
      </w:r>
      <w:r w:rsidR="00B04811" w:rsidRPr="000152C2">
        <w:rPr>
          <w:sz w:val="27"/>
          <w:szCs w:val="27"/>
        </w:rPr>
        <w:t>а комиссии</w:t>
      </w:r>
      <w:r w:rsidRPr="000152C2">
        <w:rPr>
          <w:sz w:val="27"/>
          <w:szCs w:val="27"/>
        </w:rPr>
        <w:t xml:space="preserve">. </w:t>
      </w:r>
    </w:p>
    <w:p w:rsidR="000F6E9A" w:rsidRPr="000152C2" w:rsidRDefault="000F6E9A" w:rsidP="00274210">
      <w:pPr>
        <w:ind w:firstLine="709"/>
        <w:jc w:val="both"/>
        <w:rPr>
          <w:b/>
          <w:sz w:val="27"/>
          <w:szCs w:val="27"/>
        </w:rPr>
      </w:pPr>
      <w:r w:rsidRPr="000152C2">
        <w:rPr>
          <w:sz w:val="27"/>
          <w:szCs w:val="27"/>
        </w:rPr>
        <w:t xml:space="preserve">9.2. Порядок и организация деятельности, полномочия Ревизионной комиссии (ревизора),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Положением о Ревизионной комиссии (ревизоре) Общества, утверждаемым решением участника Общества. </w:t>
      </w:r>
    </w:p>
    <w:p w:rsidR="000F6E9A" w:rsidRPr="000152C2" w:rsidRDefault="000F6E9A" w:rsidP="00274210">
      <w:pPr>
        <w:ind w:firstLine="709"/>
        <w:jc w:val="both"/>
        <w:rPr>
          <w:b/>
          <w:sz w:val="27"/>
          <w:szCs w:val="27"/>
        </w:rPr>
      </w:pPr>
      <w:r w:rsidRPr="000152C2">
        <w:rPr>
          <w:sz w:val="27"/>
          <w:szCs w:val="27"/>
        </w:rPr>
        <w:t xml:space="preserve">9.3. Срок полномочий Ревизионной комиссии (ревизора) Общества составляет </w:t>
      </w:r>
      <w:r w:rsidR="00B04811" w:rsidRPr="000152C2">
        <w:rPr>
          <w:sz w:val="27"/>
          <w:szCs w:val="27"/>
        </w:rPr>
        <w:t>один год</w:t>
      </w:r>
      <w:r w:rsidRPr="000152C2">
        <w:rPr>
          <w:sz w:val="27"/>
          <w:szCs w:val="27"/>
        </w:rPr>
        <w:t xml:space="preserve">. </w:t>
      </w:r>
    </w:p>
    <w:p w:rsidR="000F6E9A" w:rsidRPr="000152C2" w:rsidRDefault="000F6E9A" w:rsidP="00274210">
      <w:pPr>
        <w:jc w:val="both"/>
        <w:rPr>
          <w:sz w:val="27"/>
          <w:szCs w:val="27"/>
        </w:rPr>
      </w:pPr>
      <w:r w:rsidRPr="000152C2">
        <w:rPr>
          <w:sz w:val="27"/>
          <w:szCs w:val="27"/>
        </w:rPr>
        <w:t>  10. ИМУЩЕСТВО, УЧЕТ И ОТЧЕТНОСТЬ</w:t>
      </w:r>
    </w:p>
    <w:p w:rsidR="000F6E9A" w:rsidRPr="000152C2" w:rsidRDefault="000F6E9A" w:rsidP="00274210">
      <w:pPr>
        <w:ind w:firstLine="709"/>
        <w:jc w:val="both"/>
        <w:rPr>
          <w:b/>
          <w:sz w:val="27"/>
          <w:szCs w:val="27"/>
        </w:rPr>
      </w:pPr>
      <w:r w:rsidRPr="000152C2">
        <w:rPr>
          <w:sz w:val="27"/>
          <w:szCs w:val="27"/>
        </w:rPr>
        <w:t xml:space="preserve">10.1.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rsidR="000F6E9A" w:rsidRPr="000152C2" w:rsidRDefault="000F6E9A" w:rsidP="00274210">
      <w:pPr>
        <w:ind w:firstLine="709"/>
        <w:jc w:val="both"/>
        <w:rPr>
          <w:b/>
          <w:sz w:val="27"/>
          <w:szCs w:val="27"/>
        </w:rPr>
      </w:pPr>
      <w:r w:rsidRPr="000152C2">
        <w:rPr>
          <w:sz w:val="27"/>
          <w:szCs w:val="27"/>
        </w:rPr>
        <w:t xml:space="preserve">- уставный капитал Общества; </w:t>
      </w:r>
    </w:p>
    <w:p w:rsidR="000F6E9A" w:rsidRPr="000152C2" w:rsidRDefault="000F6E9A" w:rsidP="00274210">
      <w:pPr>
        <w:ind w:firstLine="709"/>
        <w:jc w:val="both"/>
        <w:rPr>
          <w:b/>
          <w:sz w:val="27"/>
          <w:szCs w:val="27"/>
        </w:rPr>
      </w:pPr>
      <w:r w:rsidRPr="000152C2">
        <w:rPr>
          <w:sz w:val="27"/>
          <w:szCs w:val="27"/>
        </w:rPr>
        <w:t xml:space="preserve">- доходы, полученные от реализации продукции (товаров), работ, услуг, а также других видов хозяйственной деятельности; </w:t>
      </w:r>
    </w:p>
    <w:p w:rsidR="000F6E9A" w:rsidRPr="000152C2" w:rsidRDefault="000F6E9A" w:rsidP="00274210">
      <w:pPr>
        <w:ind w:firstLine="709"/>
        <w:jc w:val="both"/>
        <w:rPr>
          <w:b/>
          <w:sz w:val="27"/>
          <w:szCs w:val="27"/>
        </w:rPr>
      </w:pPr>
      <w:r w:rsidRPr="000152C2">
        <w:rPr>
          <w:sz w:val="27"/>
          <w:szCs w:val="27"/>
        </w:rPr>
        <w:t xml:space="preserve">- доходы от ценных бумаг; </w:t>
      </w:r>
    </w:p>
    <w:p w:rsidR="000F6E9A" w:rsidRPr="000152C2" w:rsidRDefault="000F6E9A" w:rsidP="00274210">
      <w:pPr>
        <w:ind w:firstLine="709"/>
        <w:jc w:val="both"/>
        <w:rPr>
          <w:b/>
          <w:sz w:val="27"/>
          <w:szCs w:val="27"/>
        </w:rPr>
      </w:pPr>
      <w:r w:rsidRPr="000152C2">
        <w:rPr>
          <w:sz w:val="27"/>
          <w:szCs w:val="27"/>
        </w:rPr>
        <w:t xml:space="preserve">- кредиты банков и других кредиторов; </w:t>
      </w:r>
    </w:p>
    <w:p w:rsidR="000F6E9A" w:rsidRPr="000152C2" w:rsidRDefault="000F6E9A" w:rsidP="00274210">
      <w:pPr>
        <w:ind w:firstLine="709"/>
        <w:jc w:val="both"/>
        <w:rPr>
          <w:b/>
          <w:sz w:val="27"/>
          <w:szCs w:val="27"/>
        </w:rPr>
      </w:pPr>
      <w:r w:rsidRPr="000152C2">
        <w:rPr>
          <w:sz w:val="27"/>
          <w:szCs w:val="27"/>
        </w:rPr>
        <w:lastRenderedPageBreak/>
        <w:t xml:space="preserve">- вклады участника; </w:t>
      </w:r>
    </w:p>
    <w:p w:rsidR="000F6E9A" w:rsidRPr="000152C2" w:rsidRDefault="000F6E9A" w:rsidP="00274210">
      <w:pPr>
        <w:ind w:firstLine="709"/>
        <w:jc w:val="both"/>
        <w:rPr>
          <w:b/>
          <w:sz w:val="27"/>
          <w:szCs w:val="27"/>
        </w:rPr>
      </w:pPr>
      <w:r w:rsidRPr="000152C2">
        <w:rPr>
          <w:sz w:val="27"/>
          <w:szCs w:val="27"/>
        </w:rPr>
        <w:t xml:space="preserve">- заемные средства юридических и физических лиц; </w:t>
      </w:r>
    </w:p>
    <w:p w:rsidR="000F6E9A" w:rsidRPr="000152C2" w:rsidRDefault="000F6E9A" w:rsidP="00274210">
      <w:pPr>
        <w:ind w:firstLine="709"/>
        <w:jc w:val="both"/>
        <w:rPr>
          <w:b/>
          <w:sz w:val="27"/>
          <w:szCs w:val="27"/>
        </w:rPr>
      </w:pPr>
      <w:r w:rsidRPr="000152C2">
        <w:rPr>
          <w:sz w:val="27"/>
          <w:szCs w:val="27"/>
        </w:rPr>
        <w:t xml:space="preserve">- иные источники, не запрещенные законодательством. </w:t>
      </w:r>
    </w:p>
    <w:p w:rsidR="000F6E9A" w:rsidRPr="000152C2" w:rsidRDefault="000F6E9A" w:rsidP="00274210">
      <w:pPr>
        <w:ind w:firstLine="709"/>
        <w:jc w:val="both"/>
        <w:rPr>
          <w:sz w:val="27"/>
          <w:szCs w:val="27"/>
        </w:rPr>
      </w:pPr>
      <w:r w:rsidRPr="000152C2">
        <w:rPr>
          <w:sz w:val="27"/>
          <w:szCs w:val="27"/>
        </w:rPr>
        <w:t xml:space="preserve">10.2. Общество может создавать резервный фонд в соответствии с действующим законодательством и с согласия учредителя. </w:t>
      </w:r>
    </w:p>
    <w:p w:rsidR="000F6E9A" w:rsidRPr="000152C2" w:rsidRDefault="000F6E9A" w:rsidP="00274210">
      <w:pPr>
        <w:ind w:firstLine="709"/>
        <w:jc w:val="both"/>
        <w:rPr>
          <w:b/>
          <w:sz w:val="27"/>
          <w:szCs w:val="27"/>
        </w:rPr>
      </w:pPr>
      <w:r w:rsidRPr="000152C2">
        <w:rPr>
          <w:sz w:val="27"/>
          <w:szCs w:val="27"/>
        </w:rPr>
        <w:t xml:space="preserve">10.3. Общество вправе образовывать фонды в порядке и размерах, установленных решением участника. </w:t>
      </w:r>
    </w:p>
    <w:p w:rsidR="000F6E9A" w:rsidRPr="000152C2" w:rsidRDefault="000F6E9A" w:rsidP="00274210">
      <w:pPr>
        <w:ind w:firstLine="709"/>
        <w:jc w:val="both"/>
        <w:rPr>
          <w:b/>
          <w:sz w:val="27"/>
          <w:szCs w:val="27"/>
        </w:rPr>
      </w:pPr>
      <w:r w:rsidRPr="000152C2">
        <w:rPr>
          <w:sz w:val="27"/>
          <w:szCs w:val="27"/>
        </w:rPr>
        <w:t xml:space="preserve">10.4. Стоимость чистых активов Общества определяется по данным бухгалтерского учета в порядке, установленном уполномоченным Правительством РФ и федеральным органом исполнительной власти. </w:t>
      </w:r>
    </w:p>
    <w:p w:rsidR="000F6E9A" w:rsidRPr="000152C2" w:rsidRDefault="000F6E9A" w:rsidP="00274210">
      <w:pPr>
        <w:ind w:firstLine="709"/>
        <w:jc w:val="both"/>
        <w:rPr>
          <w:b/>
          <w:sz w:val="27"/>
          <w:szCs w:val="27"/>
        </w:rPr>
      </w:pPr>
      <w:proofErr w:type="gramStart"/>
      <w:r w:rsidRPr="000152C2">
        <w:rPr>
          <w:sz w:val="27"/>
          <w:szCs w:val="27"/>
        </w:rPr>
        <w:t xml:space="preserve">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(шесть) месяцев после окончания соответствующего финансового года обязано принять одно из следующих решений: </w:t>
      </w:r>
      <w:proofErr w:type="gramEnd"/>
    </w:p>
    <w:p w:rsidR="000F6E9A" w:rsidRPr="000152C2" w:rsidRDefault="000F6E9A" w:rsidP="00274210">
      <w:pPr>
        <w:ind w:firstLine="709"/>
        <w:jc w:val="both"/>
        <w:rPr>
          <w:b/>
          <w:sz w:val="27"/>
          <w:szCs w:val="27"/>
        </w:rPr>
      </w:pPr>
      <w:r w:rsidRPr="000152C2">
        <w:rPr>
          <w:sz w:val="27"/>
          <w:szCs w:val="27"/>
        </w:rPr>
        <w:t xml:space="preserve">- об уменьшении уставного капитала Общества до размера, не превышающего стоимость его чистых активов; </w:t>
      </w:r>
    </w:p>
    <w:p w:rsidR="000F6E9A" w:rsidRPr="000152C2" w:rsidRDefault="000F6E9A" w:rsidP="00274210">
      <w:pPr>
        <w:ind w:firstLine="709"/>
        <w:jc w:val="both"/>
        <w:rPr>
          <w:b/>
          <w:sz w:val="27"/>
          <w:szCs w:val="27"/>
        </w:rPr>
      </w:pPr>
      <w:r w:rsidRPr="000152C2">
        <w:rPr>
          <w:sz w:val="27"/>
          <w:szCs w:val="27"/>
        </w:rPr>
        <w:t xml:space="preserve">- о ликвидации Общества. </w:t>
      </w:r>
    </w:p>
    <w:p w:rsidR="000F6E9A" w:rsidRPr="000152C2" w:rsidRDefault="000F6E9A" w:rsidP="00274210">
      <w:pPr>
        <w:ind w:firstLine="709"/>
        <w:jc w:val="both"/>
        <w:rPr>
          <w:b/>
          <w:sz w:val="27"/>
          <w:szCs w:val="27"/>
        </w:rPr>
      </w:pPr>
      <w:r w:rsidRPr="000152C2">
        <w:rPr>
          <w:sz w:val="27"/>
          <w:szCs w:val="27"/>
        </w:rPr>
        <w:t xml:space="preserve">10.5. Имущество Общества может быть изъято только по вступившему в законную силу решению суда. </w:t>
      </w:r>
    </w:p>
    <w:p w:rsidR="000F6E9A" w:rsidRPr="000152C2" w:rsidRDefault="000F6E9A" w:rsidP="00274210">
      <w:pPr>
        <w:ind w:firstLine="709"/>
        <w:jc w:val="both"/>
        <w:rPr>
          <w:b/>
          <w:sz w:val="27"/>
          <w:szCs w:val="27"/>
        </w:rPr>
      </w:pPr>
      <w:r w:rsidRPr="000152C2">
        <w:rPr>
          <w:sz w:val="27"/>
          <w:szCs w:val="27"/>
        </w:rPr>
        <w:t xml:space="preserve">10.6.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rsidR="000F6E9A" w:rsidRPr="000152C2" w:rsidRDefault="000F6E9A" w:rsidP="00274210">
      <w:pPr>
        <w:ind w:firstLine="709"/>
        <w:jc w:val="both"/>
        <w:rPr>
          <w:b/>
          <w:sz w:val="27"/>
          <w:szCs w:val="27"/>
        </w:rPr>
      </w:pPr>
      <w:r w:rsidRPr="000152C2">
        <w:rPr>
          <w:sz w:val="27"/>
          <w:szCs w:val="27"/>
        </w:rPr>
        <w:t xml:space="preserve">10.7. Общество осуществляет учет результатов работ, ведет оперативный, бухгалтерский и статистический учет по нормам, действующим в Российской Федерации. </w:t>
      </w:r>
    </w:p>
    <w:p w:rsidR="000F6E9A" w:rsidRPr="000152C2" w:rsidRDefault="000F6E9A" w:rsidP="00274210">
      <w:pPr>
        <w:pStyle w:val="ConsPlusNormal"/>
        <w:jc w:val="center"/>
        <w:outlineLvl w:val="0"/>
        <w:rPr>
          <w:rFonts w:ascii="Times New Roman" w:hAnsi="Times New Roman" w:cs="Times New Roman"/>
          <w:b/>
          <w:sz w:val="27"/>
          <w:szCs w:val="27"/>
        </w:rPr>
      </w:pPr>
      <w:r w:rsidRPr="000152C2">
        <w:rPr>
          <w:rFonts w:ascii="Times New Roman" w:hAnsi="Times New Roman" w:cs="Times New Roman"/>
          <w:sz w:val="27"/>
          <w:szCs w:val="27"/>
        </w:rPr>
        <w:t>11. ПОРЯДОК ХРАНЕНИЯ ДОКУМЕНТОВ ОБЩЕСТВА.</w:t>
      </w:r>
    </w:p>
    <w:p w:rsidR="000F6E9A" w:rsidRPr="000152C2" w:rsidRDefault="000F6E9A" w:rsidP="00274210">
      <w:pPr>
        <w:pStyle w:val="ConsPlusNormal"/>
        <w:jc w:val="center"/>
        <w:rPr>
          <w:rFonts w:ascii="Times New Roman" w:hAnsi="Times New Roman" w:cs="Times New Roman"/>
          <w:b/>
          <w:sz w:val="27"/>
          <w:szCs w:val="27"/>
        </w:rPr>
      </w:pPr>
      <w:r w:rsidRPr="000152C2">
        <w:rPr>
          <w:rFonts w:ascii="Times New Roman" w:hAnsi="Times New Roman" w:cs="Times New Roman"/>
          <w:sz w:val="27"/>
          <w:szCs w:val="27"/>
        </w:rPr>
        <w:t>ПОРЯДОК ПРЕДОСТАВЛЕНИЯ ИНФОРМАЦИИ УЧАСТНИКУ ОБЩЕСТВА</w:t>
      </w:r>
    </w:p>
    <w:p w:rsidR="000F6E9A" w:rsidRPr="000152C2" w:rsidRDefault="000F6E9A" w:rsidP="00274210">
      <w:pPr>
        <w:pStyle w:val="ConsPlusNormal"/>
        <w:jc w:val="center"/>
        <w:rPr>
          <w:rFonts w:ascii="Times New Roman" w:hAnsi="Times New Roman" w:cs="Times New Roman"/>
          <w:b/>
          <w:sz w:val="27"/>
          <w:szCs w:val="27"/>
        </w:rPr>
      </w:pPr>
      <w:r w:rsidRPr="000152C2">
        <w:rPr>
          <w:rFonts w:ascii="Times New Roman" w:hAnsi="Times New Roman" w:cs="Times New Roman"/>
          <w:sz w:val="27"/>
          <w:szCs w:val="27"/>
        </w:rPr>
        <w:t>И ДРУГИМ ЛИЦАМ</w:t>
      </w:r>
    </w:p>
    <w:p w:rsidR="000F6E9A" w:rsidRPr="000152C2" w:rsidRDefault="000F6E9A" w:rsidP="00274210">
      <w:pPr>
        <w:pStyle w:val="ConsPlusNormal"/>
        <w:jc w:val="both"/>
        <w:rPr>
          <w:rFonts w:ascii="Times New Roman" w:hAnsi="Times New Roman" w:cs="Times New Roman"/>
          <w:b/>
          <w:sz w:val="27"/>
          <w:szCs w:val="27"/>
        </w:rPr>
      </w:pP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11.1. Организацию документооборота в Обществе осуществляет Директор. Директор и главный бухгалтер Общества несут личную ответственность за соблюдение порядка ведения, достоверность учета и отчетности.</w:t>
      </w:r>
    </w:p>
    <w:p w:rsidR="000F6E9A" w:rsidRPr="000152C2" w:rsidRDefault="000F6E9A" w:rsidP="00274210">
      <w:pPr>
        <w:pStyle w:val="ConsPlusNormal"/>
        <w:ind w:firstLine="709"/>
        <w:jc w:val="both"/>
        <w:rPr>
          <w:rFonts w:ascii="Times New Roman" w:hAnsi="Times New Roman" w:cs="Times New Roman"/>
          <w:b/>
          <w:sz w:val="27"/>
          <w:szCs w:val="27"/>
        </w:rPr>
      </w:pPr>
      <w:bookmarkStart w:id="4" w:name="P189"/>
      <w:bookmarkEnd w:id="4"/>
      <w:r w:rsidRPr="000152C2">
        <w:rPr>
          <w:rFonts w:ascii="Times New Roman" w:hAnsi="Times New Roman" w:cs="Times New Roman"/>
          <w:sz w:val="27"/>
          <w:szCs w:val="27"/>
        </w:rPr>
        <w:t>11.2. По месту нахождения своего Директора Общество хранит следующие документы:</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Устав Общества в действующей и предыдущих </w:t>
      </w:r>
      <w:proofErr w:type="gramStart"/>
      <w:r w:rsidRPr="000152C2">
        <w:rPr>
          <w:rFonts w:ascii="Times New Roman" w:hAnsi="Times New Roman" w:cs="Times New Roman"/>
          <w:sz w:val="27"/>
          <w:szCs w:val="27"/>
        </w:rPr>
        <w:t>редакциях</w:t>
      </w:r>
      <w:proofErr w:type="gramEnd"/>
      <w:r w:rsidRPr="000152C2">
        <w:rPr>
          <w:rFonts w:ascii="Times New Roman" w:hAnsi="Times New Roman" w:cs="Times New Roman"/>
          <w:sz w:val="27"/>
          <w:szCs w:val="27"/>
        </w:rPr>
        <w:t>, а также внесенные в Устав Общества и зарегистрированные в установленном порядке изменения и дополнения;</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решения о создании Общества и об утверждении денежной оценки не денежных вкладов в уставный капитал Общества, а также иные решения, связанные с созданием Общества;</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документ, подтверждающий государственную регистрацию Общества;</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внутренние документы Общества;</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положения о филиалах и представительствах Общества, в случае наличия в </w:t>
      </w:r>
      <w:r w:rsidRPr="000152C2">
        <w:rPr>
          <w:rFonts w:ascii="Times New Roman" w:hAnsi="Times New Roman" w:cs="Times New Roman"/>
          <w:sz w:val="27"/>
          <w:szCs w:val="27"/>
        </w:rPr>
        <w:lastRenderedPageBreak/>
        <w:t>Обществе таких подразделений;</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списки </w:t>
      </w:r>
      <w:proofErr w:type="spellStart"/>
      <w:r w:rsidRPr="000152C2">
        <w:rPr>
          <w:rFonts w:ascii="Times New Roman" w:hAnsi="Times New Roman" w:cs="Times New Roman"/>
          <w:sz w:val="27"/>
          <w:szCs w:val="27"/>
        </w:rPr>
        <w:t>аффилированных</w:t>
      </w:r>
      <w:proofErr w:type="spellEnd"/>
      <w:r w:rsidRPr="000152C2">
        <w:rPr>
          <w:rFonts w:ascii="Times New Roman" w:hAnsi="Times New Roman" w:cs="Times New Roman"/>
          <w:sz w:val="27"/>
          <w:szCs w:val="27"/>
        </w:rPr>
        <w:t xml:space="preserve"> лиц Общества;</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заключения ревизионной комиссии (ревизора) общества, аудитора, государственных и муниципальных органов финансового контроля;</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итоговые судебные акты по спорам, связанным с созданием Общества, управлением им или участием в нем, а также иные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договоры, опосредующие заключенные Обществом крупные сделками и (или) сделки, в совершении которых имеется заинтересованность, а равно все документы, относящиеся к заключению, исполнению или расторжению таких сделок;</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иные документы, предусмотренные федеральными законами и иными нормативными правовыми актами РФ, Уставом Общества, внутренними документами Общества, решениями участника Общества и Генерального директора Общества.</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11.3. Перечисленные в </w:t>
      </w:r>
      <w:hyperlink w:anchor="P189" w:history="1">
        <w:r w:rsidRPr="000152C2">
          <w:rPr>
            <w:rFonts w:ascii="Times New Roman" w:hAnsi="Times New Roman" w:cs="Times New Roman"/>
            <w:sz w:val="27"/>
            <w:szCs w:val="27"/>
          </w:rPr>
          <w:t>п. 11.2</w:t>
        </w:r>
      </w:hyperlink>
      <w:r w:rsidRPr="000152C2">
        <w:rPr>
          <w:rFonts w:ascii="Times New Roman" w:hAnsi="Times New Roman" w:cs="Times New Roman"/>
          <w:sz w:val="27"/>
          <w:szCs w:val="27"/>
        </w:rPr>
        <w:t xml:space="preserve"> настоящего Устава документы должны быть доступны для ознакомления участнику Общества, а также другим заинтересованным лицам в рабочее время.</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11.4. Общество ведет список участников Общества с указанием сведений об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11.5. </w:t>
      </w:r>
      <w:proofErr w:type="gramStart"/>
      <w:r w:rsidRPr="000152C2">
        <w:rPr>
          <w:rFonts w:ascii="Times New Roman" w:hAnsi="Times New Roman" w:cs="Times New Roman"/>
          <w:sz w:val="27"/>
          <w:szCs w:val="27"/>
        </w:rPr>
        <w:t>Лицо, осуществляющее функции единоличного исполнительного органа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roofErr w:type="gramEnd"/>
    </w:p>
    <w:p w:rsidR="000F6E9A" w:rsidRPr="000152C2" w:rsidRDefault="000F6E9A" w:rsidP="00274210">
      <w:pPr>
        <w:pStyle w:val="ConsPlusNormal"/>
        <w:ind w:firstLine="709"/>
        <w:jc w:val="both"/>
        <w:rPr>
          <w:rFonts w:ascii="Times New Roman" w:hAnsi="Times New Roman" w:cs="Times New Roman"/>
          <w:b/>
          <w:sz w:val="27"/>
          <w:szCs w:val="27"/>
        </w:rPr>
      </w:pPr>
    </w:p>
    <w:p w:rsidR="000F6E9A" w:rsidRPr="000152C2" w:rsidRDefault="000F6E9A" w:rsidP="00274210">
      <w:pPr>
        <w:ind w:firstLine="709"/>
        <w:jc w:val="center"/>
        <w:rPr>
          <w:sz w:val="27"/>
          <w:szCs w:val="27"/>
        </w:rPr>
      </w:pPr>
      <w:r w:rsidRPr="000152C2">
        <w:rPr>
          <w:sz w:val="27"/>
          <w:szCs w:val="27"/>
        </w:rPr>
        <w:t>12. РАСПРЕДЕЛЕНИЕ ПРИБЫЛИ</w:t>
      </w:r>
    </w:p>
    <w:p w:rsidR="000F6E9A" w:rsidRPr="000152C2" w:rsidRDefault="000F6E9A" w:rsidP="00274210">
      <w:pPr>
        <w:ind w:firstLine="709"/>
        <w:jc w:val="both"/>
        <w:rPr>
          <w:sz w:val="27"/>
          <w:szCs w:val="27"/>
        </w:rPr>
      </w:pP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12.1. Порядок распределения прибыли определен в соответствии с п. 12.2. Положения об управлении и распоряжении имуществом, находящимся в собственности муниципального образования города-курорта Пятигорска, утвержденного решением Думы </w:t>
      </w:r>
      <w:proofErr w:type="gramStart"/>
      <w:r w:rsidRPr="000152C2">
        <w:rPr>
          <w:rFonts w:ascii="Times New Roman" w:hAnsi="Times New Roman" w:cs="Times New Roman"/>
          <w:sz w:val="27"/>
          <w:szCs w:val="27"/>
        </w:rPr>
        <w:t>г</w:t>
      </w:r>
      <w:proofErr w:type="gramEnd"/>
      <w:r w:rsidRPr="000152C2">
        <w:rPr>
          <w:rFonts w:ascii="Times New Roman" w:hAnsi="Times New Roman" w:cs="Times New Roman"/>
          <w:sz w:val="27"/>
          <w:szCs w:val="27"/>
        </w:rPr>
        <w:t>. Пятигорска от 28.06.2007 № 93-16 ГД.</w:t>
      </w:r>
    </w:p>
    <w:p w:rsidR="000F6E9A" w:rsidRPr="000152C2" w:rsidRDefault="000F6E9A" w:rsidP="00274210">
      <w:pPr>
        <w:autoSpaceDE w:val="0"/>
        <w:autoSpaceDN w:val="0"/>
        <w:adjustRightInd w:val="0"/>
        <w:ind w:firstLine="709"/>
        <w:jc w:val="both"/>
        <w:rPr>
          <w:sz w:val="27"/>
          <w:szCs w:val="27"/>
        </w:rPr>
      </w:pPr>
      <w:r w:rsidRPr="000152C2">
        <w:rPr>
          <w:sz w:val="27"/>
          <w:szCs w:val="27"/>
        </w:rPr>
        <w:t>Общество с ограниченной ответственностью обязано ежегодно, в срок не позднее 1 июля, перечислять в местный бюджет часть прибыли за предыдущий год.</w:t>
      </w:r>
    </w:p>
    <w:p w:rsidR="000F6E9A" w:rsidRPr="000152C2" w:rsidRDefault="000F6E9A" w:rsidP="00274210">
      <w:pPr>
        <w:autoSpaceDE w:val="0"/>
        <w:autoSpaceDN w:val="0"/>
        <w:adjustRightInd w:val="0"/>
        <w:ind w:firstLine="709"/>
        <w:jc w:val="both"/>
        <w:rPr>
          <w:sz w:val="27"/>
          <w:szCs w:val="27"/>
        </w:rPr>
      </w:pPr>
      <w:r w:rsidRPr="000152C2">
        <w:rPr>
          <w:sz w:val="27"/>
          <w:szCs w:val="27"/>
        </w:rPr>
        <w:lastRenderedPageBreak/>
        <w:t>Часть прибыли общества подлежит перечислению в местный бюджет в размере 80% чистой прибыли за предыдущий год.</w:t>
      </w:r>
    </w:p>
    <w:p w:rsidR="000F6E9A" w:rsidRPr="000152C2" w:rsidRDefault="000F6E9A" w:rsidP="00274210">
      <w:pPr>
        <w:autoSpaceDE w:val="0"/>
        <w:autoSpaceDN w:val="0"/>
        <w:adjustRightInd w:val="0"/>
        <w:ind w:firstLine="709"/>
        <w:jc w:val="both"/>
        <w:rPr>
          <w:sz w:val="27"/>
          <w:szCs w:val="27"/>
        </w:rPr>
      </w:pPr>
      <w:r w:rsidRPr="000152C2">
        <w:rPr>
          <w:sz w:val="27"/>
          <w:szCs w:val="27"/>
        </w:rPr>
        <w:t>Общество имеет право на исчисление авансовых платежей, уплата которых производится поквартально.</w:t>
      </w:r>
    </w:p>
    <w:p w:rsidR="000F6E9A" w:rsidRPr="000152C2" w:rsidRDefault="000F6E9A" w:rsidP="00274210">
      <w:pPr>
        <w:autoSpaceDE w:val="0"/>
        <w:autoSpaceDN w:val="0"/>
        <w:adjustRightInd w:val="0"/>
        <w:ind w:firstLine="709"/>
        <w:jc w:val="both"/>
        <w:rPr>
          <w:sz w:val="27"/>
          <w:szCs w:val="27"/>
        </w:rPr>
      </w:pPr>
      <w:r w:rsidRPr="000152C2">
        <w:rPr>
          <w:sz w:val="27"/>
          <w:szCs w:val="27"/>
        </w:rPr>
        <w:t>Авансовые платежи засчитываются в счет уплаты дивидендов (части прибыли), подлежащих перечислению в местный бюджет по итогам года.</w:t>
      </w:r>
    </w:p>
    <w:p w:rsidR="000F6E9A" w:rsidRPr="000152C2" w:rsidRDefault="000F6E9A" w:rsidP="00274210">
      <w:pPr>
        <w:autoSpaceDE w:val="0"/>
        <w:autoSpaceDN w:val="0"/>
        <w:adjustRightInd w:val="0"/>
        <w:ind w:firstLine="709"/>
        <w:jc w:val="both"/>
        <w:rPr>
          <w:sz w:val="27"/>
          <w:szCs w:val="27"/>
        </w:rPr>
      </w:pPr>
      <w:proofErr w:type="gramStart"/>
      <w:r w:rsidRPr="000152C2">
        <w:rPr>
          <w:sz w:val="27"/>
          <w:szCs w:val="27"/>
        </w:rPr>
        <w:t>Контроль за</w:t>
      </w:r>
      <w:proofErr w:type="gramEnd"/>
      <w:r w:rsidRPr="000152C2">
        <w:rPr>
          <w:sz w:val="27"/>
          <w:szCs w:val="27"/>
        </w:rPr>
        <w:t xml:space="preserve"> полнотой и своевременностью перечисления дивидендов (части прибыли) в местный бюджет осуществляют уполномоченные органы администрации города в соответствии с компетенцией.</w:t>
      </w:r>
    </w:p>
    <w:p w:rsidR="000F6E9A" w:rsidRPr="000152C2" w:rsidRDefault="000F6E9A" w:rsidP="00274210">
      <w:pPr>
        <w:autoSpaceDE w:val="0"/>
        <w:autoSpaceDN w:val="0"/>
        <w:adjustRightInd w:val="0"/>
        <w:ind w:firstLine="709"/>
        <w:jc w:val="both"/>
        <w:rPr>
          <w:sz w:val="27"/>
          <w:szCs w:val="27"/>
        </w:rPr>
      </w:pPr>
      <w:r w:rsidRPr="000152C2">
        <w:rPr>
          <w:sz w:val="27"/>
          <w:szCs w:val="27"/>
        </w:rPr>
        <w:t>За несвоевременное перечисление или перечисление не в полном объеме дивидендов (части прибыли) в местный бюджет взимается пеня в размере 1/300 ставки рефинансирования Центрального банка Российской Федерации за каждый день просрочки.</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12.2.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если на момент выплаты Общество отвечает признакам несостоятельности (банкротства) в соответствии с Федеральным </w:t>
      </w:r>
      <w:hyperlink r:id="rId5" w:history="1">
        <w:r w:rsidRPr="000152C2">
          <w:rPr>
            <w:rFonts w:ascii="Times New Roman" w:hAnsi="Times New Roman" w:cs="Times New Roman"/>
            <w:sz w:val="27"/>
            <w:szCs w:val="27"/>
          </w:rPr>
          <w:t>законом</w:t>
        </w:r>
      </w:hyperlink>
      <w:r w:rsidRPr="000152C2">
        <w:rPr>
          <w:rFonts w:ascii="Times New Roman" w:hAnsi="Times New Roman" w:cs="Times New Roman"/>
          <w:sz w:val="27"/>
          <w:szCs w:val="27"/>
        </w:rPr>
        <w:t xml:space="preserve"> от 26.10.2002 № 127-ФЗ «О несостоятельности (банкротстве)» или, если указанные признаки появятся у Общества в результате выплаты;</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в иных случаях, предусмотренных федеральными законами. </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12.3. Общество не вправе выплачивать единственному члену общества прибыль, решение о которой было принято:</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если на момент выплаты Общество отвечает признакам несостоятельности (банкротства) в соответствии с Федеральным законом от 26.10.2002 № 127-ФЗ «О несостоятельности (банкротстве)» или, если указанные признаки появятся у Общества в результате выплаты;</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в иных случаях, предусмотренных федеральными законами. </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12.3. Срок выплаты части распределенной прибыли составляет 6 (шесть) дней со дня принятия решения о распределении прибыли.</w:t>
      </w:r>
    </w:p>
    <w:p w:rsidR="000F6E9A" w:rsidRPr="000152C2" w:rsidRDefault="000F6E9A" w:rsidP="00274210">
      <w:pPr>
        <w:jc w:val="center"/>
        <w:rPr>
          <w:sz w:val="27"/>
          <w:szCs w:val="27"/>
        </w:rPr>
      </w:pPr>
      <w:r w:rsidRPr="000152C2">
        <w:rPr>
          <w:sz w:val="27"/>
          <w:szCs w:val="27"/>
        </w:rPr>
        <w:t>13. ЛИКВИДАЦИЯ И РЕОРГАНИЗАЦИЯ</w:t>
      </w:r>
    </w:p>
    <w:p w:rsidR="000F6E9A" w:rsidRPr="000152C2" w:rsidRDefault="000F6E9A" w:rsidP="00274210">
      <w:pPr>
        <w:jc w:val="both"/>
        <w:rPr>
          <w:sz w:val="27"/>
          <w:szCs w:val="27"/>
        </w:rPr>
      </w:pPr>
    </w:p>
    <w:p w:rsidR="000F6E9A" w:rsidRPr="000152C2" w:rsidRDefault="000F6E9A" w:rsidP="00274210">
      <w:pPr>
        <w:ind w:firstLine="709"/>
        <w:jc w:val="both"/>
        <w:rPr>
          <w:sz w:val="27"/>
          <w:szCs w:val="27"/>
        </w:rPr>
      </w:pPr>
      <w:r w:rsidRPr="000152C2">
        <w:rPr>
          <w:sz w:val="27"/>
          <w:szCs w:val="27"/>
        </w:rPr>
        <w:t xml:space="preserve">14.1. Реорганизация и ликвидация Общества осуществляется в порядке, определяемом действующим законодательством РФ. </w:t>
      </w:r>
    </w:p>
    <w:p w:rsidR="000F6E9A" w:rsidRPr="000152C2" w:rsidRDefault="000F6E9A" w:rsidP="00274210">
      <w:pPr>
        <w:ind w:firstLine="709"/>
        <w:jc w:val="both"/>
        <w:rPr>
          <w:sz w:val="27"/>
          <w:szCs w:val="27"/>
        </w:rPr>
      </w:pPr>
      <w:r w:rsidRPr="000152C2">
        <w:rPr>
          <w:sz w:val="27"/>
          <w:szCs w:val="27"/>
        </w:rPr>
        <w:t xml:space="preserve">14.2. Денежные средства, полученные в результате реализации имущества Общества после удовлетворения требований кредиторов, переходят к участнику. </w:t>
      </w:r>
    </w:p>
    <w:p w:rsidR="000F6E9A" w:rsidRPr="000152C2" w:rsidRDefault="000F6E9A" w:rsidP="00231CAB">
      <w:pPr>
        <w:ind w:firstLine="709"/>
        <w:jc w:val="both"/>
        <w:rPr>
          <w:sz w:val="27"/>
          <w:szCs w:val="27"/>
        </w:rPr>
      </w:pPr>
      <w:r w:rsidRPr="000152C2">
        <w:rPr>
          <w:sz w:val="27"/>
          <w:szCs w:val="27"/>
        </w:rPr>
        <w:lastRenderedPageBreak/>
        <w:t xml:space="preserve">14.3.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 </w:t>
      </w:r>
    </w:p>
    <w:p w:rsidR="000F6E9A" w:rsidRPr="000152C2" w:rsidRDefault="000F6E9A" w:rsidP="00231CAB">
      <w:pPr>
        <w:ind w:firstLine="709"/>
        <w:jc w:val="both"/>
        <w:rPr>
          <w:sz w:val="27"/>
          <w:szCs w:val="27"/>
        </w:rPr>
      </w:pPr>
      <w:r w:rsidRPr="000152C2">
        <w:rPr>
          <w:sz w:val="27"/>
          <w:szCs w:val="27"/>
        </w:rPr>
        <w:t xml:space="preserve">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 </w:t>
      </w:r>
    </w:p>
    <w:p w:rsidR="000F6E9A" w:rsidRPr="000152C2" w:rsidRDefault="000F6E9A" w:rsidP="000F6E9A">
      <w:pPr>
        <w:ind w:firstLine="709"/>
        <w:rPr>
          <w:sz w:val="27"/>
          <w:szCs w:val="27"/>
        </w:rPr>
      </w:pPr>
    </w:p>
    <w:p w:rsidR="000F6E9A" w:rsidRPr="000152C2" w:rsidRDefault="000F6E9A" w:rsidP="000F6E9A">
      <w:pPr>
        <w:ind w:firstLine="709"/>
        <w:rPr>
          <w:sz w:val="28"/>
          <w:szCs w:val="28"/>
        </w:rPr>
      </w:pPr>
    </w:p>
    <w:p w:rsidR="000F6E9A" w:rsidRPr="000152C2" w:rsidRDefault="000F6E9A" w:rsidP="000F6E9A">
      <w:pPr>
        <w:pStyle w:val="ConsPlusNormal"/>
        <w:spacing w:line="240" w:lineRule="exact"/>
        <w:rPr>
          <w:rFonts w:ascii="Times New Roman" w:hAnsi="Times New Roman" w:cs="Times New Roman"/>
          <w:b/>
          <w:sz w:val="28"/>
          <w:szCs w:val="28"/>
        </w:rPr>
      </w:pPr>
      <w:r w:rsidRPr="000152C2">
        <w:rPr>
          <w:rFonts w:ascii="Times New Roman" w:hAnsi="Times New Roman" w:cs="Times New Roman"/>
          <w:sz w:val="28"/>
          <w:szCs w:val="28"/>
        </w:rPr>
        <w:t xml:space="preserve">Заместитель главы администрации </w:t>
      </w:r>
    </w:p>
    <w:p w:rsidR="000F6E9A" w:rsidRPr="000152C2" w:rsidRDefault="000F6E9A" w:rsidP="000F6E9A">
      <w:pPr>
        <w:pStyle w:val="ConsPlusNormal"/>
        <w:spacing w:line="240" w:lineRule="exact"/>
        <w:rPr>
          <w:rFonts w:ascii="Times New Roman" w:hAnsi="Times New Roman" w:cs="Times New Roman"/>
          <w:b/>
          <w:sz w:val="28"/>
          <w:szCs w:val="28"/>
        </w:rPr>
      </w:pPr>
      <w:r w:rsidRPr="000152C2">
        <w:rPr>
          <w:rFonts w:ascii="Times New Roman" w:hAnsi="Times New Roman" w:cs="Times New Roman"/>
          <w:sz w:val="28"/>
          <w:szCs w:val="28"/>
        </w:rPr>
        <w:t xml:space="preserve">города Пятигорска, управляющий делами </w:t>
      </w:r>
    </w:p>
    <w:p w:rsidR="000F6E9A" w:rsidRPr="000152C2" w:rsidRDefault="000F6E9A" w:rsidP="000F6E9A">
      <w:pPr>
        <w:pStyle w:val="ConsPlusNormal"/>
        <w:spacing w:line="240" w:lineRule="exact"/>
        <w:rPr>
          <w:rFonts w:ascii="Times New Roman" w:hAnsi="Times New Roman" w:cs="Times New Roman"/>
          <w:b/>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t xml:space="preserve">                                               А.А.Малыгина</w:t>
      </w:r>
    </w:p>
    <w:p w:rsidR="000F6E9A" w:rsidRPr="000152C2" w:rsidRDefault="000F6E9A" w:rsidP="000F6E9A">
      <w:pPr>
        <w:spacing w:line="240" w:lineRule="exact"/>
        <w:ind w:left="-1134" w:firstLine="6379"/>
        <w:jc w:val="center"/>
        <w:rPr>
          <w:sz w:val="27"/>
          <w:szCs w:val="27"/>
        </w:rPr>
      </w:pPr>
    </w:p>
    <w:p w:rsidR="000F6E9A" w:rsidRPr="000152C2" w:rsidRDefault="000F6E9A" w:rsidP="000F6E9A">
      <w:pPr>
        <w:rPr>
          <w:sz w:val="27"/>
          <w:szCs w:val="27"/>
        </w:rPr>
      </w:pPr>
    </w:p>
    <w:p w:rsidR="000F6E9A" w:rsidRPr="000152C2" w:rsidRDefault="000F6E9A" w:rsidP="000F6E9A">
      <w:pPr>
        <w:ind w:firstLine="709"/>
        <w:rPr>
          <w:sz w:val="27"/>
          <w:szCs w:val="27"/>
        </w:rPr>
      </w:pPr>
      <w:r w:rsidRPr="000152C2">
        <w:rPr>
          <w:sz w:val="27"/>
          <w:szCs w:val="27"/>
        </w:rPr>
        <w:t xml:space="preserve">  </w:t>
      </w:r>
      <w:bookmarkStart w:id="5" w:name="p259"/>
      <w:bookmarkStart w:id="6" w:name="p260"/>
      <w:bookmarkStart w:id="7" w:name="p263"/>
      <w:bookmarkStart w:id="8" w:name="p264"/>
      <w:bookmarkStart w:id="9" w:name="p265"/>
      <w:bookmarkStart w:id="10" w:name="p267"/>
      <w:bookmarkStart w:id="11" w:name="p268"/>
      <w:bookmarkStart w:id="12" w:name="p269"/>
      <w:bookmarkStart w:id="13" w:name="p270"/>
      <w:bookmarkStart w:id="14" w:name="p271"/>
      <w:bookmarkStart w:id="15" w:name="p272"/>
      <w:bookmarkStart w:id="16" w:name="p273"/>
      <w:bookmarkStart w:id="17" w:name="p276"/>
      <w:bookmarkStart w:id="18" w:name="p278"/>
      <w:bookmarkStart w:id="19" w:name="p280"/>
      <w:bookmarkStart w:id="20" w:name="p28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0152C2">
        <w:rPr>
          <w:sz w:val="27"/>
          <w:szCs w:val="27"/>
        </w:rPr>
        <w:t xml:space="preserve">  </w:t>
      </w:r>
    </w:p>
    <w:p w:rsidR="00DA19FE" w:rsidRPr="000152C2" w:rsidRDefault="00DA19FE" w:rsidP="00DA19FE">
      <w:pPr>
        <w:spacing w:line="240" w:lineRule="exact"/>
        <w:ind w:right="-115"/>
        <w:rPr>
          <w:sz w:val="27"/>
          <w:szCs w:val="27"/>
        </w:rPr>
      </w:pPr>
    </w:p>
    <w:p w:rsidR="00583BA3" w:rsidRPr="000152C2" w:rsidRDefault="00583BA3" w:rsidP="00DA19FE">
      <w:pPr>
        <w:spacing w:line="240" w:lineRule="exact"/>
        <w:ind w:right="-115"/>
        <w:rPr>
          <w:sz w:val="27"/>
          <w:szCs w:val="27"/>
        </w:rPr>
      </w:pPr>
    </w:p>
    <w:p w:rsidR="005E0BE2" w:rsidRPr="000152C2" w:rsidRDefault="005E0BE2" w:rsidP="00583BA3">
      <w:pPr>
        <w:spacing w:line="240" w:lineRule="exact"/>
        <w:ind w:left="5103"/>
        <w:jc w:val="center"/>
        <w:rPr>
          <w:sz w:val="28"/>
          <w:szCs w:val="28"/>
        </w:rPr>
      </w:pPr>
    </w:p>
    <w:sectPr w:rsidR="005E0BE2" w:rsidRPr="000152C2" w:rsidSect="000F6E9A">
      <w:pgSz w:w="11906" w:h="16838"/>
      <w:pgMar w:top="1418" w:right="284" w:bottom="1134" w:left="1985"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5CB69F4"/>
    <w:multiLevelType w:val="hybridMultilevel"/>
    <w:tmpl w:val="0D6685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8D0D3E"/>
    <w:multiLevelType w:val="hybridMultilevel"/>
    <w:tmpl w:val="3DE63438"/>
    <w:lvl w:ilvl="0" w:tplc="50C2A592">
      <w:start w:val="4"/>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075739BA"/>
    <w:multiLevelType w:val="hybridMultilevel"/>
    <w:tmpl w:val="FDE4A0DA"/>
    <w:lvl w:ilvl="0" w:tplc="166CA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7B107D"/>
    <w:multiLevelType w:val="hybridMultilevel"/>
    <w:tmpl w:val="870404B8"/>
    <w:lvl w:ilvl="0" w:tplc="36B2B2C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12BCD"/>
    <w:multiLevelType w:val="hybridMultilevel"/>
    <w:tmpl w:val="D43E0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747916"/>
    <w:multiLevelType w:val="hybridMultilevel"/>
    <w:tmpl w:val="5518E7A6"/>
    <w:lvl w:ilvl="0" w:tplc="FEEA1BE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5E5681"/>
    <w:multiLevelType w:val="hybridMultilevel"/>
    <w:tmpl w:val="4B2A21E8"/>
    <w:lvl w:ilvl="0" w:tplc="FF12EDF4">
      <w:start w:val="4"/>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36727053"/>
    <w:multiLevelType w:val="hybridMultilevel"/>
    <w:tmpl w:val="E2C4206C"/>
    <w:lvl w:ilvl="0" w:tplc="D7D6E572">
      <w:start w:val="1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7DC7A9C"/>
    <w:multiLevelType w:val="hybridMultilevel"/>
    <w:tmpl w:val="2A08DB9C"/>
    <w:lvl w:ilvl="0" w:tplc="D7D6E572">
      <w:start w:val="12"/>
      <w:numFmt w:val="decimal"/>
      <w:lvlText w:val="%1."/>
      <w:lvlJc w:val="left"/>
      <w:pPr>
        <w:ind w:left="1623"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ACE16C0"/>
    <w:multiLevelType w:val="hybridMultilevel"/>
    <w:tmpl w:val="CD2EDF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FFE0572"/>
    <w:multiLevelType w:val="hybridMultilevel"/>
    <w:tmpl w:val="E3DE70C4"/>
    <w:lvl w:ilvl="0" w:tplc="3BBC179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E2602"/>
    <w:multiLevelType w:val="hybridMultilevel"/>
    <w:tmpl w:val="A74CAC1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5F5320C"/>
    <w:multiLevelType w:val="hybridMultilevel"/>
    <w:tmpl w:val="6EE26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3476CF"/>
    <w:multiLevelType w:val="hybridMultilevel"/>
    <w:tmpl w:val="620C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AA09B3"/>
    <w:multiLevelType w:val="hybridMultilevel"/>
    <w:tmpl w:val="A5B22F1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F3859BE"/>
    <w:multiLevelType w:val="hybridMultilevel"/>
    <w:tmpl w:val="2102C2B4"/>
    <w:lvl w:ilvl="0" w:tplc="20B4DE0C">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0"/>
  </w:num>
  <w:num w:numId="6">
    <w:abstractNumId w:val="1"/>
  </w:num>
  <w:num w:numId="7">
    <w:abstractNumId w:val="8"/>
  </w:num>
  <w:num w:numId="8">
    <w:abstractNumId w:val="9"/>
  </w:num>
  <w:num w:numId="9">
    <w:abstractNumId w:val="3"/>
  </w:num>
  <w:num w:numId="10">
    <w:abstractNumId w:val="13"/>
  </w:num>
  <w:num w:numId="11">
    <w:abstractNumId w:val="5"/>
  </w:num>
  <w:num w:numId="12">
    <w:abstractNumId w:val="11"/>
  </w:num>
  <w:num w:numId="13">
    <w:abstractNumId w:val="16"/>
  </w:num>
  <w:num w:numId="14">
    <w:abstractNumId w:val="7"/>
  </w:num>
  <w:num w:numId="15">
    <w:abstractNumId w:val="14"/>
  </w:num>
  <w:num w:numId="16">
    <w:abstractNumId w:val="4"/>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6B"/>
    <w:rsid w:val="000152C2"/>
    <w:rsid w:val="00023A27"/>
    <w:rsid w:val="0003620B"/>
    <w:rsid w:val="00040803"/>
    <w:rsid w:val="000516A2"/>
    <w:rsid w:val="00064E2A"/>
    <w:rsid w:val="0006627A"/>
    <w:rsid w:val="00080770"/>
    <w:rsid w:val="00084702"/>
    <w:rsid w:val="000A1015"/>
    <w:rsid w:val="000A3C28"/>
    <w:rsid w:val="000C222D"/>
    <w:rsid w:val="000D161B"/>
    <w:rsid w:val="000F4BCC"/>
    <w:rsid w:val="000F6E9A"/>
    <w:rsid w:val="00102C13"/>
    <w:rsid w:val="00121A68"/>
    <w:rsid w:val="00126635"/>
    <w:rsid w:val="00141CEE"/>
    <w:rsid w:val="00146324"/>
    <w:rsid w:val="001761D7"/>
    <w:rsid w:val="001A13C3"/>
    <w:rsid w:val="001C3B0A"/>
    <w:rsid w:val="001D30E2"/>
    <w:rsid w:val="001E3E54"/>
    <w:rsid w:val="00210DDD"/>
    <w:rsid w:val="00231BFB"/>
    <w:rsid w:val="00231CAB"/>
    <w:rsid w:val="00242D42"/>
    <w:rsid w:val="00246806"/>
    <w:rsid w:val="0025363F"/>
    <w:rsid w:val="0026633A"/>
    <w:rsid w:val="00272DF5"/>
    <w:rsid w:val="00274210"/>
    <w:rsid w:val="00296844"/>
    <w:rsid w:val="002B034E"/>
    <w:rsid w:val="002D711E"/>
    <w:rsid w:val="002E3FA3"/>
    <w:rsid w:val="002E6708"/>
    <w:rsid w:val="0031757C"/>
    <w:rsid w:val="00330965"/>
    <w:rsid w:val="003339B5"/>
    <w:rsid w:val="00345E78"/>
    <w:rsid w:val="00350065"/>
    <w:rsid w:val="003517FE"/>
    <w:rsid w:val="00353F51"/>
    <w:rsid w:val="003569AE"/>
    <w:rsid w:val="0038049A"/>
    <w:rsid w:val="00386C24"/>
    <w:rsid w:val="003B39AC"/>
    <w:rsid w:val="00446E77"/>
    <w:rsid w:val="00457CE9"/>
    <w:rsid w:val="00486B8E"/>
    <w:rsid w:val="004B53FB"/>
    <w:rsid w:val="004B6F97"/>
    <w:rsid w:val="004E08CC"/>
    <w:rsid w:val="004F1874"/>
    <w:rsid w:val="00503280"/>
    <w:rsid w:val="00507EAF"/>
    <w:rsid w:val="00515118"/>
    <w:rsid w:val="005331F2"/>
    <w:rsid w:val="00535841"/>
    <w:rsid w:val="00546763"/>
    <w:rsid w:val="00554999"/>
    <w:rsid w:val="0056009A"/>
    <w:rsid w:val="00576382"/>
    <w:rsid w:val="00582975"/>
    <w:rsid w:val="00583BA3"/>
    <w:rsid w:val="005907EF"/>
    <w:rsid w:val="005A4297"/>
    <w:rsid w:val="005A62E0"/>
    <w:rsid w:val="005B178B"/>
    <w:rsid w:val="005B7CBA"/>
    <w:rsid w:val="005C7698"/>
    <w:rsid w:val="005D4D6B"/>
    <w:rsid w:val="005E0BE2"/>
    <w:rsid w:val="0061034D"/>
    <w:rsid w:val="0062548D"/>
    <w:rsid w:val="0063086F"/>
    <w:rsid w:val="006326A8"/>
    <w:rsid w:val="006555E2"/>
    <w:rsid w:val="00661BDA"/>
    <w:rsid w:val="006953C3"/>
    <w:rsid w:val="006A0F11"/>
    <w:rsid w:val="006B415C"/>
    <w:rsid w:val="006E75BF"/>
    <w:rsid w:val="006F1B54"/>
    <w:rsid w:val="0071432D"/>
    <w:rsid w:val="00714597"/>
    <w:rsid w:val="00720216"/>
    <w:rsid w:val="00741762"/>
    <w:rsid w:val="007423D5"/>
    <w:rsid w:val="00754F39"/>
    <w:rsid w:val="00757A4F"/>
    <w:rsid w:val="00775187"/>
    <w:rsid w:val="0077604A"/>
    <w:rsid w:val="007A49AC"/>
    <w:rsid w:val="007B6170"/>
    <w:rsid w:val="007D35F8"/>
    <w:rsid w:val="007D3E9D"/>
    <w:rsid w:val="007D7490"/>
    <w:rsid w:val="00816E6F"/>
    <w:rsid w:val="00853CEE"/>
    <w:rsid w:val="00870C36"/>
    <w:rsid w:val="00871AE7"/>
    <w:rsid w:val="00891091"/>
    <w:rsid w:val="008A4EE7"/>
    <w:rsid w:val="008D1787"/>
    <w:rsid w:val="008E4C19"/>
    <w:rsid w:val="008F2B29"/>
    <w:rsid w:val="008F3AA6"/>
    <w:rsid w:val="00905BD5"/>
    <w:rsid w:val="009331F0"/>
    <w:rsid w:val="00976D57"/>
    <w:rsid w:val="009B2F36"/>
    <w:rsid w:val="009C048D"/>
    <w:rsid w:val="009E14DB"/>
    <w:rsid w:val="009E4F56"/>
    <w:rsid w:val="009E6DD4"/>
    <w:rsid w:val="009F5963"/>
    <w:rsid w:val="00A13035"/>
    <w:rsid w:val="00A26DA2"/>
    <w:rsid w:val="00A3699A"/>
    <w:rsid w:val="00A36DF0"/>
    <w:rsid w:val="00A37D1C"/>
    <w:rsid w:val="00A62329"/>
    <w:rsid w:val="00A628C6"/>
    <w:rsid w:val="00A70593"/>
    <w:rsid w:val="00A84651"/>
    <w:rsid w:val="00A861B2"/>
    <w:rsid w:val="00A86B8F"/>
    <w:rsid w:val="00AB1607"/>
    <w:rsid w:val="00AE5B31"/>
    <w:rsid w:val="00B003EE"/>
    <w:rsid w:val="00B04811"/>
    <w:rsid w:val="00B2197F"/>
    <w:rsid w:val="00B256FD"/>
    <w:rsid w:val="00B623CD"/>
    <w:rsid w:val="00B905CC"/>
    <w:rsid w:val="00BD02F8"/>
    <w:rsid w:val="00BD24E3"/>
    <w:rsid w:val="00BF0F3A"/>
    <w:rsid w:val="00C060B6"/>
    <w:rsid w:val="00C121D1"/>
    <w:rsid w:val="00C254D6"/>
    <w:rsid w:val="00C3449C"/>
    <w:rsid w:val="00C35CD5"/>
    <w:rsid w:val="00C402AF"/>
    <w:rsid w:val="00C441F9"/>
    <w:rsid w:val="00C47718"/>
    <w:rsid w:val="00C56FBA"/>
    <w:rsid w:val="00C60156"/>
    <w:rsid w:val="00C66C46"/>
    <w:rsid w:val="00C954A4"/>
    <w:rsid w:val="00CB53BA"/>
    <w:rsid w:val="00CD4531"/>
    <w:rsid w:val="00D005AC"/>
    <w:rsid w:val="00D04267"/>
    <w:rsid w:val="00D1616A"/>
    <w:rsid w:val="00D45926"/>
    <w:rsid w:val="00D601C6"/>
    <w:rsid w:val="00D86D5E"/>
    <w:rsid w:val="00DA19FE"/>
    <w:rsid w:val="00DA4C28"/>
    <w:rsid w:val="00DA74FB"/>
    <w:rsid w:val="00DB34DF"/>
    <w:rsid w:val="00DC291B"/>
    <w:rsid w:val="00DC6AB2"/>
    <w:rsid w:val="00DE6579"/>
    <w:rsid w:val="00DE6B51"/>
    <w:rsid w:val="00E04F53"/>
    <w:rsid w:val="00E10938"/>
    <w:rsid w:val="00E2581C"/>
    <w:rsid w:val="00E501DA"/>
    <w:rsid w:val="00E64080"/>
    <w:rsid w:val="00EA6F1D"/>
    <w:rsid w:val="00F117FB"/>
    <w:rsid w:val="00F250E1"/>
    <w:rsid w:val="00F267EE"/>
    <w:rsid w:val="00F30617"/>
    <w:rsid w:val="00F53C5B"/>
    <w:rsid w:val="00F61D90"/>
    <w:rsid w:val="00F91D91"/>
    <w:rsid w:val="00F92392"/>
    <w:rsid w:val="00FC1CD8"/>
    <w:rsid w:val="00FE1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FB"/>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16E6F"/>
    <w:pPr>
      <w:ind w:left="720"/>
    </w:pPr>
    <w:rPr>
      <w:sz w:val="28"/>
    </w:rPr>
  </w:style>
  <w:style w:type="character" w:customStyle="1" w:styleId="a4">
    <w:name w:val="Основной текст с отступом Знак"/>
    <w:basedOn w:val="a0"/>
    <w:link w:val="a3"/>
    <w:semiHidden/>
    <w:rsid w:val="00816E6F"/>
    <w:rPr>
      <w:rFonts w:ascii="Times New Roman" w:eastAsia="Times New Roman" w:hAnsi="Times New Roman" w:cs="Times New Roman"/>
      <w:kern w:val="0"/>
      <w:sz w:val="28"/>
      <w:szCs w:val="24"/>
      <w:lang w:eastAsia="ru-RU"/>
    </w:rPr>
  </w:style>
  <w:style w:type="paragraph" w:customStyle="1" w:styleId="ConsNonformat">
    <w:name w:val="ConsNonformat"/>
    <w:rsid w:val="00BD02F8"/>
    <w:pPr>
      <w:suppressAutoHyphens/>
      <w:autoSpaceDE w:val="0"/>
      <w:spacing w:after="0" w:line="240" w:lineRule="auto"/>
      <w:ind w:right="19772"/>
    </w:pPr>
    <w:rPr>
      <w:rFonts w:ascii="Courier New" w:eastAsia="Arial" w:hAnsi="Courier New" w:cs="Courier New"/>
      <w:kern w:val="0"/>
      <w:sz w:val="20"/>
      <w:szCs w:val="20"/>
      <w:lang w:eastAsia="ar-SA"/>
    </w:rPr>
  </w:style>
  <w:style w:type="paragraph" w:customStyle="1" w:styleId="ConsPlusNormal">
    <w:name w:val="ConsPlusNormal"/>
    <w:rsid w:val="005A42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42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42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42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42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42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42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4297"/>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A4297"/>
    <w:rPr>
      <w:color w:val="0563C1" w:themeColor="hyperlink"/>
      <w:u w:val="single"/>
    </w:rPr>
  </w:style>
  <w:style w:type="table" w:styleId="a6">
    <w:name w:val="Table Grid"/>
    <w:basedOn w:val="a1"/>
    <w:uiPriority w:val="39"/>
    <w:rsid w:val="00064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A19FE"/>
    <w:pPr>
      <w:ind w:left="720"/>
      <w:contextualSpacing/>
    </w:pPr>
  </w:style>
  <w:style w:type="character" w:customStyle="1" w:styleId="UnresolvedMention">
    <w:name w:val="Unresolved Mention"/>
    <w:basedOn w:val="a0"/>
    <w:uiPriority w:val="99"/>
    <w:semiHidden/>
    <w:unhideWhenUsed/>
    <w:rsid w:val="003339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024505">
      <w:bodyDiv w:val="1"/>
      <w:marLeft w:val="0"/>
      <w:marRight w:val="0"/>
      <w:marTop w:val="0"/>
      <w:marBottom w:val="0"/>
      <w:divBdr>
        <w:top w:val="none" w:sz="0" w:space="0" w:color="auto"/>
        <w:left w:val="none" w:sz="0" w:space="0" w:color="auto"/>
        <w:bottom w:val="none" w:sz="0" w:space="0" w:color="auto"/>
        <w:right w:val="none" w:sz="0" w:space="0" w:color="auto"/>
      </w:divBdr>
    </w:div>
    <w:div w:id="144706221">
      <w:bodyDiv w:val="1"/>
      <w:marLeft w:val="0"/>
      <w:marRight w:val="0"/>
      <w:marTop w:val="0"/>
      <w:marBottom w:val="0"/>
      <w:divBdr>
        <w:top w:val="none" w:sz="0" w:space="0" w:color="auto"/>
        <w:left w:val="none" w:sz="0" w:space="0" w:color="auto"/>
        <w:bottom w:val="none" w:sz="0" w:space="0" w:color="auto"/>
        <w:right w:val="none" w:sz="0" w:space="0" w:color="auto"/>
      </w:divBdr>
    </w:div>
    <w:div w:id="178353090">
      <w:bodyDiv w:val="1"/>
      <w:marLeft w:val="0"/>
      <w:marRight w:val="0"/>
      <w:marTop w:val="0"/>
      <w:marBottom w:val="0"/>
      <w:divBdr>
        <w:top w:val="none" w:sz="0" w:space="0" w:color="auto"/>
        <w:left w:val="none" w:sz="0" w:space="0" w:color="auto"/>
        <w:bottom w:val="none" w:sz="0" w:space="0" w:color="auto"/>
        <w:right w:val="none" w:sz="0" w:space="0" w:color="auto"/>
      </w:divBdr>
    </w:div>
    <w:div w:id="216354096">
      <w:bodyDiv w:val="1"/>
      <w:marLeft w:val="0"/>
      <w:marRight w:val="0"/>
      <w:marTop w:val="0"/>
      <w:marBottom w:val="0"/>
      <w:divBdr>
        <w:top w:val="none" w:sz="0" w:space="0" w:color="auto"/>
        <w:left w:val="none" w:sz="0" w:space="0" w:color="auto"/>
        <w:bottom w:val="none" w:sz="0" w:space="0" w:color="auto"/>
        <w:right w:val="none" w:sz="0" w:space="0" w:color="auto"/>
      </w:divBdr>
    </w:div>
    <w:div w:id="240649764">
      <w:bodyDiv w:val="1"/>
      <w:marLeft w:val="0"/>
      <w:marRight w:val="0"/>
      <w:marTop w:val="0"/>
      <w:marBottom w:val="0"/>
      <w:divBdr>
        <w:top w:val="none" w:sz="0" w:space="0" w:color="auto"/>
        <w:left w:val="none" w:sz="0" w:space="0" w:color="auto"/>
        <w:bottom w:val="none" w:sz="0" w:space="0" w:color="auto"/>
        <w:right w:val="none" w:sz="0" w:space="0" w:color="auto"/>
      </w:divBdr>
    </w:div>
    <w:div w:id="310184100">
      <w:bodyDiv w:val="1"/>
      <w:marLeft w:val="0"/>
      <w:marRight w:val="0"/>
      <w:marTop w:val="0"/>
      <w:marBottom w:val="0"/>
      <w:divBdr>
        <w:top w:val="none" w:sz="0" w:space="0" w:color="auto"/>
        <w:left w:val="none" w:sz="0" w:space="0" w:color="auto"/>
        <w:bottom w:val="none" w:sz="0" w:space="0" w:color="auto"/>
        <w:right w:val="none" w:sz="0" w:space="0" w:color="auto"/>
      </w:divBdr>
    </w:div>
    <w:div w:id="370499022">
      <w:bodyDiv w:val="1"/>
      <w:marLeft w:val="0"/>
      <w:marRight w:val="0"/>
      <w:marTop w:val="0"/>
      <w:marBottom w:val="0"/>
      <w:divBdr>
        <w:top w:val="none" w:sz="0" w:space="0" w:color="auto"/>
        <w:left w:val="none" w:sz="0" w:space="0" w:color="auto"/>
        <w:bottom w:val="none" w:sz="0" w:space="0" w:color="auto"/>
        <w:right w:val="none" w:sz="0" w:space="0" w:color="auto"/>
      </w:divBdr>
    </w:div>
    <w:div w:id="421220241">
      <w:bodyDiv w:val="1"/>
      <w:marLeft w:val="0"/>
      <w:marRight w:val="0"/>
      <w:marTop w:val="0"/>
      <w:marBottom w:val="0"/>
      <w:divBdr>
        <w:top w:val="none" w:sz="0" w:space="0" w:color="auto"/>
        <w:left w:val="none" w:sz="0" w:space="0" w:color="auto"/>
        <w:bottom w:val="none" w:sz="0" w:space="0" w:color="auto"/>
        <w:right w:val="none" w:sz="0" w:space="0" w:color="auto"/>
      </w:divBdr>
    </w:div>
    <w:div w:id="501697923">
      <w:bodyDiv w:val="1"/>
      <w:marLeft w:val="0"/>
      <w:marRight w:val="0"/>
      <w:marTop w:val="0"/>
      <w:marBottom w:val="0"/>
      <w:divBdr>
        <w:top w:val="none" w:sz="0" w:space="0" w:color="auto"/>
        <w:left w:val="none" w:sz="0" w:space="0" w:color="auto"/>
        <w:bottom w:val="none" w:sz="0" w:space="0" w:color="auto"/>
        <w:right w:val="none" w:sz="0" w:space="0" w:color="auto"/>
      </w:divBdr>
    </w:div>
    <w:div w:id="657729983">
      <w:bodyDiv w:val="1"/>
      <w:marLeft w:val="0"/>
      <w:marRight w:val="0"/>
      <w:marTop w:val="0"/>
      <w:marBottom w:val="0"/>
      <w:divBdr>
        <w:top w:val="none" w:sz="0" w:space="0" w:color="auto"/>
        <w:left w:val="none" w:sz="0" w:space="0" w:color="auto"/>
        <w:bottom w:val="none" w:sz="0" w:space="0" w:color="auto"/>
        <w:right w:val="none" w:sz="0" w:space="0" w:color="auto"/>
      </w:divBdr>
    </w:div>
    <w:div w:id="785320186">
      <w:bodyDiv w:val="1"/>
      <w:marLeft w:val="0"/>
      <w:marRight w:val="0"/>
      <w:marTop w:val="0"/>
      <w:marBottom w:val="0"/>
      <w:divBdr>
        <w:top w:val="none" w:sz="0" w:space="0" w:color="auto"/>
        <w:left w:val="none" w:sz="0" w:space="0" w:color="auto"/>
        <w:bottom w:val="none" w:sz="0" w:space="0" w:color="auto"/>
        <w:right w:val="none" w:sz="0" w:space="0" w:color="auto"/>
      </w:divBdr>
    </w:div>
    <w:div w:id="836961130">
      <w:bodyDiv w:val="1"/>
      <w:marLeft w:val="0"/>
      <w:marRight w:val="0"/>
      <w:marTop w:val="0"/>
      <w:marBottom w:val="0"/>
      <w:divBdr>
        <w:top w:val="none" w:sz="0" w:space="0" w:color="auto"/>
        <w:left w:val="none" w:sz="0" w:space="0" w:color="auto"/>
        <w:bottom w:val="none" w:sz="0" w:space="0" w:color="auto"/>
        <w:right w:val="none" w:sz="0" w:space="0" w:color="auto"/>
      </w:divBdr>
    </w:div>
    <w:div w:id="999894555">
      <w:bodyDiv w:val="1"/>
      <w:marLeft w:val="0"/>
      <w:marRight w:val="0"/>
      <w:marTop w:val="0"/>
      <w:marBottom w:val="0"/>
      <w:divBdr>
        <w:top w:val="none" w:sz="0" w:space="0" w:color="auto"/>
        <w:left w:val="none" w:sz="0" w:space="0" w:color="auto"/>
        <w:bottom w:val="none" w:sz="0" w:space="0" w:color="auto"/>
        <w:right w:val="none" w:sz="0" w:space="0" w:color="auto"/>
      </w:divBdr>
    </w:div>
    <w:div w:id="1047412452">
      <w:bodyDiv w:val="1"/>
      <w:marLeft w:val="0"/>
      <w:marRight w:val="0"/>
      <w:marTop w:val="0"/>
      <w:marBottom w:val="0"/>
      <w:divBdr>
        <w:top w:val="none" w:sz="0" w:space="0" w:color="auto"/>
        <w:left w:val="none" w:sz="0" w:space="0" w:color="auto"/>
        <w:bottom w:val="none" w:sz="0" w:space="0" w:color="auto"/>
        <w:right w:val="none" w:sz="0" w:space="0" w:color="auto"/>
      </w:divBdr>
    </w:div>
    <w:div w:id="1088769135">
      <w:bodyDiv w:val="1"/>
      <w:marLeft w:val="0"/>
      <w:marRight w:val="0"/>
      <w:marTop w:val="0"/>
      <w:marBottom w:val="0"/>
      <w:divBdr>
        <w:top w:val="none" w:sz="0" w:space="0" w:color="auto"/>
        <w:left w:val="none" w:sz="0" w:space="0" w:color="auto"/>
        <w:bottom w:val="none" w:sz="0" w:space="0" w:color="auto"/>
        <w:right w:val="none" w:sz="0" w:space="0" w:color="auto"/>
      </w:divBdr>
    </w:div>
    <w:div w:id="1124274408">
      <w:bodyDiv w:val="1"/>
      <w:marLeft w:val="0"/>
      <w:marRight w:val="0"/>
      <w:marTop w:val="0"/>
      <w:marBottom w:val="0"/>
      <w:divBdr>
        <w:top w:val="none" w:sz="0" w:space="0" w:color="auto"/>
        <w:left w:val="none" w:sz="0" w:space="0" w:color="auto"/>
        <w:bottom w:val="none" w:sz="0" w:space="0" w:color="auto"/>
        <w:right w:val="none" w:sz="0" w:space="0" w:color="auto"/>
      </w:divBdr>
    </w:div>
    <w:div w:id="1159270164">
      <w:bodyDiv w:val="1"/>
      <w:marLeft w:val="0"/>
      <w:marRight w:val="0"/>
      <w:marTop w:val="0"/>
      <w:marBottom w:val="0"/>
      <w:divBdr>
        <w:top w:val="none" w:sz="0" w:space="0" w:color="auto"/>
        <w:left w:val="none" w:sz="0" w:space="0" w:color="auto"/>
        <w:bottom w:val="none" w:sz="0" w:space="0" w:color="auto"/>
        <w:right w:val="none" w:sz="0" w:space="0" w:color="auto"/>
      </w:divBdr>
    </w:div>
    <w:div w:id="1171799237">
      <w:bodyDiv w:val="1"/>
      <w:marLeft w:val="0"/>
      <w:marRight w:val="0"/>
      <w:marTop w:val="0"/>
      <w:marBottom w:val="0"/>
      <w:divBdr>
        <w:top w:val="none" w:sz="0" w:space="0" w:color="auto"/>
        <w:left w:val="none" w:sz="0" w:space="0" w:color="auto"/>
        <w:bottom w:val="none" w:sz="0" w:space="0" w:color="auto"/>
        <w:right w:val="none" w:sz="0" w:space="0" w:color="auto"/>
      </w:divBdr>
    </w:div>
    <w:div w:id="1314026552">
      <w:bodyDiv w:val="1"/>
      <w:marLeft w:val="0"/>
      <w:marRight w:val="0"/>
      <w:marTop w:val="0"/>
      <w:marBottom w:val="0"/>
      <w:divBdr>
        <w:top w:val="none" w:sz="0" w:space="0" w:color="auto"/>
        <w:left w:val="none" w:sz="0" w:space="0" w:color="auto"/>
        <w:bottom w:val="none" w:sz="0" w:space="0" w:color="auto"/>
        <w:right w:val="none" w:sz="0" w:space="0" w:color="auto"/>
      </w:divBdr>
    </w:div>
    <w:div w:id="1365128866">
      <w:bodyDiv w:val="1"/>
      <w:marLeft w:val="0"/>
      <w:marRight w:val="0"/>
      <w:marTop w:val="0"/>
      <w:marBottom w:val="0"/>
      <w:divBdr>
        <w:top w:val="none" w:sz="0" w:space="0" w:color="auto"/>
        <w:left w:val="none" w:sz="0" w:space="0" w:color="auto"/>
        <w:bottom w:val="none" w:sz="0" w:space="0" w:color="auto"/>
        <w:right w:val="none" w:sz="0" w:space="0" w:color="auto"/>
      </w:divBdr>
    </w:div>
    <w:div w:id="1371341280">
      <w:bodyDiv w:val="1"/>
      <w:marLeft w:val="0"/>
      <w:marRight w:val="0"/>
      <w:marTop w:val="0"/>
      <w:marBottom w:val="0"/>
      <w:divBdr>
        <w:top w:val="none" w:sz="0" w:space="0" w:color="auto"/>
        <w:left w:val="none" w:sz="0" w:space="0" w:color="auto"/>
        <w:bottom w:val="none" w:sz="0" w:space="0" w:color="auto"/>
        <w:right w:val="none" w:sz="0" w:space="0" w:color="auto"/>
      </w:divBdr>
    </w:div>
    <w:div w:id="1511944037">
      <w:bodyDiv w:val="1"/>
      <w:marLeft w:val="0"/>
      <w:marRight w:val="0"/>
      <w:marTop w:val="0"/>
      <w:marBottom w:val="0"/>
      <w:divBdr>
        <w:top w:val="none" w:sz="0" w:space="0" w:color="auto"/>
        <w:left w:val="none" w:sz="0" w:space="0" w:color="auto"/>
        <w:bottom w:val="none" w:sz="0" w:space="0" w:color="auto"/>
        <w:right w:val="none" w:sz="0" w:space="0" w:color="auto"/>
      </w:divBdr>
    </w:div>
    <w:div w:id="1567569543">
      <w:bodyDiv w:val="1"/>
      <w:marLeft w:val="0"/>
      <w:marRight w:val="0"/>
      <w:marTop w:val="0"/>
      <w:marBottom w:val="0"/>
      <w:divBdr>
        <w:top w:val="none" w:sz="0" w:space="0" w:color="auto"/>
        <w:left w:val="none" w:sz="0" w:space="0" w:color="auto"/>
        <w:bottom w:val="none" w:sz="0" w:space="0" w:color="auto"/>
        <w:right w:val="none" w:sz="0" w:space="0" w:color="auto"/>
      </w:divBdr>
    </w:div>
    <w:div w:id="1602227677">
      <w:bodyDiv w:val="1"/>
      <w:marLeft w:val="0"/>
      <w:marRight w:val="0"/>
      <w:marTop w:val="0"/>
      <w:marBottom w:val="0"/>
      <w:divBdr>
        <w:top w:val="none" w:sz="0" w:space="0" w:color="auto"/>
        <w:left w:val="none" w:sz="0" w:space="0" w:color="auto"/>
        <w:bottom w:val="none" w:sz="0" w:space="0" w:color="auto"/>
        <w:right w:val="none" w:sz="0" w:space="0" w:color="auto"/>
      </w:divBdr>
    </w:div>
    <w:div w:id="1701659333">
      <w:bodyDiv w:val="1"/>
      <w:marLeft w:val="0"/>
      <w:marRight w:val="0"/>
      <w:marTop w:val="0"/>
      <w:marBottom w:val="0"/>
      <w:divBdr>
        <w:top w:val="none" w:sz="0" w:space="0" w:color="auto"/>
        <w:left w:val="none" w:sz="0" w:space="0" w:color="auto"/>
        <w:bottom w:val="none" w:sz="0" w:space="0" w:color="auto"/>
        <w:right w:val="none" w:sz="0" w:space="0" w:color="auto"/>
      </w:divBdr>
    </w:div>
    <w:div w:id="1840384445">
      <w:bodyDiv w:val="1"/>
      <w:marLeft w:val="0"/>
      <w:marRight w:val="0"/>
      <w:marTop w:val="0"/>
      <w:marBottom w:val="0"/>
      <w:divBdr>
        <w:top w:val="none" w:sz="0" w:space="0" w:color="auto"/>
        <w:left w:val="none" w:sz="0" w:space="0" w:color="auto"/>
        <w:bottom w:val="none" w:sz="0" w:space="0" w:color="auto"/>
        <w:right w:val="none" w:sz="0" w:space="0" w:color="auto"/>
      </w:divBdr>
    </w:div>
    <w:div w:id="1984892504">
      <w:bodyDiv w:val="1"/>
      <w:marLeft w:val="0"/>
      <w:marRight w:val="0"/>
      <w:marTop w:val="0"/>
      <w:marBottom w:val="0"/>
      <w:divBdr>
        <w:top w:val="none" w:sz="0" w:space="0" w:color="auto"/>
        <w:left w:val="none" w:sz="0" w:space="0" w:color="auto"/>
        <w:bottom w:val="none" w:sz="0" w:space="0" w:color="auto"/>
        <w:right w:val="none" w:sz="0" w:space="0" w:color="auto"/>
      </w:divBdr>
    </w:div>
    <w:div w:id="21187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9A4877930D6DEC5859C49BC3C4B2661CDA7C4B3C028B8929C60DA02A2LCf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24</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Пользователь</cp:lastModifiedBy>
  <cp:revision>147</cp:revision>
  <cp:lastPrinted>2024-08-12T09:08:00Z</cp:lastPrinted>
  <dcterms:created xsi:type="dcterms:W3CDTF">2023-09-12T07:44:00Z</dcterms:created>
  <dcterms:modified xsi:type="dcterms:W3CDTF">2024-08-14T07:20:00Z</dcterms:modified>
</cp:coreProperties>
</file>