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172449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4839</w:t>
      </w: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Pr="000A3ED6" w:rsidRDefault="00741DBA" w:rsidP="00741DB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741DBA" w:rsidRPr="00253A31" w:rsidRDefault="006D7FBF" w:rsidP="00C05C9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253A31">
        <w:rPr>
          <w:sz w:val="27"/>
          <w:szCs w:val="27"/>
        </w:rPr>
        <w:t>Об утверждении карт-планов территорий кадастровых кварталов с учетными номерами</w:t>
      </w:r>
      <w:bookmarkStart w:id="1" w:name="_Hlk181258922"/>
      <w:r w:rsidRPr="00253A31">
        <w:rPr>
          <w:rFonts w:eastAsiaTheme="minorHAnsi"/>
          <w:bCs/>
          <w:sz w:val="27"/>
          <w:szCs w:val="27"/>
          <w:lang w:eastAsia="en-US"/>
        </w:rPr>
        <w:t>26:33:040103,26:33:090201,26:33:310307,26:33:340401,26:33:270205, 26:33:270206,26:33:270207, 26:33:270208, 26:33:270209, 26:33:270210, 26:33:310302, 26:33:310305, 26:33:310306, 26:33:310308, 26:33:310309, 26:33:310310, 26:33:310311, 26:33:310312, 26:33:340301</w:t>
      </w:r>
      <w:bookmarkEnd w:id="1"/>
    </w:p>
    <w:p w:rsidR="00741DBA" w:rsidRDefault="00741DBA" w:rsidP="00C05C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41DBA" w:rsidRDefault="00741DBA" w:rsidP="00C05C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D7FBF" w:rsidRDefault="006D7FBF" w:rsidP="001E3F64">
      <w:pPr>
        <w:pStyle w:val="a7"/>
        <w:spacing w:after="0"/>
        <w:ind w:left="0" w:right="-1" w:firstLine="709"/>
        <w:jc w:val="both"/>
        <w:rPr>
          <w:sz w:val="28"/>
          <w:szCs w:val="28"/>
        </w:rPr>
      </w:pPr>
      <w:r w:rsidRPr="00CF4B1F">
        <w:rPr>
          <w:sz w:val="28"/>
          <w:szCs w:val="28"/>
        </w:rPr>
        <w:t xml:space="preserve">В соответствии с федеральными законами от 06 октября 2003 г. </w:t>
      </w:r>
      <w:r w:rsidRPr="00CF4B1F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от 24 июля 2007 г. № 221-ФЗ «О кадастровой деятельности», постановлени</w:t>
      </w:r>
      <w:r w:rsidR="001E3F64">
        <w:rPr>
          <w:sz w:val="28"/>
          <w:szCs w:val="28"/>
        </w:rPr>
        <w:t>я</w:t>
      </w:r>
      <w:r w:rsidRPr="00CF4B1F">
        <w:rPr>
          <w:sz w:val="28"/>
          <w:szCs w:val="28"/>
        </w:rPr>
        <w:t>м</w:t>
      </w:r>
      <w:r w:rsidR="001E3F64">
        <w:rPr>
          <w:sz w:val="28"/>
          <w:szCs w:val="28"/>
        </w:rPr>
        <w:t>и</w:t>
      </w:r>
      <w:r w:rsidRPr="00CF4B1F">
        <w:rPr>
          <w:sz w:val="28"/>
          <w:szCs w:val="28"/>
        </w:rPr>
        <w:t xml:space="preserve"> Правительства Российской Федерации от 01 декабря 2021 г. № 2148 «Об утверждении государственной программы Российской Федерации «Национальная система пространственных данных»</w:t>
      </w:r>
      <w:r w:rsidR="00DA03A6">
        <w:rPr>
          <w:sz w:val="28"/>
          <w:szCs w:val="28"/>
        </w:rPr>
        <w:t xml:space="preserve"> и </w:t>
      </w:r>
      <w:r w:rsidRPr="00CF4B1F">
        <w:rPr>
          <w:sz w:val="28"/>
          <w:szCs w:val="28"/>
        </w:rPr>
        <w:t xml:space="preserve">Правительства Ставропольского края от 11 января 2023 г.№ 17-п «О выполнении комплексных кадастровых работ на территории Ставропольского края в2023-2025 годах», рассмотрев акты согласования местоположения границ земельных участков при выполнении комплексных кадастровых работ в кадастровых кварталах </w:t>
      </w:r>
      <w:r w:rsidRPr="00CF4B1F">
        <w:rPr>
          <w:bCs/>
          <w:sz w:val="28"/>
          <w:szCs w:val="28"/>
        </w:rPr>
        <w:t>26:33:040103, 26:33:090201, 26:33:310307, 26:33:340401, 26:33:270205, 26:33:270206, 26:33:270207, 26:33:270208, 26:33:270209, 26:33:270210, 26:33:310302, 26:33:310305, 26:33:310306, 26:33:310308, 26:33:310309, 26:33:310310, 26:33:310311, 26:33:310312, 26:33:340301</w:t>
      </w:r>
      <w:r w:rsidR="00394A49" w:rsidRPr="00CF4B1F">
        <w:rPr>
          <w:sz w:val="28"/>
          <w:szCs w:val="28"/>
        </w:rPr>
        <w:t>,</w:t>
      </w:r>
      <w:r w:rsidRPr="00CF4B1F">
        <w:rPr>
          <w:sz w:val="28"/>
          <w:szCs w:val="28"/>
        </w:rPr>
        <w:t>(далее – кадастровые кварталы), входящих в состав проектов карт-планов территории кадастровых кварталов, подготовленных при выполнении комплексных кадастровых работ в</w:t>
      </w:r>
      <w:r w:rsidR="001E3F64">
        <w:rPr>
          <w:bCs/>
          <w:sz w:val="28"/>
          <w:szCs w:val="28"/>
        </w:rPr>
        <w:t>рамках</w:t>
      </w:r>
      <w:r w:rsidRPr="00CF4B1F">
        <w:rPr>
          <w:bCs/>
          <w:sz w:val="28"/>
          <w:szCs w:val="28"/>
        </w:rPr>
        <w:t xml:space="preserve"> муниципальны</w:t>
      </w:r>
      <w:r w:rsidR="001E3F64">
        <w:rPr>
          <w:bCs/>
          <w:sz w:val="28"/>
          <w:szCs w:val="28"/>
        </w:rPr>
        <w:t>х</w:t>
      </w:r>
      <w:r w:rsidRPr="00CF4B1F">
        <w:rPr>
          <w:bCs/>
          <w:sz w:val="28"/>
          <w:szCs w:val="28"/>
        </w:rPr>
        <w:t xml:space="preserve"> контракт</w:t>
      </w:r>
      <w:r w:rsidR="001E3F64">
        <w:rPr>
          <w:bCs/>
          <w:sz w:val="28"/>
          <w:szCs w:val="28"/>
        </w:rPr>
        <w:t>ов</w:t>
      </w:r>
      <w:r w:rsidRPr="00CF4B1F">
        <w:rPr>
          <w:bCs/>
          <w:sz w:val="28"/>
          <w:szCs w:val="28"/>
        </w:rPr>
        <w:t xml:space="preserve"> от 25 марта 2024 г. № 17/24-КЭФ</w:t>
      </w:r>
      <w:r w:rsidR="001E3F64">
        <w:rPr>
          <w:bCs/>
          <w:sz w:val="28"/>
          <w:szCs w:val="28"/>
        </w:rPr>
        <w:t xml:space="preserve"> и</w:t>
      </w:r>
      <w:r w:rsidRPr="00CF4B1F">
        <w:rPr>
          <w:bCs/>
          <w:sz w:val="28"/>
          <w:szCs w:val="28"/>
        </w:rPr>
        <w:t xml:space="preserve"> от 30 июня 2024 г.№30/24-КЭФ на оказание услуг в области кадастровой деятельности по выполнению комплексных кадастровых работ на территории города-курорта Пятигорска Ставропольского края</w:t>
      </w:r>
      <w:r w:rsidRPr="00CF4B1F">
        <w:rPr>
          <w:sz w:val="28"/>
          <w:szCs w:val="28"/>
        </w:rPr>
        <w:t>, заключенным</w:t>
      </w:r>
      <w:r w:rsidR="006330F0" w:rsidRPr="00CF4B1F">
        <w:rPr>
          <w:sz w:val="28"/>
          <w:szCs w:val="28"/>
        </w:rPr>
        <w:t>и</w:t>
      </w:r>
      <w:r w:rsidRPr="00CF4B1F">
        <w:rPr>
          <w:sz w:val="28"/>
          <w:szCs w:val="28"/>
        </w:rPr>
        <w:t xml:space="preserve"> с </w:t>
      </w:r>
      <w:r w:rsidR="006330F0" w:rsidRPr="00CF4B1F">
        <w:rPr>
          <w:sz w:val="28"/>
          <w:szCs w:val="28"/>
        </w:rPr>
        <w:t>обществ</w:t>
      </w:r>
      <w:r w:rsidR="001E3F64">
        <w:rPr>
          <w:sz w:val="28"/>
          <w:szCs w:val="28"/>
        </w:rPr>
        <w:t>ами</w:t>
      </w:r>
      <w:r w:rsidR="006330F0" w:rsidRPr="00CF4B1F">
        <w:rPr>
          <w:sz w:val="28"/>
          <w:szCs w:val="28"/>
        </w:rPr>
        <w:t xml:space="preserve"> с ограниченной ответственностью «Атлант»</w:t>
      </w:r>
      <w:r w:rsidR="001E3F64">
        <w:rPr>
          <w:sz w:val="28"/>
          <w:szCs w:val="28"/>
        </w:rPr>
        <w:t xml:space="preserve"> и </w:t>
      </w:r>
      <w:r w:rsidR="006330F0" w:rsidRPr="00CF4B1F">
        <w:rPr>
          <w:sz w:val="28"/>
          <w:szCs w:val="28"/>
        </w:rPr>
        <w:t xml:space="preserve">«ГлавГеоСтрой» </w:t>
      </w:r>
      <w:r w:rsidRPr="00CF4B1F">
        <w:rPr>
          <w:sz w:val="28"/>
          <w:szCs w:val="28"/>
        </w:rPr>
        <w:t xml:space="preserve">(далее – муниципальный контракт), </w:t>
      </w:r>
      <w:r w:rsidR="001E3F64">
        <w:rPr>
          <w:sz w:val="28"/>
          <w:szCs w:val="28"/>
        </w:rPr>
        <w:t>на основании</w:t>
      </w:r>
      <w:r w:rsidRPr="00CF4B1F">
        <w:rPr>
          <w:sz w:val="28"/>
          <w:szCs w:val="28"/>
        </w:rPr>
        <w:t xml:space="preserve"> протокол</w:t>
      </w:r>
      <w:r w:rsidR="00DA03A6">
        <w:rPr>
          <w:sz w:val="28"/>
          <w:szCs w:val="28"/>
        </w:rPr>
        <w:t>а</w:t>
      </w:r>
      <w:r w:rsidRPr="00CF4B1F">
        <w:rPr>
          <w:sz w:val="28"/>
          <w:szCs w:val="28"/>
        </w:rPr>
        <w:t xml:space="preserve"> заседания </w:t>
      </w:r>
      <w:r w:rsidR="006330F0" w:rsidRPr="00CF4B1F">
        <w:rPr>
          <w:bCs/>
          <w:sz w:val="28"/>
          <w:szCs w:val="28"/>
        </w:rPr>
        <w:t xml:space="preserve">согласительной комиссии по вопросу согласования местоположения границ земельных участков, </w:t>
      </w:r>
      <w:r w:rsidR="006330F0" w:rsidRPr="009668A2">
        <w:rPr>
          <w:bCs/>
          <w:sz w:val="28"/>
          <w:szCs w:val="28"/>
        </w:rPr>
        <w:t xml:space="preserve">расположенных </w:t>
      </w:r>
      <w:r w:rsidRPr="009668A2">
        <w:rPr>
          <w:sz w:val="28"/>
          <w:szCs w:val="28"/>
        </w:rPr>
        <w:t xml:space="preserve">на территории муниципального образования города-курорта </w:t>
      </w:r>
      <w:r w:rsidR="00CF4B1F" w:rsidRPr="009668A2">
        <w:rPr>
          <w:sz w:val="28"/>
          <w:szCs w:val="28"/>
        </w:rPr>
        <w:t>Пятигорска</w:t>
      </w:r>
      <w:r w:rsidRPr="009668A2">
        <w:rPr>
          <w:sz w:val="28"/>
          <w:szCs w:val="28"/>
        </w:rPr>
        <w:t xml:space="preserve"> Ставропольского края от </w:t>
      </w:r>
      <w:r w:rsidR="00CF4B1F" w:rsidRPr="009668A2">
        <w:rPr>
          <w:sz w:val="28"/>
          <w:szCs w:val="28"/>
        </w:rPr>
        <w:t>2</w:t>
      </w:r>
      <w:r w:rsidRPr="009668A2">
        <w:rPr>
          <w:sz w:val="28"/>
          <w:szCs w:val="28"/>
        </w:rPr>
        <w:t xml:space="preserve">4 </w:t>
      </w:r>
      <w:r w:rsidR="00CF4B1F" w:rsidRPr="009668A2">
        <w:rPr>
          <w:sz w:val="28"/>
          <w:szCs w:val="28"/>
        </w:rPr>
        <w:t>октября</w:t>
      </w:r>
      <w:r w:rsidRPr="009668A2">
        <w:rPr>
          <w:sz w:val="28"/>
          <w:szCs w:val="28"/>
        </w:rPr>
        <w:t xml:space="preserve"> 2024 г. № </w:t>
      </w:r>
      <w:r w:rsidR="00CF4B1F" w:rsidRPr="009668A2">
        <w:rPr>
          <w:sz w:val="28"/>
          <w:szCs w:val="28"/>
        </w:rPr>
        <w:t>3</w:t>
      </w:r>
      <w:r w:rsidRPr="009668A2">
        <w:rPr>
          <w:sz w:val="28"/>
          <w:szCs w:val="28"/>
        </w:rPr>
        <w:t xml:space="preserve">, </w:t>
      </w:r>
      <w:r w:rsidR="00CF4B1F" w:rsidRPr="009668A2">
        <w:rPr>
          <w:sz w:val="28"/>
          <w:szCs w:val="28"/>
        </w:rPr>
        <w:t>-</w:t>
      </w:r>
    </w:p>
    <w:p w:rsidR="001E3F64" w:rsidRPr="005553B2" w:rsidRDefault="001E3F64" w:rsidP="001E3F64">
      <w:pPr>
        <w:pStyle w:val="a7"/>
        <w:spacing w:after="0"/>
        <w:ind w:left="0" w:right="-1" w:firstLine="709"/>
        <w:jc w:val="both"/>
        <w:rPr>
          <w:sz w:val="32"/>
          <w:szCs w:val="32"/>
        </w:rPr>
      </w:pPr>
    </w:p>
    <w:p w:rsidR="00A57DC3" w:rsidRDefault="00A57DC3" w:rsidP="001E3F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3F64" w:rsidRPr="005553B2" w:rsidRDefault="001E3F64" w:rsidP="001E3F64">
      <w:pPr>
        <w:jc w:val="both"/>
        <w:rPr>
          <w:sz w:val="32"/>
          <w:szCs w:val="32"/>
        </w:rPr>
      </w:pPr>
    </w:p>
    <w:p w:rsidR="005671AC" w:rsidRPr="00763DA3" w:rsidRDefault="005671AC" w:rsidP="00763DA3">
      <w:pPr>
        <w:pStyle w:val="ac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63DA3">
        <w:rPr>
          <w:sz w:val="28"/>
          <w:szCs w:val="28"/>
        </w:rPr>
        <w:t xml:space="preserve">Утвердить карты-планы территории кадастровых кварталов с учетными номерами </w:t>
      </w:r>
      <w:r w:rsidRPr="00763DA3">
        <w:rPr>
          <w:bCs/>
          <w:sz w:val="28"/>
          <w:szCs w:val="28"/>
        </w:rPr>
        <w:t xml:space="preserve">26:33:040103, 26:33:090201, 26:33:310307, 26:33:340401, 26:33:270205, 26:33:270206, 26:33:270207, 26:33:270208, 26:33:270209, </w:t>
      </w:r>
      <w:r w:rsidRPr="00763DA3">
        <w:rPr>
          <w:bCs/>
          <w:sz w:val="28"/>
          <w:szCs w:val="28"/>
        </w:rPr>
        <w:lastRenderedPageBreak/>
        <w:t xml:space="preserve">26:33:270210, 26:33:310302, 26:33:310305, 26:33:310306, 26:33:310308, 26:33:310309, 26:33:310310, 26:33:310311, 26:33:310312, 26:33:340301 </w:t>
      </w:r>
      <w:r w:rsidRPr="00763DA3">
        <w:rPr>
          <w:sz w:val="28"/>
          <w:szCs w:val="28"/>
        </w:rPr>
        <w:t>(далее – карты-планы).</w:t>
      </w:r>
    </w:p>
    <w:p w:rsidR="00763DA3" w:rsidRPr="001A2F4F" w:rsidRDefault="00763DA3" w:rsidP="00763DA3">
      <w:pPr>
        <w:tabs>
          <w:tab w:val="left" w:pos="1134"/>
          <w:tab w:val="left" w:pos="1276"/>
        </w:tabs>
        <w:ind w:left="709"/>
        <w:jc w:val="both"/>
      </w:pPr>
    </w:p>
    <w:p w:rsidR="001A2F4F" w:rsidRPr="001A2F4F" w:rsidRDefault="001A2F4F" w:rsidP="00763DA3">
      <w:pPr>
        <w:tabs>
          <w:tab w:val="left" w:pos="1134"/>
          <w:tab w:val="left" w:pos="1276"/>
        </w:tabs>
        <w:ind w:left="709"/>
        <w:jc w:val="both"/>
      </w:pPr>
    </w:p>
    <w:p w:rsidR="00763DA3" w:rsidRDefault="001E3F64" w:rsidP="00C21F1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1AC" w:rsidRPr="005671AC">
        <w:rPr>
          <w:sz w:val="28"/>
          <w:szCs w:val="28"/>
        </w:rPr>
        <w:t xml:space="preserve">. </w:t>
      </w:r>
      <w:r w:rsidR="00763DA3">
        <w:rPr>
          <w:sz w:val="28"/>
          <w:szCs w:val="28"/>
        </w:rPr>
        <w:t xml:space="preserve">Установить, что </w:t>
      </w:r>
      <w:r w:rsidR="00763DA3" w:rsidRPr="00275BB4">
        <w:rPr>
          <w:sz w:val="28"/>
          <w:szCs w:val="28"/>
        </w:rPr>
        <w:t>карты-планы</w:t>
      </w:r>
      <w:r w:rsidR="001A2F4F">
        <w:rPr>
          <w:sz w:val="28"/>
          <w:szCs w:val="28"/>
        </w:rPr>
        <w:t>,</w:t>
      </w:r>
      <w:r w:rsidR="001A2F4F" w:rsidRPr="005671AC">
        <w:rPr>
          <w:sz w:val="28"/>
          <w:szCs w:val="28"/>
        </w:rPr>
        <w:t>указанные в пункте 1 настоящего постановления</w:t>
      </w:r>
      <w:r w:rsidR="001A2F4F">
        <w:rPr>
          <w:sz w:val="28"/>
          <w:szCs w:val="28"/>
        </w:rPr>
        <w:t xml:space="preserve">, </w:t>
      </w:r>
      <w:r w:rsidR="00763DA3">
        <w:rPr>
          <w:sz w:val="28"/>
          <w:szCs w:val="28"/>
        </w:rPr>
        <w:t xml:space="preserve">хранятся в </w:t>
      </w:r>
      <w:r w:rsidR="00763DA3" w:rsidRPr="00C21F12">
        <w:rPr>
          <w:sz w:val="28"/>
          <w:szCs w:val="28"/>
        </w:rPr>
        <w:t>МУ «Управление имущественных отношений администрации города Пятигорска»</w:t>
      </w:r>
      <w:r w:rsidR="00763DA3">
        <w:rPr>
          <w:sz w:val="28"/>
          <w:szCs w:val="28"/>
        </w:rPr>
        <w:t>.</w:t>
      </w:r>
    </w:p>
    <w:p w:rsidR="00763DA3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763DA3" w:rsidRPr="00763DA3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</w:pPr>
    </w:p>
    <w:p w:rsidR="005671AC" w:rsidRPr="005671AC" w:rsidRDefault="00763DA3" w:rsidP="00C21F1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1F12" w:rsidRPr="00C21F12">
        <w:rPr>
          <w:sz w:val="28"/>
          <w:szCs w:val="28"/>
        </w:rPr>
        <w:t xml:space="preserve">МУ «Управление имущественных отношений администрации города Пятигорска» </w:t>
      </w:r>
      <w:r w:rsidR="005671AC" w:rsidRPr="005671AC">
        <w:rPr>
          <w:sz w:val="28"/>
          <w:szCs w:val="28"/>
        </w:rPr>
        <w:t>в срок не более трех рабочих дней со дня подписания настоящего постановления</w:t>
      </w:r>
      <w:r w:rsidR="001A2F4F">
        <w:rPr>
          <w:sz w:val="28"/>
          <w:szCs w:val="28"/>
        </w:rPr>
        <w:t xml:space="preserve"> обеспечить</w:t>
      </w:r>
      <w:r w:rsidR="005671AC" w:rsidRPr="005671AC">
        <w:rPr>
          <w:sz w:val="28"/>
          <w:szCs w:val="28"/>
        </w:rPr>
        <w:t xml:space="preserve"> направ</w:t>
      </w:r>
      <w:r w:rsidR="001A2F4F">
        <w:rPr>
          <w:sz w:val="28"/>
          <w:szCs w:val="28"/>
        </w:rPr>
        <w:t>ление</w:t>
      </w:r>
      <w:r w:rsidR="005671AC" w:rsidRPr="005671AC">
        <w:rPr>
          <w:sz w:val="28"/>
          <w:szCs w:val="28"/>
        </w:rPr>
        <w:t xml:space="preserve"> карт-план</w:t>
      </w:r>
      <w:r w:rsidR="001A2F4F">
        <w:rPr>
          <w:sz w:val="28"/>
          <w:szCs w:val="28"/>
        </w:rPr>
        <w:t xml:space="preserve">ов </w:t>
      </w:r>
      <w:r w:rsidR="005671AC" w:rsidRPr="005671AC">
        <w:rPr>
          <w:sz w:val="28"/>
          <w:szCs w:val="28"/>
        </w:rPr>
        <w:t>в управление Федеральной службы государственной регистрации, кадастра и картографии по Ставропольскому краю.</w:t>
      </w:r>
    </w:p>
    <w:p w:rsidR="005671AC" w:rsidRDefault="005671AC" w:rsidP="005671A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63DA3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1E3F64" w:rsidRPr="001E3F64" w:rsidRDefault="00763DA3" w:rsidP="001E3F64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3F64" w:rsidRPr="001E3F64">
        <w:rPr>
          <w:sz w:val="28"/>
          <w:szCs w:val="28"/>
        </w:rPr>
        <w:t xml:space="preserve">. Настоящее постановление опубликовать в общественно-политической газете «Пятигорская Правда» и разместить на официальном сайте муниципального образования города-курорта Пятигорска в информационно-телекоммуникационной сети «Интерне» </w:t>
      </w:r>
      <w:hyperlink r:id="rId8" w:history="1">
        <w:r w:rsidR="001E3F64" w:rsidRPr="001E3F64">
          <w:rPr>
            <w:rStyle w:val="af1"/>
            <w:sz w:val="28"/>
            <w:szCs w:val="28"/>
            <w:lang w:val="en-US"/>
          </w:rPr>
          <w:t>www</w:t>
        </w:r>
        <w:r w:rsidR="001E3F64" w:rsidRPr="001E3F64">
          <w:rPr>
            <w:rStyle w:val="af1"/>
            <w:sz w:val="28"/>
            <w:szCs w:val="28"/>
          </w:rPr>
          <w:t>.</w:t>
        </w:r>
        <w:r w:rsidR="001E3F64" w:rsidRPr="001E3F64">
          <w:rPr>
            <w:rStyle w:val="af1"/>
            <w:sz w:val="28"/>
            <w:szCs w:val="28"/>
            <w:lang w:val="en-US"/>
          </w:rPr>
          <w:t>pyatigorsk</w:t>
        </w:r>
        <w:r w:rsidR="001E3F64" w:rsidRPr="001E3F64">
          <w:rPr>
            <w:rStyle w:val="af1"/>
            <w:sz w:val="28"/>
            <w:szCs w:val="28"/>
          </w:rPr>
          <w:t>.</w:t>
        </w:r>
        <w:r w:rsidR="001E3F64" w:rsidRPr="001E3F64">
          <w:rPr>
            <w:rStyle w:val="af1"/>
            <w:sz w:val="28"/>
            <w:szCs w:val="28"/>
            <w:lang w:val="en-US"/>
          </w:rPr>
          <w:t>org</w:t>
        </w:r>
      </w:hyperlink>
      <w:r w:rsidR="001E3F64" w:rsidRPr="001E3F64">
        <w:rPr>
          <w:sz w:val="28"/>
          <w:szCs w:val="28"/>
        </w:rPr>
        <w:t xml:space="preserve">. </w:t>
      </w:r>
    </w:p>
    <w:p w:rsidR="00763DA3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763DA3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552E4E" w:rsidRDefault="00763DA3" w:rsidP="001443D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173">
        <w:rPr>
          <w:sz w:val="28"/>
          <w:szCs w:val="28"/>
        </w:rPr>
        <w:t xml:space="preserve">. </w:t>
      </w:r>
      <w:r w:rsidR="004351B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1443DD" w:rsidRDefault="001443DD" w:rsidP="007D1BA8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1443DD" w:rsidRDefault="001443DD" w:rsidP="007D1BA8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8"/>
          <w:szCs w:val="28"/>
        </w:rPr>
      </w:pPr>
    </w:p>
    <w:p w:rsidR="004351BC" w:rsidRDefault="00763DA3" w:rsidP="004351BC">
      <w:pPr>
        <w:suppressAutoHyphens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51BC" w:rsidRPr="00E42683">
        <w:rPr>
          <w:sz w:val="28"/>
          <w:szCs w:val="28"/>
        </w:rPr>
        <w:t xml:space="preserve">. </w:t>
      </w:r>
      <w:r w:rsidR="00C2274A" w:rsidRPr="00C2274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5BCA" w:rsidRDefault="00763DA3" w:rsidP="007D1BA8">
      <w:pPr>
        <w:spacing w:line="240" w:lineRule="exact"/>
        <w:jc w:val="both"/>
        <w:rPr>
          <w:sz w:val="28"/>
          <w:szCs w:val="28"/>
        </w:rPr>
      </w:pPr>
      <w:r w:rsidRPr="00A42701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F323B3" w:rsidRDefault="00F323B3" w:rsidP="007D1BA8">
      <w:pPr>
        <w:spacing w:line="240" w:lineRule="exact"/>
        <w:jc w:val="both"/>
        <w:rPr>
          <w:sz w:val="28"/>
          <w:szCs w:val="28"/>
        </w:rPr>
      </w:pPr>
    </w:p>
    <w:p w:rsidR="00F323B3" w:rsidRDefault="00F323B3" w:rsidP="007D1BA8">
      <w:pPr>
        <w:spacing w:line="240" w:lineRule="exact"/>
        <w:jc w:val="both"/>
        <w:rPr>
          <w:sz w:val="28"/>
          <w:szCs w:val="28"/>
        </w:rPr>
      </w:pPr>
    </w:p>
    <w:sectPr w:rsidR="00F323B3" w:rsidSect="00172449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45" w:rsidRDefault="00064845" w:rsidP="003A5BCA">
      <w:r>
        <w:separator/>
      </w:r>
    </w:p>
  </w:endnote>
  <w:endnote w:type="continuationSeparator" w:id="0">
    <w:p w:rsidR="00064845" w:rsidRDefault="00064845" w:rsidP="003A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45" w:rsidRDefault="00064845" w:rsidP="003A5BCA">
      <w:r>
        <w:separator/>
      </w:r>
    </w:p>
  </w:footnote>
  <w:footnote w:type="continuationSeparator" w:id="0">
    <w:p w:rsidR="00064845" w:rsidRDefault="00064845" w:rsidP="003A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77054B"/>
    <w:multiLevelType w:val="hybridMultilevel"/>
    <w:tmpl w:val="021E75E8"/>
    <w:lvl w:ilvl="0" w:tplc="D83E77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D038F"/>
    <w:multiLevelType w:val="hybridMultilevel"/>
    <w:tmpl w:val="C0E22A56"/>
    <w:lvl w:ilvl="0" w:tplc="308A7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C435BF"/>
    <w:multiLevelType w:val="hybridMultilevel"/>
    <w:tmpl w:val="1952B558"/>
    <w:lvl w:ilvl="0" w:tplc="E682A3F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09"/>
    <w:rsid w:val="00001057"/>
    <w:rsid w:val="00001DDC"/>
    <w:rsid w:val="00006672"/>
    <w:rsid w:val="00011653"/>
    <w:rsid w:val="00014E0C"/>
    <w:rsid w:val="00017F45"/>
    <w:rsid w:val="00020D8F"/>
    <w:rsid w:val="000211B2"/>
    <w:rsid w:val="0002233B"/>
    <w:rsid w:val="000314AB"/>
    <w:rsid w:val="00035BFB"/>
    <w:rsid w:val="0003679D"/>
    <w:rsid w:val="00036B52"/>
    <w:rsid w:val="00036CC6"/>
    <w:rsid w:val="00052411"/>
    <w:rsid w:val="00054AF2"/>
    <w:rsid w:val="000642B5"/>
    <w:rsid w:val="00064845"/>
    <w:rsid w:val="0007395D"/>
    <w:rsid w:val="00076882"/>
    <w:rsid w:val="00085CC8"/>
    <w:rsid w:val="00096127"/>
    <w:rsid w:val="000A0637"/>
    <w:rsid w:val="000A3ED6"/>
    <w:rsid w:val="000A4B31"/>
    <w:rsid w:val="000B0032"/>
    <w:rsid w:val="000B4695"/>
    <w:rsid w:val="000B4D90"/>
    <w:rsid w:val="000B697C"/>
    <w:rsid w:val="000C2995"/>
    <w:rsid w:val="000C7F7A"/>
    <w:rsid w:val="000D4033"/>
    <w:rsid w:val="000D5CCE"/>
    <w:rsid w:val="000D6131"/>
    <w:rsid w:val="000D77DC"/>
    <w:rsid w:val="000F1680"/>
    <w:rsid w:val="000F2C77"/>
    <w:rsid w:val="00100A14"/>
    <w:rsid w:val="0010200C"/>
    <w:rsid w:val="00102947"/>
    <w:rsid w:val="00104157"/>
    <w:rsid w:val="00105A4E"/>
    <w:rsid w:val="00105F8E"/>
    <w:rsid w:val="00105FA9"/>
    <w:rsid w:val="00111D91"/>
    <w:rsid w:val="00113817"/>
    <w:rsid w:val="00115452"/>
    <w:rsid w:val="001173A3"/>
    <w:rsid w:val="00122C86"/>
    <w:rsid w:val="001334F4"/>
    <w:rsid w:val="00134621"/>
    <w:rsid w:val="0013786C"/>
    <w:rsid w:val="00140B6F"/>
    <w:rsid w:val="001443DD"/>
    <w:rsid w:val="00144D3B"/>
    <w:rsid w:val="0014517E"/>
    <w:rsid w:val="00145F83"/>
    <w:rsid w:val="001511FE"/>
    <w:rsid w:val="00157316"/>
    <w:rsid w:val="00164F58"/>
    <w:rsid w:val="00167E41"/>
    <w:rsid w:val="00172449"/>
    <w:rsid w:val="00172E00"/>
    <w:rsid w:val="00175D82"/>
    <w:rsid w:val="001812E8"/>
    <w:rsid w:val="0018620E"/>
    <w:rsid w:val="00187D79"/>
    <w:rsid w:val="00190132"/>
    <w:rsid w:val="0019513D"/>
    <w:rsid w:val="00195A1B"/>
    <w:rsid w:val="001A0F18"/>
    <w:rsid w:val="001A2BD7"/>
    <w:rsid w:val="001A2F4F"/>
    <w:rsid w:val="001A5454"/>
    <w:rsid w:val="001A5B5D"/>
    <w:rsid w:val="001A5E1E"/>
    <w:rsid w:val="001B436E"/>
    <w:rsid w:val="001B5D16"/>
    <w:rsid w:val="001B6495"/>
    <w:rsid w:val="001C3996"/>
    <w:rsid w:val="001C5A6F"/>
    <w:rsid w:val="001C6E22"/>
    <w:rsid w:val="001C7434"/>
    <w:rsid w:val="001D38AB"/>
    <w:rsid w:val="001D64E9"/>
    <w:rsid w:val="001D6F48"/>
    <w:rsid w:val="001E08FF"/>
    <w:rsid w:val="001E37A8"/>
    <w:rsid w:val="001E3F64"/>
    <w:rsid w:val="001E46A0"/>
    <w:rsid w:val="001E61B9"/>
    <w:rsid w:val="001E764E"/>
    <w:rsid w:val="001F56F5"/>
    <w:rsid w:val="001F5D5A"/>
    <w:rsid w:val="001F6570"/>
    <w:rsid w:val="00203C29"/>
    <w:rsid w:val="0020556A"/>
    <w:rsid w:val="002139A3"/>
    <w:rsid w:val="00215487"/>
    <w:rsid w:val="00223B6A"/>
    <w:rsid w:val="00225B0B"/>
    <w:rsid w:val="00225DD8"/>
    <w:rsid w:val="00231AF1"/>
    <w:rsid w:val="00237620"/>
    <w:rsid w:val="0023779D"/>
    <w:rsid w:val="002458AF"/>
    <w:rsid w:val="0024788E"/>
    <w:rsid w:val="002539E3"/>
    <w:rsid w:val="00253A31"/>
    <w:rsid w:val="00254E74"/>
    <w:rsid w:val="00255BE0"/>
    <w:rsid w:val="002644F1"/>
    <w:rsid w:val="00271E16"/>
    <w:rsid w:val="00275BB4"/>
    <w:rsid w:val="00276754"/>
    <w:rsid w:val="0028315A"/>
    <w:rsid w:val="00290347"/>
    <w:rsid w:val="0029210D"/>
    <w:rsid w:val="002943ED"/>
    <w:rsid w:val="002949FA"/>
    <w:rsid w:val="0029543D"/>
    <w:rsid w:val="00296621"/>
    <w:rsid w:val="002976FB"/>
    <w:rsid w:val="002A5FE2"/>
    <w:rsid w:val="002B4933"/>
    <w:rsid w:val="002C06A1"/>
    <w:rsid w:val="002C44DB"/>
    <w:rsid w:val="002D4847"/>
    <w:rsid w:val="002E2A1B"/>
    <w:rsid w:val="002E320F"/>
    <w:rsid w:val="002E3761"/>
    <w:rsid w:val="002E3DC3"/>
    <w:rsid w:val="002E52F2"/>
    <w:rsid w:val="002F26AB"/>
    <w:rsid w:val="002F287D"/>
    <w:rsid w:val="00300356"/>
    <w:rsid w:val="003063A1"/>
    <w:rsid w:val="0031216D"/>
    <w:rsid w:val="00317103"/>
    <w:rsid w:val="00321055"/>
    <w:rsid w:val="00323451"/>
    <w:rsid w:val="003247EC"/>
    <w:rsid w:val="0032551D"/>
    <w:rsid w:val="00326158"/>
    <w:rsid w:val="003344A6"/>
    <w:rsid w:val="00343A55"/>
    <w:rsid w:val="00343F88"/>
    <w:rsid w:val="00346332"/>
    <w:rsid w:val="00347F42"/>
    <w:rsid w:val="00352F6A"/>
    <w:rsid w:val="00357457"/>
    <w:rsid w:val="00357920"/>
    <w:rsid w:val="00366A55"/>
    <w:rsid w:val="00370D81"/>
    <w:rsid w:val="00377A53"/>
    <w:rsid w:val="00383148"/>
    <w:rsid w:val="00393D44"/>
    <w:rsid w:val="00394A49"/>
    <w:rsid w:val="003A1173"/>
    <w:rsid w:val="003A12AF"/>
    <w:rsid w:val="003A31C7"/>
    <w:rsid w:val="003A5BCA"/>
    <w:rsid w:val="003B5698"/>
    <w:rsid w:val="003B599D"/>
    <w:rsid w:val="003C1FA6"/>
    <w:rsid w:val="003C72ED"/>
    <w:rsid w:val="003D1BC4"/>
    <w:rsid w:val="003D7FEC"/>
    <w:rsid w:val="003E2771"/>
    <w:rsid w:val="003E4ADD"/>
    <w:rsid w:val="003E62C1"/>
    <w:rsid w:val="003E7560"/>
    <w:rsid w:val="003F6836"/>
    <w:rsid w:val="003F7343"/>
    <w:rsid w:val="00400DE2"/>
    <w:rsid w:val="00402632"/>
    <w:rsid w:val="0040518B"/>
    <w:rsid w:val="004135A7"/>
    <w:rsid w:val="00416069"/>
    <w:rsid w:val="00416079"/>
    <w:rsid w:val="00420470"/>
    <w:rsid w:val="004212AF"/>
    <w:rsid w:val="0042175B"/>
    <w:rsid w:val="0042431B"/>
    <w:rsid w:val="004248A4"/>
    <w:rsid w:val="00425096"/>
    <w:rsid w:val="00425437"/>
    <w:rsid w:val="00426427"/>
    <w:rsid w:val="004351BC"/>
    <w:rsid w:val="00446920"/>
    <w:rsid w:val="00450E2B"/>
    <w:rsid w:val="004513D9"/>
    <w:rsid w:val="00451E6F"/>
    <w:rsid w:val="00452C75"/>
    <w:rsid w:val="0045743B"/>
    <w:rsid w:val="00457C93"/>
    <w:rsid w:val="0046340A"/>
    <w:rsid w:val="0047159C"/>
    <w:rsid w:val="004733AE"/>
    <w:rsid w:val="004804DD"/>
    <w:rsid w:val="00484EFB"/>
    <w:rsid w:val="00486F6E"/>
    <w:rsid w:val="00491A2C"/>
    <w:rsid w:val="00491E74"/>
    <w:rsid w:val="00492620"/>
    <w:rsid w:val="00497260"/>
    <w:rsid w:val="00497BFA"/>
    <w:rsid w:val="004A1217"/>
    <w:rsid w:val="004A18C1"/>
    <w:rsid w:val="004A5782"/>
    <w:rsid w:val="004A5DA0"/>
    <w:rsid w:val="004B1C05"/>
    <w:rsid w:val="004B5A85"/>
    <w:rsid w:val="004B68F0"/>
    <w:rsid w:val="004B6B3E"/>
    <w:rsid w:val="004C086A"/>
    <w:rsid w:val="004C1F60"/>
    <w:rsid w:val="004C417C"/>
    <w:rsid w:val="004C5168"/>
    <w:rsid w:val="004C5A40"/>
    <w:rsid w:val="004D0D11"/>
    <w:rsid w:val="004D12A6"/>
    <w:rsid w:val="004D1707"/>
    <w:rsid w:val="004E5596"/>
    <w:rsid w:val="004E78A2"/>
    <w:rsid w:val="004F376B"/>
    <w:rsid w:val="00503646"/>
    <w:rsid w:val="00504A0B"/>
    <w:rsid w:val="0051339D"/>
    <w:rsid w:val="00514467"/>
    <w:rsid w:val="00514928"/>
    <w:rsid w:val="00520DA5"/>
    <w:rsid w:val="00524635"/>
    <w:rsid w:val="005305C6"/>
    <w:rsid w:val="0053196F"/>
    <w:rsid w:val="00532A58"/>
    <w:rsid w:val="005337A5"/>
    <w:rsid w:val="00544966"/>
    <w:rsid w:val="00544F97"/>
    <w:rsid w:val="00546643"/>
    <w:rsid w:val="00552E4E"/>
    <w:rsid w:val="005553B2"/>
    <w:rsid w:val="0056103E"/>
    <w:rsid w:val="005615D1"/>
    <w:rsid w:val="0056232D"/>
    <w:rsid w:val="005671AC"/>
    <w:rsid w:val="00570A3A"/>
    <w:rsid w:val="00575940"/>
    <w:rsid w:val="00575FCA"/>
    <w:rsid w:val="00577F45"/>
    <w:rsid w:val="0058133B"/>
    <w:rsid w:val="005819CE"/>
    <w:rsid w:val="005864A0"/>
    <w:rsid w:val="00590AC0"/>
    <w:rsid w:val="00592900"/>
    <w:rsid w:val="00592E07"/>
    <w:rsid w:val="00596360"/>
    <w:rsid w:val="005A5CE1"/>
    <w:rsid w:val="005B5C6A"/>
    <w:rsid w:val="005C4BE6"/>
    <w:rsid w:val="005C531C"/>
    <w:rsid w:val="005C71A2"/>
    <w:rsid w:val="005D1784"/>
    <w:rsid w:val="005E0703"/>
    <w:rsid w:val="005E436C"/>
    <w:rsid w:val="005E57BF"/>
    <w:rsid w:val="005F2C51"/>
    <w:rsid w:val="00603E51"/>
    <w:rsid w:val="006130E1"/>
    <w:rsid w:val="006145C8"/>
    <w:rsid w:val="006150FD"/>
    <w:rsid w:val="0062512C"/>
    <w:rsid w:val="0063132C"/>
    <w:rsid w:val="00632519"/>
    <w:rsid w:val="006330F0"/>
    <w:rsid w:val="00634EE0"/>
    <w:rsid w:val="00635BF6"/>
    <w:rsid w:val="00636C5B"/>
    <w:rsid w:val="006419FC"/>
    <w:rsid w:val="00646D34"/>
    <w:rsid w:val="0065003F"/>
    <w:rsid w:val="00650814"/>
    <w:rsid w:val="00650C88"/>
    <w:rsid w:val="00651078"/>
    <w:rsid w:val="00652A9B"/>
    <w:rsid w:val="00663C40"/>
    <w:rsid w:val="00664038"/>
    <w:rsid w:val="0067054E"/>
    <w:rsid w:val="0067355B"/>
    <w:rsid w:val="00674B0A"/>
    <w:rsid w:val="0068053E"/>
    <w:rsid w:val="00684494"/>
    <w:rsid w:val="00684614"/>
    <w:rsid w:val="00691971"/>
    <w:rsid w:val="00693DD3"/>
    <w:rsid w:val="00696519"/>
    <w:rsid w:val="006A1580"/>
    <w:rsid w:val="006A2820"/>
    <w:rsid w:val="006A3C49"/>
    <w:rsid w:val="006A42D5"/>
    <w:rsid w:val="006B179B"/>
    <w:rsid w:val="006B2CBD"/>
    <w:rsid w:val="006B7CBE"/>
    <w:rsid w:val="006B7F03"/>
    <w:rsid w:val="006C1DD1"/>
    <w:rsid w:val="006C259E"/>
    <w:rsid w:val="006C2F05"/>
    <w:rsid w:val="006C5E47"/>
    <w:rsid w:val="006C617C"/>
    <w:rsid w:val="006C6755"/>
    <w:rsid w:val="006D0945"/>
    <w:rsid w:val="006D1062"/>
    <w:rsid w:val="006D388A"/>
    <w:rsid w:val="006D7FBF"/>
    <w:rsid w:val="006E64F8"/>
    <w:rsid w:val="006F431D"/>
    <w:rsid w:val="006F782F"/>
    <w:rsid w:val="00700901"/>
    <w:rsid w:val="0070514F"/>
    <w:rsid w:val="00707036"/>
    <w:rsid w:val="0071185A"/>
    <w:rsid w:val="00712B6A"/>
    <w:rsid w:val="0071303A"/>
    <w:rsid w:val="00714ED4"/>
    <w:rsid w:val="0073137C"/>
    <w:rsid w:val="00735361"/>
    <w:rsid w:val="00741DBA"/>
    <w:rsid w:val="00746368"/>
    <w:rsid w:val="007479C6"/>
    <w:rsid w:val="00750B61"/>
    <w:rsid w:val="00751A84"/>
    <w:rsid w:val="00753CE9"/>
    <w:rsid w:val="007616D6"/>
    <w:rsid w:val="0076345E"/>
    <w:rsid w:val="00763DA3"/>
    <w:rsid w:val="00771C83"/>
    <w:rsid w:val="00775012"/>
    <w:rsid w:val="00775768"/>
    <w:rsid w:val="0077585C"/>
    <w:rsid w:val="00782368"/>
    <w:rsid w:val="00784021"/>
    <w:rsid w:val="00795C4F"/>
    <w:rsid w:val="00795C60"/>
    <w:rsid w:val="007A0C23"/>
    <w:rsid w:val="007A169D"/>
    <w:rsid w:val="007A2315"/>
    <w:rsid w:val="007A3B86"/>
    <w:rsid w:val="007B0E2C"/>
    <w:rsid w:val="007B2959"/>
    <w:rsid w:val="007B2BB5"/>
    <w:rsid w:val="007B35CD"/>
    <w:rsid w:val="007B674F"/>
    <w:rsid w:val="007B7902"/>
    <w:rsid w:val="007C329E"/>
    <w:rsid w:val="007C5933"/>
    <w:rsid w:val="007C7450"/>
    <w:rsid w:val="007D099E"/>
    <w:rsid w:val="007D1BA8"/>
    <w:rsid w:val="007D37DE"/>
    <w:rsid w:val="007D4075"/>
    <w:rsid w:val="007F3A5A"/>
    <w:rsid w:val="007F4C22"/>
    <w:rsid w:val="007F62E9"/>
    <w:rsid w:val="008045AE"/>
    <w:rsid w:val="0080567D"/>
    <w:rsid w:val="00807B05"/>
    <w:rsid w:val="00810AB4"/>
    <w:rsid w:val="0081497A"/>
    <w:rsid w:val="008151AC"/>
    <w:rsid w:val="00815D0B"/>
    <w:rsid w:val="00816B38"/>
    <w:rsid w:val="00820CC1"/>
    <w:rsid w:val="00822809"/>
    <w:rsid w:val="00824043"/>
    <w:rsid w:val="008273AB"/>
    <w:rsid w:val="00832C13"/>
    <w:rsid w:val="00834378"/>
    <w:rsid w:val="008349DF"/>
    <w:rsid w:val="0083723C"/>
    <w:rsid w:val="0083729F"/>
    <w:rsid w:val="00837B5E"/>
    <w:rsid w:val="00842C30"/>
    <w:rsid w:val="00844389"/>
    <w:rsid w:val="0085074C"/>
    <w:rsid w:val="008508EF"/>
    <w:rsid w:val="00852AC3"/>
    <w:rsid w:val="008558F9"/>
    <w:rsid w:val="00856243"/>
    <w:rsid w:val="00860C23"/>
    <w:rsid w:val="00865AE8"/>
    <w:rsid w:val="00865F4A"/>
    <w:rsid w:val="00866C1B"/>
    <w:rsid w:val="008674DD"/>
    <w:rsid w:val="00880F1B"/>
    <w:rsid w:val="00881C13"/>
    <w:rsid w:val="008904B4"/>
    <w:rsid w:val="00890C68"/>
    <w:rsid w:val="00893095"/>
    <w:rsid w:val="008A41D0"/>
    <w:rsid w:val="008C3F49"/>
    <w:rsid w:val="008C7B7F"/>
    <w:rsid w:val="008D0265"/>
    <w:rsid w:val="008E0AAF"/>
    <w:rsid w:val="008E1DAD"/>
    <w:rsid w:val="008E453D"/>
    <w:rsid w:val="008F4279"/>
    <w:rsid w:val="00903661"/>
    <w:rsid w:val="00903693"/>
    <w:rsid w:val="00906944"/>
    <w:rsid w:val="00911C4E"/>
    <w:rsid w:val="00914B71"/>
    <w:rsid w:val="00916EA8"/>
    <w:rsid w:val="009228BB"/>
    <w:rsid w:val="00932174"/>
    <w:rsid w:val="00933163"/>
    <w:rsid w:val="009334E9"/>
    <w:rsid w:val="0093759E"/>
    <w:rsid w:val="00942439"/>
    <w:rsid w:val="00944CB2"/>
    <w:rsid w:val="00946F87"/>
    <w:rsid w:val="009566B9"/>
    <w:rsid w:val="0096396E"/>
    <w:rsid w:val="009668A2"/>
    <w:rsid w:val="00970BB0"/>
    <w:rsid w:val="009712BB"/>
    <w:rsid w:val="00977669"/>
    <w:rsid w:val="00983FDC"/>
    <w:rsid w:val="00984FDC"/>
    <w:rsid w:val="00987007"/>
    <w:rsid w:val="00991E27"/>
    <w:rsid w:val="009A1BD6"/>
    <w:rsid w:val="009A4A90"/>
    <w:rsid w:val="009A6419"/>
    <w:rsid w:val="009A6CF9"/>
    <w:rsid w:val="009B0B5F"/>
    <w:rsid w:val="009B322E"/>
    <w:rsid w:val="009B51BC"/>
    <w:rsid w:val="009B5D18"/>
    <w:rsid w:val="009C2982"/>
    <w:rsid w:val="009C2F90"/>
    <w:rsid w:val="009C5901"/>
    <w:rsid w:val="009E352F"/>
    <w:rsid w:val="009F2199"/>
    <w:rsid w:val="009F5659"/>
    <w:rsid w:val="009F6A3F"/>
    <w:rsid w:val="00A005C7"/>
    <w:rsid w:val="00A0153E"/>
    <w:rsid w:val="00A11BE2"/>
    <w:rsid w:val="00A12E02"/>
    <w:rsid w:val="00A14453"/>
    <w:rsid w:val="00A24292"/>
    <w:rsid w:val="00A25963"/>
    <w:rsid w:val="00A26748"/>
    <w:rsid w:val="00A268CA"/>
    <w:rsid w:val="00A30AB7"/>
    <w:rsid w:val="00A30D95"/>
    <w:rsid w:val="00A327B8"/>
    <w:rsid w:val="00A333ED"/>
    <w:rsid w:val="00A4025C"/>
    <w:rsid w:val="00A464A9"/>
    <w:rsid w:val="00A4784E"/>
    <w:rsid w:val="00A51A25"/>
    <w:rsid w:val="00A52395"/>
    <w:rsid w:val="00A53B5D"/>
    <w:rsid w:val="00A57DC3"/>
    <w:rsid w:val="00A66C79"/>
    <w:rsid w:val="00A67077"/>
    <w:rsid w:val="00A736FE"/>
    <w:rsid w:val="00A83DB1"/>
    <w:rsid w:val="00A91600"/>
    <w:rsid w:val="00A95E80"/>
    <w:rsid w:val="00A97E3F"/>
    <w:rsid w:val="00AA0B59"/>
    <w:rsid w:val="00AB5677"/>
    <w:rsid w:val="00AB7CCE"/>
    <w:rsid w:val="00AC1183"/>
    <w:rsid w:val="00AC5BE3"/>
    <w:rsid w:val="00AE0561"/>
    <w:rsid w:val="00AE140A"/>
    <w:rsid w:val="00AE1F01"/>
    <w:rsid w:val="00AE24FC"/>
    <w:rsid w:val="00AE2F12"/>
    <w:rsid w:val="00AF46BB"/>
    <w:rsid w:val="00B053E4"/>
    <w:rsid w:val="00B07F3E"/>
    <w:rsid w:val="00B1226B"/>
    <w:rsid w:val="00B17D33"/>
    <w:rsid w:val="00B22218"/>
    <w:rsid w:val="00B2491D"/>
    <w:rsid w:val="00B2501F"/>
    <w:rsid w:val="00B25EBC"/>
    <w:rsid w:val="00B304FA"/>
    <w:rsid w:val="00B33546"/>
    <w:rsid w:val="00B33C3B"/>
    <w:rsid w:val="00B36AC4"/>
    <w:rsid w:val="00B42E87"/>
    <w:rsid w:val="00B44D81"/>
    <w:rsid w:val="00B5599B"/>
    <w:rsid w:val="00B63F64"/>
    <w:rsid w:val="00B656BF"/>
    <w:rsid w:val="00B672F7"/>
    <w:rsid w:val="00B73191"/>
    <w:rsid w:val="00B80DB8"/>
    <w:rsid w:val="00B8402B"/>
    <w:rsid w:val="00B84B8B"/>
    <w:rsid w:val="00B8746A"/>
    <w:rsid w:val="00B91620"/>
    <w:rsid w:val="00BA2177"/>
    <w:rsid w:val="00BA2B30"/>
    <w:rsid w:val="00BA33AA"/>
    <w:rsid w:val="00BB28FD"/>
    <w:rsid w:val="00BB5814"/>
    <w:rsid w:val="00BC1B34"/>
    <w:rsid w:val="00BD4D5E"/>
    <w:rsid w:val="00BD5C7E"/>
    <w:rsid w:val="00BD7B6F"/>
    <w:rsid w:val="00BD7FB6"/>
    <w:rsid w:val="00BE1342"/>
    <w:rsid w:val="00BE1D5E"/>
    <w:rsid w:val="00BE3215"/>
    <w:rsid w:val="00BE39BB"/>
    <w:rsid w:val="00BE741B"/>
    <w:rsid w:val="00BF2CF8"/>
    <w:rsid w:val="00BF7BAB"/>
    <w:rsid w:val="00C02321"/>
    <w:rsid w:val="00C03C95"/>
    <w:rsid w:val="00C05C91"/>
    <w:rsid w:val="00C07B27"/>
    <w:rsid w:val="00C13D88"/>
    <w:rsid w:val="00C17052"/>
    <w:rsid w:val="00C17477"/>
    <w:rsid w:val="00C21B4F"/>
    <w:rsid w:val="00C21F12"/>
    <w:rsid w:val="00C2274A"/>
    <w:rsid w:val="00C23271"/>
    <w:rsid w:val="00C23644"/>
    <w:rsid w:val="00C27869"/>
    <w:rsid w:val="00C32514"/>
    <w:rsid w:val="00C3374E"/>
    <w:rsid w:val="00C33B02"/>
    <w:rsid w:val="00C35F3E"/>
    <w:rsid w:val="00C3782D"/>
    <w:rsid w:val="00C428EC"/>
    <w:rsid w:val="00C45820"/>
    <w:rsid w:val="00C5400A"/>
    <w:rsid w:val="00C6473E"/>
    <w:rsid w:val="00C72E00"/>
    <w:rsid w:val="00C77868"/>
    <w:rsid w:val="00C80CAD"/>
    <w:rsid w:val="00C8510E"/>
    <w:rsid w:val="00C918AE"/>
    <w:rsid w:val="00C9246D"/>
    <w:rsid w:val="00C92F18"/>
    <w:rsid w:val="00C95D82"/>
    <w:rsid w:val="00CA30C3"/>
    <w:rsid w:val="00CB3E6D"/>
    <w:rsid w:val="00CB646D"/>
    <w:rsid w:val="00CB74C3"/>
    <w:rsid w:val="00CD1A4F"/>
    <w:rsid w:val="00CD2E62"/>
    <w:rsid w:val="00CD5641"/>
    <w:rsid w:val="00CE080E"/>
    <w:rsid w:val="00CE0D05"/>
    <w:rsid w:val="00CE2E01"/>
    <w:rsid w:val="00CE390E"/>
    <w:rsid w:val="00CE56E7"/>
    <w:rsid w:val="00CF21AB"/>
    <w:rsid w:val="00CF4B1F"/>
    <w:rsid w:val="00D0077F"/>
    <w:rsid w:val="00D0245A"/>
    <w:rsid w:val="00D16B98"/>
    <w:rsid w:val="00D213E7"/>
    <w:rsid w:val="00D2160D"/>
    <w:rsid w:val="00D24492"/>
    <w:rsid w:val="00D472AD"/>
    <w:rsid w:val="00D51E01"/>
    <w:rsid w:val="00D554C4"/>
    <w:rsid w:val="00D57A1C"/>
    <w:rsid w:val="00D62BFB"/>
    <w:rsid w:val="00D65EE1"/>
    <w:rsid w:val="00D663B8"/>
    <w:rsid w:val="00D66565"/>
    <w:rsid w:val="00D71AA3"/>
    <w:rsid w:val="00D73AD2"/>
    <w:rsid w:val="00D73D73"/>
    <w:rsid w:val="00D73F69"/>
    <w:rsid w:val="00D74E9D"/>
    <w:rsid w:val="00D76BC7"/>
    <w:rsid w:val="00D82FAA"/>
    <w:rsid w:val="00D87235"/>
    <w:rsid w:val="00D87B4D"/>
    <w:rsid w:val="00D96BB8"/>
    <w:rsid w:val="00DA03A6"/>
    <w:rsid w:val="00DA471D"/>
    <w:rsid w:val="00DA506D"/>
    <w:rsid w:val="00DC1B11"/>
    <w:rsid w:val="00DC2253"/>
    <w:rsid w:val="00DD0F01"/>
    <w:rsid w:val="00DD3725"/>
    <w:rsid w:val="00DE1977"/>
    <w:rsid w:val="00DE56B4"/>
    <w:rsid w:val="00DF3AE8"/>
    <w:rsid w:val="00DF4860"/>
    <w:rsid w:val="00E040E0"/>
    <w:rsid w:val="00E079CE"/>
    <w:rsid w:val="00E11CA3"/>
    <w:rsid w:val="00E17B96"/>
    <w:rsid w:val="00E2386E"/>
    <w:rsid w:val="00E3071C"/>
    <w:rsid w:val="00E3108A"/>
    <w:rsid w:val="00E313E4"/>
    <w:rsid w:val="00E37006"/>
    <w:rsid w:val="00E42683"/>
    <w:rsid w:val="00E46338"/>
    <w:rsid w:val="00E50A10"/>
    <w:rsid w:val="00E544E7"/>
    <w:rsid w:val="00E55E51"/>
    <w:rsid w:val="00E62B2B"/>
    <w:rsid w:val="00E71290"/>
    <w:rsid w:val="00E80405"/>
    <w:rsid w:val="00E81B9D"/>
    <w:rsid w:val="00E84127"/>
    <w:rsid w:val="00E860DB"/>
    <w:rsid w:val="00E86CE9"/>
    <w:rsid w:val="00EA5711"/>
    <w:rsid w:val="00EA63FE"/>
    <w:rsid w:val="00EB1D91"/>
    <w:rsid w:val="00EB1E5C"/>
    <w:rsid w:val="00EB296C"/>
    <w:rsid w:val="00EB4DD9"/>
    <w:rsid w:val="00EB78AA"/>
    <w:rsid w:val="00EC3027"/>
    <w:rsid w:val="00EC4B09"/>
    <w:rsid w:val="00EC58C7"/>
    <w:rsid w:val="00ED654B"/>
    <w:rsid w:val="00EE27FA"/>
    <w:rsid w:val="00EE472E"/>
    <w:rsid w:val="00EE6A8B"/>
    <w:rsid w:val="00EF7D73"/>
    <w:rsid w:val="00F07636"/>
    <w:rsid w:val="00F1208E"/>
    <w:rsid w:val="00F16A3F"/>
    <w:rsid w:val="00F234C6"/>
    <w:rsid w:val="00F323B3"/>
    <w:rsid w:val="00F344D7"/>
    <w:rsid w:val="00F43EFD"/>
    <w:rsid w:val="00F561EB"/>
    <w:rsid w:val="00F65784"/>
    <w:rsid w:val="00F73C42"/>
    <w:rsid w:val="00F7675D"/>
    <w:rsid w:val="00F777FC"/>
    <w:rsid w:val="00F80BDF"/>
    <w:rsid w:val="00F82254"/>
    <w:rsid w:val="00F822DA"/>
    <w:rsid w:val="00F8723E"/>
    <w:rsid w:val="00F90705"/>
    <w:rsid w:val="00F90E63"/>
    <w:rsid w:val="00F91692"/>
    <w:rsid w:val="00F93DE4"/>
    <w:rsid w:val="00FA2724"/>
    <w:rsid w:val="00FA5DA1"/>
    <w:rsid w:val="00FB0A1F"/>
    <w:rsid w:val="00FB197B"/>
    <w:rsid w:val="00FD0B02"/>
    <w:rsid w:val="00FD19DC"/>
    <w:rsid w:val="00FD67A8"/>
    <w:rsid w:val="00FE17EA"/>
    <w:rsid w:val="00FE2333"/>
    <w:rsid w:val="00FE4C7C"/>
    <w:rsid w:val="00FF05DB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BDCE7A-5D78-4F32-9EF1-F0DCB23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A3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2809"/>
    <w:rPr>
      <w:sz w:val="28"/>
      <w:szCs w:val="20"/>
      <w:lang w:val="en-US"/>
    </w:rPr>
  </w:style>
  <w:style w:type="character" w:customStyle="1" w:styleId="a4">
    <w:name w:val="Основной текст Знак"/>
    <w:link w:val="a3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1">
    <w:name w:val="1 Знак"/>
    <w:basedOn w:val="a"/>
    <w:uiPriority w:val="99"/>
    <w:rsid w:val="00822809"/>
    <w:pPr>
      <w:spacing w:after="160" w:line="240" w:lineRule="exact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6621"/>
    <w:rPr>
      <w:rFonts w:cs="Times New Roman"/>
      <w:sz w:val="2"/>
      <w:lang w:eastAsia="ar-SA" w:bidi="ar-SA"/>
    </w:rPr>
  </w:style>
  <w:style w:type="paragraph" w:styleId="a7">
    <w:name w:val="Body Text Indent"/>
    <w:basedOn w:val="a"/>
    <w:link w:val="a8"/>
    <w:uiPriority w:val="99"/>
    <w:rsid w:val="00C4582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a9">
    <w:name w:val="Знак Знак"/>
    <w:basedOn w:val="a"/>
    <w:uiPriority w:val="99"/>
    <w:rsid w:val="009639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2">
    <w:name w:val="P2"/>
    <w:basedOn w:val="a"/>
    <w:hidden/>
    <w:uiPriority w:val="99"/>
    <w:rsid w:val="00BF7BAB"/>
    <w:pPr>
      <w:widowControl w:val="0"/>
      <w:adjustRightInd w:val="0"/>
      <w:spacing w:line="192" w:lineRule="auto"/>
      <w:jc w:val="distribute"/>
    </w:pPr>
    <w:rPr>
      <w:rFonts w:cs="Tahoma"/>
      <w:sz w:val="28"/>
      <w:szCs w:val="20"/>
      <w:lang w:eastAsia="ru-RU"/>
    </w:rPr>
  </w:style>
  <w:style w:type="paragraph" w:customStyle="1" w:styleId="ConsNonformat">
    <w:name w:val="ConsNonformat"/>
    <w:rsid w:val="00BF7BAB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a">
    <w:name w:val="Знак Знак Знак Знак Знак"/>
    <w:basedOn w:val="a"/>
    <w:uiPriority w:val="99"/>
    <w:rsid w:val="00BD7F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F56F5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20"/>
      <w:jc w:val="both"/>
      <w:textAlignment w:val="baseline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P35">
    <w:name w:val="P35"/>
    <w:basedOn w:val="a"/>
    <w:hidden/>
    <w:rsid w:val="0081497A"/>
    <w:pPr>
      <w:widowControl w:val="0"/>
      <w:adjustRightInd w:val="0"/>
      <w:ind w:firstLine="720"/>
      <w:jc w:val="distribute"/>
    </w:pPr>
    <w:rPr>
      <w:sz w:val="28"/>
      <w:szCs w:val="20"/>
      <w:lang w:eastAsia="ru-RU"/>
    </w:rPr>
  </w:style>
  <w:style w:type="paragraph" w:customStyle="1" w:styleId="ab">
    <w:name w:val="Знак Знак"/>
    <w:basedOn w:val="a"/>
    <w:rsid w:val="003A12A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20"/>
      <w:jc w:val="both"/>
      <w:textAlignment w:val="baseline"/>
    </w:pPr>
    <w:rPr>
      <w:rFonts w:ascii="Tahoma" w:hAnsi="Tahoma" w:cs="Tahoma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35745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A5B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5BC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A5B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5BCA"/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767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5ADB-5DD3-4962-921B-C1A5881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 на кадастровом плане территории, расположенного по адресу: город-курорт П</vt:lpstr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 на кадастровом плане территории, расположенного по адресу: город-курорт П</dc:title>
  <dc:creator>509</dc:creator>
  <cp:lastModifiedBy>VIP 409</cp:lastModifiedBy>
  <cp:revision>2</cp:revision>
  <cp:lastPrinted>2024-11-07T14:44:00Z</cp:lastPrinted>
  <dcterms:created xsi:type="dcterms:W3CDTF">2024-11-15T08:50:00Z</dcterms:created>
  <dcterms:modified xsi:type="dcterms:W3CDTF">2024-11-15T08:50:00Z</dcterms:modified>
</cp:coreProperties>
</file>