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A21D4F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01.03.2024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641</w:t>
      </w:r>
    </w:p>
    <w:p w:rsidR="00C313C6" w:rsidRDefault="00C313C6" w:rsidP="00D538E0">
      <w:pPr>
        <w:spacing w:line="192" w:lineRule="auto"/>
        <w:rPr>
          <w:sz w:val="28"/>
          <w:szCs w:val="28"/>
        </w:rPr>
      </w:pPr>
    </w:p>
    <w:p w:rsidR="00FF7269" w:rsidRDefault="00FF7269" w:rsidP="00D538E0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E87461" w:rsidRDefault="00AA5F34" w:rsidP="00740244">
      <w:pPr>
        <w:spacing w:line="240" w:lineRule="exact"/>
        <w:contextualSpacing/>
        <w:jc w:val="both"/>
        <w:rPr>
          <w:sz w:val="28"/>
          <w:szCs w:val="28"/>
        </w:rPr>
      </w:pPr>
      <w:r w:rsidRPr="00AA5F34">
        <w:rPr>
          <w:sz w:val="28"/>
          <w:szCs w:val="28"/>
        </w:rPr>
        <w:t xml:space="preserve">О </w:t>
      </w:r>
      <w:r w:rsidR="00A72156">
        <w:rPr>
          <w:sz w:val="28"/>
          <w:szCs w:val="28"/>
        </w:rPr>
        <w:t>проведении</w:t>
      </w:r>
      <w:r w:rsidR="00A21D4F">
        <w:rPr>
          <w:sz w:val="28"/>
          <w:szCs w:val="28"/>
        </w:rPr>
        <w:t xml:space="preserve"> </w:t>
      </w:r>
      <w:r w:rsidR="00964D9F">
        <w:rPr>
          <w:sz w:val="28"/>
          <w:szCs w:val="28"/>
        </w:rPr>
        <w:t>мероприятия, посвященного Дню образования войск наци</w:t>
      </w:r>
      <w:r w:rsidR="00964D9F">
        <w:rPr>
          <w:sz w:val="28"/>
          <w:szCs w:val="28"/>
        </w:rPr>
        <w:t>о</w:t>
      </w:r>
      <w:r w:rsidR="00964D9F">
        <w:rPr>
          <w:sz w:val="28"/>
          <w:szCs w:val="28"/>
        </w:rPr>
        <w:t>нальной гвардии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BE3FAB" w:rsidRDefault="00BE3FAB" w:rsidP="0078354C">
      <w:pPr>
        <w:spacing w:line="192" w:lineRule="auto"/>
        <w:rPr>
          <w:sz w:val="28"/>
          <w:szCs w:val="28"/>
        </w:rPr>
      </w:pPr>
    </w:p>
    <w:p w:rsidR="00C313C6" w:rsidRDefault="00C313C6" w:rsidP="0078354C">
      <w:pPr>
        <w:spacing w:line="192" w:lineRule="auto"/>
        <w:rPr>
          <w:sz w:val="28"/>
          <w:szCs w:val="28"/>
        </w:rPr>
      </w:pPr>
    </w:p>
    <w:p w:rsidR="003D425D" w:rsidRDefault="00AA5F34" w:rsidP="001B6C0C">
      <w:pPr>
        <w:ind w:firstLine="567"/>
        <w:jc w:val="both"/>
        <w:rPr>
          <w:sz w:val="28"/>
          <w:szCs w:val="28"/>
        </w:rPr>
      </w:pPr>
      <w:r w:rsidRPr="00AA5F34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</w:t>
      </w:r>
      <w:r>
        <w:rPr>
          <w:sz w:val="28"/>
          <w:szCs w:val="28"/>
        </w:rPr>
        <w:t>естного самоуправления в Россий</w:t>
      </w:r>
      <w:r w:rsidRPr="00AA5F34">
        <w:rPr>
          <w:sz w:val="28"/>
          <w:szCs w:val="28"/>
        </w:rPr>
        <w:t>ской Федерации», постановлением Губернатора Ставропольского края от 4 марта 2022 г. № 74 «О мерах по снижению рисков распространения новой корон</w:t>
      </w:r>
      <w:r w:rsidRPr="00AA5F34">
        <w:rPr>
          <w:sz w:val="28"/>
          <w:szCs w:val="28"/>
        </w:rPr>
        <w:t>а</w:t>
      </w:r>
      <w:r w:rsidRPr="00AA5F34">
        <w:rPr>
          <w:sz w:val="28"/>
          <w:szCs w:val="28"/>
        </w:rPr>
        <w:t xml:space="preserve">вирусной инфекции COVID-2019 на территории Ставропольского края»,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тавом муници</w:t>
      </w:r>
      <w:r w:rsidRPr="00AA5F34">
        <w:rPr>
          <w:sz w:val="28"/>
          <w:szCs w:val="28"/>
        </w:rPr>
        <w:t xml:space="preserve">пального образования города-курорта Пятигорска, </w:t>
      </w:r>
      <w:r w:rsidR="00A72156">
        <w:rPr>
          <w:sz w:val="28"/>
          <w:szCs w:val="28"/>
        </w:rPr>
        <w:t>-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9645DC" w:rsidRDefault="009645DC" w:rsidP="0078354C">
      <w:pPr>
        <w:spacing w:line="192" w:lineRule="auto"/>
        <w:ind w:firstLine="709"/>
        <w:rPr>
          <w:sz w:val="28"/>
          <w:szCs w:val="28"/>
        </w:rPr>
      </w:pPr>
    </w:p>
    <w:p w:rsidR="00964D9F" w:rsidRDefault="00964D9F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313C6" w:rsidRDefault="00C313C6" w:rsidP="0078354C">
      <w:pPr>
        <w:rPr>
          <w:sz w:val="28"/>
          <w:szCs w:val="28"/>
        </w:rPr>
      </w:pPr>
    </w:p>
    <w:p w:rsidR="00964D9F" w:rsidRDefault="00964D9F" w:rsidP="0078354C">
      <w:pPr>
        <w:rPr>
          <w:sz w:val="28"/>
          <w:szCs w:val="28"/>
        </w:rPr>
      </w:pPr>
    </w:p>
    <w:p w:rsidR="00181745" w:rsidRDefault="006E3605" w:rsidP="00F0081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A21D4F">
        <w:rPr>
          <w:sz w:val="28"/>
          <w:szCs w:val="28"/>
        </w:rPr>
        <w:t xml:space="preserve"> </w:t>
      </w:r>
      <w:r w:rsidR="00964D9F">
        <w:rPr>
          <w:sz w:val="28"/>
          <w:szCs w:val="28"/>
        </w:rPr>
        <w:t>мероприятие, посвященное Дню образования войск наци</w:t>
      </w:r>
      <w:r w:rsidR="00964D9F">
        <w:rPr>
          <w:sz w:val="28"/>
          <w:szCs w:val="28"/>
        </w:rPr>
        <w:t>о</w:t>
      </w:r>
      <w:r w:rsidR="00964D9F">
        <w:rPr>
          <w:sz w:val="28"/>
          <w:szCs w:val="28"/>
        </w:rPr>
        <w:t xml:space="preserve">нальной гвардии, </w:t>
      </w:r>
      <w:r w:rsidR="00AF2935">
        <w:rPr>
          <w:sz w:val="28"/>
          <w:szCs w:val="28"/>
        </w:rPr>
        <w:t>2</w:t>
      </w:r>
      <w:r w:rsidR="00964D9F">
        <w:rPr>
          <w:sz w:val="28"/>
          <w:szCs w:val="28"/>
        </w:rPr>
        <w:t>9 марта 2024</w:t>
      </w:r>
      <w:r w:rsidR="009645DC">
        <w:rPr>
          <w:sz w:val="28"/>
          <w:szCs w:val="28"/>
        </w:rPr>
        <w:t xml:space="preserve"> года с </w:t>
      </w:r>
      <w:r w:rsidR="00964D9F">
        <w:rPr>
          <w:sz w:val="28"/>
          <w:szCs w:val="28"/>
        </w:rPr>
        <w:t>9</w:t>
      </w:r>
      <w:r w:rsidR="009645DC">
        <w:rPr>
          <w:sz w:val="28"/>
          <w:szCs w:val="28"/>
        </w:rPr>
        <w:t>.00 до</w:t>
      </w:r>
      <w:r w:rsidR="00964D9F">
        <w:rPr>
          <w:sz w:val="28"/>
          <w:szCs w:val="28"/>
        </w:rPr>
        <w:t xml:space="preserve"> 16</w:t>
      </w:r>
      <w:r w:rsidR="001A70AB">
        <w:rPr>
          <w:sz w:val="28"/>
          <w:szCs w:val="28"/>
        </w:rPr>
        <w:t>.00 на территории Парка</w:t>
      </w:r>
      <w:r w:rsidR="00A21D4F">
        <w:rPr>
          <w:sz w:val="28"/>
          <w:szCs w:val="28"/>
        </w:rPr>
        <w:t xml:space="preserve"> </w:t>
      </w:r>
      <w:r w:rsidR="009645DC">
        <w:rPr>
          <w:sz w:val="28"/>
          <w:szCs w:val="28"/>
        </w:rPr>
        <w:t>Победы</w:t>
      </w:r>
      <w:r w:rsidR="00E87461">
        <w:rPr>
          <w:sz w:val="28"/>
          <w:szCs w:val="28"/>
        </w:rPr>
        <w:t xml:space="preserve"> город</w:t>
      </w:r>
      <w:r w:rsidR="001B6C0C">
        <w:rPr>
          <w:sz w:val="28"/>
          <w:szCs w:val="28"/>
        </w:rPr>
        <w:t>а</w:t>
      </w:r>
      <w:r w:rsidR="00E87461">
        <w:rPr>
          <w:sz w:val="28"/>
          <w:szCs w:val="28"/>
        </w:rPr>
        <w:t>-ку</w:t>
      </w:r>
      <w:r w:rsidR="00494E1F">
        <w:rPr>
          <w:sz w:val="28"/>
          <w:szCs w:val="28"/>
        </w:rPr>
        <w:t>рорт</w:t>
      </w:r>
      <w:r w:rsidR="001B6C0C">
        <w:rPr>
          <w:sz w:val="28"/>
          <w:szCs w:val="28"/>
        </w:rPr>
        <w:t>а Пятигорска.</w:t>
      </w:r>
    </w:p>
    <w:p w:rsidR="00F0081C" w:rsidRDefault="00F0081C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964D9F" w:rsidRDefault="00964D9F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C97E28" w:rsidRPr="00F0081C" w:rsidRDefault="00F0081C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контроль за </w:t>
      </w:r>
      <w:r w:rsidR="009645DC">
        <w:rPr>
          <w:sz w:val="28"/>
          <w:szCs w:val="28"/>
        </w:rPr>
        <w:t xml:space="preserve">проведением </w:t>
      </w:r>
      <w:r w:rsidR="00964D9F">
        <w:rPr>
          <w:sz w:val="28"/>
          <w:szCs w:val="28"/>
        </w:rPr>
        <w:t>мероприятия, посвященного Дню образования войск национальной гвардии.</w:t>
      </w:r>
    </w:p>
    <w:p w:rsidR="00B2379D" w:rsidRDefault="00B2379D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64D9F" w:rsidRDefault="00964D9F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5F5013" w:rsidRDefault="006E3605" w:rsidP="00FC1A99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FC1A99">
        <w:rPr>
          <w:sz w:val="28"/>
          <w:szCs w:val="28"/>
        </w:rPr>
        <w:t>Рекомендовать</w:t>
      </w:r>
      <w:r w:rsidR="00A21D4F">
        <w:rPr>
          <w:sz w:val="28"/>
          <w:szCs w:val="28"/>
        </w:rPr>
        <w:t xml:space="preserve">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</w:t>
      </w:r>
      <w:r w:rsidR="00647682">
        <w:rPr>
          <w:sz w:val="28"/>
          <w:szCs w:val="28"/>
        </w:rPr>
        <w:t>о</w:t>
      </w:r>
      <w:r w:rsidR="00647682">
        <w:rPr>
          <w:sz w:val="28"/>
          <w:szCs w:val="28"/>
        </w:rPr>
        <w:t xml:space="preserve">ду </w:t>
      </w:r>
      <w:r w:rsidR="005F5013" w:rsidRPr="005F5013">
        <w:rPr>
          <w:sz w:val="28"/>
          <w:szCs w:val="28"/>
        </w:rPr>
        <w:t>Пяти</w:t>
      </w:r>
      <w:r w:rsidR="003820D6">
        <w:rPr>
          <w:sz w:val="28"/>
          <w:szCs w:val="28"/>
        </w:rPr>
        <w:t xml:space="preserve">горску </w:t>
      </w:r>
      <w:r w:rsidR="00972C3A">
        <w:rPr>
          <w:sz w:val="28"/>
          <w:szCs w:val="28"/>
        </w:rPr>
        <w:t xml:space="preserve">(Громаков М.В.) </w:t>
      </w:r>
      <w:r w:rsidR="00C313C6">
        <w:rPr>
          <w:sz w:val="28"/>
          <w:szCs w:val="28"/>
        </w:rPr>
        <w:t>принять</w:t>
      </w:r>
      <w:r w:rsidR="005F5013" w:rsidRPr="005F5013">
        <w:rPr>
          <w:sz w:val="28"/>
          <w:szCs w:val="28"/>
        </w:rPr>
        <w:t xml:space="preserve"> меры по по</w:t>
      </w:r>
      <w:r w:rsidR="00F0081C">
        <w:rPr>
          <w:sz w:val="28"/>
          <w:szCs w:val="28"/>
        </w:rPr>
        <w:t>ддержанию обществе</w:t>
      </w:r>
      <w:r w:rsidR="00F0081C">
        <w:rPr>
          <w:sz w:val="28"/>
          <w:szCs w:val="28"/>
        </w:rPr>
        <w:t>н</w:t>
      </w:r>
      <w:r w:rsidR="00F0081C">
        <w:rPr>
          <w:sz w:val="28"/>
          <w:szCs w:val="28"/>
        </w:rPr>
        <w:t>ного порядка</w:t>
      </w:r>
      <w:r w:rsidR="00FC1A99">
        <w:rPr>
          <w:sz w:val="28"/>
          <w:szCs w:val="28"/>
        </w:rPr>
        <w:t>.</w:t>
      </w:r>
    </w:p>
    <w:p w:rsidR="00FC1A99" w:rsidRDefault="00FC1A99" w:rsidP="00FC1A99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</w:p>
    <w:p w:rsidR="00FC1A99" w:rsidRDefault="00FC1A99" w:rsidP="00FC1A99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</w:p>
    <w:p w:rsidR="00FC1A99" w:rsidRDefault="00FC1A99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1A99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с</w:t>
      </w:r>
      <w:r w:rsidRPr="00FC1A99">
        <w:rPr>
          <w:sz w:val="28"/>
          <w:szCs w:val="28"/>
        </w:rPr>
        <w:t>о</w:t>
      </w:r>
      <w:r w:rsidRPr="00FC1A99">
        <w:rPr>
          <w:sz w:val="28"/>
          <w:szCs w:val="28"/>
        </w:rPr>
        <w:t>вместно с Акционерным обществом «Пятигорскэнерго» (Егоренко В.А.) пр</w:t>
      </w:r>
      <w:r w:rsidRPr="00FC1A99">
        <w:rPr>
          <w:sz w:val="28"/>
          <w:szCs w:val="28"/>
        </w:rPr>
        <w:t>о</w:t>
      </w:r>
      <w:r w:rsidRPr="00FC1A99">
        <w:rPr>
          <w:sz w:val="28"/>
          <w:szCs w:val="28"/>
        </w:rPr>
        <w:t>вести мероприятия по бесперебойной подаче электроэнергии к э</w:t>
      </w:r>
      <w:r>
        <w:rPr>
          <w:sz w:val="28"/>
          <w:szCs w:val="28"/>
        </w:rPr>
        <w:t>нерго</w:t>
      </w:r>
      <w:r w:rsidR="00A21D4F">
        <w:rPr>
          <w:sz w:val="28"/>
          <w:szCs w:val="28"/>
        </w:rPr>
        <w:t>п</w:t>
      </w:r>
      <w:r>
        <w:rPr>
          <w:sz w:val="28"/>
          <w:szCs w:val="28"/>
        </w:rPr>
        <w:t>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мающему оборудованию.</w:t>
      </w:r>
    </w:p>
    <w:p w:rsidR="001D1E40" w:rsidRDefault="00FC1A99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D1E40" w:rsidRPr="001D1E40">
        <w:rPr>
          <w:sz w:val="28"/>
          <w:szCs w:val="28"/>
        </w:rPr>
        <w:t xml:space="preserve"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</w:t>
      </w:r>
      <w:r w:rsidR="00BE3FAB">
        <w:rPr>
          <w:sz w:val="28"/>
          <w:szCs w:val="28"/>
        </w:rPr>
        <w:t xml:space="preserve">места проведения </w:t>
      </w:r>
      <w:r w:rsidR="00964D9F">
        <w:rPr>
          <w:sz w:val="28"/>
          <w:szCs w:val="28"/>
        </w:rPr>
        <w:t>мероприятия, п</w:t>
      </w:r>
      <w:r w:rsidR="00964D9F">
        <w:rPr>
          <w:sz w:val="28"/>
          <w:szCs w:val="28"/>
        </w:rPr>
        <w:t>о</w:t>
      </w:r>
      <w:r w:rsidR="00964D9F">
        <w:rPr>
          <w:sz w:val="28"/>
          <w:szCs w:val="28"/>
        </w:rPr>
        <w:t>священного Дню образования войск национальной гвардии.</w:t>
      </w:r>
    </w:p>
    <w:p w:rsidR="00E02673" w:rsidRDefault="00E02673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02673" w:rsidRPr="001D1E40" w:rsidRDefault="00E02673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C313C6" w:rsidRDefault="00FC1A99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2673" w:rsidRPr="00E02673">
        <w:rPr>
          <w:sz w:val="28"/>
          <w:szCs w:val="28"/>
        </w:rPr>
        <w:t>. Муниципальному казенному учреждению «Информационно-аналитический центр» (Макагон Е.В.) организовать информационное осв</w:t>
      </w:r>
      <w:r w:rsidR="00E02673" w:rsidRPr="00E02673">
        <w:rPr>
          <w:sz w:val="28"/>
          <w:szCs w:val="28"/>
        </w:rPr>
        <w:t>е</w:t>
      </w:r>
      <w:r w:rsidR="00E02673" w:rsidRPr="00E02673">
        <w:rPr>
          <w:sz w:val="28"/>
          <w:szCs w:val="28"/>
        </w:rPr>
        <w:t>щение</w:t>
      </w:r>
      <w:r w:rsidR="00E02673">
        <w:rPr>
          <w:sz w:val="28"/>
          <w:szCs w:val="28"/>
        </w:rPr>
        <w:t xml:space="preserve"> мероприятия, посвященного Дню образования войск национальной гвардии.</w:t>
      </w:r>
    </w:p>
    <w:p w:rsidR="00964D9F" w:rsidRDefault="00964D9F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02673" w:rsidRDefault="00E02673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Pr="00C429A9" w:rsidRDefault="00FC1A99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A21D4F">
        <w:rPr>
          <w:sz w:val="28"/>
          <w:szCs w:val="28"/>
        </w:rPr>
        <w:t xml:space="preserve"> </w:t>
      </w:r>
      <w:r w:rsidR="00AF2935">
        <w:rPr>
          <w:sz w:val="28"/>
          <w:szCs w:val="28"/>
        </w:rPr>
        <w:t>Никишина И.И.</w:t>
      </w:r>
    </w:p>
    <w:p w:rsidR="00E1290E" w:rsidRDefault="00E1290E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964D9F" w:rsidRDefault="00964D9F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A3009E" w:rsidRPr="000F1F60" w:rsidRDefault="00FC1A99" w:rsidP="000F1F60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8</w:t>
      </w:r>
      <w:r w:rsidR="000F1F60">
        <w:rPr>
          <w:sz w:val="28"/>
        </w:rPr>
        <w:t xml:space="preserve">. </w:t>
      </w:r>
      <w:r w:rsidRPr="00FC1A99">
        <w:rPr>
          <w:sz w:val="28"/>
        </w:rPr>
        <w:t>Настоящее постановление вступает в силу со дня его подписания и подлежит опубликованию в газете «Пятигорская правда».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FF211D" w:rsidRDefault="00FF211D" w:rsidP="00972C3A">
      <w:pPr>
        <w:jc w:val="both"/>
        <w:rPr>
          <w:sz w:val="28"/>
          <w:szCs w:val="28"/>
        </w:rPr>
      </w:pPr>
      <w:bookmarkStart w:id="0" w:name="_GoBack"/>
      <w:bookmarkEnd w:id="0"/>
    </w:p>
    <w:p w:rsidR="005A1F18" w:rsidRDefault="005A1F18" w:rsidP="00972C3A">
      <w:pPr>
        <w:jc w:val="both"/>
        <w:rPr>
          <w:sz w:val="28"/>
          <w:szCs w:val="28"/>
        </w:rPr>
      </w:pPr>
    </w:p>
    <w:p w:rsidR="00FC1A99" w:rsidRPr="00FC1A99" w:rsidRDefault="00FC1A99" w:rsidP="00FC1A99">
      <w:pPr>
        <w:spacing w:line="240" w:lineRule="exact"/>
        <w:jc w:val="both"/>
        <w:rPr>
          <w:sz w:val="28"/>
          <w:szCs w:val="28"/>
        </w:rPr>
      </w:pPr>
      <w:r w:rsidRPr="00FC1A99">
        <w:rPr>
          <w:sz w:val="28"/>
          <w:szCs w:val="28"/>
        </w:rPr>
        <w:t>Временно исполняющий полномочия</w:t>
      </w:r>
    </w:p>
    <w:p w:rsidR="00EF5750" w:rsidRPr="00EF5750" w:rsidRDefault="00FC1A99" w:rsidP="00FC1A99">
      <w:pPr>
        <w:spacing w:line="240" w:lineRule="exact"/>
        <w:jc w:val="both"/>
        <w:rPr>
          <w:sz w:val="28"/>
          <w:szCs w:val="28"/>
        </w:rPr>
      </w:pPr>
      <w:r w:rsidRPr="00FC1A99">
        <w:rPr>
          <w:sz w:val="28"/>
          <w:szCs w:val="28"/>
        </w:rPr>
        <w:t>Главы города Пятигорска</w:t>
      </w:r>
      <w:r w:rsidRPr="00FC1A99">
        <w:rPr>
          <w:sz w:val="28"/>
          <w:szCs w:val="28"/>
        </w:rPr>
        <w:tab/>
      </w:r>
      <w:r w:rsidRPr="00FC1A99">
        <w:rPr>
          <w:sz w:val="28"/>
          <w:szCs w:val="28"/>
        </w:rPr>
        <w:tab/>
      </w:r>
      <w:r w:rsidRPr="00FC1A99">
        <w:rPr>
          <w:sz w:val="28"/>
          <w:szCs w:val="28"/>
        </w:rPr>
        <w:tab/>
      </w:r>
      <w:r w:rsidRPr="00FC1A99">
        <w:rPr>
          <w:sz w:val="28"/>
          <w:szCs w:val="28"/>
        </w:rPr>
        <w:tab/>
        <w:t xml:space="preserve">      </w:t>
      </w:r>
      <w:r w:rsidR="00A21D4F">
        <w:rPr>
          <w:sz w:val="28"/>
          <w:szCs w:val="28"/>
        </w:rPr>
        <w:tab/>
      </w:r>
      <w:r w:rsidR="00A21D4F">
        <w:rPr>
          <w:sz w:val="28"/>
          <w:szCs w:val="28"/>
        </w:rPr>
        <w:tab/>
      </w:r>
      <w:r w:rsidRPr="00FC1A99">
        <w:rPr>
          <w:sz w:val="28"/>
          <w:szCs w:val="28"/>
        </w:rPr>
        <w:t>С.А.Марченко</w:t>
      </w:r>
    </w:p>
    <w:sectPr w:rsidR="00EF5750" w:rsidRPr="00EF5750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885" w:rsidRDefault="00984885" w:rsidP="00F7480B">
      <w:r>
        <w:separator/>
      </w:r>
    </w:p>
  </w:endnote>
  <w:endnote w:type="continuationSeparator" w:id="1">
    <w:p w:rsidR="00984885" w:rsidRDefault="00984885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885" w:rsidRDefault="00984885" w:rsidP="00F7480B">
      <w:r>
        <w:separator/>
      </w:r>
    </w:p>
  </w:footnote>
  <w:footnote w:type="continuationSeparator" w:id="1">
    <w:p w:rsidR="00984885" w:rsidRDefault="00984885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C50562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A21D4F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7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3"/>
  </w:num>
  <w:num w:numId="5">
    <w:abstractNumId w:val="31"/>
  </w:num>
  <w:num w:numId="6">
    <w:abstractNumId w:val="3"/>
  </w:num>
  <w:num w:numId="7">
    <w:abstractNumId w:val="42"/>
  </w:num>
  <w:num w:numId="8">
    <w:abstractNumId w:val="13"/>
  </w:num>
  <w:num w:numId="9">
    <w:abstractNumId w:val="19"/>
  </w:num>
  <w:num w:numId="10">
    <w:abstractNumId w:val="5"/>
  </w:num>
  <w:num w:numId="11">
    <w:abstractNumId w:val="20"/>
  </w:num>
  <w:num w:numId="12">
    <w:abstractNumId w:val="32"/>
  </w:num>
  <w:num w:numId="13">
    <w:abstractNumId w:val="9"/>
  </w:num>
  <w:num w:numId="14">
    <w:abstractNumId w:val="15"/>
  </w:num>
  <w:num w:numId="15">
    <w:abstractNumId w:val="10"/>
  </w:num>
  <w:num w:numId="16">
    <w:abstractNumId w:val="40"/>
  </w:num>
  <w:num w:numId="17">
    <w:abstractNumId w:val="22"/>
  </w:num>
  <w:num w:numId="18">
    <w:abstractNumId w:val="0"/>
  </w:num>
  <w:num w:numId="19">
    <w:abstractNumId w:val="2"/>
  </w:num>
  <w:num w:numId="20">
    <w:abstractNumId w:val="18"/>
  </w:num>
  <w:num w:numId="21">
    <w:abstractNumId w:val="11"/>
  </w:num>
  <w:num w:numId="22">
    <w:abstractNumId w:val="6"/>
  </w:num>
  <w:num w:numId="23">
    <w:abstractNumId w:val="21"/>
  </w:num>
  <w:num w:numId="24">
    <w:abstractNumId w:val="30"/>
  </w:num>
  <w:num w:numId="25">
    <w:abstractNumId w:val="12"/>
  </w:num>
  <w:num w:numId="26">
    <w:abstractNumId w:val="23"/>
  </w:num>
  <w:num w:numId="27">
    <w:abstractNumId w:val="27"/>
  </w:num>
  <w:num w:numId="28">
    <w:abstractNumId w:val="37"/>
  </w:num>
  <w:num w:numId="29">
    <w:abstractNumId w:val="4"/>
  </w:num>
  <w:num w:numId="30">
    <w:abstractNumId w:val="17"/>
  </w:num>
  <w:num w:numId="31">
    <w:abstractNumId w:val="24"/>
  </w:num>
  <w:num w:numId="32">
    <w:abstractNumId w:val="25"/>
  </w:num>
  <w:num w:numId="33">
    <w:abstractNumId w:val="1"/>
  </w:num>
  <w:num w:numId="34">
    <w:abstractNumId w:val="34"/>
  </w:num>
  <w:num w:numId="35">
    <w:abstractNumId w:val="36"/>
  </w:num>
  <w:num w:numId="36">
    <w:abstractNumId w:val="35"/>
  </w:num>
  <w:num w:numId="37">
    <w:abstractNumId w:val="41"/>
  </w:num>
  <w:num w:numId="38">
    <w:abstractNumId w:val="7"/>
  </w:num>
  <w:num w:numId="39">
    <w:abstractNumId w:val="38"/>
  </w:num>
  <w:num w:numId="40">
    <w:abstractNumId w:val="29"/>
  </w:num>
  <w:num w:numId="41">
    <w:abstractNumId w:val="8"/>
  </w:num>
  <w:num w:numId="42">
    <w:abstractNumId w:val="39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044"/>
    <w:rsid w:val="00090DFD"/>
    <w:rsid w:val="000A05B5"/>
    <w:rsid w:val="000A408B"/>
    <w:rsid w:val="000B0158"/>
    <w:rsid w:val="000B7E2E"/>
    <w:rsid w:val="000C0BA8"/>
    <w:rsid w:val="000C10CC"/>
    <w:rsid w:val="000C2110"/>
    <w:rsid w:val="000C575A"/>
    <w:rsid w:val="000C5B1A"/>
    <w:rsid w:val="000D37C3"/>
    <w:rsid w:val="000D49E6"/>
    <w:rsid w:val="000D5EAC"/>
    <w:rsid w:val="000D5EC6"/>
    <w:rsid w:val="000E48B4"/>
    <w:rsid w:val="000E50D3"/>
    <w:rsid w:val="000E78F0"/>
    <w:rsid w:val="000E7D91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86AAE"/>
    <w:rsid w:val="00190743"/>
    <w:rsid w:val="00191E2C"/>
    <w:rsid w:val="001939DA"/>
    <w:rsid w:val="001967F2"/>
    <w:rsid w:val="0019715C"/>
    <w:rsid w:val="001A0725"/>
    <w:rsid w:val="001A112C"/>
    <w:rsid w:val="001A149C"/>
    <w:rsid w:val="001A643B"/>
    <w:rsid w:val="001A70AB"/>
    <w:rsid w:val="001B3007"/>
    <w:rsid w:val="001B3B03"/>
    <w:rsid w:val="001B40CE"/>
    <w:rsid w:val="001B56AD"/>
    <w:rsid w:val="001B629F"/>
    <w:rsid w:val="001B6C0C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07F8"/>
    <w:rsid w:val="00231E43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B4EEB"/>
    <w:rsid w:val="002C0A69"/>
    <w:rsid w:val="002C61C5"/>
    <w:rsid w:val="002D1CDC"/>
    <w:rsid w:val="002D1E03"/>
    <w:rsid w:val="002D1F39"/>
    <w:rsid w:val="002E343D"/>
    <w:rsid w:val="002E5669"/>
    <w:rsid w:val="002E5E20"/>
    <w:rsid w:val="002E7A4E"/>
    <w:rsid w:val="002F795A"/>
    <w:rsid w:val="00302AE3"/>
    <w:rsid w:val="00306210"/>
    <w:rsid w:val="00306C10"/>
    <w:rsid w:val="003074A5"/>
    <w:rsid w:val="00313B16"/>
    <w:rsid w:val="00321B71"/>
    <w:rsid w:val="003230FC"/>
    <w:rsid w:val="0032550A"/>
    <w:rsid w:val="0032740B"/>
    <w:rsid w:val="00333FF6"/>
    <w:rsid w:val="00334D92"/>
    <w:rsid w:val="00345829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63FD"/>
    <w:rsid w:val="00390970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4E1F"/>
    <w:rsid w:val="0049697E"/>
    <w:rsid w:val="004974EF"/>
    <w:rsid w:val="004A220D"/>
    <w:rsid w:val="004A38BE"/>
    <w:rsid w:val="004B51D2"/>
    <w:rsid w:val="004B61B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F3152"/>
    <w:rsid w:val="004F4250"/>
    <w:rsid w:val="005001CF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1F18"/>
    <w:rsid w:val="005A5442"/>
    <w:rsid w:val="005A5EBD"/>
    <w:rsid w:val="005A7AC6"/>
    <w:rsid w:val="005B0A1E"/>
    <w:rsid w:val="005B48CF"/>
    <w:rsid w:val="005B51C8"/>
    <w:rsid w:val="005C0178"/>
    <w:rsid w:val="005C54D9"/>
    <w:rsid w:val="005C7AF9"/>
    <w:rsid w:val="005D3CBD"/>
    <w:rsid w:val="005E2B20"/>
    <w:rsid w:val="005E4360"/>
    <w:rsid w:val="005E48C8"/>
    <w:rsid w:val="005E6F7A"/>
    <w:rsid w:val="005E73A4"/>
    <w:rsid w:val="005E7559"/>
    <w:rsid w:val="005F3FCF"/>
    <w:rsid w:val="005F5013"/>
    <w:rsid w:val="006005A8"/>
    <w:rsid w:val="00600DF0"/>
    <w:rsid w:val="00601CBF"/>
    <w:rsid w:val="00603298"/>
    <w:rsid w:val="00613757"/>
    <w:rsid w:val="006138EE"/>
    <w:rsid w:val="006148B0"/>
    <w:rsid w:val="00616110"/>
    <w:rsid w:val="00620BE0"/>
    <w:rsid w:val="00624256"/>
    <w:rsid w:val="006251FD"/>
    <w:rsid w:val="00625409"/>
    <w:rsid w:val="00626F03"/>
    <w:rsid w:val="00632468"/>
    <w:rsid w:val="006352DE"/>
    <w:rsid w:val="00636220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10F2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3605"/>
    <w:rsid w:val="006E496E"/>
    <w:rsid w:val="006E767F"/>
    <w:rsid w:val="006F6422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0244"/>
    <w:rsid w:val="00740F0D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5E90"/>
    <w:rsid w:val="007972ED"/>
    <w:rsid w:val="007A1CD7"/>
    <w:rsid w:val="007A2081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D4183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14352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CBE"/>
    <w:rsid w:val="00875BC1"/>
    <w:rsid w:val="00877F9E"/>
    <w:rsid w:val="00883880"/>
    <w:rsid w:val="00886681"/>
    <w:rsid w:val="00886F82"/>
    <w:rsid w:val="00891496"/>
    <w:rsid w:val="00896759"/>
    <w:rsid w:val="008967AD"/>
    <w:rsid w:val="00897A20"/>
    <w:rsid w:val="008A45C2"/>
    <w:rsid w:val="008A717E"/>
    <w:rsid w:val="008B1638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22726"/>
    <w:rsid w:val="009264E3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4C2B"/>
    <w:rsid w:val="009553E1"/>
    <w:rsid w:val="009560E5"/>
    <w:rsid w:val="009611AA"/>
    <w:rsid w:val="009645DC"/>
    <w:rsid w:val="00964D9F"/>
    <w:rsid w:val="00970330"/>
    <w:rsid w:val="009720F0"/>
    <w:rsid w:val="00972C3A"/>
    <w:rsid w:val="009757C6"/>
    <w:rsid w:val="00975B50"/>
    <w:rsid w:val="00977692"/>
    <w:rsid w:val="009838EB"/>
    <w:rsid w:val="00983E92"/>
    <w:rsid w:val="00984885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B5BCF"/>
    <w:rsid w:val="009C031A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E6776"/>
    <w:rsid w:val="009F05D4"/>
    <w:rsid w:val="009F1191"/>
    <w:rsid w:val="009F137A"/>
    <w:rsid w:val="009F1D02"/>
    <w:rsid w:val="009F227D"/>
    <w:rsid w:val="00A01BDD"/>
    <w:rsid w:val="00A025BB"/>
    <w:rsid w:val="00A03AAD"/>
    <w:rsid w:val="00A06220"/>
    <w:rsid w:val="00A06F21"/>
    <w:rsid w:val="00A10D62"/>
    <w:rsid w:val="00A14BF9"/>
    <w:rsid w:val="00A21D4F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2156"/>
    <w:rsid w:val="00A75FA2"/>
    <w:rsid w:val="00A769CC"/>
    <w:rsid w:val="00A76BE0"/>
    <w:rsid w:val="00A777A0"/>
    <w:rsid w:val="00A84C3F"/>
    <w:rsid w:val="00A86035"/>
    <w:rsid w:val="00A8615E"/>
    <w:rsid w:val="00A91D7E"/>
    <w:rsid w:val="00A92CBE"/>
    <w:rsid w:val="00AA5F34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362"/>
    <w:rsid w:val="00AE69CB"/>
    <w:rsid w:val="00AF0CD4"/>
    <w:rsid w:val="00AF2935"/>
    <w:rsid w:val="00AF31B6"/>
    <w:rsid w:val="00B0646C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55BC4"/>
    <w:rsid w:val="00B802B8"/>
    <w:rsid w:val="00B83E9C"/>
    <w:rsid w:val="00B85B05"/>
    <w:rsid w:val="00B86D34"/>
    <w:rsid w:val="00B92F7D"/>
    <w:rsid w:val="00B9403D"/>
    <w:rsid w:val="00BA073B"/>
    <w:rsid w:val="00BA0815"/>
    <w:rsid w:val="00BA461C"/>
    <w:rsid w:val="00BA53C8"/>
    <w:rsid w:val="00BB1174"/>
    <w:rsid w:val="00BC5019"/>
    <w:rsid w:val="00BC5765"/>
    <w:rsid w:val="00BD1F41"/>
    <w:rsid w:val="00BD3EF5"/>
    <w:rsid w:val="00BD55BB"/>
    <w:rsid w:val="00BD61B2"/>
    <w:rsid w:val="00BE3FAB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06F2"/>
    <w:rsid w:val="00C313C6"/>
    <w:rsid w:val="00C31C2B"/>
    <w:rsid w:val="00C31ECC"/>
    <w:rsid w:val="00C4144A"/>
    <w:rsid w:val="00C429A9"/>
    <w:rsid w:val="00C438B8"/>
    <w:rsid w:val="00C46EAF"/>
    <w:rsid w:val="00C50562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0378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25B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61AAE"/>
    <w:rsid w:val="00D641F9"/>
    <w:rsid w:val="00D65250"/>
    <w:rsid w:val="00D67B47"/>
    <w:rsid w:val="00D8241C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E444F"/>
    <w:rsid w:val="00DF2BC0"/>
    <w:rsid w:val="00DF4019"/>
    <w:rsid w:val="00DF5982"/>
    <w:rsid w:val="00DF6323"/>
    <w:rsid w:val="00E00404"/>
    <w:rsid w:val="00E0196C"/>
    <w:rsid w:val="00E02673"/>
    <w:rsid w:val="00E1000A"/>
    <w:rsid w:val="00E1290E"/>
    <w:rsid w:val="00E147A9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461"/>
    <w:rsid w:val="00E87708"/>
    <w:rsid w:val="00E92F35"/>
    <w:rsid w:val="00E97CC3"/>
    <w:rsid w:val="00EA0D1A"/>
    <w:rsid w:val="00EA4E5E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6D1B"/>
    <w:rsid w:val="00ED09D1"/>
    <w:rsid w:val="00ED1413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F0081C"/>
    <w:rsid w:val="00F01E16"/>
    <w:rsid w:val="00F02B98"/>
    <w:rsid w:val="00F043E7"/>
    <w:rsid w:val="00F05270"/>
    <w:rsid w:val="00F057AE"/>
    <w:rsid w:val="00F059E4"/>
    <w:rsid w:val="00F1431B"/>
    <w:rsid w:val="00F1685E"/>
    <w:rsid w:val="00F1728E"/>
    <w:rsid w:val="00F2398A"/>
    <w:rsid w:val="00F327EF"/>
    <w:rsid w:val="00F35272"/>
    <w:rsid w:val="00F36679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4471"/>
    <w:rsid w:val="00F64B36"/>
    <w:rsid w:val="00F71893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1351"/>
    <w:rsid w:val="00FC1A99"/>
    <w:rsid w:val="00FC2D47"/>
    <w:rsid w:val="00FC3413"/>
    <w:rsid w:val="00FC6D63"/>
    <w:rsid w:val="00FD01A2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1826"/>
    <w:rsid w:val="00FF211D"/>
    <w:rsid w:val="00FF2B66"/>
    <w:rsid w:val="00FF5493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0D96-2AB3-4306-8585-000C7017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184</cp:revision>
  <cp:lastPrinted>2024-02-29T05:24:00Z</cp:lastPrinted>
  <dcterms:created xsi:type="dcterms:W3CDTF">2018-10-02T15:02:00Z</dcterms:created>
  <dcterms:modified xsi:type="dcterms:W3CDTF">2024-03-04T08:42:00Z</dcterms:modified>
</cp:coreProperties>
</file>