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A1B" w:rsidRDefault="00DE6A1B" w:rsidP="00DE6A1B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6A1B" w:rsidRDefault="00DE6A1B" w:rsidP="00DE6A1B">
      <w:pPr>
        <w:pStyle w:val="1"/>
        <w:numPr>
          <w:ilvl w:val="0"/>
          <w:numId w:val="2"/>
        </w:numPr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DE6A1B" w:rsidRDefault="00DE6A1B" w:rsidP="00DE6A1B">
      <w:pPr>
        <w:pStyle w:val="1"/>
        <w:numPr>
          <w:ilvl w:val="0"/>
          <w:numId w:val="2"/>
        </w:numPr>
        <w:tabs>
          <w:tab w:val="left" w:pos="0"/>
        </w:tabs>
        <w:rPr>
          <w:sz w:val="56"/>
        </w:rPr>
      </w:pPr>
      <w:proofErr w:type="gramStart"/>
      <w:r>
        <w:rPr>
          <w:sz w:val="56"/>
        </w:rPr>
        <w:t>Р</w:t>
      </w:r>
      <w:proofErr w:type="gramEnd"/>
      <w:r>
        <w:rPr>
          <w:sz w:val="56"/>
        </w:rPr>
        <w:t xml:space="preserve"> Е Ш Е Н И Е</w:t>
      </w:r>
    </w:p>
    <w:p w:rsidR="00DE6A1B" w:rsidRDefault="00DE6A1B" w:rsidP="00DE6A1B">
      <w:pPr>
        <w:pStyle w:val="2"/>
        <w:numPr>
          <w:ilvl w:val="1"/>
          <w:numId w:val="2"/>
        </w:numPr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DE6A1B" w:rsidRDefault="00DE6A1B" w:rsidP="00DE6A1B">
      <w:pPr>
        <w:pStyle w:val="3"/>
        <w:numPr>
          <w:ilvl w:val="2"/>
          <w:numId w:val="2"/>
        </w:numPr>
        <w:tabs>
          <w:tab w:val="left" w:pos="0"/>
        </w:tabs>
        <w:rPr>
          <w:sz w:val="32"/>
        </w:rPr>
      </w:pPr>
      <w:r>
        <w:rPr>
          <w:sz w:val="32"/>
        </w:rPr>
        <w:t>Ставропольского края</w:t>
      </w:r>
    </w:p>
    <w:p w:rsidR="00DE6A1B" w:rsidRPr="00670CB0" w:rsidRDefault="00DE6A1B" w:rsidP="00DE6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A1B" w:rsidRDefault="00DE6A1B" w:rsidP="00DE6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C20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иных оснований и условий предоставления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C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инвестиционного налогового кредита по земельному налогу для учреждений (организаций) санаторно-курортного комплекса города-курорта Пятигорска, осуществивших модернизацию, реконструкцию объектов недвижимости, предусматривающи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C20B7">
        <w:rPr>
          <w:rFonts w:ascii="Times New Roman" w:hAnsi="Times New Roman" w:cs="Times New Roman"/>
          <w:sz w:val="28"/>
          <w:szCs w:val="28"/>
        </w:rPr>
        <w:t xml:space="preserve"> увеличение мощности объектов недвижимости и использование вновь приобретённого медицинского оборудования, не бывшего в употреблении</w:t>
      </w:r>
    </w:p>
    <w:p w:rsidR="00DE6A1B" w:rsidRDefault="00DE6A1B" w:rsidP="00DE6A1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E6A1B" w:rsidRPr="00CC20B7" w:rsidRDefault="00DE6A1B" w:rsidP="00DE6A1B">
      <w:pPr>
        <w:pStyle w:val="a3"/>
        <w:spacing w:after="0"/>
        <w:ind w:left="561"/>
        <w:jc w:val="both"/>
        <w:rPr>
          <w:sz w:val="28"/>
          <w:szCs w:val="28"/>
          <w:highlight w:val="yellow"/>
        </w:rPr>
      </w:pPr>
    </w:p>
    <w:p w:rsidR="00DE6A1B" w:rsidRPr="00CC20B7" w:rsidRDefault="00DE6A1B" w:rsidP="00DE6A1B">
      <w:pPr>
        <w:pStyle w:val="a3"/>
        <w:spacing w:after="0"/>
        <w:ind w:firstLine="567"/>
        <w:jc w:val="both"/>
        <w:rPr>
          <w:sz w:val="28"/>
          <w:szCs w:val="28"/>
        </w:rPr>
      </w:pPr>
      <w:proofErr w:type="gramStart"/>
      <w:r w:rsidRPr="00CC20B7">
        <w:rPr>
          <w:sz w:val="28"/>
          <w:szCs w:val="28"/>
        </w:rPr>
        <w:t xml:space="preserve">В соответствии пунктом 7 статьи 67 Налогового кодекса Российской Федерации, руководствуясь Бюджетным кодексом Российской Федерации, Федеральным </w:t>
      </w:r>
      <w:r>
        <w:rPr>
          <w:sz w:val="28"/>
          <w:szCs w:val="28"/>
        </w:rPr>
        <w:t>з</w:t>
      </w:r>
      <w:r w:rsidRPr="00CC20B7">
        <w:rPr>
          <w:sz w:val="28"/>
          <w:szCs w:val="28"/>
        </w:rPr>
        <w:t>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города</w:t>
      </w:r>
      <w:r>
        <w:rPr>
          <w:sz w:val="28"/>
          <w:szCs w:val="28"/>
        </w:rPr>
        <w:t>-</w:t>
      </w:r>
      <w:r w:rsidRPr="00CC20B7">
        <w:rPr>
          <w:sz w:val="28"/>
          <w:szCs w:val="28"/>
        </w:rPr>
        <w:t>курорта Пятигорска, Положением о бюджетном процессе в городе</w:t>
      </w:r>
      <w:r>
        <w:rPr>
          <w:sz w:val="28"/>
          <w:szCs w:val="28"/>
        </w:rPr>
        <w:t>-</w:t>
      </w:r>
      <w:r w:rsidRPr="00CC20B7">
        <w:rPr>
          <w:sz w:val="28"/>
          <w:szCs w:val="28"/>
        </w:rPr>
        <w:t>курорте Пятигорске, утвержденным решением Думы города Пятигорска от 19 февраля 2015 года № 1-51 РД, в соответствии с планом</w:t>
      </w:r>
      <w:proofErr w:type="gramEnd"/>
      <w:r w:rsidRPr="00CC20B7">
        <w:rPr>
          <w:sz w:val="28"/>
          <w:szCs w:val="28"/>
        </w:rPr>
        <w:t xml:space="preserve"> первоочередных мероприятий по обеспечению устойчивого развития экономики и социальной стабильности города-курорта Пятигорска </w:t>
      </w:r>
      <w:r>
        <w:rPr>
          <w:sz w:val="28"/>
          <w:szCs w:val="28"/>
        </w:rPr>
        <w:t>на</w:t>
      </w:r>
      <w:r w:rsidRPr="00CC20B7">
        <w:rPr>
          <w:sz w:val="28"/>
          <w:szCs w:val="28"/>
        </w:rPr>
        <w:t xml:space="preserve"> 201</w:t>
      </w:r>
      <w:r>
        <w:rPr>
          <w:sz w:val="28"/>
          <w:szCs w:val="28"/>
        </w:rPr>
        <w:t>6-2017 годы</w:t>
      </w:r>
      <w:r w:rsidRPr="00CC20B7">
        <w:rPr>
          <w:sz w:val="28"/>
          <w:szCs w:val="28"/>
        </w:rPr>
        <w:t xml:space="preserve">, утвержденным постановлением администрации города Пятигорска от </w:t>
      </w:r>
      <w:r>
        <w:rPr>
          <w:sz w:val="28"/>
          <w:szCs w:val="28"/>
        </w:rPr>
        <w:t>31 марта</w:t>
      </w:r>
      <w:r w:rsidRPr="00CC20B7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CC20B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1026,</w:t>
      </w:r>
    </w:p>
    <w:p w:rsidR="00DE6A1B" w:rsidRPr="00CC20B7" w:rsidRDefault="00DE6A1B" w:rsidP="00DE6A1B">
      <w:pPr>
        <w:pStyle w:val="a3"/>
        <w:spacing w:after="0"/>
        <w:ind w:firstLine="567"/>
        <w:rPr>
          <w:sz w:val="28"/>
          <w:szCs w:val="28"/>
        </w:rPr>
      </w:pPr>
      <w:r w:rsidRPr="00CC20B7">
        <w:rPr>
          <w:sz w:val="28"/>
          <w:szCs w:val="28"/>
        </w:rPr>
        <w:t xml:space="preserve">Дума города Пятигорска  </w:t>
      </w:r>
    </w:p>
    <w:p w:rsidR="00DE6A1B" w:rsidRPr="00CC20B7" w:rsidRDefault="00DE6A1B" w:rsidP="00DE6A1B">
      <w:pPr>
        <w:pStyle w:val="a3"/>
        <w:spacing w:after="0" w:line="240" w:lineRule="exact"/>
        <w:ind w:firstLine="540"/>
        <w:rPr>
          <w:sz w:val="28"/>
          <w:szCs w:val="28"/>
        </w:rPr>
      </w:pPr>
    </w:p>
    <w:p w:rsidR="00DE6A1B" w:rsidRPr="00CC20B7" w:rsidRDefault="00DE6A1B" w:rsidP="00DE6A1B">
      <w:pPr>
        <w:pStyle w:val="21"/>
        <w:ind w:firstLine="0"/>
      </w:pPr>
      <w:r w:rsidRPr="00CC20B7">
        <w:t>РЕШИЛА:</w:t>
      </w:r>
    </w:p>
    <w:p w:rsidR="00DE6A1B" w:rsidRPr="00CC20B7" w:rsidRDefault="00DE6A1B" w:rsidP="00DE6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6A1B" w:rsidRPr="00CC20B7" w:rsidRDefault="00DE6A1B" w:rsidP="00DE6A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0B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C20B7">
        <w:rPr>
          <w:rFonts w:ascii="Times New Roman" w:hAnsi="Times New Roman" w:cs="Times New Roman"/>
          <w:sz w:val="28"/>
          <w:szCs w:val="28"/>
        </w:rPr>
        <w:t>Установить, что инвестиционный налоговый кредит по земельному налогу может быть предоставлен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C20B7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CC20B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 (организациям) санаторно-курортного комплекса города-курорта Пятигорска, осуществившим модернизацию, реконструкцию объектов недвижимости, предусматривающи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C20B7">
        <w:rPr>
          <w:rFonts w:ascii="Times New Roman" w:hAnsi="Times New Roman" w:cs="Times New Roman"/>
          <w:sz w:val="28"/>
          <w:szCs w:val="28"/>
        </w:rPr>
        <w:t xml:space="preserve"> увеличение мощности объектов недвижимости и использование вновь приобретённого медицинского оборудования, не бывшего в употреблении </w:t>
      </w:r>
      <w:r w:rsidRPr="00CC20B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по тексту – заинтересованные организации), на условиях, определенных настоящим решением, при наличии следующих документально подтвержденных оснований:</w:t>
      </w:r>
      <w:proofErr w:type="gramEnd"/>
    </w:p>
    <w:p w:rsidR="00DE6A1B" w:rsidRPr="00CC20B7" w:rsidRDefault="00DE6A1B" w:rsidP="00DE6A1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0B7">
        <w:rPr>
          <w:rFonts w:ascii="Times New Roman" w:hAnsi="Times New Roman" w:cs="Times New Roman"/>
          <w:sz w:val="28"/>
          <w:szCs w:val="28"/>
        </w:rPr>
        <w:lastRenderedPageBreak/>
        <w:t>1) реализация заинтересованной организацией за период с 1 января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C20B7">
        <w:rPr>
          <w:rFonts w:ascii="Times New Roman" w:hAnsi="Times New Roman" w:cs="Times New Roman"/>
          <w:sz w:val="28"/>
          <w:szCs w:val="28"/>
        </w:rPr>
        <w:t xml:space="preserve"> года по последнее число месяца отчетного периода, предшествующего дате подачи заявления о предоставлении инвестиционного налогового кредита по земельному налогу, инвестиционного проекта, включая модернизацию, реконструкцию объектов недвижимости, предусматривающи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C20B7">
        <w:rPr>
          <w:rFonts w:ascii="Times New Roman" w:hAnsi="Times New Roman" w:cs="Times New Roman"/>
          <w:sz w:val="28"/>
          <w:szCs w:val="28"/>
        </w:rPr>
        <w:t xml:space="preserve"> увеличение мощности объектов недвижимости и использование вновь приобретённого медицинского оборудования, не бывшего в употреблении;</w:t>
      </w:r>
      <w:proofErr w:type="gramEnd"/>
    </w:p>
    <w:p w:rsidR="00DE6A1B" w:rsidRPr="00CC20B7" w:rsidRDefault="00DE6A1B" w:rsidP="00DE6A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B7">
        <w:rPr>
          <w:rFonts w:ascii="Times New Roman" w:hAnsi="Times New Roman" w:cs="Times New Roman"/>
          <w:sz w:val="28"/>
          <w:szCs w:val="28"/>
        </w:rPr>
        <w:t>2) расходы на реализацию указанного в подпункте 1 настоящего пункта инвестиционного проекта, направленные на финансирование вложений в основные средства и нематериальные активы (включая объемы модернизации, реконструкции), использующиеся при производстве продукции (работ, услуг) в городе-курорте Пятигорске, должны составить не менее 10 000 000 рублей (далее по тексту – инвестиции)</w:t>
      </w:r>
      <w:bookmarkStart w:id="1" w:name="Par28"/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DE6A1B" w:rsidRPr="00CC20B7" w:rsidRDefault="00DE6A1B" w:rsidP="00DE6A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B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Понятие</w:t>
      </w:r>
      <w:r w:rsidRPr="00CC2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20B7">
        <w:rPr>
          <w:rFonts w:ascii="Times New Roman" w:hAnsi="Times New Roman" w:cs="Times New Roman"/>
          <w:sz w:val="28"/>
          <w:szCs w:val="28"/>
        </w:rPr>
        <w:t>инвестиционный проект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20B7">
        <w:rPr>
          <w:rFonts w:ascii="Times New Roman" w:hAnsi="Times New Roman" w:cs="Times New Roman"/>
          <w:sz w:val="28"/>
          <w:szCs w:val="28"/>
        </w:rPr>
        <w:t xml:space="preserve"> применяется в значении, установленном Федеральным </w:t>
      </w:r>
      <w:hyperlink r:id="rId6" w:history="1">
        <w:r w:rsidRPr="00CC20B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C20B7">
        <w:rPr>
          <w:rFonts w:ascii="Times New Roman" w:hAnsi="Times New Roman" w:cs="Times New Roman"/>
          <w:sz w:val="28"/>
          <w:szCs w:val="28"/>
        </w:rPr>
        <w:t xml:space="preserve"> от 25 февраля 1999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C20B7">
        <w:rPr>
          <w:rFonts w:ascii="Times New Roman" w:hAnsi="Times New Roman" w:cs="Times New Roman"/>
          <w:sz w:val="28"/>
          <w:szCs w:val="28"/>
        </w:rPr>
        <w:t xml:space="preserve"> 39-ФЗ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C20B7">
        <w:rPr>
          <w:rFonts w:ascii="Times New Roman" w:hAnsi="Times New Roman" w:cs="Times New Roman"/>
          <w:sz w:val="28"/>
          <w:szCs w:val="28"/>
        </w:rPr>
        <w:t>Об инвестиционной деятельности в Российской Федерации, осуществляемой в форме капитальных вложений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E6A1B" w:rsidRPr="00CC20B7" w:rsidRDefault="00DE6A1B" w:rsidP="00DE6A1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0B7">
        <w:rPr>
          <w:rFonts w:ascii="Times New Roman" w:hAnsi="Times New Roman" w:cs="Times New Roman"/>
          <w:sz w:val="28"/>
          <w:szCs w:val="28"/>
        </w:rPr>
        <w:t>3. Заинтересованная организация должна являться собственником указанных в пункте 1 настоящего решения объектов недвижимости и расположенных под ними земельных участков.</w:t>
      </w:r>
    </w:p>
    <w:p w:rsidR="00DE6A1B" w:rsidRPr="00CC20B7" w:rsidRDefault="00DE6A1B" w:rsidP="00DE6A1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0B7">
        <w:rPr>
          <w:rFonts w:ascii="Times New Roman" w:hAnsi="Times New Roman" w:cs="Times New Roman"/>
          <w:sz w:val="28"/>
          <w:szCs w:val="28"/>
        </w:rPr>
        <w:t>4. Размер</w:t>
      </w:r>
      <w:r w:rsidRPr="00CC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CC20B7">
        <w:rPr>
          <w:rFonts w:ascii="Times New Roman" w:hAnsi="Times New Roman" w:cs="Times New Roman"/>
          <w:sz w:val="28"/>
          <w:szCs w:val="28"/>
        </w:rPr>
        <w:t xml:space="preserve">нвестиционного налогового кредита по земельному налогу устанавливается в договоре о предоставлении </w:t>
      </w:r>
      <w:r w:rsidRPr="00CC20B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C20B7">
        <w:rPr>
          <w:rFonts w:ascii="Times New Roman" w:hAnsi="Times New Roman" w:cs="Times New Roman"/>
          <w:sz w:val="28"/>
          <w:szCs w:val="28"/>
        </w:rPr>
        <w:t>нвестиционного налогового кредита по земельному налогу (далее по тексту – договор), заключ</w:t>
      </w:r>
      <w:r>
        <w:rPr>
          <w:rFonts w:ascii="Times New Roman" w:hAnsi="Times New Roman" w:cs="Times New Roman"/>
          <w:sz w:val="28"/>
          <w:szCs w:val="28"/>
        </w:rPr>
        <w:t>аемом</w:t>
      </w:r>
      <w:r w:rsidRPr="00CC20B7">
        <w:rPr>
          <w:rFonts w:ascii="Times New Roman" w:hAnsi="Times New Roman" w:cs="Times New Roman"/>
          <w:sz w:val="28"/>
          <w:szCs w:val="28"/>
        </w:rPr>
        <w:t xml:space="preserve"> между управлением ФНС России по Ставропольскому краю и заинтересованной организацией, и не может превышать 5</w:t>
      </w:r>
      <w:r w:rsidRPr="00CC20B7">
        <w:rPr>
          <w:rFonts w:ascii="Times New Roman" w:eastAsia="Times New Roman" w:hAnsi="Times New Roman" w:cs="Times New Roman"/>
          <w:sz w:val="28"/>
          <w:szCs w:val="28"/>
          <w:lang w:eastAsia="ru-RU"/>
        </w:rPr>
        <w:t>00 000 рублей.</w:t>
      </w:r>
    </w:p>
    <w:p w:rsidR="00DE6A1B" w:rsidRPr="00CC20B7" w:rsidRDefault="00DE6A1B" w:rsidP="00DE6A1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CC20B7">
        <w:rPr>
          <w:rFonts w:ascii="Times New Roman" w:hAnsi="Times New Roman" w:cs="Times New Roman"/>
          <w:sz w:val="28"/>
          <w:szCs w:val="28"/>
        </w:rPr>
        <w:t>Инвестиционный налоговый кредит по земельному налогу может быть предоставлен на срок от одного года до двух лет от даты подписания договора, со сроком погашения начиная с первого числа месяца, следующего за отчетным периодом, в котором истекает срок предоставления кредита.</w:t>
      </w:r>
    </w:p>
    <w:p w:rsidR="00DE6A1B" w:rsidRPr="00DE6A1B" w:rsidRDefault="00DE6A1B" w:rsidP="00DE6A1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DE6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Процентная ставка за пользование инвестиционным налоговым кредитом </w:t>
      </w:r>
      <w:r w:rsidRPr="00DE6A1B">
        <w:rPr>
          <w:rFonts w:ascii="Times New Roman" w:hAnsi="Times New Roman" w:cs="Times New Roman"/>
          <w:sz w:val="28"/>
          <w:szCs w:val="28"/>
        </w:rPr>
        <w:t xml:space="preserve">по земельному налогу  устанавливается в договоре в размере одной второй ключевой </w:t>
      </w:r>
      <w:r w:rsidRPr="00DE6A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ставки Банка России.</w:t>
      </w:r>
    </w:p>
    <w:p w:rsidR="00DE6A1B" w:rsidRPr="00CC20B7" w:rsidRDefault="00DE6A1B" w:rsidP="00DE6A1B">
      <w:pPr>
        <w:pStyle w:val="a5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021263">
        <w:rPr>
          <w:rFonts w:ascii="Times New Roman" w:hAnsi="Times New Roman" w:cs="Times New Roman"/>
          <w:sz w:val="28"/>
          <w:szCs w:val="28"/>
        </w:rPr>
        <w:t>Инвестиционный налоговый кредит</w:t>
      </w:r>
      <w:r w:rsidRPr="00CC20B7">
        <w:rPr>
          <w:rFonts w:ascii="Times New Roman" w:hAnsi="Times New Roman" w:cs="Times New Roman"/>
          <w:sz w:val="28"/>
          <w:szCs w:val="28"/>
        </w:rPr>
        <w:t xml:space="preserve"> по земельному налогу </w:t>
      </w:r>
      <w:r w:rsidRPr="00CC20B7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предоставляется в отношении каждого из земельных </w:t>
      </w:r>
      <w:r w:rsidRPr="00CC20B7">
        <w:rPr>
          <w:rFonts w:ascii="Times New Roman" w:hAnsi="Times New Roman" w:cs="Times New Roman"/>
          <w:sz w:val="28"/>
          <w:szCs w:val="28"/>
        </w:rPr>
        <w:t xml:space="preserve">участков, указанных в пункте 3 настоящего решения, которые </w:t>
      </w:r>
      <w:r w:rsidRPr="00CC20B7">
        <w:rPr>
          <w:rFonts w:ascii="Times New Roman" w:hAnsi="Times New Roman" w:cs="Times New Roman"/>
          <w:color w:val="000000"/>
          <w:sz w:val="28"/>
          <w:szCs w:val="28"/>
        </w:rPr>
        <w:t>поставлены на государственный кадастровый учет с видом разрешенного использования земельного участка «Земельные участки, предназначенные для размещения объектов рекреационного и лечебно-оздоровительного назначения».</w:t>
      </w:r>
      <w:proofErr w:type="gramEnd"/>
    </w:p>
    <w:p w:rsidR="00DE6A1B" w:rsidRPr="00CC20B7" w:rsidRDefault="00DE6A1B" w:rsidP="00DE6A1B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CC20B7">
        <w:rPr>
          <w:rFonts w:ascii="Times New Roman" w:hAnsi="Times New Roman" w:cs="Times New Roman"/>
          <w:sz w:val="28"/>
          <w:szCs w:val="28"/>
        </w:rPr>
        <w:t xml:space="preserve">Инвестиционный налоговый кредит по земельному налогу предоставляется при условии </w:t>
      </w:r>
      <w:r w:rsidRPr="00CC20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договора о залоге имущества в порядке, предусмотренном статьей 73 Налогового кодекса Российской Федерации.</w:t>
      </w:r>
    </w:p>
    <w:p w:rsidR="00DE6A1B" w:rsidRPr="00CC20B7" w:rsidRDefault="00EC0EC8" w:rsidP="00EC0EC8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DE6A1B" w:rsidRPr="00CC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E6A1B" w:rsidRPr="00CC20B7">
        <w:rPr>
          <w:rFonts w:ascii="Times New Roman" w:hAnsi="Times New Roman" w:cs="Times New Roman"/>
          <w:sz w:val="28"/>
          <w:szCs w:val="28"/>
        </w:rPr>
        <w:t xml:space="preserve">дату подачи заинтересованной организацией заявления о предоставлении инвестиционного налогового кредита по земельному налогу и на период от даты </w:t>
      </w:r>
      <w:r w:rsidR="00DE6A1B" w:rsidRPr="00CC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подписания </w:t>
      </w:r>
      <w:r w:rsidR="00DE6A1B" w:rsidRPr="00CC20B7">
        <w:rPr>
          <w:rFonts w:ascii="Times New Roman" w:hAnsi="Times New Roman" w:cs="Times New Roman"/>
          <w:sz w:val="28"/>
          <w:szCs w:val="28"/>
        </w:rPr>
        <w:t xml:space="preserve">договора о предоставлении </w:t>
      </w:r>
      <w:r w:rsidR="00DE6A1B" w:rsidRPr="00CC20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</w:t>
      </w:r>
      <w:r w:rsidR="00DE6A1B" w:rsidRPr="00CC20B7">
        <w:rPr>
          <w:rFonts w:ascii="Times New Roman" w:hAnsi="Times New Roman" w:cs="Times New Roman"/>
          <w:sz w:val="28"/>
          <w:szCs w:val="28"/>
        </w:rPr>
        <w:t>нвестиционного налогового кредита по земельному налогу и до полного погашения обязательств по нему, з</w:t>
      </w:r>
      <w:r w:rsidR="00DE6A1B" w:rsidRPr="00CC20B7">
        <w:rPr>
          <w:rFonts w:ascii="Times New Roman" w:eastAsia="Times New Roman" w:hAnsi="Times New Roman" w:cs="Times New Roman"/>
          <w:sz w:val="28"/>
          <w:szCs w:val="28"/>
          <w:lang w:eastAsia="ru-RU"/>
        </w:rPr>
        <w:t>аинтересованная организация должна:</w:t>
      </w:r>
    </w:p>
    <w:p w:rsidR="00DE6A1B" w:rsidRPr="00CC20B7" w:rsidRDefault="00DE6A1B" w:rsidP="00DE6A1B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0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находиться в процессе реорганизации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CC20B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ликвидации;</w:t>
      </w:r>
    </w:p>
    <w:p w:rsidR="00DE6A1B" w:rsidRPr="00CC20B7" w:rsidRDefault="00DE6A1B" w:rsidP="00DE6A1B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находиться в процессе </w:t>
      </w:r>
      <w:r w:rsidRPr="00CC20B7">
        <w:rPr>
          <w:rFonts w:ascii="Times New Roman" w:hAnsi="Times New Roman" w:cs="Times New Roman"/>
          <w:sz w:val="28"/>
          <w:szCs w:val="28"/>
        </w:rPr>
        <w:t>возбуждения производства по делу о несостоятельности (банкротстве) в соответствии с действующим законодательством Российской Федерации;</w:t>
      </w:r>
    </w:p>
    <w:p w:rsidR="00DE6A1B" w:rsidRDefault="00DE6A1B" w:rsidP="00DE6A1B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0B7">
        <w:rPr>
          <w:rFonts w:ascii="Times New Roman" w:hAnsi="Times New Roman" w:cs="Times New Roman"/>
          <w:sz w:val="28"/>
          <w:szCs w:val="28"/>
        </w:rPr>
        <w:t>не иметь задолженности по налоговым и прочим обязательным платежам в бюджет города-курорта Пятигорска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6A1B" w:rsidRPr="00021263" w:rsidRDefault="00DE6A1B" w:rsidP="00DE6A1B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263">
        <w:rPr>
          <w:rFonts w:ascii="Times New Roman" w:hAnsi="Times New Roman" w:cs="Times New Roman"/>
          <w:sz w:val="28"/>
          <w:szCs w:val="28"/>
        </w:rPr>
        <w:t>не иметь просроченной задолженности по заработной плате работников, состоящих в трудовых отношениях с заинтересованной организацией.</w:t>
      </w:r>
    </w:p>
    <w:p w:rsidR="00DE6A1B" w:rsidRPr="00CC20B7" w:rsidRDefault="00DE6A1B" w:rsidP="00DE6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263">
        <w:rPr>
          <w:rFonts w:ascii="Times New Roman" w:hAnsi="Times New Roman" w:cs="Times New Roman"/>
          <w:sz w:val="28"/>
          <w:szCs w:val="28"/>
        </w:rPr>
        <w:t>10. В случае обращения</w:t>
      </w:r>
      <w:r w:rsidRPr="00CC20B7">
        <w:rPr>
          <w:rFonts w:ascii="Times New Roman" w:hAnsi="Times New Roman" w:cs="Times New Roman"/>
          <w:sz w:val="28"/>
          <w:szCs w:val="28"/>
        </w:rPr>
        <w:t xml:space="preserve"> заинтересованной организации в управление ФНС России </w:t>
      </w:r>
      <w:proofErr w:type="gramStart"/>
      <w:r w:rsidRPr="00CC20B7">
        <w:rPr>
          <w:rFonts w:ascii="Times New Roman" w:hAnsi="Times New Roman" w:cs="Times New Roman"/>
          <w:sz w:val="28"/>
          <w:szCs w:val="28"/>
        </w:rPr>
        <w:t>по Ставропольскому краю с заявлением о предоставлении инвестиционного налогового кредита по земельному налогу по основаниям</w:t>
      </w:r>
      <w:proofErr w:type="gramEnd"/>
      <w:r w:rsidRPr="00CC20B7">
        <w:rPr>
          <w:rFonts w:ascii="Times New Roman" w:hAnsi="Times New Roman" w:cs="Times New Roman"/>
          <w:sz w:val="28"/>
          <w:szCs w:val="28"/>
        </w:rPr>
        <w:t>, определенным пунктом 1 настоящего решения, представляются следующие документы:</w:t>
      </w:r>
    </w:p>
    <w:p w:rsidR="00DE6A1B" w:rsidRPr="00CC20B7" w:rsidRDefault="00DE6A1B" w:rsidP="00DE6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0B7">
        <w:rPr>
          <w:rFonts w:ascii="Times New Roman" w:hAnsi="Times New Roman" w:cs="Times New Roman"/>
          <w:sz w:val="28"/>
          <w:szCs w:val="28"/>
        </w:rPr>
        <w:t>документы, подтверждающие наличие соответствующего основания для получения инвестиционного налогового кредита;</w:t>
      </w:r>
    </w:p>
    <w:p w:rsidR="00DE6A1B" w:rsidRPr="00CC20B7" w:rsidRDefault="00DE6A1B" w:rsidP="00DE6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0B7">
        <w:rPr>
          <w:rFonts w:ascii="Times New Roman" w:hAnsi="Times New Roman" w:cs="Times New Roman"/>
          <w:sz w:val="28"/>
          <w:szCs w:val="28"/>
        </w:rPr>
        <w:t>бизнес-план инвестиционного проекта;</w:t>
      </w:r>
    </w:p>
    <w:p w:rsidR="00DE6A1B" w:rsidRPr="00CC20B7" w:rsidRDefault="00DE6A1B" w:rsidP="00DE6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0B7">
        <w:rPr>
          <w:rFonts w:ascii="Times New Roman" w:hAnsi="Times New Roman" w:cs="Times New Roman"/>
          <w:sz w:val="28"/>
          <w:szCs w:val="28"/>
        </w:rPr>
        <w:t>документы, подтверждающие расходы на реализацию инвестиционного проекта.</w:t>
      </w:r>
    </w:p>
    <w:p w:rsidR="00DE6A1B" w:rsidRPr="00CC20B7" w:rsidRDefault="00DE6A1B" w:rsidP="00DE6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0B7">
        <w:rPr>
          <w:rFonts w:ascii="Times New Roman" w:hAnsi="Times New Roman" w:cs="Times New Roman"/>
          <w:sz w:val="28"/>
          <w:szCs w:val="28"/>
        </w:rPr>
        <w:t xml:space="preserve">11 </w:t>
      </w:r>
      <w:proofErr w:type="gramStart"/>
      <w:r w:rsidRPr="00CC20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C20B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администрацию города Пятигорска.</w:t>
      </w:r>
    </w:p>
    <w:p w:rsidR="00DE6A1B" w:rsidRPr="00CC20B7" w:rsidRDefault="00DE6A1B" w:rsidP="00DE6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0B7">
        <w:rPr>
          <w:rFonts w:ascii="Times New Roman" w:hAnsi="Times New Roman" w:cs="Times New Roman"/>
          <w:sz w:val="28"/>
          <w:szCs w:val="28"/>
        </w:rPr>
        <w:t>12. Настоящее решение вступает в силу со дня его официального опубликования и распространяется на правоотношения, возникшие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CC20B7">
        <w:rPr>
          <w:rFonts w:ascii="Times New Roman" w:hAnsi="Times New Roman" w:cs="Times New Roman"/>
          <w:sz w:val="28"/>
          <w:szCs w:val="28"/>
        </w:rPr>
        <w:t>1 января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C20B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E6A1B" w:rsidRPr="00E26715" w:rsidRDefault="00DE6A1B" w:rsidP="00DE6A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A1B" w:rsidRPr="00E26715" w:rsidRDefault="00DE6A1B" w:rsidP="00DE6A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A1B" w:rsidRPr="00E26715" w:rsidRDefault="00DE6A1B" w:rsidP="00DE6A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6A1B" w:rsidRPr="00E26715" w:rsidRDefault="00DE6A1B" w:rsidP="00DE6A1B">
      <w:pPr>
        <w:pStyle w:val="a3"/>
        <w:shd w:val="clear" w:color="auto" w:fill="FFFFFF"/>
        <w:spacing w:after="0"/>
        <w:jc w:val="both"/>
        <w:rPr>
          <w:iCs/>
          <w:sz w:val="28"/>
          <w:szCs w:val="28"/>
        </w:rPr>
      </w:pPr>
      <w:r w:rsidRPr="00E26715">
        <w:rPr>
          <w:iCs/>
          <w:sz w:val="28"/>
          <w:szCs w:val="28"/>
        </w:rPr>
        <w:t xml:space="preserve">Председатель </w:t>
      </w:r>
    </w:p>
    <w:p w:rsidR="00DE6A1B" w:rsidRPr="00E26715" w:rsidRDefault="00DE6A1B" w:rsidP="00DE6A1B">
      <w:pPr>
        <w:pStyle w:val="a3"/>
        <w:shd w:val="clear" w:color="auto" w:fill="FFFFFF"/>
        <w:spacing w:after="0"/>
        <w:jc w:val="both"/>
        <w:rPr>
          <w:iCs/>
          <w:sz w:val="28"/>
          <w:szCs w:val="28"/>
        </w:rPr>
      </w:pPr>
      <w:r w:rsidRPr="00E26715">
        <w:rPr>
          <w:iCs/>
          <w:sz w:val="28"/>
          <w:szCs w:val="28"/>
        </w:rPr>
        <w:t>Думы города Пятигорс</w:t>
      </w:r>
      <w:r>
        <w:rPr>
          <w:iCs/>
          <w:sz w:val="28"/>
          <w:szCs w:val="28"/>
        </w:rPr>
        <w:t xml:space="preserve">ка                              </w:t>
      </w:r>
      <w:r w:rsidRPr="00E26715">
        <w:rPr>
          <w:iCs/>
          <w:sz w:val="28"/>
          <w:szCs w:val="28"/>
        </w:rPr>
        <w:t xml:space="preserve">                                   Л.В. </w:t>
      </w:r>
      <w:proofErr w:type="spellStart"/>
      <w:r w:rsidRPr="00E26715">
        <w:rPr>
          <w:iCs/>
          <w:sz w:val="28"/>
          <w:szCs w:val="28"/>
        </w:rPr>
        <w:t>Похилько</w:t>
      </w:r>
      <w:proofErr w:type="spellEnd"/>
    </w:p>
    <w:p w:rsidR="00DE6A1B" w:rsidRPr="00E26715" w:rsidRDefault="00DE6A1B" w:rsidP="00DE6A1B">
      <w:pPr>
        <w:pStyle w:val="a3"/>
        <w:shd w:val="clear" w:color="auto" w:fill="FFFFFF"/>
        <w:spacing w:after="0"/>
        <w:jc w:val="both"/>
        <w:rPr>
          <w:iCs/>
          <w:sz w:val="28"/>
          <w:szCs w:val="28"/>
        </w:rPr>
      </w:pPr>
    </w:p>
    <w:p w:rsidR="00DE6A1B" w:rsidRPr="00E26715" w:rsidRDefault="00DE6A1B" w:rsidP="00DE6A1B">
      <w:pPr>
        <w:pStyle w:val="a3"/>
        <w:shd w:val="clear" w:color="auto" w:fill="FFFFFF"/>
        <w:spacing w:after="0"/>
        <w:jc w:val="both"/>
        <w:rPr>
          <w:iCs/>
          <w:sz w:val="28"/>
          <w:szCs w:val="28"/>
        </w:rPr>
      </w:pPr>
    </w:p>
    <w:p w:rsidR="00DE6A1B" w:rsidRPr="00E26715" w:rsidRDefault="00DE6A1B" w:rsidP="00DE6A1B">
      <w:pPr>
        <w:pStyle w:val="a3"/>
        <w:shd w:val="clear" w:color="auto" w:fill="FFFFFF"/>
        <w:spacing w:after="0"/>
        <w:jc w:val="both"/>
        <w:rPr>
          <w:iCs/>
          <w:sz w:val="28"/>
          <w:szCs w:val="28"/>
        </w:rPr>
      </w:pPr>
    </w:p>
    <w:p w:rsidR="00DE6A1B" w:rsidRPr="00E26715" w:rsidRDefault="00DE6A1B" w:rsidP="00DE6A1B">
      <w:pPr>
        <w:pStyle w:val="a3"/>
        <w:shd w:val="clear" w:color="auto" w:fill="FFFFFF"/>
        <w:spacing w:after="0"/>
        <w:jc w:val="both"/>
        <w:rPr>
          <w:iCs/>
          <w:sz w:val="28"/>
          <w:szCs w:val="28"/>
        </w:rPr>
      </w:pPr>
      <w:r w:rsidRPr="00E26715">
        <w:rPr>
          <w:iCs/>
          <w:sz w:val="28"/>
          <w:szCs w:val="28"/>
        </w:rPr>
        <w:t xml:space="preserve">Глава города Пятигорска                            </w:t>
      </w:r>
      <w:r>
        <w:rPr>
          <w:iCs/>
          <w:sz w:val="28"/>
          <w:szCs w:val="28"/>
        </w:rPr>
        <w:t xml:space="preserve">                 </w:t>
      </w:r>
      <w:r w:rsidRPr="00E26715">
        <w:rPr>
          <w:iCs/>
          <w:sz w:val="28"/>
          <w:szCs w:val="28"/>
        </w:rPr>
        <w:t xml:space="preserve">                       Л.Н. </w:t>
      </w:r>
      <w:proofErr w:type="spellStart"/>
      <w:r w:rsidRPr="00E26715">
        <w:rPr>
          <w:iCs/>
          <w:sz w:val="28"/>
          <w:szCs w:val="28"/>
        </w:rPr>
        <w:t>Травнев</w:t>
      </w:r>
      <w:proofErr w:type="spellEnd"/>
    </w:p>
    <w:p w:rsidR="00DE6A1B" w:rsidRPr="00E26715" w:rsidRDefault="00DE6A1B" w:rsidP="00DE6A1B">
      <w:pPr>
        <w:pStyle w:val="a3"/>
        <w:shd w:val="clear" w:color="auto" w:fill="FFFFFF"/>
        <w:spacing w:after="0"/>
        <w:rPr>
          <w:iCs/>
          <w:sz w:val="28"/>
          <w:szCs w:val="28"/>
        </w:rPr>
      </w:pPr>
    </w:p>
    <w:p w:rsidR="00DE6A1B" w:rsidRDefault="00DE6A1B" w:rsidP="00DE6A1B">
      <w:pPr>
        <w:pStyle w:val="a3"/>
        <w:shd w:val="clear" w:color="auto" w:fill="FFFFFF"/>
        <w:spacing w:after="0"/>
        <w:rPr>
          <w:iCs/>
          <w:sz w:val="28"/>
          <w:szCs w:val="28"/>
        </w:rPr>
      </w:pPr>
    </w:p>
    <w:p w:rsidR="00DE6A1B" w:rsidRPr="00E26715" w:rsidRDefault="0040020D" w:rsidP="00DE6A1B">
      <w:pPr>
        <w:pStyle w:val="a3"/>
        <w:shd w:val="clear" w:color="auto" w:fill="FFFFFF"/>
        <w:spacing w:after="0"/>
        <w:rPr>
          <w:iCs/>
          <w:sz w:val="28"/>
          <w:szCs w:val="28"/>
        </w:rPr>
      </w:pPr>
      <w:r>
        <w:rPr>
          <w:iCs/>
          <w:sz w:val="28"/>
          <w:szCs w:val="28"/>
        </w:rPr>
        <w:t>23 мая 2017г.</w:t>
      </w:r>
    </w:p>
    <w:p w:rsidR="002778CA" w:rsidRPr="00EC0EC8" w:rsidRDefault="0040020D" w:rsidP="00EC0EC8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№ 16 – 10 РД</w:t>
      </w:r>
    </w:p>
    <w:sectPr w:rsidR="002778CA" w:rsidRPr="00EC0EC8" w:rsidSect="00670CB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512481"/>
    <w:multiLevelType w:val="hybridMultilevel"/>
    <w:tmpl w:val="B0ECF27A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A1B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CFB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46BA0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3EFC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33E1"/>
    <w:rsid w:val="002443B7"/>
    <w:rsid w:val="00244782"/>
    <w:rsid w:val="00252C62"/>
    <w:rsid w:val="00254958"/>
    <w:rsid w:val="002564E1"/>
    <w:rsid w:val="00261634"/>
    <w:rsid w:val="00270423"/>
    <w:rsid w:val="002778CA"/>
    <w:rsid w:val="00281827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5D95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20D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3A00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232C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A4C0C"/>
    <w:rsid w:val="004B0CD1"/>
    <w:rsid w:val="004B381D"/>
    <w:rsid w:val="004B5DEE"/>
    <w:rsid w:val="004C26E7"/>
    <w:rsid w:val="004C4A0F"/>
    <w:rsid w:val="004C7347"/>
    <w:rsid w:val="004D0BEA"/>
    <w:rsid w:val="004D1871"/>
    <w:rsid w:val="004D4B5C"/>
    <w:rsid w:val="004D5F27"/>
    <w:rsid w:val="004E14BE"/>
    <w:rsid w:val="004E1AF1"/>
    <w:rsid w:val="004E41C0"/>
    <w:rsid w:val="004E7601"/>
    <w:rsid w:val="004F0466"/>
    <w:rsid w:val="004F0816"/>
    <w:rsid w:val="004F0D6E"/>
    <w:rsid w:val="004F1030"/>
    <w:rsid w:val="004F78E3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1F90"/>
    <w:rsid w:val="0055613A"/>
    <w:rsid w:val="00573142"/>
    <w:rsid w:val="00573250"/>
    <w:rsid w:val="0058034F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05A23"/>
    <w:rsid w:val="00616DE7"/>
    <w:rsid w:val="00617DE8"/>
    <w:rsid w:val="00626FEB"/>
    <w:rsid w:val="006302C3"/>
    <w:rsid w:val="00631939"/>
    <w:rsid w:val="0064430A"/>
    <w:rsid w:val="00644503"/>
    <w:rsid w:val="00644BE9"/>
    <w:rsid w:val="00646D95"/>
    <w:rsid w:val="006532E9"/>
    <w:rsid w:val="00661091"/>
    <w:rsid w:val="00662556"/>
    <w:rsid w:val="00663F5C"/>
    <w:rsid w:val="006644C4"/>
    <w:rsid w:val="00665053"/>
    <w:rsid w:val="00667CCF"/>
    <w:rsid w:val="0068393E"/>
    <w:rsid w:val="006878B1"/>
    <w:rsid w:val="00690625"/>
    <w:rsid w:val="00690DBF"/>
    <w:rsid w:val="00692E5C"/>
    <w:rsid w:val="0069308E"/>
    <w:rsid w:val="006978C7"/>
    <w:rsid w:val="006A06A7"/>
    <w:rsid w:val="006A0ED9"/>
    <w:rsid w:val="006A2E92"/>
    <w:rsid w:val="006A3E33"/>
    <w:rsid w:val="006A4B10"/>
    <w:rsid w:val="006A5419"/>
    <w:rsid w:val="006B2FE9"/>
    <w:rsid w:val="006C20D4"/>
    <w:rsid w:val="006C2529"/>
    <w:rsid w:val="006C3C90"/>
    <w:rsid w:val="006C3DCD"/>
    <w:rsid w:val="006D0B6A"/>
    <w:rsid w:val="006D5B03"/>
    <w:rsid w:val="006D6DAE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8DA"/>
    <w:rsid w:val="00744BD6"/>
    <w:rsid w:val="00755A15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82D62"/>
    <w:rsid w:val="00792CA3"/>
    <w:rsid w:val="00797E71"/>
    <w:rsid w:val="007A2595"/>
    <w:rsid w:val="007A48C3"/>
    <w:rsid w:val="007A7040"/>
    <w:rsid w:val="007B1F3A"/>
    <w:rsid w:val="007C0845"/>
    <w:rsid w:val="007C1D1D"/>
    <w:rsid w:val="007C4C97"/>
    <w:rsid w:val="007C5E2A"/>
    <w:rsid w:val="007C7448"/>
    <w:rsid w:val="007D3CC6"/>
    <w:rsid w:val="007D3EF2"/>
    <w:rsid w:val="007E0535"/>
    <w:rsid w:val="007E2C6A"/>
    <w:rsid w:val="007E4B04"/>
    <w:rsid w:val="007E4E97"/>
    <w:rsid w:val="007F0EC7"/>
    <w:rsid w:val="007F2500"/>
    <w:rsid w:val="007F25D3"/>
    <w:rsid w:val="007F45BB"/>
    <w:rsid w:val="00801A55"/>
    <w:rsid w:val="00801B95"/>
    <w:rsid w:val="008050E0"/>
    <w:rsid w:val="00805176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1AC2"/>
    <w:rsid w:val="00846C7D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A4406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0A0F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553D"/>
    <w:rsid w:val="00A472A9"/>
    <w:rsid w:val="00A52326"/>
    <w:rsid w:val="00A5342B"/>
    <w:rsid w:val="00A53B6F"/>
    <w:rsid w:val="00A5476D"/>
    <w:rsid w:val="00A57466"/>
    <w:rsid w:val="00A61ECF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3BB"/>
    <w:rsid w:val="00AA1934"/>
    <w:rsid w:val="00AA2E93"/>
    <w:rsid w:val="00AA30E4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1FCE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67F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A52B8"/>
    <w:rsid w:val="00CB2EFF"/>
    <w:rsid w:val="00CB787A"/>
    <w:rsid w:val="00CC0285"/>
    <w:rsid w:val="00CC1F0B"/>
    <w:rsid w:val="00CC2A07"/>
    <w:rsid w:val="00CC4655"/>
    <w:rsid w:val="00CD0516"/>
    <w:rsid w:val="00CD227B"/>
    <w:rsid w:val="00CD6996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0F03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3059"/>
    <w:rsid w:val="00DC4D38"/>
    <w:rsid w:val="00DD0593"/>
    <w:rsid w:val="00DE5479"/>
    <w:rsid w:val="00DE63F0"/>
    <w:rsid w:val="00DE6A1B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87C2E"/>
    <w:rsid w:val="00E953BA"/>
    <w:rsid w:val="00EA1086"/>
    <w:rsid w:val="00EA32F5"/>
    <w:rsid w:val="00EA6A14"/>
    <w:rsid w:val="00EB6FA1"/>
    <w:rsid w:val="00EB7762"/>
    <w:rsid w:val="00EC0EC8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23F92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0AFE"/>
    <w:rsid w:val="00FC1AC2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A1B"/>
    <w:pPr>
      <w:spacing w:after="200" w:line="276" w:lineRule="auto"/>
      <w:ind w:firstLine="0"/>
      <w:jc w:val="left"/>
    </w:pPr>
  </w:style>
  <w:style w:type="paragraph" w:styleId="1">
    <w:name w:val="heading 1"/>
    <w:basedOn w:val="a"/>
    <w:next w:val="a"/>
    <w:link w:val="10"/>
    <w:qFormat/>
    <w:rsid w:val="00DE6A1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DE6A1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DE6A1B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6A1B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E6A1B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E6A1B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rsid w:val="00DE6A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E6A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E6A1B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E6A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E6A1B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E6A1B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DE6A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478B2C2D70A9EE1D0D223C9C54A38691334732872062A008D80FE108DB5F87849E128D6p2hD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dcterms:created xsi:type="dcterms:W3CDTF">2017-05-23T07:22:00Z</dcterms:created>
  <dcterms:modified xsi:type="dcterms:W3CDTF">2017-05-24T11:41:00Z</dcterms:modified>
</cp:coreProperties>
</file>