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D3" w:rsidRPr="00E9464B" w:rsidRDefault="009318D3" w:rsidP="009318D3">
      <w:pPr>
        <w:jc w:val="center"/>
      </w:pPr>
      <w:r w:rsidRPr="00E9464B">
        <w:rPr>
          <w:noProof/>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0" t="0" r="3810" b="190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855345"/>
                    </a:xfrm>
                    <a:prstGeom prst="rect">
                      <a:avLst/>
                    </a:prstGeom>
                    <a:solidFill>
                      <a:srgbClr val="FFFFFF"/>
                    </a:solidFill>
                    <a:ln>
                      <a:noFill/>
                    </a:ln>
                  </pic:spPr>
                </pic:pic>
              </a:graphicData>
            </a:graphic>
          </wp:anchor>
        </w:drawing>
      </w:r>
    </w:p>
    <w:p w:rsidR="009318D3" w:rsidRPr="00E9464B" w:rsidRDefault="009318D3" w:rsidP="009318D3">
      <w:pPr>
        <w:pStyle w:val="1"/>
        <w:numPr>
          <w:ilvl w:val="0"/>
          <w:numId w:val="0"/>
        </w:numPr>
        <w:tabs>
          <w:tab w:val="left" w:pos="0"/>
        </w:tabs>
        <w:rPr>
          <w:b w:val="0"/>
          <w:bCs w:val="0"/>
          <w:sz w:val="32"/>
        </w:rPr>
      </w:pPr>
      <w:r w:rsidRPr="00E9464B">
        <w:rPr>
          <w:b w:val="0"/>
          <w:bCs w:val="0"/>
          <w:sz w:val="32"/>
        </w:rPr>
        <w:t>Российская Федерация</w:t>
      </w:r>
    </w:p>
    <w:p w:rsidR="009318D3" w:rsidRPr="00E9464B" w:rsidRDefault="009318D3" w:rsidP="009318D3">
      <w:pPr>
        <w:pStyle w:val="1"/>
        <w:numPr>
          <w:ilvl w:val="0"/>
          <w:numId w:val="0"/>
        </w:numPr>
        <w:tabs>
          <w:tab w:val="left" w:pos="0"/>
        </w:tabs>
        <w:rPr>
          <w:sz w:val="56"/>
        </w:rPr>
      </w:pPr>
      <w:proofErr w:type="gramStart"/>
      <w:r w:rsidRPr="00E9464B">
        <w:rPr>
          <w:sz w:val="56"/>
        </w:rPr>
        <w:t>Р</w:t>
      </w:r>
      <w:proofErr w:type="gramEnd"/>
      <w:r w:rsidRPr="00E9464B">
        <w:rPr>
          <w:sz w:val="56"/>
        </w:rPr>
        <w:t xml:space="preserve"> Е Ш Е Н И Е</w:t>
      </w:r>
    </w:p>
    <w:p w:rsidR="009318D3" w:rsidRPr="00E9464B" w:rsidRDefault="009318D3" w:rsidP="009318D3">
      <w:pPr>
        <w:pStyle w:val="2"/>
        <w:numPr>
          <w:ilvl w:val="0"/>
          <w:numId w:val="0"/>
        </w:numPr>
        <w:tabs>
          <w:tab w:val="left" w:pos="0"/>
        </w:tabs>
        <w:rPr>
          <w:b w:val="0"/>
          <w:bCs w:val="0"/>
          <w:sz w:val="32"/>
        </w:rPr>
      </w:pPr>
      <w:r w:rsidRPr="00E9464B">
        <w:rPr>
          <w:b w:val="0"/>
          <w:bCs w:val="0"/>
          <w:sz w:val="32"/>
        </w:rPr>
        <w:t>Думы города Пятигорска</w:t>
      </w:r>
    </w:p>
    <w:p w:rsidR="009318D3" w:rsidRPr="00E9464B" w:rsidRDefault="009318D3" w:rsidP="009318D3">
      <w:pPr>
        <w:pStyle w:val="3"/>
        <w:numPr>
          <w:ilvl w:val="0"/>
          <w:numId w:val="0"/>
        </w:numPr>
        <w:tabs>
          <w:tab w:val="left" w:pos="0"/>
        </w:tabs>
        <w:rPr>
          <w:sz w:val="32"/>
        </w:rPr>
      </w:pPr>
      <w:r w:rsidRPr="00E9464B">
        <w:rPr>
          <w:sz w:val="32"/>
        </w:rPr>
        <w:t>Ставропольского края</w:t>
      </w:r>
    </w:p>
    <w:p w:rsidR="009318D3" w:rsidRPr="00E9464B" w:rsidRDefault="009318D3" w:rsidP="009318D3">
      <w:pPr>
        <w:pStyle w:val="a7"/>
        <w:spacing w:after="0"/>
        <w:jc w:val="both"/>
        <w:rPr>
          <w:sz w:val="28"/>
          <w:szCs w:val="28"/>
        </w:rPr>
      </w:pPr>
    </w:p>
    <w:p w:rsidR="009318D3" w:rsidRPr="009318D3" w:rsidRDefault="009318D3" w:rsidP="00E30422">
      <w:pPr>
        <w:ind w:firstLine="0"/>
        <w:rPr>
          <w:rFonts w:ascii="Times New Roman" w:hAnsi="Times New Roman" w:cs="Times New Roman"/>
          <w:bCs/>
          <w:sz w:val="28"/>
          <w:szCs w:val="28"/>
        </w:rPr>
      </w:pPr>
      <w:r w:rsidRPr="009318D3">
        <w:rPr>
          <w:rFonts w:ascii="Times New Roman" w:hAnsi="Times New Roman" w:cs="Times New Roman"/>
          <w:sz w:val="28"/>
          <w:szCs w:val="28"/>
        </w:rPr>
        <w:t>О внесении изменений в решение Думы города Пятигорска «О бюджете города-курорта Пятигорска на 2017 год и плановый период 2018 и 2019 годов</w:t>
      </w:r>
      <w:r w:rsidRPr="009318D3">
        <w:rPr>
          <w:rFonts w:ascii="Times New Roman" w:hAnsi="Times New Roman" w:cs="Times New Roman"/>
          <w:bCs/>
          <w:sz w:val="28"/>
          <w:szCs w:val="28"/>
        </w:rPr>
        <w:t>»</w:t>
      </w:r>
    </w:p>
    <w:p w:rsidR="009318D3" w:rsidRPr="009318D3" w:rsidRDefault="009318D3" w:rsidP="009318D3">
      <w:pPr>
        <w:pStyle w:val="a7"/>
        <w:spacing w:after="0"/>
        <w:rPr>
          <w:sz w:val="28"/>
          <w:szCs w:val="28"/>
        </w:rPr>
      </w:pPr>
    </w:p>
    <w:p w:rsidR="009318D3" w:rsidRPr="009318D3" w:rsidRDefault="009318D3" w:rsidP="009318D3">
      <w:pPr>
        <w:pStyle w:val="a7"/>
        <w:spacing w:after="0"/>
        <w:rPr>
          <w:sz w:val="28"/>
          <w:szCs w:val="28"/>
        </w:rPr>
      </w:pPr>
    </w:p>
    <w:p w:rsidR="009318D3" w:rsidRPr="009318D3" w:rsidRDefault="009318D3" w:rsidP="009318D3">
      <w:pPr>
        <w:pStyle w:val="a7"/>
        <w:spacing w:after="0"/>
        <w:ind w:firstLine="567"/>
        <w:jc w:val="both"/>
        <w:rPr>
          <w:sz w:val="28"/>
          <w:szCs w:val="28"/>
        </w:rPr>
      </w:pPr>
      <w:r w:rsidRPr="009318D3">
        <w:rPr>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бюджетном процессе в городе-курорте Пятигорске</w:t>
      </w:r>
    </w:p>
    <w:p w:rsidR="009318D3" w:rsidRPr="009318D3" w:rsidRDefault="009318D3" w:rsidP="009318D3">
      <w:pPr>
        <w:pStyle w:val="a7"/>
        <w:spacing w:after="0"/>
        <w:ind w:firstLine="567"/>
        <w:rPr>
          <w:sz w:val="28"/>
          <w:szCs w:val="28"/>
        </w:rPr>
      </w:pPr>
      <w:r>
        <w:rPr>
          <w:sz w:val="28"/>
          <w:szCs w:val="28"/>
        </w:rPr>
        <w:t>Дума города Пятигорска</w:t>
      </w:r>
    </w:p>
    <w:p w:rsidR="009318D3" w:rsidRPr="009318D3" w:rsidRDefault="009318D3" w:rsidP="009318D3">
      <w:pPr>
        <w:pStyle w:val="a7"/>
        <w:spacing w:after="0"/>
        <w:jc w:val="both"/>
        <w:rPr>
          <w:sz w:val="28"/>
          <w:szCs w:val="28"/>
        </w:rPr>
      </w:pPr>
    </w:p>
    <w:p w:rsidR="009318D3" w:rsidRPr="009318D3" w:rsidRDefault="009318D3" w:rsidP="009318D3">
      <w:pPr>
        <w:pStyle w:val="21"/>
        <w:ind w:firstLine="0"/>
      </w:pPr>
      <w:r w:rsidRPr="009318D3">
        <w:t>РЕШИЛА:</w:t>
      </w:r>
    </w:p>
    <w:p w:rsidR="009318D3" w:rsidRPr="009318D3" w:rsidRDefault="009318D3" w:rsidP="009318D3">
      <w:pPr>
        <w:pStyle w:val="a7"/>
        <w:spacing w:after="0"/>
        <w:jc w:val="both"/>
        <w:rPr>
          <w:sz w:val="28"/>
          <w:szCs w:val="28"/>
        </w:rPr>
      </w:pPr>
    </w:p>
    <w:p w:rsidR="009318D3" w:rsidRPr="009318D3" w:rsidRDefault="009318D3" w:rsidP="009318D3">
      <w:pPr>
        <w:pStyle w:val="a7"/>
        <w:spacing w:after="0"/>
        <w:ind w:firstLine="567"/>
        <w:jc w:val="both"/>
        <w:rPr>
          <w:sz w:val="28"/>
          <w:szCs w:val="28"/>
        </w:rPr>
      </w:pPr>
      <w:r w:rsidRPr="009318D3">
        <w:rPr>
          <w:sz w:val="28"/>
          <w:szCs w:val="28"/>
        </w:rPr>
        <w:t>1. Внести в решение Думы города Пятигорска от 22 декабря 2016 года №39-5 РД «О бюджете города-курорта Пятигорска на 2017 год и плановый период 2018 и 2019 годов» следующие изменения:</w:t>
      </w:r>
    </w:p>
    <w:p w:rsidR="009318D3" w:rsidRPr="009318D3" w:rsidRDefault="009318D3" w:rsidP="009318D3">
      <w:pPr>
        <w:pStyle w:val="a7"/>
        <w:spacing w:after="0"/>
        <w:ind w:firstLine="567"/>
        <w:jc w:val="both"/>
        <w:rPr>
          <w:sz w:val="28"/>
          <w:szCs w:val="28"/>
        </w:rPr>
      </w:pPr>
      <w:r w:rsidRPr="009318D3">
        <w:rPr>
          <w:sz w:val="28"/>
          <w:szCs w:val="28"/>
        </w:rPr>
        <w:t>1) в пункте 1:</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в абзаце втором цифры «3 523 081 594,10» заменить цифрами «3 615 193 704,81»;</w:t>
      </w:r>
    </w:p>
    <w:p w:rsidR="009318D3" w:rsidRPr="009318D3" w:rsidRDefault="009318D3" w:rsidP="009318D3">
      <w:pPr>
        <w:rPr>
          <w:rFonts w:ascii="Times New Roman" w:hAnsi="Times New Roman" w:cs="Times New Roman"/>
          <w:sz w:val="28"/>
          <w:szCs w:val="28"/>
        </w:rPr>
      </w:pPr>
      <w:bookmarkStart w:id="0" w:name="_GoBack"/>
      <w:r w:rsidRPr="009318D3">
        <w:rPr>
          <w:rFonts w:ascii="Times New Roman" w:hAnsi="Times New Roman" w:cs="Times New Roman"/>
          <w:sz w:val="28"/>
          <w:szCs w:val="28"/>
        </w:rPr>
        <w:t>в абзаце третьем цифры «3 811 051 753,56» заменить цифрами «3 909 831 672,49»;</w:t>
      </w:r>
    </w:p>
    <w:bookmarkEnd w:id="0"/>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в абзаце четвертом цифры «287 970 159,46» заменить цифрами «294 637 967,68»;</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2) в пункте 5 цифры «2 159 002 417,56» заменить цифрами 2 250 974 613,27»;</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3) в пункте 8:</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цифры «429 262 503,00» заменить цифрами «429 309 665,97»;</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цифры «411 862 103,00» заменить цифрами «411 909 265,97»;</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 xml:space="preserve">4) в пункте 9 цифры «359 325 015,00» заменить цифрами «365 361 664,85»; </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5) в подпункте 12.1:</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в абзаце втором цифры «546 616,00» заменить цифрами «553 511,50»;</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lastRenderedPageBreak/>
        <w:t>в абзаце третьем цифры «4 036 175,00» заменить цифрами «7 936 275,00»;</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в абзаце четвертом цифры «10 677 850,00» заменить цифрами «8 677 850,00»;</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в абзаце шестом цифры «12 950 000,00» заменить цифрами «9 950 000,00»;</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абзац седьмой исключить;</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6) приложение 1 изложить в редакции согласно приложению 1 к настоящему решению;</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7) в приложении 4:</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строку:</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60"/>
        <w:gridCol w:w="7826"/>
      </w:tblGrid>
      <w:tr w:rsidR="009318D3" w:rsidRPr="009318D3" w:rsidTr="002965CB">
        <w:trPr>
          <w:cantSplit/>
          <w:trHeight w:val="20"/>
        </w:trPr>
        <w:tc>
          <w:tcPr>
            <w:tcW w:w="1560" w:type="dxa"/>
            <w:vAlign w:val="center"/>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«182</w:t>
            </w:r>
          </w:p>
        </w:tc>
        <w:tc>
          <w:tcPr>
            <w:tcW w:w="7826" w:type="dxa"/>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УПРАВЛЕНИЕ ФЕДЕРАЛЬНОЙ НАЛОГОВОЙ СЛУЖБЫ РОССИИ ПО СТАВРОПОЛЬСКОМУ КРАЮ»</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изложить в следующей редакции:</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60"/>
        <w:gridCol w:w="7796"/>
      </w:tblGrid>
      <w:tr w:rsidR="009318D3" w:rsidRPr="009318D3" w:rsidTr="002965CB">
        <w:trPr>
          <w:cantSplit/>
          <w:trHeight w:val="20"/>
        </w:trPr>
        <w:tc>
          <w:tcPr>
            <w:tcW w:w="1560" w:type="dxa"/>
            <w:vAlign w:val="center"/>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«182</w:t>
            </w:r>
          </w:p>
        </w:tc>
        <w:tc>
          <w:tcPr>
            <w:tcW w:w="7796" w:type="dxa"/>
          </w:tcPr>
          <w:p w:rsidR="009318D3" w:rsidRPr="009318D3" w:rsidRDefault="009318D3" w:rsidP="009318D3">
            <w:pPr>
              <w:tabs>
                <w:tab w:val="left" w:pos="7736"/>
              </w:tabs>
              <w:ind w:right="-30" w:firstLine="0"/>
              <w:rPr>
                <w:rFonts w:ascii="Times New Roman" w:hAnsi="Times New Roman" w:cs="Times New Roman"/>
                <w:sz w:val="28"/>
                <w:szCs w:val="28"/>
              </w:rPr>
            </w:pPr>
            <w:r w:rsidRPr="009318D3">
              <w:rPr>
                <w:rFonts w:ascii="Times New Roman" w:hAnsi="Times New Roman" w:cs="Times New Roman"/>
                <w:sz w:val="28"/>
                <w:szCs w:val="28"/>
              </w:rPr>
              <w:t>УПРАВЛЕНИЕ ФЕДЕРАЛЬНОЙ НАЛОГОВОЙ СЛУЖБЫ ПО СТАВРОПОЛЬСКОМУ КРАЮ»;</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строку:</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60"/>
        <w:gridCol w:w="7796"/>
      </w:tblGrid>
      <w:tr w:rsidR="009318D3" w:rsidRPr="009318D3" w:rsidTr="002965CB">
        <w:trPr>
          <w:cantSplit/>
          <w:trHeight w:val="70"/>
        </w:trPr>
        <w:tc>
          <w:tcPr>
            <w:tcW w:w="1560" w:type="dxa"/>
            <w:vAlign w:val="center"/>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«081</w:t>
            </w:r>
          </w:p>
        </w:tc>
        <w:tc>
          <w:tcPr>
            <w:tcW w:w="7796" w:type="dxa"/>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УПРАВЛЕНИЕ РОССЕЛЬХОЗНАДЗОРА ПО СТАВРОПОЛЬСКОМУ КРАЮ»</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изложить в следующей редакции:</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60"/>
        <w:gridCol w:w="7796"/>
      </w:tblGrid>
      <w:tr w:rsidR="009318D3" w:rsidRPr="009318D3" w:rsidTr="002965CB">
        <w:trPr>
          <w:cantSplit/>
          <w:trHeight w:val="20"/>
        </w:trPr>
        <w:tc>
          <w:tcPr>
            <w:tcW w:w="1560" w:type="dxa"/>
            <w:tcBorders>
              <w:top w:val="single" w:sz="4" w:space="0" w:color="auto"/>
              <w:left w:val="single" w:sz="4" w:space="0" w:color="auto"/>
              <w:bottom w:val="single" w:sz="4" w:space="0" w:color="auto"/>
              <w:right w:val="single" w:sz="4" w:space="0" w:color="auto"/>
            </w:tcBorders>
            <w:vAlign w:val="center"/>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«081</w:t>
            </w:r>
          </w:p>
        </w:tc>
        <w:tc>
          <w:tcPr>
            <w:tcW w:w="7796"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УПРАВЛЕНИЕ РОССЕЛЬХОЗНАДЗОРА ПО СТАВРОПОЛЬСКОМУ КРАЮ И КАРАЧАЕВО-ЧЕРКЕССКОЙ РЕСПУБЛИКЕ»;</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8) в приложении 5:</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после строки:</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2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«603</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jc w:val="center"/>
              <w:rPr>
                <w:rFonts w:ascii="Times New Roman" w:hAnsi="Times New Roman" w:cs="Times New Roman"/>
                <w:sz w:val="28"/>
                <w:szCs w:val="28"/>
              </w:rPr>
            </w:pPr>
            <w:r w:rsidRPr="009318D3">
              <w:rPr>
                <w:rFonts w:ascii="Times New Roman" w:hAnsi="Times New Roman" w:cs="Times New Roman"/>
                <w:sz w:val="28"/>
                <w:szCs w:val="28"/>
              </w:rPr>
              <w:t>1 11 09034 04 0000 120</w:t>
            </w:r>
          </w:p>
        </w:tc>
        <w:tc>
          <w:tcPr>
            <w:tcW w:w="5103" w:type="dxa"/>
            <w:tcBorders>
              <w:top w:val="single" w:sz="4" w:space="0" w:color="auto"/>
              <w:left w:val="single" w:sz="4" w:space="0" w:color="auto"/>
              <w:bottom w:val="single" w:sz="4" w:space="0" w:color="auto"/>
              <w:right w:val="single" w:sz="4" w:space="0" w:color="auto"/>
            </w:tcBorders>
            <w:vAlign w:val="center"/>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 xml:space="preserve">Доходы от эксплуатации и использования </w:t>
            </w:r>
            <w:proofErr w:type="gramStart"/>
            <w:r w:rsidRPr="009318D3">
              <w:rPr>
                <w:rFonts w:ascii="Times New Roman" w:hAnsi="Times New Roman" w:cs="Times New Roman"/>
                <w:sz w:val="28"/>
                <w:szCs w:val="28"/>
              </w:rPr>
              <w:t>имущества</w:t>
            </w:r>
            <w:proofErr w:type="gramEnd"/>
            <w:r w:rsidRPr="009318D3">
              <w:rPr>
                <w:rFonts w:ascii="Times New Roman" w:hAnsi="Times New Roman" w:cs="Times New Roman"/>
                <w:sz w:val="28"/>
                <w:szCs w:val="28"/>
              </w:rPr>
              <w:t xml:space="preserve"> автомобильных дорог, находящихся в собственности городских округов»</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дополнить строкой следующего содержания:</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2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«603</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4"/>
              <w:jc w:val="center"/>
              <w:rPr>
                <w:rFonts w:ascii="Times New Roman" w:hAnsi="Times New Roman" w:cs="Times New Roman"/>
                <w:sz w:val="28"/>
                <w:szCs w:val="28"/>
              </w:rPr>
            </w:pPr>
            <w:r w:rsidRPr="009318D3">
              <w:rPr>
                <w:rFonts w:ascii="Times New Roman" w:hAnsi="Times New Roman" w:cs="Times New Roman"/>
                <w:sz w:val="28"/>
                <w:szCs w:val="28"/>
              </w:rPr>
              <w:t>1 13 01530 04 0000 130</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после строки:</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7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«603</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4"/>
              <w:jc w:val="center"/>
              <w:rPr>
                <w:rFonts w:ascii="Times New Roman" w:hAnsi="Times New Roman" w:cs="Times New Roman"/>
                <w:sz w:val="28"/>
                <w:szCs w:val="28"/>
              </w:rPr>
            </w:pPr>
            <w:r w:rsidRPr="009318D3">
              <w:rPr>
                <w:rFonts w:ascii="Times New Roman" w:hAnsi="Times New Roman" w:cs="Times New Roman"/>
                <w:sz w:val="28"/>
                <w:szCs w:val="28"/>
              </w:rPr>
              <w:t>1 13 01994 04 2000 130</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Прочие доходы от оказания платных услуг (работ) получателями средств бюджетов городских округов (казенные учреждения)»</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дополнить строкой следующего содержания:</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85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lastRenderedPageBreak/>
              <w:t>«603</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jc w:val="center"/>
              <w:rPr>
                <w:rFonts w:ascii="Times New Roman" w:hAnsi="Times New Roman" w:cs="Times New Roman"/>
                <w:sz w:val="28"/>
                <w:szCs w:val="28"/>
              </w:rPr>
            </w:pPr>
            <w:r w:rsidRPr="009318D3">
              <w:rPr>
                <w:rFonts w:ascii="Times New Roman" w:hAnsi="Times New Roman" w:cs="Times New Roman"/>
                <w:sz w:val="28"/>
                <w:szCs w:val="28"/>
              </w:rPr>
              <w:t>1 13 02994 04 0210 130</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Прочие доходы от компенсации затрат бюджетов городских округов (восстановительная стоимость удаляемых зеленых насаждений)»;</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после строки:</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83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«603</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4"/>
              <w:jc w:val="center"/>
              <w:rPr>
                <w:rFonts w:ascii="Times New Roman" w:hAnsi="Times New Roman" w:cs="Times New Roman"/>
                <w:sz w:val="28"/>
                <w:szCs w:val="28"/>
              </w:rPr>
            </w:pPr>
            <w:r w:rsidRPr="009318D3">
              <w:rPr>
                <w:rFonts w:ascii="Times New Roman" w:hAnsi="Times New Roman" w:cs="Times New Roman"/>
                <w:sz w:val="28"/>
                <w:szCs w:val="28"/>
              </w:rPr>
              <w:t>2 02 25555 04 0000 151</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дополнить строкой следующего содержания:</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83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«603</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jc w:val="center"/>
              <w:rPr>
                <w:rFonts w:ascii="Times New Roman" w:hAnsi="Times New Roman" w:cs="Times New Roman"/>
                <w:sz w:val="28"/>
                <w:szCs w:val="28"/>
              </w:rPr>
            </w:pPr>
            <w:r w:rsidRPr="009318D3">
              <w:rPr>
                <w:rFonts w:ascii="Times New Roman" w:hAnsi="Times New Roman" w:cs="Times New Roman"/>
                <w:sz w:val="28"/>
                <w:szCs w:val="28"/>
              </w:rPr>
              <w:t>2 02 29999 04 1171 151</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Прочие субсидии бюджетам городских округов (реализация мероприятий по благоустройству территорий в городах-курортах Ставропольского края)»;</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после строки:</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2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«606</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4"/>
              <w:jc w:val="center"/>
              <w:rPr>
                <w:rFonts w:ascii="Times New Roman" w:hAnsi="Times New Roman" w:cs="Times New Roman"/>
                <w:sz w:val="28"/>
                <w:szCs w:val="28"/>
              </w:rPr>
            </w:pPr>
            <w:r w:rsidRPr="009318D3">
              <w:rPr>
                <w:rFonts w:ascii="Times New Roman" w:hAnsi="Times New Roman" w:cs="Times New Roman"/>
                <w:sz w:val="28"/>
                <w:szCs w:val="28"/>
              </w:rPr>
              <w:t>1 17 05040 04 0000 180</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Прочие неналоговые доходы бюджетов городских округов»</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дополнить строкой следующего содержания:</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2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«606</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4"/>
              <w:jc w:val="center"/>
              <w:rPr>
                <w:rFonts w:ascii="Times New Roman" w:hAnsi="Times New Roman" w:cs="Times New Roman"/>
                <w:sz w:val="28"/>
                <w:szCs w:val="28"/>
              </w:rPr>
            </w:pPr>
            <w:r w:rsidRPr="009318D3">
              <w:rPr>
                <w:rFonts w:ascii="Times New Roman" w:hAnsi="Times New Roman" w:cs="Times New Roman"/>
                <w:sz w:val="28"/>
                <w:szCs w:val="28"/>
              </w:rPr>
              <w:t>2 02 29999 04 0156 151</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после строки:</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2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«607</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jc w:val="center"/>
              <w:rPr>
                <w:rFonts w:ascii="Times New Roman" w:hAnsi="Times New Roman" w:cs="Times New Roman"/>
                <w:sz w:val="28"/>
                <w:szCs w:val="28"/>
              </w:rPr>
            </w:pPr>
            <w:r w:rsidRPr="009318D3">
              <w:rPr>
                <w:rFonts w:ascii="Times New Roman" w:hAnsi="Times New Roman" w:cs="Times New Roman"/>
                <w:sz w:val="28"/>
                <w:szCs w:val="28"/>
              </w:rPr>
              <w:t>1 17 05040 04 0000 180</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Прочие неналоговые доходы бюджетов городских округов»</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дополнить строками следующего содержания:</w:t>
      </w:r>
    </w:p>
    <w:tbl>
      <w:tblPr>
        <w:tblW w:w="9356" w:type="dxa"/>
        <w:tblInd w:w="30" w:type="dxa"/>
        <w:tblLayout w:type="fixed"/>
        <w:tblCellMar>
          <w:left w:w="30" w:type="dxa"/>
          <w:right w:w="30" w:type="dxa"/>
        </w:tblCellMar>
        <w:tblLook w:val="0000"/>
      </w:tblPr>
      <w:tblGrid>
        <w:gridCol w:w="1080"/>
        <w:gridCol w:w="3173"/>
        <w:gridCol w:w="5103"/>
      </w:tblGrid>
      <w:tr w:rsidR="009318D3" w:rsidRPr="009318D3" w:rsidTr="002965CB">
        <w:trPr>
          <w:cantSplit/>
          <w:trHeight w:val="2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«607</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4"/>
              <w:jc w:val="center"/>
              <w:rPr>
                <w:rFonts w:ascii="Times New Roman" w:hAnsi="Times New Roman" w:cs="Times New Roman"/>
                <w:sz w:val="28"/>
                <w:szCs w:val="28"/>
              </w:rPr>
            </w:pPr>
            <w:r w:rsidRPr="009318D3">
              <w:rPr>
                <w:rFonts w:ascii="Times New Roman" w:hAnsi="Times New Roman" w:cs="Times New Roman"/>
                <w:sz w:val="28"/>
                <w:szCs w:val="28"/>
              </w:rPr>
              <w:t>2 02 25519 04 0000 151</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Субсидия бюджетам городских округов на поддержку отрасли культуры</w:t>
            </w:r>
          </w:p>
        </w:tc>
      </w:tr>
      <w:tr w:rsidR="009318D3" w:rsidRPr="009318D3" w:rsidTr="002965CB">
        <w:trPr>
          <w:cantSplit/>
          <w:trHeight w:val="2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607</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4"/>
              <w:jc w:val="center"/>
              <w:rPr>
                <w:rFonts w:ascii="Times New Roman" w:hAnsi="Times New Roman" w:cs="Times New Roman"/>
                <w:sz w:val="28"/>
                <w:szCs w:val="28"/>
              </w:rPr>
            </w:pPr>
            <w:r w:rsidRPr="009318D3">
              <w:rPr>
                <w:rFonts w:ascii="Times New Roman" w:hAnsi="Times New Roman" w:cs="Times New Roman"/>
                <w:sz w:val="28"/>
                <w:szCs w:val="28"/>
              </w:rPr>
              <w:t>2 02 29999 04 0156 151</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 xml:space="preserve">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 </w:t>
            </w:r>
          </w:p>
        </w:tc>
      </w:tr>
      <w:tr w:rsidR="009318D3" w:rsidRPr="009318D3" w:rsidTr="002965CB">
        <w:trPr>
          <w:cantSplit/>
          <w:trHeight w:val="20"/>
        </w:trPr>
        <w:tc>
          <w:tcPr>
            <w:tcW w:w="1080"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84"/>
              <w:rPr>
                <w:rFonts w:ascii="Times New Roman" w:hAnsi="Times New Roman" w:cs="Times New Roman"/>
                <w:sz w:val="28"/>
                <w:szCs w:val="28"/>
              </w:rPr>
            </w:pPr>
            <w:r w:rsidRPr="009318D3">
              <w:rPr>
                <w:rFonts w:ascii="Times New Roman" w:hAnsi="Times New Roman" w:cs="Times New Roman"/>
                <w:sz w:val="28"/>
                <w:szCs w:val="28"/>
              </w:rPr>
              <w:t>607</w:t>
            </w:r>
          </w:p>
        </w:tc>
        <w:tc>
          <w:tcPr>
            <w:tcW w:w="3173" w:type="dxa"/>
            <w:tcBorders>
              <w:top w:val="single" w:sz="4" w:space="0" w:color="auto"/>
              <w:left w:val="single" w:sz="4" w:space="0" w:color="auto"/>
              <w:bottom w:val="single" w:sz="4" w:space="0" w:color="auto"/>
              <w:right w:val="single" w:sz="4" w:space="0" w:color="auto"/>
            </w:tcBorders>
          </w:tcPr>
          <w:p w:rsidR="009318D3" w:rsidRPr="009318D3" w:rsidRDefault="009318D3" w:rsidP="002965CB">
            <w:pPr>
              <w:ind w:firstLine="24"/>
              <w:jc w:val="center"/>
              <w:rPr>
                <w:rFonts w:ascii="Times New Roman" w:hAnsi="Times New Roman" w:cs="Times New Roman"/>
                <w:sz w:val="28"/>
                <w:szCs w:val="28"/>
              </w:rPr>
            </w:pPr>
            <w:r w:rsidRPr="009318D3">
              <w:rPr>
                <w:rFonts w:ascii="Times New Roman" w:hAnsi="Times New Roman" w:cs="Times New Roman"/>
                <w:sz w:val="28"/>
                <w:szCs w:val="28"/>
              </w:rPr>
              <w:t>2 02 29999 04 0159 151</w:t>
            </w:r>
          </w:p>
        </w:tc>
        <w:tc>
          <w:tcPr>
            <w:tcW w:w="5103" w:type="dxa"/>
            <w:tcBorders>
              <w:top w:val="single" w:sz="4" w:space="0" w:color="auto"/>
              <w:left w:val="single" w:sz="4" w:space="0" w:color="auto"/>
              <w:bottom w:val="single" w:sz="4" w:space="0" w:color="auto"/>
              <w:right w:val="single" w:sz="4" w:space="0" w:color="auto"/>
            </w:tcBorders>
          </w:tcPr>
          <w:p w:rsidR="009318D3" w:rsidRPr="009318D3" w:rsidRDefault="009318D3" w:rsidP="009318D3">
            <w:pPr>
              <w:ind w:firstLine="0"/>
              <w:rPr>
                <w:rFonts w:ascii="Times New Roman" w:hAnsi="Times New Roman" w:cs="Times New Roman"/>
                <w:sz w:val="28"/>
                <w:szCs w:val="28"/>
              </w:rPr>
            </w:pPr>
            <w:r w:rsidRPr="009318D3">
              <w:rPr>
                <w:rFonts w:ascii="Times New Roman" w:hAnsi="Times New Roman" w:cs="Times New Roman"/>
                <w:sz w:val="28"/>
                <w:szCs w:val="28"/>
              </w:rPr>
              <w:t>Прочие субсидии бюджетам городских округов (повышение заработной платы работников муниципальных учреждений культуры)»;</w:t>
            </w:r>
          </w:p>
        </w:tc>
      </w:tr>
    </w:tbl>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9) приложение 7 изложить в редакции согласно приложению 2 к настоящему решению;</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lastRenderedPageBreak/>
        <w:t>10) приложение 9 изложить в редакции согласно приложению 3 к настоящему решению;</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11) приложение 11 изложить в редакции согласно приложению 4 к настоящему решению;</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12) приложение 13 изложить в редакции согласно приложению 5 к настоящему решению;</w:t>
      </w:r>
    </w:p>
    <w:p w:rsidR="009318D3" w:rsidRPr="009318D3" w:rsidRDefault="009318D3" w:rsidP="009318D3">
      <w:pPr>
        <w:rPr>
          <w:rFonts w:ascii="Times New Roman" w:hAnsi="Times New Roman" w:cs="Times New Roman"/>
          <w:sz w:val="28"/>
          <w:szCs w:val="28"/>
        </w:rPr>
      </w:pPr>
      <w:r w:rsidRPr="009318D3">
        <w:rPr>
          <w:rFonts w:ascii="Times New Roman" w:hAnsi="Times New Roman" w:cs="Times New Roman"/>
          <w:sz w:val="28"/>
          <w:szCs w:val="28"/>
        </w:rPr>
        <w:t>13) приложение 15 изложить в редакции согласно приложению 6 к настоящему решению.</w:t>
      </w:r>
    </w:p>
    <w:p w:rsidR="009318D3" w:rsidRPr="009318D3" w:rsidRDefault="009318D3" w:rsidP="009318D3">
      <w:pPr>
        <w:pStyle w:val="21"/>
        <w:ind w:right="-5" w:firstLine="567"/>
      </w:pPr>
      <w:r w:rsidRPr="009318D3">
        <w:t xml:space="preserve">2. Организацию и </w:t>
      </w:r>
      <w:proofErr w:type="gramStart"/>
      <w:r w:rsidRPr="009318D3">
        <w:t>контроль за</w:t>
      </w:r>
      <w:proofErr w:type="gramEnd"/>
      <w:r w:rsidRPr="009318D3">
        <w:t xml:space="preserve"> исполнением настоящего решения возложить на администрацию города Пятигорска.</w:t>
      </w:r>
    </w:p>
    <w:p w:rsidR="009318D3" w:rsidRPr="009318D3" w:rsidRDefault="009318D3" w:rsidP="009318D3">
      <w:pPr>
        <w:pStyle w:val="21"/>
        <w:tabs>
          <w:tab w:val="left" w:pos="709"/>
        </w:tabs>
        <w:ind w:left="57" w:right="-5" w:firstLine="510"/>
      </w:pPr>
      <w:r w:rsidRPr="009318D3">
        <w:t>3. Настоящее решение вступает в силу со дня его официального опубликования.</w:t>
      </w:r>
    </w:p>
    <w:p w:rsidR="009318D3" w:rsidRPr="009318D3" w:rsidRDefault="009318D3" w:rsidP="009318D3">
      <w:pPr>
        <w:pStyle w:val="a7"/>
        <w:spacing w:after="0"/>
        <w:jc w:val="both"/>
        <w:rPr>
          <w:sz w:val="28"/>
          <w:szCs w:val="28"/>
        </w:rPr>
      </w:pPr>
    </w:p>
    <w:p w:rsidR="009318D3" w:rsidRPr="009318D3" w:rsidRDefault="009318D3" w:rsidP="009318D3">
      <w:pPr>
        <w:pStyle w:val="a7"/>
        <w:spacing w:after="0"/>
        <w:ind w:right="-130"/>
        <w:rPr>
          <w:iCs/>
          <w:sz w:val="28"/>
          <w:szCs w:val="28"/>
        </w:rPr>
      </w:pPr>
    </w:p>
    <w:p w:rsidR="009318D3" w:rsidRPr="009318D3" w:rsidRDefault="009318D3" w:rsidP="009318D3">
      <w:pPr>
        <w:pStyle w:val="a7"/>
        <w:spacing w:after="0"/>
        <w:ind w:right="-130"/>
        <w:rPr>
          <w:iCs/>
          <w:sz w:val="28"/>
          <w:szCs w:val="28"/>
        </w:rPr>
      </w:pPr>
    </w:p>
    <w:p w:rsidR="009318D3" w:rsidRPr="009318D3" w:rsidRDefault="009318D3" w:rsidP="009318D3">
      <w:pPr>
        <w:pStyle w:val="a7"/>
        <w:spacing w:after="0"/>
        <w:ind w:right="-1"/>
        <w:rPr>
          <w:iCs/>
          <w:sz w:val="28"/>
          <w:szCs w:val="28"/>
        </w:rPr>
      </w:pPr>
      <w:r w:rsidRPr="009318D3">
        <w:rPr>
          <w:iCs/>
          <w:sz w:val="28"/>
          <w:szCs w:val="28"/>
        </w:rPr>
        <w:t>Председатель</w:t>
      </w:r>
    </w:p>
    <w:p w:rsidR="009318D3" w:rsidRPr="009318D3" w:rsidRDefault="009318D3" w:rsidP="009318D3">
      <w:pPr>
        <w:pStyle w:val="a7"/>
        <w:spacing w:after="0"/>
        <w:ind w:right="-1"/>
        <w:jc w:val="both"/>
        <w:rPr>
          <w:iCs/>
          <w:sz w:val="28"/>
          <w:szCs w:val="28"/>
        </w:rPr>
      </w:pPr>
      <w:r w:rsidRPr="009318D3">
        <w:rPr>
          <w:iCs/>
          <w:sz w:val="28"/>
          <w:szCs w:val="28"/>
        </w:rPr>
        <w:t xml:space="preserve">Думы города Пятигорска                                                                 Л.В. </w:t>
      </w:r>
      <w:proofErr w:type="spellStart"/>
      <w:r w:rsidRPr="009318D3">
        <w:rPr>
          <w:iCs/>
          <w:sz w:val="28"/>
          <w:szCs w:val="28"/>
        </w:rPr>
        <w:t>Похилько</w:t>
      </w:r>
      <w:proofErr w:type="spellEnd"/>
    </w:p>
    <w:p w:rsidR="009318D3" w:rsidRPr="009318D3" w:rsidRDefault="009318D3" w:rsidP="009318D3">
      <w:pPr>
        <w:pStyle w:val="a7"/>
        <w:spacing w:after="0"/>
        <w:ind w:right="-1"/>
        <w:jc w:val="both"/>
        <w:rPr>
          <w:iCs/>
          <w:sz w:val="28"/>
          <w:szCs w:val="28"/>
        </w:rPr>
      </w:pPr>
    </w:p>
    <w:p w:rsidR="009318D3" w:rsidRPr="009318D3" w:rsidRDefault="009318D3" w:rsidP="009318D3">
      <w:pPr>
        <w:pStyle w:val="a7"/>
        <w:spacing w:after="0"/>
        <w:ind w:right="-1"/>
        <w:jc w:val="both"/>
        <w:rPr>
          <w:iCs/>
          <w:sz w:val="28"/>
          <w:szCs w:val="28"/>
        </w:rPr>
      </w:pPr>
    </w:p>
    <w:p w:rsidR="009318D3" w:rsidRPr="009318D3" w:rsidRDefault="009318D3" w:rsidP="009318D3">
      <w:pPr>
        <w:pStyle w:val="a7"/>
        <w:spacing w:after="0"/>
        <w:ind w:right="-1"/>
        <w:jc w:val="both"/>
        <w:rPr>
          <w:iCs/>
          <w:sz w:val="28"/>
          <w:szCs w:val="28"/>
        </w:rPr>
      </w:pPr>
    </w:p>
    <w:p w:rsidR="009318D3" w:rsidRPr="009318D3" w:rsidRDefault="009318D3" w:rsidP="009318D3">
      <w:pPr>
        <w:pStyle w:val="a7"/>
        <w:spacing w:after="0"/>
        <w:ind w:right="-1"/>
        <w:jc w:val="both"/>
        <w:rPr>
          <w:sz w:val="28"/>
          <w:szCs w:val="28"/>
        </w:rPr>
      </w:pPr>
      <w:r w:rsidRPr="009318D3">
        <w:rPr>
          <w:sz w:val="28"/>
          <w:szCs w:val="28"/>
        </w:rPr>
        <w:t xml:space="preserve">Глава города Пятигорска                                                                    Л.Н. </w:t>
      </w:r>
      <w:proofErr w:type="spellStart"/>
      <w:r w:rsidRPr="009318D3">
        <w:rPr>
          <w:sz w:val="28"/>
          <w:szCs w:val="28"/>
        </w:rPr>
        <w:t>Травнев</w:t>
      </w:r>
      <w:proofErr w:type="spellEnd"/>
    </w:p>
    <w:p w:rsidR="009318D3" w:rsidRPr="009318D3" w:rsidRDefault="009318D3" w:rsidP="009318D3">
      <w:pPr>
        <w:ind w:right="-1" w:firstLine="0"/>
        <w:rPr>
          <w:rFonts w:ascii="Times New Roman" w:hAnsi="Times New Roman" w:cs="Times New Roman"/>
          <w:sz w:val="28"/>
          <w:szCs w:val="28"/>
        </w:rPr>
      </w:pPr>
    </w:p>
    <w:p w:rsidR="009318D3" w:rsidRPr="009318D3" w:rsidRDefault="009318D3" w:rsidP="009318D3">
      <w:pPr>
        <w:ind w:firstLine="0"/>
        <w:rPr>
          <w:rFonts w:ascii="Times New Roman" w:hAnsi="Times New Roman" w:cs="Times New Roman"/>
          <w:sz w:val="28"/>
          <w:szCs w:val="28"/>
        </w:rPr>
      </w:pPr>
    </w:p>
    <w:p w:rsidR="009318D3" w:rsidRDefault="001838AB" w:rsidP="009318D3">
      <w:pPr>
        <w:ind w:firstLine="0"/>
        <w:rPr>
          <w:rFonts w:ascii="Times New Roman" w:hAnsi="Times New Roman" w:cs="Times New Roman"/>
          <w:sz w:val="28"/>
          <w:szCs w:val="28"/>
        </w:rPr>
      </w:pPr>
      <w:r>
        <w:rPr>
          <w:rFonts w:ascii="Times New Roman" w:hAnsi="Times New Roman" w:cs="Times New Roman"/>
          <w:sz w:val="28"/>
          <w:szCs w:val="28"/>
        </w:rPr>
        <w:t>20 июня 2017 г.</w:t>
      </w:r>
    </w:p>
    <w:p w:rsidR="001838AB" w:rsidRDefault="001838AB" w:rsidP="009318D3">
      <w:pPr>
        <w:ind w:firstLine="0"/>
        <w:rPr>
          <w:rFonts w:ascii="Times New Roman" w:hAnsi="Times New Roman" w:cs="Times New Roman"/>
          <w:sz w:val="28"/>
          <w:szCs w:val="28"/>
        </w:rPr>
      </w:pPr>
      <w:r>
        <w:rPr>
          <w:rFonts w:ascii="Times New Roman" w:hAnsi="Times New Roman" w:cs="Times New Roman"/>
          <w:sz w:val="28"/>
          <w:szCs w:val="28"/>
        </w:rPr>
        <w:t>№ 22 – 11 РД</w:t>
      </w:r>
    </w:p>
    <w:p w:rsidR="001838AB" w:rsidRDefault="001838AB"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Default="009318D3" w:rsidP="009318D3">
      <w:pPr>
        <w:ind w:firstLine="0"/>
        <w:rPr>
          <w:rFonts w:ascii="Times New Roman" w:hAnsi="Times New Roman" w:cs="Times New Roman"/>
          <w:sz w:val="28"/>
          <w:szCs w:val="28"/>
        </w:rPr>
      </w:pPr>
    </w:p>
    <w:p w:rsidR="009318D3" w:rsidRPr="009318D3" w:rsidRDefault="009318D3" w:rsidP="009318D3">
      <w:pPr>
        <w:ind w:firstLine="0"/>
        <w:rPr>
          <w:rFonts w:ascii="Times New Roman" w:hAnsi="Times New Roman" w:cs="Times New Roman"/>
          <w:sz w:val="28"/>
          <w:szCs w:val="28"/>
        </w:rPr>
      </w:pPr>
    </w:p>
    <w:p w:rsidR="002778CA" w:rsidRDefault="00953971" w:rsidP="00953971">
      <w:pPr>
        <w:ind w:left="4536" w:firstLine="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953971" w:rsidRDefault="00953971" w:rsidP="00953971">
      <w:pPr>
        <w:ind w:left="4536" w:firstLine="0"/>
        <w:rPr>
          <w:rFonts w:ascii="Times New Roman" w:hAnsi="Times New Roman" w:cs="Times New Roman"/>
          <w:sz w:val="28"/>
          <w:szCs w:val="28"/>
        </w:rPr>
      </w:pPr>
      <w:r>
        <w:rPr>
          <w:rFonts w:ascii="Times New Roman" w:hAnsi="Times New Roman" w:cs="Times New Roman"/>
          <w:sz w:val="28"/>
          <w:szCs w:val="28"/>
        </w:rPr>
        <w:t>к решению Думы города Пятигорска</w:t>
      </w:r>
    </w:p>
    <w:p w:rsidR="00953971" w:rsidRDefault="001838AB" w:rsidP="00953971">
      <w:pPr>
        <w:ind w:left="4536" w:firstLine="0"/>
        <w:rPr>
          <w:rFonts w:ascii="Times New Roman" w:hAnsi="Times New Roman" w:cs="Times New Roman"/>
          <w:sz w:val="28"/>
          <w:szCs w:val="28"/>
        </w:rPr>
      </w:pPr>
      <w:r>
        <w:rPr>
          <w:rFonts w:ascii="Times New Roman" w:hAnsi="Times New Roman" w:cs="Times New Roman"/>
          <w:sz w:val="28"/>
          <w:szCs w:val="28"/>
        </w:rPr>
        <w:t>от 20 июня 2017 года № 22 – 11 РД</w:t>
      </w:r>
    </w:p>
    <w:p w:rsidR="00953971" w:rsidRDefault="00953971" w:rsidP="00953971">
      <w:pPr>
        <w:ind w:firstLine="0"/>
        <w:jc w:val="center"/>
        <w:rPr>
          <w:rFonts w:ascii="Times New Roman" w:hAnsi="Times New Roman" w:cs="Times New Roman"/>
          <w:sz w:val="28"/>
          <w:szCs w:val="28"/>
        </w:rPr>
      </w:pPr>
    </w:p>
    <w:p w:rsidR="00953971" w:rsidRDefault="00953971" w:rsidP="00953971">
      <w:pPr>
        <w:ind w:firstLine="0"/>
        <w:jc w:val="center"/>
        <w:rPr>
          <w:rFonts w:ascii="Times New Roman" w:hAnsi="Times New Roman" w:cs="Times New Roman"/>
          <w:sz w:val="28"/>
          <w:szCs w:val="28"/>
        </w:rPr>
      </w:pPr>
    </w:p>
    <w:p w:rsidR="00953971" w:rsidRDefault="00953971" w:rsidP="00953971">
      <w:pPr>
        <w:ind w:firstLine="0"/>
        <w:jc w:val="center"/>
        <w:rPr>
          <w:rFonts w:ascii="Times New Roman" w:hAnsi="Times New Roman" w:cs="Times New Roman"/>
          <w:sz w:val="28"/>
          <w:szCs w:val="28"/>
        </w:rPr>
      </w:pPr>
      <w:r>
        <w:rPr>
          <w:rFonts w:ascii="Times New Roman" w:hAnsi="Times New Roman" w:cs="Times New Roman"/>
          <w:sz w:val="28"/>
          <w:szCs w:val="28"/>
        </w:rPr>
        <w:t>ИСТОЧНИКИ</w:t>
      </w:r>
    </w:p>
    <w:p w:rsidR="00953971" w:rsidRDefault="00953971" w:rsidP="00953971">
      <w:pPr>
        <w:ind w:firstLine="0"/>
        <w:jc w:val="center"/>
        <w:rPr>
          <w:rFonts w:ascii="Times New Roman" w:hAnsi="Times New Roman" w:cs="Times New Roman"/>
          <w:sz w:val="28"/>
          <w:szCs w:val="28"/>
        </w:rPr>
      </w:pPr>
      <w:r>
        <w:rPr>
          <w:rFonts w:ascii="Times New Roman" w:hAnsi="Times New Roman" w:cs="Times New Roman"/>
          <w:sz w:val="28"/>
          <w:szCs w:val="28"/>
        </w:rPr>
        <w:t>финансирования дефицита бюджета города и погашения долговых обязательств города-курорта Пятигорска на 2017 год</w:t>
      </w:r>
    </w:p>
    <w:p w:rsidR="00953971" w:rsidRDefault="00953971" w:rsidP="00953971">
      <w:pPr>
        <w:ind w:firstLine="0"/>
        <w:jc w:val="center"/>
        <w:rPr>
          <w:rFonts w:ascii="Times New Roman" w:hAnsi="Times New Roman" w:cs="Times New Roman"/>
          <w:sz w:val="28"/>
          <w:szCs w:val="28"/>
        </w:rPr>
      </w:pPr>
    </w:p>
    <w:p w:rsidR="00953971" w:rsidRDefault="00953971" w:rsidP="00953971">
      <w:pPr>
        <w:ind w:firstLine="0"/>
        <w:jc w:val="center"/>
        <w:rPr>
          <w:rFonts w:ascii="Times New Roman" w:hAnsi="Times New Roman" w:cs="Times New Roman"/>
          <w:sz w:val="28"/>
          <w:szCs w:val="28"/>
        </w:rPr>
      </w:pPr>
    </w:p>
    <w:p w:rsidR="00953971" w:rsidRDefault="00953971" w:rsidP="00953971">
      <w:pPr>
        <w:ind w:firstLine="0"/>
        <w:jc w:val="right"/>
        <w:rPr>
          <w:rFonts w:ascii="Times New Roman" w:hAnsi="Times New Roman" w:cs="Times New Roman"/>
          <w:sz w:val="24"/>
          <w:szCs w:val="24"/>
        </w:rPr>
      </w:pPr>
      <w:r>
        <w:rPr>
          <w:rFonts w:ascii="Times New Roman" w:hAnsi="Times New Roman" w:cs="Times New Roman"/>
          <w:sz w:val="24"/>
          <w:szCs w:val="24"/>
        </w:rP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5811"/>
        <w:gridCol w:w="1701"/>
      </w:tblGrid>
      <w:tr w:rsidR="00953971" w:rsidRPr="004D1E31" w:rsidTr="00953971">
        <w:trPr>
          <w:cantSplit/>
        </w:trPr>
        <w:tc>
          <w:tcPr>
            <w:tcW w:w="1844" w:type="dxa"/>
            <w:shd w:val="clear" w:color="auto" w:fill="auto"/>
            <w:vAlign w:val="center"/>
            <w:hideMark/>
          </w:tcPr>
          <w:p w:rsidR="00953971" w:rsidRPr="00953971" w:rsidRDefault="00953971" w:rsidP="00953971">
            <w:pPr>
              <w:ind w:firstLine="0"/>
              <w:jc w:val="center"/>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Коды бюджетной классификации</w:t>
            </w:r>
          </w:p>
        </w:tc>
        <w:tc>
          <w:tcPr>
            <w:tcW w:w="5811" w:type="dxa"/>
            <w:shd w:val="clear" w:color="auto" w:fill="auto"/>
            <w:vAlign w:val="center"/>
            <w:hideMark/>
          </w:tcPr>
          <w:p w:rsidR="00953971" w:rsidRPr="00953971" w:rsidRDefault="00953971" w:rsidP="00953971">
            <w:pPr>
              <w:ind w:firstLine="0"/>
              <w:jc w:val="center"/>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Наименование</w:t>
            </w:r>
          </w:p>
        </w:tc>
        <w:tc>
          <w:tcPr>
            <w:tcW w:w="1701" w:type="dxa"/>
            <w:shd w:val="clear" w:color="auto" w:fill="auto"/>
            <w:vAlign w:val="center"/>
            <w:hideMark/>
          </w:tcPr>
          <w:p w:rsidR="00953971" w:rsidRPr="00953971" w:rsidRDefault="00953971" w:rsidP="00953971">
            <w:pPr>
              <w:ind w:firstLine="0"/>
              <w:jc w:val="center"/>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Сумма</w:t>
            </w:r>
          </w:p>
        </w:tc>
      </w:tr>
      <w:tr w:rsidR="00953971" w:rsidRPr="004D1E31" w:rsidTr="00953971">
        <w:trPr>
          <w:cantSplit/>
        </w:trPr>
        <w:tc>
          <w:tcPr>
            <w:tcW w:w="7655" w:type="dxa"/>
            <w:gridSpan w:val="2"/>
            <w:shd w:val="clear" w:color="auto" w:fill="auto"/>
            <w:vAlign w:val="bottom"/>
            <w:hideMark/>
          </w:tcPr>
          <w:p w:rsidR="00953971" w:rsidRPr="00953971" w:rsidRDefault="00953971" w:rsidP="00953971">
            <w:pPr>
              <w:ind w:firstLine="0"/>
              <w:jc w:val="left"/>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ВСЕГО ДОХОДЫ бюджета города</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3 615 193 704,81</w:t>
            </w:r>
          </w:p>
        </w:tc>
      </w:tr>
      <w:tr w:rsidR="00953971" w:rsidRPr="004D1E31" w:rsidTr="00953971">
        <w:trPr>
          <w:cantSplit/>
        </w:trPr>
        <w:tc>
          <w:tcPr>
            <w:tcW w:w="7655" w:type="dxa"/>
            <w:gridSpan w:val="2"/>
            <w:shd w:val="clear" w:color="auto" w:fill="auto"/>
            <w:vAlign w:val="bottom"/>
            <w:hideMark/>
          </w:tcPr>
          <w:p w:rsidR="00953971" w:rsidRPr="00953971" w:rsidRDefault="00953971" w:rsidP="00953971">
            <w:pPr>
              <w:ind w:firstLine="0"/>
              <w:jc w:val="left"/>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ВСЕГО РАСХОДЫ бюджета города</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3 909 831 672,49</w:t>
            </w:r>
          </w:p>
        </w:tc>
      </w:tr>
      <w:tr w:rsidR="00953971" w:rsidRPr="004D1E31" w:rsidTr="00953971">
        <w:trPr>
          <w:cantSplit/>
        </w:trPr>
        <w:tc>
          <w:tcPr>
            <w:tcW w:w="7655" w:type="dxa"/>
            <w:gridSpan w:val="2"/>
            <w:shd w:val="clear" w:color="auto" w:fill="auto"/>
            <w:vAlign w:val="bottom"/>
            <w:hideMark/>
          </w:tcPr>
          <w:p w:rsidR="00953971" w:rsidRPr="00953971" w:rsidRDefault="00953971" w:rsidP="00953971">
            <w:pPr>
              <w:ind w:firstLine="0"/>
              <w:jc w:val="left"/>
              <w:rPr>
                <w:rFonts w:ascii="Times New Roman" w:eastAsia="Calibri" w:hAnsi="Times New Roman" w:cs="Times New Roman"/>
                <w:i/>
                <w:iCs/>
                <w:color w:val="000000"/>
                <w:sz w:val="20"/>
                <w:szCs w:val="20"/>
              </w:rPr>
            </w:pPr>
            <w:r w:rsidRPr="00953971">
              <w:rPr>
                <w:rFonts w:ascii="Times New Roman" w:eastAsia="Calibri" w:hAnsi="Times New Roman" w:cs="Times New Roman"/>
                <w:i/>
                <w:iCs/>
                <w:color w:val="000000"/>
                <w:sz w:val="20"/>
                <w:szCs w:val="20"/>
              </w:rPr>
              <w:t>ДЕФИЦИТ БЮДЖЕТА ГОРОДА</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-294 637 967,68</w:t>
            </w:r>
          </w:p>
        </w:tc>
      </w:tr>
      <w:tr w:rsidR="00953971" w:rsidRPr="004D1E31" w:rsidTr="00953971">
        <w:trPr>
          <w:cantSplit/>
        </w:trPr>
        <w:tc>
          <w:tcPr>
            <w:tcW w:w="7655" w:type="dxa"/>
            <w:gridSpan w:val="2"/>
            <w:shd w:val="clear" w:color="auto" w:fill="auto"/>
            <w:vAlign w:val="bottom"/>
            <w:hideMark/>
          </w:tcPr>
          <w:p w:rsidR="00953971" w:rsidRPr="00953971" w:rsidRDefault="00953971" w:rsidP="00953971">
            <w:pPr>
              <w:ind w:firstLine="0"/>
              <w:jc w:val="left"/>
              <w:rPr>
                <w:rFonts w:ascii="Times New Roman" w:eastAsia="Calibri" w:hAnsi="Times New Roman" w:cs="Times New Roman"/>
                <w:i/>
                <w:iCs/>
                <w:color w:val="000000"/>
                <w:sz w:val="20"/>
                <w:szCs w:val="20"/>
              </w:rPr>
            </w:pPr>
            <w:r w:rsidRPr="00953971">
              <w:rPr>
                <w:rFonts w:ascii="Times New Roman" w:eastAsia="Calibri" w:hAnsi="Times New Roman" w:cs="Times New Roman"/>
                <w:i/>
                <w:iCs/>
                <w:color w:val="000000"/>
                <w:sz w:val="20"/>
                <w:szCs w:val="20"/>
              </w:rPr>
              <w:t>В</w:t>
            </w:r>
            <w:r>
              <w:rPr>
                <w:rFonts w:ascii="Times New Roman" w:hAnsi="Times New Roman" w:cs="Times New Roman"/>
                <w:i/>
                <w:iCs/>
                <w:color w:val="000000"/>
                <w:sz w:val="20"/>
                <w:szCs w:val="20"/>
              </w:rPr>
              <w:t>С</w:t>
            </w:r>
            <w:r w:rsidRPr="00953971">
              <w:rPr>
                <w:rFonts w:ascii="Times New Roman" w:eastAsia="Calibri" w:hAnsi="Times New Roman" w:cs="Times New Roman"/>
                <w:i/>
                <w:iCs/>
                <w:color w:val="000000"/>
                <w:sz w:val="20"/>
                <w:szCs w:val="20"/>
              </w:rPr>
              <w:t>Е</w:t>
            </w:r>
            <w:r>
              <w:rPr>
                <w:rFonts w:ascii="Times New Roman" w:hAnsi="Times New Roman" w:cs="Times New Roman"/>
                <w:i/>
                <w:iCs/>
                <w:color w:val="000000"/>
                <w:sz w:val="20"/>
                <w:szCs w:val="20"/>
              </w:rPr>
              <w:t xml:space="preserve">ГО </w:t>
            </w:r>
            <w:r w:rsidRPr="00953971">
              <w:rPr>
                <w:rFonts w:ascii="Times New Roman" w:eastAsia="Calibri" w:hAnsi="Times New Roman" w:cs="Times New Roman"/>
                <w:i/>
                <w:iCs/>
                <w:color w:val="000000"/>
                <w:sz w:val="20"/>
                <w:szCs w:val="20"/>
              </w:rPr>
              <w:t>ИСТОЧНИКОВ ФИНАНСИРОВАНИЯ ДЕФИЦИТА БЮДЖЕТА</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294 637 967,68</w:t>
            </w:r>
          </w:p>
        </w:tc>
      </w:tr>
      <w:tr w:rsidR="00953971" w:rsidRPr="004D1E31" w:rsidTr="00953971">
        <w:trPr>
          <w:cantSplit/>
        </w:trPr>
        <w:tc>
          <w:tcPr>
            <w:tcW w:w="1844" w:type="dxa"/>
            <w:shd w:val="clear" w:color="auto" w:fill="auto"/>
            <w:vAlign w:val="bottom"/>
            <w:hideMark/>
          </w:tcPr>
          <w:p w:rsidR="00953971" w:rsidRPr="00953971" w:rsidRDefault="00953971" w:rsidP="00953971">
            <w:pPr>
              <w:ind w:firstLine="0"/>
              <w:jc w:val="lef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в том числе:</w:t>
            </w:r>
          </w:p>
        </w:tc>
        <w:tc>
          <w:tcPr>
            <w:tcW w:w="5811" w:type="dxa"/>
            <w:shd w:val="clear" w:color="auto" w:fill="auto"/>
            <w:noWrap/>
            <w:vAlign w:val="bottom"/>
            <w:hideMark/>
          </w:tcPr>
          <w:p w:rsidR="00953971" w:rsidRPr="00953971" w:rsidRDefault="00953971" w:rsidP="00953971">
            <w:pPr>
              <w:ind w:firstLine="0"/>
              <w:jc w:val="lef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 </w:t>
            </w:r>
          </w:p>
        </w:tc>
        <w:tc>
          <w:tcPr>
            <w:tcW w:w="1701" w:type="dxa"/>
            <w:shd w:val="clear" w:color="auto" w:fill="auto"/>
            <w:noWrap/>
            <w:vAlign w:val="bottom"/>
            <w:hideMark/>
          </w:tcPr>
          <w:p w:rsidR="00953971" w:rsidRPr="00953971" w:rsidRDefault="00953971" w:rsidP="00164AAC">
            <w:pPr>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 </w:t>
            </w:r>
          </w:p>
        </w:tc>
      </w:tr>
      <w:tr w:rsidR="00953971" w:rsidRPr="004D1E31" w:rsidTr="00953971">
        <w:trPr>
          <w:cantSplit/>
        </w:trPr>
        <w:tc>
          <w:tcPr>
            <w:tcW w:w="1844" w:type="dxa"/>
            <w:shd w:val="clear" w:color="auto" w:fill="auto"/>
            <w:noWrap/>
            <w:vAlign w:val="bottom"/>
            <w:hideMark/>
          </w:tcPr>
          <w:p w:rsidR="00953971" w:rsidRPr="00953971" w:rsidRDefault="00953971" w:rsidP="00953971">
            <w:pPr>
              <w:ind w:firstLine="0"/>
              <w:jc w:val="center"/>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 xml:space="preserve">000 01 02 00 </w:t>
            </w:r>
            <w:proofErr w:type="spellStart"/>
            <w:r w:rsidRPr="00953971">
              <w:rPr>
                <w:rFonts w:ascii="Times New Roman" w:eastAsia="Calibri" w:hAnsi="Times New Roman" w:cs="Times New Roman"/>
                <w:bCs/>
                <w:color w:val="000000"/>
                <w:sz w:val="20"/>
                <w:szCs w:val="20"/>
              </w:rPr>
              <w:t>00</w:t>
            </w:r>
            <w:proofErr w:type="spellEnd"/>
            <w:r w:rsidRPr="00953971">
              <w:rPr>
                <w:rFonts w:ascii="Times New Roman" w:eastAsia="Calibri" w:hAnsi="Times New Roman" w:cs="Times New Roman"/>
                <w:bCs/>
                <w:color w:val="000000"/>
                <w:sz w:val="20"/>
                <w:szCs w:val="20"/>
              </w:rPr>
              <w:t xml:space="preserve"> </w:t>
            </w:r>
            <w:proofErr w:type="spellStart"/>
            <w:r w:rsidRPr="00953971">
              <w:rPr>
                <w:rFonts w:ascii="Times New Roman" w:eastAsia="Calibri" w:hAnsi="Times New Roman" w:cs="Times New Roman"/>
                <w:bCs/>
                <w:color w:val="000000"/>
                <w:sz w:val="20"/>
                <w:szCs w:val="20"/>
              </w:rPr>
              <w:t>00</w:t>
            </w:r>
            <w:proofErr w:type="spellEnd"/>
            <w:r w:rsidRPr="00953971">
              <w:rPr>
                <w:rFonts w:ascii="Times New Roman" w:eastAsia="Calibri" w:hAnsi="Times New Roman" w:cs="Times New Roman"/>
                <w:bCs/>
                <w:color w:val="000000"/>
                <w:sz w:val="20"/>
                <w:szCs w:val="20"/>
              </w:rPr>
              <w:t xml:space="preserve"> 0000 000</w:t>
            </w:r>
          </w:p>
        </w:tc>
        <w:tc>
          <w:tcPr>
            <w:tcW w:w="5811" w:type="dxa"/>
            <w:shd w:val="clear" w:color="auto" w:fill="auto"/>
            <w:vAlign w:val="bottom"/>
            <w:hideMark/>
          </w:tcPr>
          <w:p w:rsidR="00953971" w:rsidRPr="00953971" w:rsidRDefault="00953971" w:rsidP="00953971">
            <w:pPr>
              <w:ind w:firstLine="0"/>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 xml:space="preserve">КРЕДИТЫ КРЕДИТНЫХ ОРГАНИЗАЦИЙ В ВАЛЮТЕ Российской Федерации </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145 804 000,00</w:t>
            </w:r>
          </w:p>
        </w:tc>
      </w:tr>
      <w:tr w:rsidR="00953971" w:rsidRPr="004D1E31" w:rsidTr="00953971">
        <w:trPr>
          <w:cantSplit/>
        </w:trPr>
        <w:tc>
          <w:tcPr>
            <w:tcW w:w="1844" w:type="dxa"/>
            <w:shd w:val="clear" w:color="auto" w:fill="auto"/>
            <w:noWrap/>
            <w:vAlign w:val="bottom"/>
            <w:hideMark/>
          </w:tcPr>
          <w:p w:rsidR="00953971" w:rsidRPr="00953971" w:rsidRDefault="00953971" w:rsidP="00953971">
            <w:pPr>
              <w:ind w:firstLine="0"/>
              <w:jc w:val="center"/>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 xml:space="preserve">604 01 02 00 </w:t>
            </w:r>
            <w:proofErr w:type="spellStart"/>
            <w:r w:rsidRPr="00953971">
              <w:rPr>
                <w:rFonts w:ascii="Times New Roman" w:eastAsia="Calibri" w:hAnsi="Times New Roman" w:cs="Times New Roman"/>
                <w:color w:val="000000"/>
                <w:sz w:val="20"/>
                <w:szCs w:val="20"/>
              </w:rPr>
              <w:t>00</w:t>
            </w:r>
            <w:proofErr w:type="spellEnd"/>
            <w:r w:rsidRPr="00953971">
              <w:rPr>
                <w:rFonts w:ascii="Times New Roman" w:eastAsia="Calibri" w:hAnsi="Times New Roman" w:cs="Times New Roman"/>
                <w:color w:val="000000"/>
                <w:sz w:val="20"/>
                <w:szCs w:val="20"/>
              </w:rPr>
              <w:t xml:space="preserve"> 04 0000 710</w:t>
            </w:r>
          </w:p>
        </w:tc>
        <w:tc>
          <w:tcPr>
            <w:tcW w:w="5811" w:type="dxa"/>
            <w:shd w:val="clear" w:color="auto" w:fill="auto"/>
            <w:vAlign w:val="bottom"/>
            <w:hideMark/>
          </w:tcPr>
          <w:p w:rsidR="00953971" w:rsidRPr="00953971" w:rsidRDefault="00953971" w:rsidP="00953971">
            <w:pPr>
              <w:ind w:firstLine="0"/>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Получение кредитов от кредитных организаций бюджетами городских округов в валюте Российской Федерации</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2 945 804 000,00</w:t>
            </w:r>
          </w:p>
        </w:tc>
      </w:tr>
      <w:tr w:rsidR="00953971" w:rsidRPr="004D1E31" w:rsidTr="00953971">
        <w:trPr>
          <w:cantSplit/>
        </w:trPr>
        <w:tc>
          <w:tcPr>
            <w:tcW w:w="1844" w:type="dxa"/>
            <w:shd w:val="clear" w:color="auto" w:fill="auto"/>
            <w:noWrap/>
            <w:vAlign w:val="bottom"/>
            <w:hideMark/>
          </w:tcPr>
          <w:p w:rsidR="00953971" w:rsidRPr="00953971" w:rsidRDefault="00953971" w:rsidP="00953971">
            <w:pPr>
              <w:ind w:firstLine="0"/>
              <w:jc w:val="center"/>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 xml:space="preserve">604 01 02 00 </w:t>
            </w:r>
            <w:proofErr w:type="spellStart"/>
            <w:r w:rsidRPr="00953971">
              <w:rPr>
                <w:rFonts w:ascii="Times New Roman" w:eastAsia="Calibri" w:hAnsi="Times New Roman" w:cs="Times New Roman"/>
                <w:color w:val="000000"/>
                <w:sz w:val="20"/>
                <w:szCs w:val="20"/>
              </w:rPr>
              <w:t>00</w:t>
            </w:r>
            <w:proofErr w:type="spellEnd"/>
            <w:r w:rsidRPr="00953971">
              <w:rPr>
                <w:rFonts w:ascii="Times New Roman" w:eastAsia="Calibri" w:hAnsi="Times New Roman" w:cs="Times New Roman"/>
                <w:color w:val="000000"/>
                <w:sz w:val="20"/>
                <w:szCs w:val="20"/>
              </w:rPr>
              <w:t xml:space="preserve"> 04 0000 810</w:t>
            </w:r>
          </w:p>
        </w:tc>
        <w:tc>
          <w:tcPr>
            <w:tcW w:w="5811" w:type="dxa"/>
            <w:shd w:val="clear" w:color="auto" w:fill="auto"/>
            <w:vAlign w:val="bottom"/>
            <w:hideMark/>
          </w:tcPr>
          <w:p w:rsidR="00953971" w:rsidRPr="00953971" w:rsidRDefault="00953971" w:rsidP="00953971">
            <w:pPr>
              <w:ind w:firstLine="0"/>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-2 800 000 000,00</w:t>
            </w:r>
          </w:p>
        </w:tc>
      </w:tr>
      <w:tr w:rsidR="00953971" w:rsidRPr="004D1E31" w:rsidTr="00953971">
        <w:trPr>
          <w:cantSplit/>
        </w:trPr>
        <w:tc>
          <w:tcPr>
            <w:tcW w:w="1844" w:type="dxa"/>
            <w:shd w:val="clear" w:color="auto" w:fill="auto"/>
            <w:noWrap/>
            <w:vAlign w:val="bottom"/>
            <w:hideMark/>
          </w:tcPr>
          <w:p w:rsidR="00953971" w:rsidRPr="00953971" w:rsidRDefault="00953971" w:rsidP="00953971">
            <w:pPr>
              <w:ind w:firstLine="0"/>
              <w:jc w:val="center"/>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 xml:space="preserve">000 01 03 00 </w:t>
            </w:r>
            <w:proofErr w:type="spellStart"/>
            <w:r w:rsidRPr="00953971">
              <w:rPr>
                <w:rFonts w:ascii="Times New Roman" w:eastAsia="Calibri" w:hAnsi="Times New Roman" w:cs="Times New Roman"/>
                <w:bCs/>
                <w:color w:val="000000"/>
                <w:sz w:val="20"/>
                <w:szCs w:val="20"/>
              </w:rPr>
              <w:t>00</w:t>
            </w:r>
            <w:proofErr w:type="spellEnd"/>
            <w:r w:rsidRPr="00953971">
              <w:rPr>
                <w:rFonts w:ascii="Times New Roman" w:eastAsia="Calibri" w:hAnsi="Times New Roman" w:cs="Times New Roman"/>
                <w:bCs/>
                <w:color w:val="000000"/>
                <w:sz w:val="20"/>
                <w:szCs w:val="20"/>
              </w:rPr>
              <w:t xml:space="preserve"> </w:t>
            </w:r>
            <w:proofErr w:type="spellStart"/>
            <w:r w:rsidRPr="00953971">
              <w:rPr>
                <w:rFonts w:ascii="Times New Roman" w:eastAsia="Calibri" w:hAnsi="Times New Roman" w:cs="Times New Roman"/>
                <w:bCs/>
                <w:color w:val="000000"/>
                <w:sz w:val="20"/>
                <w:szCs w:val="20"/>
              </w:rPr>
              <w:t>00</w:t>
            </w:r>
            <w:proofErr w:type="spellEnd"/>
            <w:r w:rsidRPr="00953971">
              <w:rPr>
                <w:rFonts w:ascii="Times New Roman" w:eastAsia="Calibri" w:hAnsi="Times New Roman" w:cs="Times New Roman"/>
                <w:bCs/>
                <w:color w:val="000000"/>
                <w:sz w:val="20"/>
                <w:szCs w:val="20"/>
              </w:rPr>
              <w:t xml:space="preserve"> 0000 000</w:t>
            </w:r>
          </w:p>
        </w:tc>
        <w:tc>
          <w:tcPr>
            <w:tcW w:w="5811" w:type="dxa"/>
            <w:shd w:val="clear" w:color="auto" w:fill="auto"/>
            <w:vAlign w:val="bottom"/>
            <w:hideMark/>
          </w:tcPr>
          <w:p w:rsidR="00953971" w:rsidRPr="00953971" w:rsidRDefault="00953971" w:rsidP="00953971">
            <w:pPr>
              <w:ind w:firstLine="0"/>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БЮДЖЕТНЫЕ КРЕДИТЫ ОТ ДРУГИХ БЮДЖЕТОВ БЮДЖЕТНОЙ СИСТЕМЫ Российской Федерации</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-9 687 000,00</w:t>
            </w:r>
          </w:p>
        </w:tc>
      </w:tr>
      <w:tr w:rsidR="00953971" w:rsidRPr="004D1E31" w:rsidTr="00953971">
        <w:trPr>
          <w:cantSplit/>
        </w:trPr>
        <w:tc>
          <w:tcPr>
            <w:tcW w:w="1844" w:type="dxa"/>
            <w:shd w:val="clear" w:color="auto" w:fill="auto"/>
            <w:noWrap/>
            <w:vAlign w:val="center"/>
            <w:hideMark/>
          </w:tcPr>
          <w:p w:rsidR="00953971" w:rsidRPr="00953971" w:rsidRDefault="00953971" w:rsidP="00953971">
            <w:pPr>
              <w:ind w:firstLine="0"/>
              <w:jc w:val="center"/>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604 01 03 01 00 04 0000 710</w:t>
            </w:r>
          </w:p>
        </w:tc>
        <w:tc>
          <w:tcPr>
            <w:tcW w:w="5811" w:type="dxa"/>
            <w:shd w:val="clear" w:color="auto" w:fill="auto"/>
            <w:vAlign w:val="bottom"/>
            <w:hideMark/>
          </w:tcPr>
          <w:p w:rsidR="00953971" w:rsidRPr="00953971" w:rsidRDefault="00953971" w:rsidP="00953971">
            <w:pPr>
              <w:ind w:firstLine="0"/>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833 904 000,00</w:t>
            </w:r>
          </w:p>
        </w:tc>
      </w:tr>
      <w:tr w:rsidR="00953971" w:rsidRPr="004D1E31" w:rsidTr="00953971">
        <w:trPr>
          <w:cantSplit/>
        </w:trPr>
        <w:tc>
          <w:tcPr>
            <w:tcW w:w="1844" w:type="dxa"/>
            <w:shd w:val="clear" w:color="auto" w:fill="auto"/>
            <w:noWrap/>
            <w:vAlign w:val="center"/>
            <w:hideMark/>
          </w:tcPr>
          <w:p w:rsidR="00953971" w:rsidRPr="00953971" w:rsidRDefault="00953971" w:rsidP="00953971">
            <w:pPr>
              <w:ind w:firstLine="0"/>
              <w:jc w:val="center"/>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604 01 03 01 00 04 0000 810</w:t>
            </w:r>
          </w:p>
        </w:tc>
        <w:tc>
          <w:tcPr>
            <w:tcW w:w="5811" w:type="dxa"/>
            <w:shd w:val="clear" w:color="auto" w:fill="auto"/>
            <w:vAlign w:val="bottom"/>
            <w:hideMark/>
          </w:tcPr>
          <w:p w:rsidR="00953971" w:rsidRPr="00953971" w:rsidRDefault="00953971" w:rsidP="00953971">
            <w:pPr>
              <w:ind w:firstLine="0"/>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-843 591 000,00</w:t>
            </w:r>
          </w:p>
        </w:tc>
      </w:tr>
      <w:tr w:rsidR="00953971" w:rsidRPr="004D1E31" w:rsidTr="00953971">
        <w:trPr>
          <w:cantSplit/>
        </w:trPr>
        <w:tc>
          <w:tcPr>
            <w:tcW w:w="1844" w:type="dxa"/>
            <w:shd w:val="clear" w:color="auto" w:fill="auto"/>
            <w:noWrap/>
            <w:vAlign w:val="bottom"/>
            <w:hideMark/>
          </w:tcPr>
          <w:p w:rsidR="00953971" w:rsidRPr="00953971" w:rsidRDefault="00953971" w:rsidP="00953971">
            <w:pPr>
              <w:ind w:firstLine="0"/>
              <w:jc w:val="center"/>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 xml:space="preserve">000 01 05 00 </w:t>
            </w:r>
            <w:proofErr w:type="spellStart"/>
            <w:r w:rsidRPr="00953971">
              <w:rPr>
                <w:rFonts w:ascii="Times New Roman" w:eastAsia="Calibri" w:hAnsi="Times New Roman" w:cs="Times New Roman"/>
                <w:bCs/>
                <w:color w:val="000000"/>
                <w:sz w:val="20"/>
                <w:szCs w:val="20"/>
              </w:rPr>
              <w:t>00</w:t>
            </w:r>
            <w:proofErr w:type="spellEnd"/>
            <w:r w:rsidRPr="00953971">
              <w:rPr>
                <w:rFonts w:ascii="Times New Roman" w:eastAsia="Calibri" w:hAnsi="Times New Roman" w:cs="Times New Roman"/>
                <w:bCs/>
                <w:color w:val="000000"/>
                <w:sz w:val="20"/>
                <w:szCs w:val="20"/>
              </w:rPr>
              <w:t xml:space="preserve"> </w:t>
            </w:r>
            <w:proofErr w:type="spellStart"/>
            <w:r w:rsidRPr="00953971">
              <w:rPr>
                <w:rFonts w:ascii="Times New Roman" w:eastAsia="Calibri" w:hAnsi="Times New Roman" w:cs="Times New Roman"/>
                <w:bCs/>
                <w:color w:val="000000"/>
                <w:sz w:val="20"/>
                <w:szCs w:val="20"/>
              </w:rPr>
              <w:t>00</w:t>
            </w:r>
            <w:proofErr w:type="spellEnd"/>
            <w:r w:rsidRPr="00953971">
              <w:rPr>
                <w:rFonts w:ascii="Times New Roman" w:eastAsia="Calibri" w:hAnsi="Times New Roman" w:cs="Times New Roman"/>
                <w:bCs/>
                <w:color w:val="000000"/>
                <w:sz w:val="20"/>
                <w:szCs w:val="20"/>
              </w:rPr>
              <w:t xml:space="preserve"> 0000 000</w:t>
            </w:r>
          </w:p>
        </w:tc>
        <w:tc>
          <w:tcPr>
            <w:tcW w:w="5811" w:type="dxa"/>
            <w:shd w:val="clear" w:color="auto" w:fill="auto"/>
            <w:vAlign w:val="bottom"/>
            <w:hideMark/>
          </w:tcPr>
          <w:p w:rsidR="00953971" w:rsidRPr="00953971" w:rsidRDefault="00953971" w:rsidP="00953971">
            <w:pPr>
              <w:ind w:firstLine="0"/>
              <w:rPr>
                <w:rFonts w:ascii="Times New Roman" w:eastAsia="Calibri" w:hAnsi="Times New Roman" w:cs="Times New Roman"/>
                <w:bCs/>
                <w:color w:val="000000"/>
                <w:sz w:val="20"/>
                <w:szCs w:val="20"/>
              </w:rPr>
            </w:pPr>
            <w:r w:rsidRPr="00953971">
              <w:rPr>
                <w:rFonts w:ascii="Times New Roman" w:eastAsia="Calibri" w:hAnsi="Times New Roman" w:cs="Times New Roman"/>
                <w:bCs/>
                <w:color w:val="000000"/>
                <w:sz w:val="20"/>
                <w:szCs w:val="20"/>
              </w:rPr>
              <w:t>ИЗМЕНЕНИЕ ОСТАТКОВ СРЕДСТВ НА СЧЕТАХ ПО УЧЕТУ СРЕДСТВ БЮДЖЕТА</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158 520 967,68</w:t>
            </w:r>
          </w:p>
        </w:tc>
      </w:tr>
      <w:tr w:rsidR="00953971" w:rsidRPr="004D1E31" w:rsidTr="00953971">
        <w:trPr>
          <w:cantSplit/>
        </w:trPr>
        <w:tc>
          <w:tcPr>
            <w:tcW w:w="1844" w:type="dxa"/>
            <w:shd w:val="clear" w:color="auto" w:fill="auto"/>
            <w:noWrap/>
            <w:vAlign w:val="bottom"/>
            <w:hideMark/>
          </w:tcPr>
          <w:p w:rsidR="00953971" w:rsidRPr="00953971" w:rsidRDefault="00953971" w:rsidP="00953971">
            <w:pPr>
              <w:ind w:firstLine="0"/>
              <w:jc w:val="center"/>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604 01 05 02 01 04 0000 510</w:t>
            </w:r>
          </w:p>
        </w:tc>
        <w:tc>
          <w:tcPr>
            <w:tcW w:w="5811" w:type="dxa"/>
            <w:shd w:val="clear" w:color="auto" w:fill="auto"/>
            <w:vAlign w:val="bottom"/>
            <w:hideMark/>
          </w:tcPr>
          <w:p w:rsidR="00953971" w:rsidRPr="00953971" w:rsidRDefault="00953971" w:rsidP="00953971">
            <w:pPr>
              <w:ind w:firstLine="0"/>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Увеличение прочих остатков денежных средств бюджетов городских округов</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-7 394 901 704,81</w:t>
            </w:r>
          </w:p>
        </w:tc>
      </w:tr>
      <w:tr w:rsidR="00953971" w:rsidRPr="004D1E31" w:rsidTr="00953971">
        <w:trPr>
          <w:cantSplit/>
        </w:trPr>
        <w:tc>
          <w:tcPr>
            <w:tcW w:w="1844" w:type="dxa"/>
            <w:shd w:val="clear" w:color="auto" w:fill="auto"/>
            <w:noWrap/>
            <w:vAlign w:val="bottom"/>
            <w:hideMark/>
          </w:tcPr>
          <w:p w:rsidR="00953971" w:rsidRPr="00953971" w:rsidRDefault="00953971" w:rsidP="00953971">
            <w:pPr>
              <w:ind w:firstLine="0"/>
              <w:jc w:val="center"/>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604 01 05 02 01 04 0000 610</w:t>
            </w:r>
          </w:p>
        </w:tc>
        <w:tc>
          <w:tcPr>
            <w:tcW w:w="5811" w:type="dxa"/>
            <w:shd w:val="clear" w:color="auto" w:fill="auto"/>
            <w:vAlign w:val="bottom"/>
            <w:hideMark/>
          </w:tcPr>
          <w:p w:rsidR="00953971" w:rsidRPr="00953971" w:rsidRDefault="00953971" w:rsidP="00953971">
            <w:pPr>
              <w:ind w:firstLine="0"/>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Уменьшение прочих остатков денежных средств бюджетов городских округов</w:t>
            </w:r>
          </w:p>
        </w:tc>
        <w:tc>
          <w:tcPr>
            <w:tcW w:w="1701" w:type="dxa"/>
            <w:shd w:val="clear" w:color="auto" w:fill="auto"/>
            <w:noWrap/>
            <w:vAlign w:val="bottom"/>
            <w:hideMark/>
          </w:tcPr>
          <w:p w:rsidR="00953971" w:rsidRPr="00953971" w:rsidRDefault="00953971" w:rsidP="00953971">
            <w:pPr>
              <w:ind w:firstLine="0"/>
              <w:jc w:val="right"/>
              <w:rPr>
                <w:rFonts w:ascii="Times New Roman" w:eastAsia="Calibri" w:hAnsi="Times New Roman" w:cs="Times New Roman"/>
                <w:color w:val="000000"/>
                <w:sz w:val="20"/>
                <w:szCs w:val="20"/>
              </w:rPr>
            </w:pPr>
            <w:r w:rsidRPr="00953971">
              <w:rPr>
                <w:rFonts w:ascii="Times New Roman" w:eastAsia="Calibri" w:hAnsi="Times New Roman" w:cs="Times New Roman"/>
                <w:color w:val="000000"/>
                <w:sz w:val="20"/>
                <w:szCs w:val="20"/>
              </w:rPr>
              <w:t>7 553 422 672,49</w:t>
            </w:r>
          </w:p>
        </w:tc>
      </w:tr>
    </w:tbl>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953971" w:rsidRDefault="00953971" w:rsidP="00953971">
      <w:pPr>
        <w:ind w:firstLine="0"/>
        <w:rPr>
          <w:rFonts w:ascii="Times New Roman" w:hAnsi="Times New Roman" w:cs="Times New Roman"/>
          <w:sz w:val="28"/>
          <w:szCs w:val="28"/>
        </w:rPr>
      </w:pPr>
      <w:r>
        <w:rPr>
          <w:rFonts w:ascii="Times New Roman" w:hAnsi="Times New Roman" w:cs="Times New Roman"/>
          <w:sz w:val="28"/>
          <w:szCs w:val="28"/>
        </w:rPr>
        <w:t>управляющего делами</w:t>
      </w:r>
    </w:p>
    <w:p w:rsidR="00953971" w:rsidRDefault="00953971" w:rsidP="00953971">
      <w:pPr>
        <w:ind w:firstLine="0"/>
        <w:rPr>
          <w:rFonts w:ascii="Times New Roman" w:hAnsi="Times New Roman" w:cs="Times New Roman"/>
          <w:sz w:val="28"/>
          <w:szCs w:val="28"/>
        </w:rPr>
      </w:pPr>
      <w:r>
        <w:rPr>
          <w:rFonts w:ascii="Times New Roman" w:hAnsi="Times New Roman" w:cs="Times New Roman"/>
          <w:sz w:val="28"/>
          <w:szCs w:val="28"/>
        </w:rPr>
        <w:t>Думы города Пятигорска                                                                   Н.Г. Адамова</w:t>
      </w:r>
    </w:p>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
    <w:p w:rsidR="00953971" w:rsidRDefault="00953971" w:rsidP="00953971">
      <w:pPr>
        <w:ind w:firstLine="0"/>
        <w:rPr>
          <w:rFonts w:ascii="Times New Roman" w:hAnsi="Times New Roman" w:cs="Times New Roman"/>
          <w:sz w:val="28"/>
          <w:szCs w:val="28"/>
        </w:rPr>
      </w:pPr>
    </w:p>
    <w:p w:rsidR="00953971" w:rsidRDefault="00953971" w:rsidP="00953971">
      <w:pPr>
        <w:ind w:left="4536" w:firstLine="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53971" w:rsidRDefault="00953971" w:rsidP="00953971">
      <w:pPr>
        <w:ind w:left="4536" w:firstLine="0"/>
        <w:rPr>
          <w:rFonts w:ascii="Times New Roman" w:hAnsi="Times New Roman" w:cs="Times New Roman"/>
          <w:sz w:val="28"/>
          <w:szCs w:val="28"/>
        </w:rPr>
      </w:pPr>
      <w:r>
        <w:rPr>
          <w:rFonts w:ascii="Times New Roman" w:hAnsi="Times New Roman" w:cs="Times New Roman"/>
          <w:sz w:val="28"/>
          <w:szCs w:val="28"/>
        </w:rPr>
        <w:t>к решению Думы города Пятигорска</w:t>
      </w:r>
    </w:p>
    <w:p w:rsidR="001838AB" w:rsidRDefault="001838AB" w:rsidP="001838AB">
      <w:pPr>
        <w:ind w:left="4536" w:firstLine="0"/>
        <w:rPr>
          <w:rFonts w:ascii="Times New Roman" w:hAnsi="Times New Roman" w:cs="Times New Roman"/>
          <w:sz w:val="28"/>
          <w:szCs w:val="28"/>
        </w:rPr>
      </w:pPr>
      <w:r>
        <w:rPr>
          <w:rFonts w:ascii="Times New Roman" w:hAnsi="Times New Roman" w:cs="Times New Roman"/>
          <w:sz w:val="28"/>
          <w:szCs w:val="28"/>
        </w:rPr>
        <w:t>от 20 июня 2017 года № 22 – 11 РД</w:t>
      </w:r>
    </w:p>
    <w:p w:rsidR="00953971" w:rsidRDefault="00953971" w:rsidP="00953971">
      <w:pPr>
        <w:ind w:firstLine="0"/>
        <w:jc w:val="center"/>
        <w:rPr>
          <w:rFonts w:ascii="Times New Roman" w:hAnsi="Times New Roman" w:cs="Times New Roman"/>
          <w:sz w:val="28"/>
          <w:szCs w:val="28"/>
        </w:rPr>
      </w:pPr>
    </w:p>
    <w:p w:rsidR="00953971" w:rsidRDefault="00953971" w:rsidP="00953971">
      <w:pPr>
        <w:ind w:firstLine="0"/>
        <w:jc w:val="center"/>
        <w:rPr>
          <w:rFonts w:ascii="Times New Roman" w:hAnsi="Times New Roman" w:cs="Times New Roman"/>
          <w:sz w:val="28"/>
          <w:szCs w:val="28"/>
        </w:rPr>
      </w:pPr>
    </w:p>
    <w:p w:rsidR="00953971" w:rsidRPr="00953971" w:rsidRDefault="00953971" w:rsidP="00953971">
      <w:pPr>
        <w:ind w:firstLine="0"/>
        <w:jc w:val="center"/>
        <w:rPr>
          <w:rFonts w:ascii="Times New Roman" w:hAnsi="Times New Roman" w:cs="Times New Roman"/>
          <w:caps/>
          <w:sz w:val="28"/>
          <w:szCs w:val="28"/>
        </w:rPr>
      </w:pPr>
      <w:r w:rsidRPr="00953971">
        <w:rPr>
          <w:rFonts w:ascii="Times New Roman" w:hAnsi="Times New Roman" w:cs="Times New Roman"/>
          <w:caps/>
          <w:sz w:val="28"/>
          <w:szCs w:val="28"/>
        </w:rPr>
        <w:t>Распределение доходов бюджета города</w:t>
      </w:r>
    </w:p>
    <w:p w:rsidR="00953971" w:rsidRPr="00953971" w:rsidRDefault="00953971" w:rsidP="00953971">
      <w:pPr>
        <w:ind w:firstLine="0"/>
        <w:jc w:val="center"/>
        <w:rPr>
          <w:rFonts w:ascii="Times New Roman" w:hAnsi="Times New Roman" w:cs="Times New Roman"/>
          <w:sz w:val="28"/>
          <w:szCs w:val="28"/>
        </w:rPr>
      </w:pPr>
      <w:r w:rsidRPr="00953971">
        <w:rPr>
          <w:rFonts w:ascii="Times New Roman" w:hAnsi="Times New Roman" w:cs="Times New Roman"/>
          <w:sz w:val="28"/>
          <w:szCs w:val="28"/>
        </w:rPr>
        <w:t xml:space="preserve">по группам, подгруппам и статьям </w:t>
      </w:r>
      <w:proofErr w:type="gramStart"/>
      <w:r w:rsidRPr="00953971">
        <w:rPr>
          <w:rFonts w:ascii="Times New Roman" w:hAnsi="Times New Roman" w:cs="Times New Roman"/>
          <w:sz w:val="28"/>
          <w:szCs w:val="28"/>
        </w:rPr>
        <w:t>классификации доходов бюджетов бюджетной классификации Российской Федерации</w:t>
      </w:r>
      <w:proofErr w:type="gramEnd"/>
      <w:r w:rsidRPr="00953971">
        <w:rPr>
          <w:rFonts w:ascii="Times New Roman" w:hAnsi="Times New Roman" w:cs="Times New Roman"/>
          <w:sz w:val="28"/>
          <w:szCs w:val="28"/>
        </w:rPr>
        <w:t xml:space="preserve"> на 2017 год</w:t>
      </w:r>
    </w:p>
    <w:p w:rsidR="00953971" w:rsidRDefault="00953971" w:rsidP="00953971">
      <w:pPr>
        <w:ind w:firstLine="0"/>
        <w:jc w:val="center"/>
        <w:rPr>
          <w:rFonts w:ascii="Times New Roman" w:hAnsi="Times New Roman" w:cs="Times New Roman"/>
          <w:sz w:val="28"/>
          <w:szCs w:val="28"/>
        </w:rPr>
      </w:pPr>
    </w:p>
    <w:p w:rsidR="00953971" w:rsidRDefault="00953971" w:rsidP="00953971">
      <w:pPr>
        <w:ind w:firstLine="0"/>
        <w:jc w:val="center"/>
        <w:rPr>
          <w:rFonts w:ascii="Times New Roman" w:hAnsi="Times New Roman" w:cs="Times New Roman"/>
          <w:sz w:val="28"/>
          <w:szCs w:val="28"/>
        </w:rPr>
      </w:pPr>
    </w:p>
    <w:p w:rsidR="00953971" w:rsidRDefault="00953971" w:rsidP="00953971">
      <w:pPr>
        <w:ind w:firstLine="0"/>
        <w:jc w:val="right"/>
        <w:rPr>
          <w:rFonts w:ascii="Times New Roman" w:hAnsi="Times New Roman" w:cs="Times New Roman"/>
          <w:sz w:val="24"/>
          <w:szCs w:val="24"/>
        </w:rPr>
      </w:pPr>
      <w:r>
        <w:rPr>
          <w:rFonts w:ascii="Times New Roman" w:hAnsi="Times New Roman" w:cs="Times New Roman"/>
          <w:sz w:val="24"/>
          <w:szCs w:val="24"/>
        </w:rP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560"/>
        <w:gridCol w:w="4960"/>
        <w:gridCol w:w="1701"/>
      </w:tblGrid>
      <w:tr w:rsidR="00953971" w:rsidRPr="00F071F2" w:rsidTr="00164AAC">
        <w:trPr>
          <w:cantSplit/>
        </w:trPr>
        <w:tc>
          <w:tcPr>
            <w:tcW w:w="2695" w:type="dxa"/>
            <w:gridSpan w:val="2"/>
            <w:shd w:val="clear" w:color="auto" w:fill="auto"/>
            <w:vAlign w:val="center"/>
            <w:hideMark/>
          </w:tcPr>
          <w:p w:rsidR="00953971" w:rsidRPr="00953971" w:rsidRDefault="00953971" w:rsidP="00164AAC">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Код бюджетной классификации РФ</w:t>
            </w:r>
          </w:p>
        </w:tc>
        <w:tc>
          <w:tcPr>
            <w:tcW w:w="4960" w:type="dxa"/>
            <w:shd w:val="clear" w:color="auto" w:fill="auto"/>
            <w:vAlign w:val="center"/>
            <w:hideMark/>
          </w:tcPr>
          <w:p w:rsidR="00953971" w:rsidRPr="00953971" w:rsidRDefault="00953971" w:rsidP="00164AAC">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Наименование  доходов</w:t>
            </w:r>
          </w:p>
        </w:tc>
        <w:tc>
          <w:tcPr>
            <w:tcW w:w="1701" w:type="dxa"/>
            <w:shd w:val="clear" w:color="auto" w:fill="auto"/>
            <w:vAlign w:val="center"/>
            <w:hideMark/>
          </w:tcPr>
          <w:p w:rsidR="00953971" w:rsidRPr="00953971" w:rsidRDefault="00953971" w:rsidP="00164AAC">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Сумма</w:t>
            </w:r>
          </w:p>
        </w:tc>
      </w:tr>
      <w:tr w:rsidR="00953971" w:rsidRPr="00F071F2" w:rsidTr="00164AAC">
        <w:trPr>
          <w:cantSplit/>
        </w:trPr>
        <w:tc>
          <w:tcPr>
            <w:tcW w:w="2695" w:type="dxa"/>
            <w:gridSpan w:val="2"/>
            <w:shd w:val="clear" w:color="auto" w:fill="auto"/>
            <w:vAlign w:val="center"/>
            <w:hideMark/>
          </w:tcPr>
          <w:p w:rsidR="00953971" w:rsidRPr="00953971" w:rsidRDefault="00953971" w:rsidP="00164AAC">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000 1 00 00000 00 0000 000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НАЛОГОВЫЕ И НЕНАЛОГОВЫЕ ДОХОДЫ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1 366 970 585,20</w:t>
            </w:r>
          </w:p>
        </w:tc>
      </w:tr>
      <w:tr w:rsidR="00953971" w:rsidRPr="00F071F2" w:rsidTr="00164AAC">
        <w:trPr>
          <w:cantSplit/>
        </w:trPr>
        <w:tc>
          <w:tcPr>
            <w:tcW w:w="2695" w:type="dxa"/>
            <w:gridSpan w:val="2"/>
            <w:shd w:val="clear" w:color="auto" w:fill="auto"/>
            <w:vAlign w:val="center"/>
            <w:hideMark/>
          </w:tcPr>
          <w:p w:rsidR="00953971" w:rsidRPr="00953971" w:rsidRDefault="00953971" w:rsidP="00164AAC">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000 1 01 00000 00 0000 000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НАЛОГИ НА ПРИБЫЛЬ, ДОХОДЫ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520 000 000,00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164AAC">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000 1 01 02000 01 0000 110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НАЛОГ НА ДОХОДЫ ФИЗИЧЕСКИХ ЛИЦ</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520 000 000,00</w:t>
            </w:r>
          </w:p>
        </w:tc>
      </w:tr>
      <w:tr w:rsidR="00953971" w:rsidRPr="00F071F2" w:rsidTr="00164AAC">
        <w:trPr>
          <w:cantSplit/>
        </w:trPr>
        <w:tc>
          <w:tcPr>
            <w:tcW w:w="1135"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1 01 02010 01 1000 110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509 184 000,00</w:t>
            </w:r>
          </w:p>
        </w:tc>
      </w:tr>
      <w:tr w:rsidR="00953971" w:rsidRPr="00F071F2" w:rsidTr="00164AAC">
        <w:trPr>
          <w:cantSplit/>
        </w:trPr>
        <w:tc>
          <w:tcPr>
            <w:tcW w:w="1135"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1 01 02020 01 1000 110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6 604 000,00</w:t>
            </w:r>
          </w:p>
        </w:tc>
      </w:tr>
      <w:tr w:rsidR="00953971" w:rsidRPr="00F071F2" w:rsidTr="00164AAC">
        <w:trPr>
          <w:cantSplit/>
        </w:trPr>
        <w:tc>
          <w:tcPr>
            <w:tcW w:w="1135"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1 01 02030 01 1000 110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4 212 000,00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164AAC">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000 1 03 00000 00 0000 000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12 225 759,00</w:t>
            </w:r>
          </w:p>
        </w:tc>
      </w:tr>
      <w:tr w:rsidR="00953971" w:rsidRPr="00F071F2" w:rsidTr="00164AAC">
        <w:trPr>
          <w:cantSplit/>
        </w:trPr>
        <w:tc>
          <w:tcPr>
            <w:tcW w:w="2695" w:type="dxa"/>
            <w:gridSpan w:val="2"/>
            <w:shd w:val="clear" w:color="auto" w:fill="auto"/>
            <w:vAlign w:val="center"/>
            <w:hideMark/>
          </w:tcPr>
          <w:p w:rsidR="00953971" w:rsidRPr="00953971" w:rsidRDefault="00953971" w:rsidP="00164AAC">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000 1 03 02000 01 0000 110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Акцизы по подакцизным товарам (продукции), производимым на территории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12 225 759,00</w:t>
            </w:r>
          </w:p>
        </w:tc>
      </w:tr>
      <w:tr w:rsidR="00953971" w:rsidRPr="00F071F2" w:rsidTr="00164AAC">
        <w:trPr>
          <w:cantSplit/>
        </w:trPr>
        <w:tc>
          <w:tcPr>
            <w:tcW w:w="1135"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100</w:t>
            </w:r>
          </w:p>
        </w:tc>
        <w:tc>
          <w:tcPr>
            <w:tcW w:w="1560"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1 03 02230 01 0000 110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4 156 489,00</w:t>
            </w:r>
          </w:p>
        </w:tc>
      </w:tr>
      <w:tr w:rsidR="00953971" w:rsidRPr="00F071F2" w:rsidTr="00164AAC">
        <w:trPr>
          <w:cantSplit/>
        </w:trPr>
        <w:tc>
          <w:tcPr>
            <w:tcW w:w="1135"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lastRenderedPageBreak/>
              <w:t>100</w:t>
            </w:r>
          </w:p>
        </w:tc>
        <w:tc>
          <w:tcPr>
            <w:tcW w:w="1560"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1 03 02240 01 0000 110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953971">
              <w:rPr>
                <w:rFonts w:ascii="Times New Roman" w:hAnsi="Times New Roman" w:cs="Times New Roman"/>
                <w:sz w:val="20"/>
                <w:szCs w:val="20"/>
              </w:rPr>
              <w:t>инжекторных</w:t>
            </w:r>
            <w:proofErr w:type="spellEnd"/>
            <w:r w:rsidRPr="00953971">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64 800,00</w:t>
            </w:r>
          </w:p>
        </w:tc>
      </w:tr>
      <w:tr w:rsidR="00953971" w:rsidRPr="00F071F2" w:rsidTr="00164AAC">
        <w:trPr>
          <w:cantSplit/>
        </w:trPr>
        <w:tc>
          <w:tcPr>
            <w:tcW w:w="1135"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100</w:t>
            </w:r>
          </w:p>
        </w:tc>
        <w:tc>
          <w:tcPr>
            <w:tcW w:w="1560" w:type="dxa"/>
            <w:shd w:val="clear" w:color="auto" w:fill="auto"/>
            <w:vAlign w:val="center"/>
            <w:hideMark/>
          </w:tcPr>
          <w:p w:rsidR="00953971" w:rsidRPr="00953971" w:rsidRDefault="00953971" w:rsidP="00164AAC">
            <w:pPr>
              <w:ind w:firstLine="0"/>
              <w:jc w:val="center"/>
              <w:rPr>
                <w:rFonts w:ascii="Times New Roman" w:hAnsi="Times New Roman" w:cs="Times New Roman"/>
                <w:sz w:val="20"/>
                <w:szCs w:val="20"/>
              </w:rPr>
            </w:pPr>
            <w:r w:rsidRPr="00953971">
              <w:rPr>
                <w:rFonts w:ascii="Times New Roman" w:hAnsi="Times New Roman" w:cs="Times New Roman"/>
                <w:sz w:val="20"/>
                <w:szCs w:val="20"/>
              </w:rPr>
              <w:t>1 03 02250 01 0000 110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8 607 200,00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100</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1 03 02260 01 0000 110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-602 730,00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000 1 05 00000 00 0000 000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НАЛОГИ НА СОВОКУПНЫЙ ДОХОД</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223 025 000,00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000 1 05 02000 02 0000 110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Единый налог на вмененный доход для отдельных видов деятельности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206 037 000,00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1 05 02010 02 1000 110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206 037 000,00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000 1 05 03000 01 0000 110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Единый сельскохозяйственный налог</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1 217 000,00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1 05 03010 01 1000 110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1 217 000,00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000 1 05 04000 02 0000 110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Налог, взимаемый в связи с применением патентной системы налогообложения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15 771 000,00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1 05 04010 02 1000 110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15 771 000,00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000 1 06 00000 00 0000 000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НАЛОГИ НА ИМУЩЕСТВО</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242 845 150,00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000 1 06 01000 00 0000 110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Налог на имущество физических лиц</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83 357 000,00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left="-108" w:right="-108" w:firstLine="0"/>
              <w:jc w:val="center"/>
              <w:rPr>
                <w:rFonts w:ascii="Times New Roman" w:hAnsi="Times New Roman" w:cs="Times New Roman"/>
                <w:sz w:val="20"/>
                <w:szCs w:val="20"/>
              </w:rPr>
            </w:pPr>
            <w:r w:rsidRPr="00953971">
              <w:rPr>
                <w:rFonts w:ascii="Times New Roman" w:hAnsi="Times New Roman" w:cs="Times New Roman"/>
                <w:sz w:val="20"/>
                <w:szCs w:val="20"/>
              </w:rPr>
              <w:t>1 06 01020 04 1000 110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83 357 000,00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000 1 06 06000 00 0000 110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Земельный налог</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159 488 150,00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000 1 06 06030 00 0000 110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Земельный налог с организаций</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91 198 000,00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1 06 06032 04 1000 110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91 198 000,00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000 1 06 06040 00 0000 110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Земельный налог с физических лиц</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68 290 150,00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1 06 06042 04 1000 110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68 290 150,00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000 1 08 00000 00 0000 000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ГОСУДАРСТВЕННАЯ ПОШЛИНА</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25 206 000,00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000 1 08 03000 01 0000 110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Государственная пошлина по делам, рассматриваемым в судах общей юрисдикции, мировыми судьями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24 233 000,00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lastRenderedPageBreak/>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1 08 03010 01 1000 110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24 233 000,00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000 1 08 07000 01 0000 110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973 000,00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000 1 08 07150 01 1000 110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Государственная пошлина за выдачу разрешения на установку рекламной конструкции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920 000,00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1 08 07150 01 1000 110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920 000,00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000 1 08 07170 01 0000 110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53 000,00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1 08 07173 01 1000 110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53 000,00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000 1 11 00000 00 0000 000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172 801 290,00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000 1 11 03000 00 0000 120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Проценты, полученные от предоставления бюджетных кредитов внутри страны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23 000,00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604</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1 11 03040 04 0000 120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Проценты, полученные от  предоставления бюджетных  кредитов  внутри  страны  за счет средств бюджетов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23 000,00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000 1 11 05000 00 0000 120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172 374 290,00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000 1 11 05020 00 0000 120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proofErr w:type="gramStart"/>
            <w:r w:rsidRPr="00953971">
              <w:rPr>
                <w:rFonts w:ascii="Times New Roman" w:hAnsi="Times New Roman" w:cs="Times New Roman"/>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159 636 780,00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1 11 05024 04 0000 120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159 636 780,00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lastRenderedPageBreak/>
              <w:t>000 1 11 05030 00 0000 120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230 380,00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607</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1 11 05034 04 0000 120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230 380,00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000 1 11 05070 00 0000 120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12 507 130,00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1 11 05074 04 0000 120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12 507 130,00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000 1 11 07000 00 0000 120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Платежи от государственных и муниципальных унитарных предприятий</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404 000,00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000 1 11 07010 00 0000 120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404 000,00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1 11 07014 04 0000 120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404 000,00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000 1 12 00000 00 0000 000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3 420 800,00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000 1 12 01000 01 0000 120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Плата за негативное воздействие на окружающую среду</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3 420 800,00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048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1 12 01010 01 6000 120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307 952,00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048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1 12 01030 01 6000 120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342 000,00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048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1 12 01040 01 6000 120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2 770 848,00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000 1 13 00000 00 0000 000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ОКАЗАНИЯ ПЛАТНЫХ УСЛУГ (РАБОТ) И КОМПЕНСАЦИИ ЗАТРАТ ГОСУДАРСТВА</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6 021 367,20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000 1 13 01000 00 0000 130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оказания платных услуг (работ)</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1 742 915,00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000 1 13 01990 00 0000 130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Прочие доходы от оказания платных услуг (работ)</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1 742 915,00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000 1 13 01994 04 0000 130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Прочие доходы от оказания платных услуг (работ) получателями средств бюджетов городских округов</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1 742 915,00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1 13 01994 04 2000 130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903 000,00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1 13 01994 04 2000 130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63 642,00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607</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1 13 01994 04 2000 130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76 273,00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lastRenderedPageBreak/>
              <w:t>624</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1 13 01994 04 2000 130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700 000,00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000 1 13 02000 00 0000 130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компенсации затрат государства</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4 278 452,20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000 1 13 02990 00 0000 130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Прочие доходы от компенсации затрат государства</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4 278 452,20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000 1 13 02994 04 0000 130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Прочие доходы от компенсации затрат бюджетов городских округов</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4 278 452,20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1 13 02994 04 2000 130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доходы от компенсации затрат бюджетов городских округов (казенные учреждения)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1 224 600,00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1 13 02994 04 2001 130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2 200 000,00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1 13 02994 04 1005 130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199 810,09</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1 13 02994 04 1006 130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654 042,11</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000 1 14 00000 00 0000 000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137 332 649,00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000 1 14 02000 00 0000 000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137 332 649,00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000 1 14 02040 04 0000 410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137 332 649,00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1 14 02043 04 0000 410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137 332 649,00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ШТРАФЫ, САНКЦИИ, ВОЗМЕЩЕНИЕ УЩЕРБА</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13 947 570,00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000 1 16 03000 00 0000 140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законодательства о налогах и сборах</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685 000,00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1 16 03010 01 6000 140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572 000,00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1 16 03030 01 6000 140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113 000,00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lastRenderedPageBreak/>
              <w:t>000 1 16 06000 01 0000 140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472 000,00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1 16 06000 01 6000 140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472 000,00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000 1 16 08000 01 0000 140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340 700,00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000 1 16 08010 01 0000 140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335 700,00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141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1 16 08010 01 6000 140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160</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1 16 08010 01 6000 140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45 700,00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1 16 08010 01 6000 140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250 000,00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000 1 16 08020 01 0000 140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141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1 16 08020 01 6000 140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табачной продукции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000 1 16 21000 00 0000 140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100 000,00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322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1 16 21040 04 6000 140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100 000,00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000 1 16 25000 00 0000 140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460 000,00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lastRenderedPageBreak/>
              <w:t>000 1 16 25020 01 0000 140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141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1 16 25020 01 6000 140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Денежные взыскания (штрафы) за нарушение законодательства Российской Федерации об особо охраняемых природных территориях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000 1 16 25050 01 0000 140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законодательства в области охраны окружающей среды</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141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1 16 25050 01 6000 140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Денежные взыскания (штрафы) за нарушение законодательства в области охраны окружающей среды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000 1 16 25060 01 0000 140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земельного законодательства</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400 000,00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321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1 16 25060 01 6000 140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400 000,00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000 1 16 28000 01 0000 140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1 000 000,00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141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1 16 28000 01 6000 140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1 000 000,00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000 1 16 30000 01 0000 140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правонарушения в области дорожного движения</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000 1 16 30010 01 0000 140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1 16 30013 01 6000 140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нарушение  правил перевозки   крупногабаритных и тяжеловесных грузов по автомобильным дорогам общего местного значения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000 1 16 30030 01 0000 140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Прочие денежные взыскания (штрафы) за правонарушения в области дорожного движения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1 16 30030 01 6000 140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денежные взыскания (штрафы) за правонарушения в области дорожного движения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000 1 16 37000 00 0000 140</w:t>
            </w:r>
          </w:p>
        </w:tc>
        <w:tc>
          <w:tcPr>
            <w:tcW w:w="4960" w:type="dxa"/>
            <w:shd w:val="clear" w:color="auto" w:fill="auto"/>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83 625,00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1 16 37030 04 0000 140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83 625,00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000 1 16 41000 01 0000 140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законодательства Российской Федерации об электроэнергетике</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158 667,00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498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1 16 41000 01 6000 140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158 667,00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lastRenderedPageBreak/>
              <w:t>000 1 16 43000 01 0000 140</w:t>
            </w:r>
          </w:p>
        </w:tc>
        <w:tc>
          <w:tcPr>
            <w:tcW w:w="4960" w:type="dxa"/>
            <w:shd w:val="clear" w:color="auto" w:fill="auto"/>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695 300,00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141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1 16 43000 01 6000 140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150</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1 16 43000 01 6000 140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160</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1 16 43000 01 6000 140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53 300,00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1 16 43000 01 6000 140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22 000,00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1 16 43000 01 6000 140</w:t>
            </w:r>
          </w:p>
        </w:tc>
        <w:tc>
          <w:tcPr>
            <w:tcW w:w="4960" w:type="dxa"/>
            <w:shd w:val="clear" w:color="auto" w:fill="auto"/>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500 000,00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000 1 16 45000 01 0000 140</w:t>
            </w:r>
          </w:p>
        </w:tc>
        <w:tc>
          <w:tcPr>
            <w:tcW w:w="4960" w:type="dxa"/>
            <w:shd w:val="clear" w:color="auto" w:fill="auto"/>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Денежные взыскания (штрафы) за нарушения законодательства Российской Федерации о промышленной безопасности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400 000,00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498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1 16 45000 01 6000 140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400 000,00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000 1 16 90000 00 0000 140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Прочие поступления от денежных взысканий (штрафов) и иных сумм в возмещение ущерба</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9 542 278,00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000 1 16 90040 04 0000 140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9 542 278,00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1 16 90040 04 6000 140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113 400,00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123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1 16 90040 04 0000 140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106 070,00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141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1 16 90040 04 6000 140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1 000 000,00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lastRenderedPageBreak/>
              <w:t>150</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1 16 90040 04 6000 140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560 000,00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177</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1 16 90040 04 7000 140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7 000,00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188</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1 16 90040 04 6000 140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3 300 000,00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1 16 90040 04 0000 140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4 455 808,00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000 1 17 00000 00 0000 000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ПРОЧИЕ НЕНАЛОГОВЫЕ ДОХОДЫ</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10 145 000,00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000 1 17 05000 00 0000 180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 xml:space="preserve">Прочие неналоговые доходы </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10 145 000,00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1 17 05040 04 0000 180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неналоговые доходы бюджетов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5 645 000,00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602</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1 17 05040 04 0000 180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неналоговые доходы бюджетов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4 500 000,00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000 2 00 00000 00 0000 000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БЕЗВОЗМЕЗДНЫЕ ПОСТУПЛЕНИЯ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2 248 223 119,61</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2 250 974 613,27</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000 2 02 10000 00 0000 151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Дотации бюджетам бюджетной системы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26 806 013,00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000 2 02 15001 00 0000 151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Дотации на выравнивание бюджетной обеспеченности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746 870,00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604</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2 02 15001 04 0000 151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Дотации бюджетам городских округов на выравнивание бюджетной обеспеченности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746 870,00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000 2 02 15002 00 0000 151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Дотации бюджетам на поддержку мер по обеспечению сбалансированности бюджетов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26 059 143,00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604</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2 02 15002 04 0000 151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26 059 143,00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000 2 02 20000 00 0000 151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577 925 377,89</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000 2 02 20077 00 0000 151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 xml:space="preserve">Субсидии бюджетам на </w:t>
            </w:r>
            <w:proofErr w:type="spellStart"/>
            <w:r w:rsidRPr="00953971">
              <w:rPr>
                <w:rFonts w:ascii="Times New Roman" w:hAnsi="Times New Roman" w:cs="Times New Roman"/>
                <w:bCs/>
                <w:sz w:val="20"/>
                <w:szCs w:val="20"/>
              </w:rPr>
              <w:t>софинансирование</w:t>
            </w:r>
            <w:proofErr w:type="spellEnd"/>
            <w:r w:rsidRPr="00953971">
              <w:rPr>
                <w:rFonts w:ascii="Times New Roman" w:hAnsi="Times New Roman" w:cs="Times New Roman"/>
                <w:bCs/>
                <w:sz w:val="20"/>
                <w:szCs w:val="20"/>
              </w:rPr>
              <w:t xml:space="preserve"> капитальных вложений в объекты государственной (муниципальной) собственности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165 629 108,28</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2 02 20077 04 1150 151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Субсидии бюджетам городских округов на </w:t>
            </w:r>
            <w:proofErr w:type="spellStart"/>
            <w:r w:rsidRPr="00953971">
              <w:rPr>
                <w:rFonts w:ascii="Times New Roman" w:hAnsi="Times New Roman" w:cs="Times New Roman"/>
                <w:sz w:val="20"/>
                <w:szCs w:val="20"/>
              </w:rPr>
              <w:t>софинансирование</w:t>
            </w:r>
            <w:proofErr w:type="spellEnd"/>
            <w:r w:rsidRPr="00953971">
              <w:rPr>
                <w:rFonts w:ascii="Times New Roman" w:hAnsi="Times New Roman" w:cs="Times New Roman"/>
                <w:sz w:val="20"/>
                <w:szCs w:val="20"/>
              </w:rPr>
              <w:t xml:space="preserve"> капитальных вложений в объекты муниципальной собственности (реализация мероприятий государственной программы Российской Федерации "Развитие </w:t>
            </w:r>
            <w:proofErr w:type="spellStart"/>
            <w:r w:rsidRPr="00953971">
              <w:rPr>
                <w:rFonts w:ascii="Times New Roman" w:hAnsi="Times New Roman" w:cs="Times New Roman"/>
                <w:sz w:val="20"/>
                <w:szCs w:val="20"/>
              </w:rPr>
              <w:t>Северо-Кавказского</w:t>
            </w:r>
            <w:proofErr w:type="spellEnd"/>
            <w:r w:rsidRPr="00953971">
              <w:rPr>
                <w:rFonts w:ascii="Times New Roman" w:hAnsi="Times New Roman" w:cs="Times New Roman"/>
                <w:sz w:val="20"/>
                <w:szCs w:val="20"/>
              </w:rPr>
              <w:t xml:space="preserve"> федерального округа" на период до 2025 года)</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165 629 108,28</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000 2 02 20216 00 0000 151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209 999 999,85</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2 02 20216 04 0137 151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953971">
              <w:rPr>
                <w:rFonts w:ascii="Times New Roman" w:hAnsi="Times New Roman" w:cs="Times New Roman"/>
                <w:sz w:val="20"/>
                <w:szCs w:val="20"/>
              </w:rPr>
              <w:t>ремонта</w:t>
            </w:r>
            <w:proofErr w:type="gramEnd"/>
            <w:r w:rsidRPr="00953971">
              <w:rPr>
                <w:rFonts w:ascii="Times New Roman" w:hAnsi="Times New Roman" w:cs="Times New Roman"/>
                <w:sz w:val="20"/>
                <w:szCs w:val="20"/>
              </w:rPr>
              <w:t xml:space="preserve"> автомобильных дорог общего пользования населенных пунктов)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209 999 999,85</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lastRenderedPageBreak/>
              <w:t>000 2 02 25027 00 0000 151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Субсидии бюджетам на реализацию мероприятий государственной программы Российской Федерации "Доступная среда" на 2011 - 2020 годы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706 660,00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611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2 02 25027 04 0000 151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706 660,00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000 2 02 25555 00 0000 151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60 000 000,06</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2 02 25555 04 0000 151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60 000 000,06</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000 2 02 25560 00 0000 151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Субсидии бюджетам на поддержку обустройства мест массового отдыха населения (городских парков)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70 000 000,00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2 02 25560 04 0000 151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Субсидии бюджетам городских округов на поддержку обустройства мест массового отдыха населения (городских парков)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70 000 000,00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000 2 02 29999 00 0000 151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Прочие субсидии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71 589 609,70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2 02 29999 04 1171 151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субсидии бюджетам городских округов (реализация мероприятий по благоустройству территорий в городах-курортах Ставропольского края)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39 385 059,20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2 02 29999 04 0173 151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5 564 840,00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2 02 29999 04 1161 151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3 100 600,50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607</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2 02 29999 04 0156 151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1 202 470,00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607</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2 02 29999 04 0159 151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21 641 640,00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624</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2 02 29999 04 1160 151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695 000,00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000 2 02 30000 00 0000 151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бюджетной системы Российской Федерации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1 642 792 644,38</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000 2 02 30024 00 0000 151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местным бюджетам на выполнение передаваемых полномочий субъектов Российской Федерации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918 102 128,26</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2 02 30024 04 0000 151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5 461 048,00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2 02 30024 04 0026 151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528 100,00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2 02 30024 04 0028 151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2 882 770,00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lastRenderedPageBreak/>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2 02 30024 04 0045 151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1 947 138,00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2 02 30024 04 0047 151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100 040,00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2 02 30024 04 0181 151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2 02 30024 04 0000 151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1 778 400,00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2 02 30024 04 1110 151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1 778 400,00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2 02 30024 04 0000 151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810 941 497,90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2 02 30024 04 0090 151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1 298 470,00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2 02 30024 04 1107 151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298 629 918,86</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lastRenderedPageBreak/>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2 02 30024 04 1108 151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proofErr w:type="gramStart"/>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511 013 109,04</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2 02 30024 04 0000 151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99 921 182,36</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2 02 30024 04 0040 151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3 918 660,00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2 02 30024 04 0042 151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83 822,36</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2 02 30024 04 0066 151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63 622 300,00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2 02 30024 04 0147 151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30 601 400,00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2 02 30024 04 1122 151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1 695 000,00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000 2 02 30029 00 0000 151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29 431 840,00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2 02 30029 04 0000 151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29 431 840,00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000 2 02 35084 00 0000 151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71 325 050,00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lastRenderedPageBreak/>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2 02 35084 04 0000 151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71 325 050,00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000 2 02 35120 00 0000 151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69 920,00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2 02 35120 04 0000 151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69 920,00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000 2 02 35220 00 0000 151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5 988 539,35</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2 02 35220 04 0000 151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5 988 539,35</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000 2 02 35250 00 0000 151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на оплату жилищно-коммунальных услуг отдельным категориям граждан</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99 579 100,00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2 02 35250 04 0000 151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оплату жилищно-коммунальных услуг отдельным категориям граждан</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99 579 100,00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000 2 02 35270 00 0000 151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363 556,77</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2 02 35270 04 0000 151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363 556,77</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000 2 02 35280 00 0000 151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23 000,00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2 02 35280 04 0000 151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23 000,00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000 2 02 35380 00 0000 151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89 156 900,00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2 02 35380 04 0000 151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89 156 900,00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lastRenderedPageBreak/>
              <w:t>000 2 02 35462 00 0000 151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2 878 600,00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2 02 35462 04 0000 151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2 878 600,00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000 2 02 39998 00 0000 151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 xml:space="preserve">Единая субвенция местным бюджетам </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425 874 010,00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hanging="34"/>
              <w:jc w:val="center"/>
              <w:rPr>
                <w:rFonts w:ascii="Times New Roman" w:hAnsi="Times New Roman" w:cs="Times New Roman"/>
                <w:sz w:val="20"/>
                <w:szCs w:val="20"/>
              </w:rPr>
            </w:pPr>
            <w:r w:rsidRPr="00953971">
              <w:rPr>
                <w:rFonts w:ascii="Times New Roman" w:hAnsi="Times New Roman" w:cs="Times New Roman"/>
                <w:sz w:val="20"/>
                <w:szCs w:val="20"/>
              </w:rPr>
              <w:t>2 02 39998 04 1157 151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412 431 800,00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2 02 39998 04 1158 151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13 442 210,00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000 2 02 40000 00 0000 151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Иные межбюджетные трансферты</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3 450 578,00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000 2 02 49999 00 0000 151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 xml:space="preserve">Прочие межбюджетные трансферты, передаваемые бюджетам </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3 450 578,00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2 02 49999 04 0064 151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1 572 410,00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604</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2 02 49999 04 1152 151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 xml:space="preserve">Прочие межбюджетные трансферты, передаваемые бюджетам городских округов (обеспечение выплаты работникам организаций, финансируемых из местных бюджетов, минимального </w:t>
            </w:r>
            <w:proofErr w:type="gramStart"/>
            <w:r w:rsidRPr="00953971">
              <w:rPr>
                <w:rFonts w:ascii="Times New Roman" w:hAnsi="Times New Roman" w:cs="Times New Roman"/>
                <w:sz w:val="20"/>
                <w:szCs w:val="20"/>
              </w:rPr>
              <w:t>размера оплаты труда</w:t>
            </w:r>
            <w:proofErr w:type="gramEnd"/>
            <w:r w:rsidRPr="00953971">
              <w:rPr>
                <w:rFonts w:ascii="Times New Roman" w:hAnsi="Times New Roman" w:cs="Times New Roman"/>
                <w:sz w:val="20"/>
                <w:szCs w:val="20"/>
              </w:rPr>
              <w:t>)</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1 544 430,00</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2 02 49999 04 0063 151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Прочие межбюджетные трансферты, передаваемые бюджетам городских округов (выплата социального пособия на погребение)</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333 738,00</w:t>
            </w:r>
          </w:p>
        </w:tc>
      </w:tr>
      <w:tr w:rsidR="00953971" w:rsidRPr="00F071F2" w:rsidTr="00164AAC">
        <w:trPr>
          <w:cantSplit/>
        </w:trPr>
        <w:tc>
          <w:tcPr>
            <w:tcW w:w="2695" w:type="dxa"/>
            <w:gridSpan w:val="2"/>
            <w:shd w:val="clear" w:color="auto" w:fill="auto"/>
            <w:vAlign w:val="center"/>
            <w:hideMark/>
          </w:tcPr>
          <w:p w:rsidR="00953971" w:rsidRPr="00953971" w:rsidRDefault="00953971" w:rsidP="00FB77A0">
            <w:pPr>
              <w:ind w:firstLine="0"/>
              <w:jc w:val="center"/>
              <w:rPr>
                <w:rFonts w:ascii="Times New Roman" w:hAnsi="Times New Roman" w:cs="Times New Roman"/>
                <w:bCs/>
                <w:sz w:val="20"/>
                <w:szCs w:val="20"/>
              </w:rPr>
            </w:pPr>
            <w:r w:rsidRPr="00953971">
              <w:rPr>
                <w:rFonts w:ascii="Times New Roman" w:hAnsi="Times New Roman" w:cs="Times New Roman"/>
                <w:bCs/>
                <w:sz w:val="20"/>
                <w:szCs w:val="20"/>
              </w:rPr>
              <w:t>000 2 19 00000 00 0000 000</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bCs/>
                <w:sz w:val="20"/>
                <w:szCs w:val="20"/>
              </w:rPr>
            </w:pPr>
            <w:r w:rsidRPr="00953971">
              <w:rPr>
                <w:rFonts w:ascii="Times New Roman" w:hAnsi="Times New Roman" w:cs="Times New Roman"/>
                <w:bCs/>
                <w:sz w:val="20"/>
                <w:szCs w:val="20"/>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-2 751 493,66</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601</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2 19 04000 04 0000 151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-675 718,02</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603</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2 19 04000 04 0000 151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-1 100 990,85</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606</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2 19 04000 04 0000 151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-70 100,88</w:t>
            </w:r>
          </w:p>
        </w:tc>
      </w:tr>
      <w:tr w:rsidR="00953971" w:rsidRPr="00F071F2" w:rsidTr="00164AAC">
        <w:trPr>
          <w:cantSplit/>
        </w:trPr>
        <w:tc>
          <w:tcPr>
            <w:tcW w:w="1135"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609</w:t>
            </w:r>
          </w:p>
        </w:tc>
        <w:tc>
          <w:tcPr>
            <w:tcW w:w="1560" w:type="dxa"/>
            <w:shd w:val="clear" w:color="auto" w:fill="auto"/>
            <w:vAlign w:val="center"/>
            <w:hideMark/>
          </w:tcPr>
          <w:p w:rsidR="00953971" w:rsidRPr="00953971" w:rsidRDefault="00953971" w:rsidP="00FB77A0">
            <w:pPr>
              <w:ind w:firstLine="0"/>
              <w:jc w:val="center"/>
              <w:rPr>
                <w:rFonts w:ascii="Times New Roman" w:hAnsi="Times New Roman" w:cs="Times New Roman"/>
                <w:sz w:val="20"/>
                <w:szCs w:val="20"/>
              </w:rPr>
            </w:pPr>
            <w:r w:rsidRPr="00953971">
              <w:rPr>
                <w:rFonts w:ascii="Times New Roman" w:hAnsi="Times New Roman" w:cs="Times New Roman"/>
                <w:sz w:val="20"/>
                <w:szCs w:val="20"/>
              </w:rPr>
              <w:t>2 19 04000 04 0000 151</w:t>
            </w:r>
          </w:p>
        </w:tc>
        <w:tc>
          <w:tcPr>
            <w:tcW w:w="4960" w:type="dxa"/>
            <w:shd w:val="clear" w:color="auto" w:fill="auto"/>
            <w:vAlign w:val="center"/>
            <w:hideMark/>
          </w:tcPr>
          <w:p w:rsidR="00953971" w:rsidRPr="00953971" w:rsidRDefault="00953971" w:rsidP="00164AAC">
            <w:pPr>
              <w:ind w:firstLine="0"/>
              <w:rPr>
                <w:rFonts w:ascii="Times New Roman" w:hAnsi="Times New Roman" w:cs="Times New Roman"/>
                <w:sz w:val="20"/>
                <w:szCs w:val="20"/>
              </w:rPr>
            </w:pPr>
            <w:r w:rsidRPr="00953971">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953971" w:rsidRPr="00953971" w:rsidRDefault="00953971" w:rsidP="00164AAC">
            <w:pPr>
              <w:ind w:firstLine="0"/>
              <w:jc w:val="right"/>
              <w:rPr>
                <w:rFonts w:ascii="Times New Roman" w:hAnsi="Times New Roman" w:cs="Times New Roman"/>
                <w:sz w:val="20"/>
                <w:szCs w:val="20"/>
              </w:rPr>
            </w:pPr>
            <w:r w:rsidRPr="00953971">
              <w:rPr>
                <w:rFonts w:ascii="Times New Roman" w:hAnsi="Times New Roman" w:cs="Times New Roman"/>
                <w:sz w:val="20"/>
                <w:szCs w:val="20"/>
              </w:rPr>
              <w:t>-904 683,91</w:t>
            </w:r>
          </w:p>
        </w:tc>
      </w:tr>
      <w:tr w:rsidR="00953971" w:rsidRPr="00F071F2" w:rsidTr="00164AAC">
        <w:trPr>
          <w:cantSplit/>
        </w:trPr>
        <w:tc>
          <w:tcPr>
            <w:tcW w:w="7655" w:type="dxa"/>
            <w:gridSpan w:val="3"/>
            <w:shd w:val="clear" w:color="auto" w:fill="auto"/>
            <w:vAlign w:val="center"/>
            <w:hideMark/>
          </w:tcPr>
          <w:p w:rsidR="00953971" w:rsidRPr="00953971" w:rsidRDefault="00953971" w:rsidP="00164AAC">
            <w:pPr>
              <w:jc w:val="right"/>
              <w:rPr>
                <w:rFonts w:ascii="Times New Roman" w:hAnsi="Times New Roman" w:cs="Times New Roman"/>
                <w:bCs/>
                <w:sz w:val="20"/>
                <w:szCs w:val="20"/>
              </w:rPr>
            </w:pPr>
            <w:r w:rsidRPr="00953971">
              <w:rPr>
                <w:rFonts w:ascii="Times New Roman" w:hAnsi="Times New Roman" w:cs="Times New Roman"/>
                <w:bCs/>
                <w:sz w:val="20"/>
                <w:szCs w:val="20"/>
              </w:rPr>
              <w:t>ВСЕГО ДОХОДЫ</w:t>
            </w:r>
          </w:p>
        </w:tc>
        <w:tc>
          <w:tcPr>
            <w:tcW w:w="1701" w:type="dxa"/>
            <w:shd w:val="clear" w:color="auto" w:fill="auto"/>
            <w:noWrap/>
            <w:vAlign w:val="center"/>
            <w:hideMark/>
          </w:tcPr>
          <w:p w:rsidR="00953971" w:rsidRPr="00953971" w:rsidRDefault="00953971" w:rsidP="00164AAC">
            <w:pPr>
              <w:ind w:firstLine="0"/>
              <w:jc w:val="right"/>
              <w:rPr>
                <w:rFonts w:ascii="Times New Roman" w:hAnsi="Times New Roman" w:cs="Times New Roman"/>
                <w:bCs/>
                <w:sz w:val="20"/>
                <w:szCs w:val="20"/>
              </w:rPr>
            </w:pPr>
            <w:r w:rsidRPr="00953971">
              <w:rPr>
                <w:rFonts w:ascii="Times New Roman" w:hAnsi="Times New Roman" w:cs="Times New Roman"/>
                <w:bCs/>
                <w:sz w:val="20"/>
                <w:szCs w:val="20"/>
              </w:rPr>
              <w:t>3 615 193 704,81</w:t>
            </w:r>
          </w:p>
        </w:tc>
      </w:tr>
    </w:tbl>
    <w:p w:rsidR="00164AAC" w:rsidRDefault="00164AAC" w:rsidP="00164AAC">
      <w:pPr>
        <w:ind w:firstLine="0"/>
        <w:rPr>
          <w:rFonts w:ascii="Times New Roman" w:hAnsi="Times New Roman" w:cs="Times New Roman"/>
          <w:sz w:val="28"/>
          <w:szCs w:val="28"/>
        </w:rPr>
      </w:pPr>
    </w:p>
    <w:p w:rsidR="00164AAC" w:rsidRDefault="00164AAC" w:rsidP="00164AAC">
      <w:pPr>
        <w:ind w:firstLine="0"/>
        <w:rPr>
          <w:rFonts w:ascii="Times New Roman" w:hAnsi="Times New Roman" w:cs="Times New Roman"/>
          <w:sz w:val="28"/>
          <w:szCs w:val="28"/>
        </w:rPr>
      </w:pPr>
    </w:p>
    <w:p w:rsidR="00164AAC" w:rsidRDefault="00164AAC" w:rsidP="00164AAC">
      <w:pPr>
        <w:ind w:firstLine="0"/>
        <w:rPr>
          <w:rFonts w:ascii="Times New Roman" w:hAnsi="Times New Roman" w:cs="Times New Roman"/>
          <w:sz w:val="28"/>
          <w:szCs w:val="28"/>
        </w:rPr>
      </w:pPr>
    </w:p>
    <w:p w:rsidR="00164AAC" w:rsidRDefault="00164AAC" w:rsidP="00164AAC">
      <w:pPr>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164AAC" w:rsidRDefault="00164AAC" w:rsidP="00164AAC">
      <w:pPr>
        <w:ind w:firstLine="0"/>
        <w:rPr>
          <w:rFonts w:ascii="Times New Roman" w:hAnsi="Times New Roman" w:cs="Times New Roman"/>
          <w:sz w:val="28"/>
          <w:szCs w:val="28"/>
        </w:rPr>
      </w:pPr>
      <w:r>
        <w:rPr>
          <w:rFonts w:ascii="Times New Roman" w:hAnsi="Times New Roman" w:cs="Times New Roman"/>
          <w:sz w:val="28"/>
          <w:szCs w:val="28"/>
        </w:rPr>
        <w:t>управляющего делами</w:t>
      </w:r>
    </w:p>
    <w:p w:rsidR="00164AAC" w:rsidRDefault="00164AAC" w:rsidP="00164AAC">
      <w:pPr>
        <w:ind w:firstLine="0"/>
        <w:rPr>
          <w:rFonts w:ascii="Times New Roman" w:hAnsi="Times New Roman" w:cs="Times New Roman"/>
          <w:sz w:val="28"/>
          <w:szCs w:val="28"/>
        </w:rPr>
      </w:pPr>
      <w:r>
        <w:rPr>
          <w:rFonts w:ascii="Times New Roman" w:hAnsi="Times New Roman" w:cs="Times New Roman"/>
          <w:sz w:val="28"/>
          <w:szCs w:val="28"/>
        </w:rPr>
        <w:t>Думы города Пятигорска                                                                   Н.Г. Адамова</w:t>
      </w:r>
    </w:p>
    <w:p w:rsidR="00164AAC" w:rsidRDefault="00164AAC" w:rsidP="00164AAC">
      <w:pPr>
        <w:ind w:firstLine="0"/>
        <w:rPr>
          <w:rFonts w:ascii="Times New Roman" w:hAnsi="Times New Roman" w:cs="Times New Roman"/>
          <w:sz w:val="28"/>
          <w:szCs w:val="28"/>
        </w:rPr>
      </w:pPr>
    </w:p>
    <w:p w:rsidR="00164AAC" w:rsidRDefault="00164AAC" w:rsidP="00164AAC">
      <w:pPr>
        <w:ind w:firstLine="0"/>
        <w:rPr>
          <w:rFonts w:ascii="Times New Roman" w:hAnsi="Times New Roman" w:cs="Times New Roman"/>
          <w:sz w:val="28"/>
          <w:szCs w:val="28"/>
        </w:rPr>
      </w:pPr>
    </w:p>
    <w:p w:rsidR="00164AAC" w:rsidRDefault="00164AAC" w:rsidP="00164AAC">
      <w:pPr>
        <w:ind w:left="4536" w:firstLine="0"/>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164AAC" w:rsidRDefault="00164AAC" w:rsidP="00164AAC">
      <w:pPr>
        <w:ind w:left="4536" w:firstLine="0"/>
        <w:rPr>
          <w:rFonts w:ascii="Times New Roman" w:hAnsi="Times New Roman" w:cs="Times New Roman"/>
          <w:sz w:val="28"/>
          <w:szCs w:val="28"/>
        </w:rPr>
      </w:pPr>
      <w:r>
        <w:rPr>
          <w:rFonts w:ascii="Times New Roman" w:hAnsi="Times New Roman" w:cs="Times New Roman"/>
          <w:sz w:val="28"/>
          <w:szCs w:val="28"/>
        </w:rPr>
        <w:t>к решению Думы города Пятигорска</w:t>
      </w:r>
    </w:p>
    <w:p w:rsidR="001838AB" w:rsidRDefault="001838AB" w:rsidP="001838AB">
      <w:pPr>
        <w:ind w:left="4536" w:firstLine="0"/>
        <w:rPr>
          <w:rFonts w:ascii="Times New Roman" w:hAnsi="Times New Roman" w:cs="Times New Roman"/>
          <w:sz w:val="28"/>
          <w:szCs w:val="28"/>
        </w:rPr>
      </w:pPr>
      <w:r>
        <w:rPr>
          <w:rFonts w:ascii="Times New Roman" w:hAnsi="Times New Roman" w:cs="Times New Roman"/>
          <w:sz w:val="28"/>
          <w:szCs w:val="28"/>
        </w:rPr>
        <w:t>от 20 июня 2017 года № 22 – 11 РД</w:t>
      </w:r>
    </w:p>
    <w:p w:rsidR="00164AAC" w:rsidRDefault="00164AAC" w:rsidP="00164AAC">
      <w:pPr>
        <w:ind w:firstLine="0"/>
        <w:jc w:val="center"/>
        <w:rPr>
          <w:rFonts w:ascii="Times New Roman" w:hAnsi="Times New Roman" w:cs="Times New Roman"/>
          <w:sz w:val="28"/>
          <w:szCs w:val="28"/>
        </w:rPr>
      </w:pPr>
    </w:p>
    <w:p w:rsidR="00164AAC" w:rsidRDefault="00164AAC" w:rsidP="00164AAC">
      <w:pPr>
        <w:ind w:firstLine="0"/>
        <w:jc w:val="center"/>
        <w:rPr>
          <w:rFonts w:ascii="Times New Roman" w:hAnsi="Times New Roman" w:cs="Times New Roman"/>
          <w:sz w:val="28"/>
          <w:szCs w:val="28"/>
        </w:rPr>
      </w:pPr>
    </w:p>
    <w:p w:rsidR="00164AAC" w:rsidRPr="00164AAC" w:rsidRDefault="00164AAC" w:rsidP="00164AAC">
      <w:pPr>
        <w:ind w:firstLine="0"/>
        <w:jc w:val="center"/>
        <w:rPr>
          <w:rFonts w:ascii="Times New Roman" w:hAnsi="Times New Roman" w:cs="Times New Roman"/>
          <w:caps/>
          <w:sz w:val="28"/>
          <w:szCs w:val="28"/>
        </w:rPr>
      </w:pPr>
      <w:r w:rsidRPr="00164AAC">
        <w:rPr>
          <w:rFonts w:ascii="Times New Roman" w:hAnsi="Times New Roman" w:cs="Times New Roman"/>
          <w:caps/>
          <w:sz w:val="28"/>
          <w:szCs w:val="28"/>
        </w:rPr>
        <w:t>Распределение бюджетных ассигнований</w:t>
      </w:r>
    </w:p>
    <w:p w:rsidR="00164AAC" w:rsidRPr="00164AAC" w:rsidRDefault="00164AAC" w:rsidP="00164AAC">
      <w:pPr>
        <w:ind w:firstLine="0"/>
        <w:jc w:val="center"/>
        <w:rPr>
          <w:rFonts w:ascii="Times New Roman" w:hAnsi="Times New Roman" w:cs="Times New Roman"/>
          <w:sz w:val="28"/>
          <w:szCs w:val="28"/>
        </w:rPr>
      </w:pPr>
      <w:r w:rsidRPr="00164AAC">
        <w:rPr>
          <w:rFonts w:ascii="Times New Roman" w:hAnsi="Times New Roman" w:cs="Times New Roman"/>
          <w:sz w:val="28"/>
          <w:szCs w:val="28"/>
        </w:rPr>
        <w:t xml:space="preserve">по разделам и подразделам, целевым статьям (муниципальным программам города-курорта Пятигорска и </w:t>
      </w:r>
      <w:proofErr w:type="spellStart"/>
      <w:r w:rsidRPr="00164AAC">
        <w:rPr>
          <w:rFonts w:ascii="Times New Roman" w:hAnsi="Times New Roman" w:cs="Times New Roman"/>
          <w:sz w:val="28"/>
          <w:szCs w:val="28"/>
        </w:rPr>
        <w:t>непрограммным</w:t>
      </w:r>
      <w:proofErr w:type="spellEnd"/>
      <w:r w:rsidRPr="00164AAC">
        <w:rPr>
          <w:rFonts w:ascii="Times New Roman" w:hAnsi="Times New Roman" w:cs="Times New Roman"/>
          <w:sz w:val="28"/>
          <w:szCs w:val="28"/>
        </w:rPr>
        <w:t xml:space="preserve"> направлениям деятельности), группам </w:t>
      </w:r>
      <w:proofErr w:type="gramStart"/>
      <w:r w:rsidRPr="00164AAC">
        <w:rPr>
          <w:rFonts w:ascii="Times New Roman" w:hAnsi="Times New Roman" w:cs="Times New Roman"/>
          <w:sz w:val="28"/>
          <w:szCs w:val="28"/>
        </w:rPr>
        <w:t>видов расходов классификации расходов бюджетов</w:t>
      </w:r>
      <w:proofErr w:type="gramEnd"/>
      <w:r w:rsidRPr="00164AAC">
        <w:rPr>
          <w:rFonts w:ascii="Times New Roman" w:hAnsi="Times New Roman" w:cs="Times New Roman"/>
          <w:sz w:val="28"/>
          <w:szCs w:val="28"/>
        </w:rPr>
        <w:t xml:space="preserve"> на 2017 год</w:t>
      </w:r>
    </w:p>
    <w:p w:rsidR="00164AAC" w:rsidRDefault="00164AAC" w:rsidP="00164AAC">
      <w:pPr>
        <w:ind w:firstLine="0"/>
        <w:jc w:val="center"/>
        <w:rPr>
          <w:rFonts w:ascii="Times New Roman" w:hAnsi="Times New Roman" w:cs="Times New Roman"/>
          <w:sz w:val="28"/>
          <w:szCs w:val="28"/>
        </w:rPr>
      </w:pPr>
    </w:p>
    <w:p w:rsidR="00164AAC" w:rsidRDefault="00164AAC" w:rsidP="00164AAC">
      <w:pPr>
        <w:ind w:firstLine="0"/>
        <w:jc w:val="center"/>
        <w:rPr>
          <w:rFonts w:ascii="Times New Roman" w:hAnsi="Times New Roman" w:cs="Times New Roman"/>
          <w:sz w:val="28"/>
          <w:szCs w:val="28"/>
        </w:rPr>
      </w:pPr>
    </w:p>
    <w:p w:rsidR="00164AAC" w:rsidRDefault="00164AAC" w:rsidP="00164AAC">
      <w:pPr>
        <w:ind w:firstLine="0"/>
        <w:jc w:val="right"/>
        <w:rPr>
          <w:rFonts w:ascii="Times New Roman" w:hAnsi="Times New Roman" w:cs="Times New Roman"/>
          <w:sz w:val="24"/>
          <w:szCs w:val="24"/>
        </w:rPr>
      </w:pPr>
      <w:r>
        <w:rPr>
          <w:rFonts w:ascii="Times New Roman" w:hAnsi="Times New Roman" w:cs="Times New Roman"/>
          <w:sz w:val="24"/>
          <w:szCs w:val="24"/>
        </w:rP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567"/>
        <w:gridCol w:w="426"/>
        <w:gridCol w:w="425"/>
        <w:gridCol w:w="425"/>
        <w:gridCol w:w="425"/>
        <w:gridCol w:w="785"/>
        <w:gridCol w:w="516"/>
        <w:gridCol w:w="1676"/>
      </w:tblGrid>
      <w:tr w:rsidR="00355A36" w:rsidRPr="00255D7D" w:rsidTr="00355A36">
        <w:trPr>
          <w:cantSplit/>
          <w:trHeight w:val="20"/>
        </w:trPr>
        <w:tc>
          <w:tcPr>
            <w:tcW w:w="4111" w:type="dxa"/>
            <w:shd w:val="clear" w:color="auto" w:fill="auto"/>
            <w:vAlign w:val="center"/>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Наименование</w:t>
            </w:r>
          </w:p>
        </w:tc>
        <w:tc>
          <w:tcPr>
            <w:tcW w:w="567" w:type="dxa"/>
            <w:shd w:val="clear" w:color="auto" w:fill="auto"/>
            <w:vAlign w:val="center"/>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РЗ</w:t>
            </w:r>
          </w:p>
        </w:tc>
        <w:tc>
          <w:tcPr>
            <w:tcW w:w="426" w:type="dxa"/>
            <w:shd w:val="clear" w:color="auto" w:fill="auto"/>
            <w:vAlign w:val="center"/>
            <w:hideMark/>
          </w:tcPr>
          <w:p w:rsidR="00355A36" w:rsidRPr="00355A36" w:rsidRDefault="00355A36" w:rsidP="00355A36">
            <w:pPr>
              <w:ind w:firstLine="0"/>
              <w:jc w:val="center"/>
              <w:rPr>
                <w:rFonts w:ascii="Times New Roman" w:hAnsi="Times New Roman" w:cs="Times New Roman"/>
                <w:sz w:val="20"/>
                <w:szCs w:val="20"/>
              </w:rPr>
            </w:pPr>
            <w:proofErr w:type="gramStart"/>
            <w:r w:rsidRPr="00355A36">
              <w:rPr>
                <w:rFonts w:ascii="Times New Roman" w:hAnsi="Times New Roman" w:cs="Times New Roman"/>
                <w:sz w:val="20"/>
                <w:szCs w:val="20"/>
              </w:rPr>
              <w:t>ПР</w:t>
            </w:r>
            <w:proofErr w:type="gramEnd"/>
          </w:p>
        </w:tc>
        <w:tc>
          <w:tcPr>
            <w:tcW w:w="2060" w:type="dxa"/>
            <w:gridSpan w:val="4"/>
            <w:shd w:val="clear" w:color="auto" w:fill="auto"/>
            <w:vAlign w:val="center"/>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КЦСР</w:t>
            </w:r>
          </w:p>
        </w:tc>
        <w:tc>
          <w:tcPr>
            <w:tcW w:w="516" w:type="dxa"/>
            <w:shd w:val="clear" w:color="auto" w:fill="auto"/>
            <w:vAlign w:val="center"/>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ВР</w:t>
            </w:r>
          </w:p>
        </w:tc>
        <w:tc>
          <w:tcPr>
            <w:tcW w:w="1676" w:type="dxa"/>
            <w:shd w:val="clear" w:color="auto" w:fill="auto"/>
            <w:vAlign w:val="center"/>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сумма</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ОБЩЕГОСУДАРСТВЕННЫЕ ВОПРОСЫ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276 154 617,00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администрации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Глава муниципального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Глава муниципального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16 395 029,00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Думы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16 395 029,00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11 493 479,00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11 493 479,00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1 075 446,00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1 060 446,00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10 418 033,00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10 418 033,00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Председатель представительного органа муниципального образования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1 678 832,00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Председатель представительного органа муниципального образования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1 678 832,00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1 678 832,00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1 678 832,00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Депутаты представительного органа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3 222 718,00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Депутаты представительного органа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3 222 718,00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3 222 718,00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3 222 718,00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84 748 934,00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81 238 024,00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6 626 612,00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«Развитие и укрепление материально-технической базы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Приобретение, содержание, развитие и модернизация аппаратно-программных средств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комплектования, хранения, учета и использования архивных документов»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3 626 612,00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37 400,00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37 400,00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1 642 074,00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1 642 074,00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Формирование, содержание и использование Архивного фонда Ставропольского края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76630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1 947 138,00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76630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1 629 117,00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76630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318 021,00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программы «Повышение открытости и эффективности деятельности администрации города Пятигорска»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74 334 012,00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74 334 012,00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2 707 414,00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442 600,00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2 164 494,00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100 320,00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71 626 598,00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71 626 598,00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муниципальной службы"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277 400,00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277 400,00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профессиональной переподготовки и повышения квалификации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277 400,00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127 400,00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администрации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3 510 910,00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3 510 910,00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3 510 910,00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76100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528 100,00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76100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449 700,00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76100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78 400,00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2 882 770,00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2 695 774,00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186 996,00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Создание и организация деятельности  комиссий по делам несовершеннолетних и защите их прав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76360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76360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6 700,00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76360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93 340,00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Судебная система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администрации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51200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51200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34 160 414,00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финансами»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31 436 853,00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31 436 853,00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31 436 853,00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2 322 752,00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2 311 242,00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11 510,00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29 114 101,00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29 114 101,00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Думы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2 723 561,00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2 723 561,00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2 723 561,00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113 893,00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113 893,00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2 609 668,00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2 609 668,00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Резервные фонды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финансами»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долгосрочной сбалансированности и устойчивости бюджетной системы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Резервный фонд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Другие общегосударственные вопросы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131 184 589,00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гарантий муниципальных служащих в соответствии с законодательством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20130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оформление допуска для осуществления функций заказчика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«Обращение с отходами производства и потребления»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Охрана полигона ТБО</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1 808 222,00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1 808 222,00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112 000,00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112 000,00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112 000,00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1 696 222,00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924 000,00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924 000,00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proofErr w:type="gramStart"/>
            <w:r w:rsidRPr="00355A36">
              <w:rPr>
                <w:rFonts w:ascii="Times New Roman" w:hAnsi="Times New Roman" w:cs="Times New Roman"/>
                <w:sz w:val="20"/>
                <w:szCs w:val="20"/>
              </w:rPr>
              <w:t>C</w:t>
            </w:r>
            <w:proofErr w:type="gramEnd"/>
            <w:r w:rsidRPr="00355A36">
              <w:rPr>
                <w:rFonts w:ascii="Times New Roman" w:hAnsi="Times New Roman" w:cs="Times New Roman"/>
                <w:sz w:val="20"/>
                <w:szCs w:val="20"/>
              </w:rPr>
              <w:t>оздание</w:t>
            </w:r>
            <w:proofErr w:type="spellEnd"/>
            <w:r w:rsidRPr="00355A36">
              <w:rPr>
                <w:rFonts w:ascii="Times New Roman" w:hAnsi="Times New Roman" w:cs="Times New Roman"/>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77 222,00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77 222,00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proofErr w:type="gramStart"/>
            <w:r w:rsidRPr="00355A36">
              <w:rPr>
                <w:rFonts w:ascii="Times New Roman" w:hAnsi="Times New Roman" w:cs="Times New Roman"/>
                <w:sz w:val="20"/>
                <w:szCs w:val="20"/>
              </w:rPr>
              <w:t>C</w:t>
            </w:r>
            <w:proofErr w:type="gramEnd"/>
            <w:r w:rsidRPr="00355A36">
              <w:rPr>
                <w:rFonts w:ascii="Times New Roman" w:hAnsi="Times New Roman" w:cs="Times New Roman"/>
                <w:sz w:val="20"/>
                <w:szCs w:val="20"/>
              </w:rPr>
              <w:t>оздание</w:t>
            </w:r>
            <w:proofErr w:type="spellEnd"/>
            <w:r w:rsidRPr="00355A36">
              <w:rPr>
                <w:rFonts w:ascii="Times New Roman" w:hAnsi="Times New Roman" w:cs="Times New Roman"/>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77310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77310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финансами»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долгосрочной сбалансированности и устойчивости бюджетной системы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«Исполнение судебных актов по искам к казне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Оплата по исполнительным листам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имуществом»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30 855 877,00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«Управление, распоряжение и использование муниципального имущества»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1 846 175,00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1 846 175,00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Размещение информационных материалов в средствах массовой информации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277 900,00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приватизации муниципального имущества, в том числе  уплата НДС по приватизированному имуществу</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1 101 000,00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101 000,00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Выполнение других обязательств по содержанию муниципального имущества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255 175,00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5 175,00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программы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29 009 702,00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29 009 702,00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1 149 520,00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1 131 422,92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18 097,08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27 838 806,00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27 838 806,00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гарантий муниципальных служащих в соответствии с законодательством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21 376,00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21 376,00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91 271 424,00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15 035 000,00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«Освещение  сведений  о борьбе с коррупцией на территории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Реализация мероприятий, направленных на противодействие коррупции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14 900 000,00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Размещение информационных материалов в средствах массовой информации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14 900 000,00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14 900 000,00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34 070 019,00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«Повышение доступности государственных и муниципальных услуг, в т.ч. предоставляемых по принципу «одного окна»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34 070 019,00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34 070 019,00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34 070 019,00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 xml:space="preserve">Подпрограмма «Обеспечение  реализации  программы «Повышение открытости и эффективности деятельности администрации города Пятигорска»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42 166 405,00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42 166 405,00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41 924 836,00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41 924 836,00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гарантий муниципальных служащих в соответствии с законодательством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101 744,00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20130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101 744,00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Осуществление капитального и текущего ремонта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21510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139 825,00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21510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139 825,00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Думы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Прочие расходы на выполнение других обязательств органов местного самоуправления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администрации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2 897 691,50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2 897 691,50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2 897 691,50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Резервирование средств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553 511,50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553 511,50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Прочие расходы на выполнение других обязательств органов местного самоуправления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768 770,00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694 850,00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20190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73 920,00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депутатов Думы Ставропольского края и их помощников в избирательном округе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76610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1 572 410,00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76610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1 572 410,00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Осуществление отдельных государственных полномочий Ставропольского края по созданию административных комиссий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76930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76930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НАЦИОНАЛЬНАЯ БЕЗОПАСНОСТЬ И ПРАВООХРАНИТЕЛЬНАЯ ДЕЯТЕЛЬНОСТЬ</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24 394 850,00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24 394 850,00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«Выполнение отдельных функций в области строительства и архитектуры»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Прочие расходы на выполнение других обязательств органов местного самоуправления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20190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по предупреждению возникновения чрезвычайных ситуаций»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24 189 404,00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15 560 005,00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15 166 405,00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15 020 405,00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13 483 546,00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1 370 784,00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166 075,00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профессиональной переподготовки и повышения квалификации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146 000,00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25 600,00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120 400,00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«Построение и развитие  АПК «Безопасный город»»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393 600,00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Приобретение, содержание, развитие и модернизация аппаратно-программных средств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393 600,00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393 600,00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«Поддержка казачества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в рамках поддержки  казачества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7 629 399,00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7 629 399,00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267 866,00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265 270,00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2 596,00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7 361 533,00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7 361 533,00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НАЦИОНАЛЬНАЯ ЭКОНОМИКА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380 402 384,07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Водное хозяйство</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355 480,00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355 480,00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355 480,00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«Обращение с отходами производства и потребления»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255 480,00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Выполнение химического анализа сточных и природных вод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255 480,00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255 480,00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«Охрана водных 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Берегоукрепительные работы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Лесное хозяйство</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«Охрана лесов и мероприятия в области озеленения»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Охрана, восстановление  и использование лесов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Транспорт</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10 510 300,00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«Доступная среда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 xml:space="preserve">Основное мероприятие «Создание условий для беспрепятственного доступа инвалидов и других </w:t>
            </w:r>
            <w:proofErr w:type="spellStart"/>
            <w:r w:rsidRPr="00355A36">
              <w:rPr>
                <w:rFonts w:ascii="Times New Roman" w:hAnsi="Times New Roman" w:cs="Times New Roman"/>
                <w:sz w:val="20"/>
                <w:szCs w:val="20"/>
              </w:rPr>
              <w:t>маломобильных</w:t>
            </w:r>
            <w:proofErr w:type="spellEnd"/>
            <w:r w:rsidRPr="00355A36">
              <w:rPr>
                <w:rFonts w:ascii="Times New Roman" w:hAnsi="Times New Roman" w:cs="Times New Roman"/>
                <w:sz w:val="20"/>
                <w:szCs w:val="20"/>
              </w:rPr>
              <w:t xml:space="preserve"> групп населения города к приоритетным объектам в приоритетных сферах жизнедеятельности»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на мероприятия  по  перевозке  инвалидов в «Социальном такси»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«Организация транспортных перевозок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«Поддержка организаций, осуществляющих транспортные перевозки»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на отдельные мероприятия в области пассажирского автомобильного транспорта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Дорожное хозяйство (дорожные фонды)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365 361 664,85</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365 361 664,85</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«Строительство, реконструкция и модернизация улично-дорожной сети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2 384 063,00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«Развитие улично-дорожной сети общего пользования»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2 384 063,00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Строительство и реконструкция улично-дорожной сети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49010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2 384 063,00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49010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2 384 063,00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345 919 864,88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345 919 864,88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Ремонт  и содержание автомобильных дорог местного значения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8 276 335,03</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8 276 335,03</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S6460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17 465 132,00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S6460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17 465 132,00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Капитальный ремонт и ремонт автомобильных дорог общего пользования населенных пунктов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76460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320 178 397,85</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76460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320 178 397,85</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«Ремонт, сооружение, восстановление, очистка и содержание ливневых канализаций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924 904,00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«Предупреждение возникновения угрозы затопления улично-дорожной сети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924 904,00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Ремонт, сооружение, восстановление и содержание ливневых канализаций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924 904,00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924 904,00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3 152 279,00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учета в отношении автомобильных дорог (улиц) местного значения»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3 152 279,00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Диагностика, обследование и паспортизация улично-дорожной сети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3 152 279,00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3 152 279,00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безопасности дорожного движения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12 980 553,97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12 980 553,97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Устройство и содержание объектов улично-дорожной сети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12 980 553,97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12 980 553,97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национальной экономики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3 674 939,22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«Выполнение отдельных функций в области строительства и архитектуры»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Прочие расходы на выполнение других обязательств органов местного самоуправления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«Управление имуществом»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«Управление, распоряжение и использование земельных  участков»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землеустройству и землепользованию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1 770 000,00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малого и среднего  предпринимательства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«Поддержка субъектов малого и среднего предпринимательства в городе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Развитие системы информационной поддержки субъектов малого и среднего предпринимательства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Формирование положительного имиджа малого и среднего предпринимательства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24130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курорта и туризма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«Повышение доступности туризма в городе Пятигорске и развитие его инфраструктуры»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Разработка и продвижение курортно-туристического продукта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на поддержку инициативы в развитии туристического продукта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24120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ЖИЛИЩНО-КОММУНАЛЬНОЕ ХОЗЯЙСТВО</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498 762 842,26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Жилищное хозяйство</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имуществом»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Подпрограмма  «Управление, распоряжение и использование муниципального имущества»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22070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Коммунальное хозяйство</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18 890 000,00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18 890 000,00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18 890 000,00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«Обращение с отходами производства и потребления»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2 890 000,00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Рекультивация полигона ТБО по ул. Маршала Жукова  (в т. ч. проектно-изыскательские работы)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46040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2 890 000,00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46040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2 890 000,00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«Улучшение экологии окружающей среды»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23230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23230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Благоустройство</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408 549 665,26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142 804 250,66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жилищно-коммунального хозяйства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79 646 354,60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«Выполнение отдельных функций в области жилищно-коммунального хозяйства»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79 646 354,60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Уличное освещение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67 235 142,00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67 235 142,00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содержание мест захоронения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5 300 000,00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5 300 000,00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Мероприятия по снижению напряженности на рынке труда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353 100,00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353 100,00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Прочие мероприятия по  благоустройству территорий города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6 758 112,60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4 038 112,60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2 720 000,00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"Формирование современной городской среды"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63 157 896,06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"Благоустройство нуждающихся в благоустройстве территорий общего пользования города-курорта Пятигорска, а также дворовых территорий многоквартирных домов"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63 157 896,06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поддержку муниципальных программ формирования современной городской среды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L5550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3 157 896,00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L5550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3 157 896,00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поддержку муниципальных программ формирования современной городской среды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R5550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60 000 000,06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R5550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60 000 000,06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183 979 890,20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182 669 890,20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«Обращение с отходами производства и потребления»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Установка контейнерных площадок в частном жилом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«Охрана лесов и мероприятия в области озеленения»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55 754 778,80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47 454 716,49</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47 454 716,49</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по благоустройству территорий в городах-курортах Ставропольского края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77330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7 885 059,20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77330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7 885 059,20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S7330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415 003,11</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S7330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415 003,11</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«Улучшение экологии окружающей среды»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123 270 911,40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Санитарно-гигиенические истребительные </w:t>
            </w:r>
            <w:proofErr w:type="spellStart"/>
            <w:r w:rsidRPr="00355A36">
              <w:rPr>
                <w:rFonts w:ascii="Times New Roman" w:hAnsi="Times New Roman" w:cs="Times New Roman"/>
                <w:sz w:val="20"/>
                <w:szCs w:val="20"/>
              </w:rPr>
              <w:t>акарицидные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23140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1 211 994,40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23140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1 211 994,40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субботников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23160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371 288,00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23160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371 288,00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Санитарная очистка территории города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82 751 334,26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82 751 334,26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ликвидации несанкционированных свалок на территории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23350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23350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проведения мероприятий по отлову и содержанию безнадзорных животных</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1 778 400,00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1 778 400,00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по благоустройству территорий в городах-курортах Ставропольского края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77330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31 500 000,00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77330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31 500 000,00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S7330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1 657 894,74</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S7330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1 657 894,74</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«Обустройство мест массового отдыха»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3 544 200,00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Содержание, ремонт и реконструкция фонтанов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3 544 200,00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3 544 200,00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«Ликвидация карантинного сорняка (амброзии) на территории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1 310 000,00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«Проведение карантинных мероприятий по ликвидации сорняка (амброзии)»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1 310 000,00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Ликвидация карантинных растений (амброзии) химическим способом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Ликвидация амброзии с корнем ручным способом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23220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23220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местах с массовым пребыванием людей, расположенных в границах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28060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81 406 642,00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курорта и туризма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81 406 642,00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«Повышение доступности туризма в городе Пятигорске и развитие его инфраструктуры»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81 406 642,00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Сохранение, развитие и обустройство объектов туризма и отдыха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7 371 642,00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7 371 642,00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Поддержка обустройства мест массового отдыха населения (городских парков)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L5600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4 035 000,00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L5600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4 035 000,00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Поддержка обустройства мест массового отдыха населения (городских парков)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R5600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70 000 000,00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R5600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70 000 000,00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жилищно-коммунального хозяйства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70 874 065,00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70 874 065,00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жилищно-коммунального хозяйства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направленных на информационное сопровождение деятельности»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информированию населения о реформе жилищно-коммунального хозяйства на территории муниципального образования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26060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70 704 065,00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29 703 905,00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1 020 741,00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1 017 741,00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28 676 364,00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28 676 364,00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Приобретение, содержание, развитие и модернизация аппаратно-программных средств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41 000 160,00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41 000 160,00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23 435 638,00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2 598 347,00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14 943 675,00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22 500,00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ОБРАЗОВАНИЕ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1 643 821 885,68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Дошкольное образование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600 735 109,88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592 022 447,86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дошкольного  образования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592 022 447,86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 Основное мероприятие «Обеспечение предоставления бесплатного дошкольного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566 062 312,86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258 754 544,00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1 087 828,00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2 032 564,00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255 113 836,00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520 316,00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Резервирование средств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8 677 850,00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8 677 850,00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298 629 918,86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3 800 850,00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294 806 068,86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«Совершенствование кадрового потенциала  и социальная поддержка педагогических кадров в дошкольном образовании»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76890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76890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в сфере дошкольного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Прочие мероприятия в области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21010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spellStart"/>
            <w:r w:rsidRPr="00355A36">
              <w:rPr>
                <w:rFonts w:ascii="Times New Roman" w:hAnsi="Times New Roman" w:cs="Times New Roman"/>
                <w:sz w:val="20"/>
                <w:szCs w:val="20"/>
              </w:rPr>
              <w:t>О</w:t>
            </w:r>
            <w:proofErr w:type="gramStart"/>
            <w:r w:rsidRPr="00355A36">
              <w:rPr>
                <w:rFonts w:ascii="Times New Roman" w:hAnsi="Times New Roman" w:cs="Times New Roman"/>
                <w:sz w:val="20"/>
                <w:szCs w:val="20"/>
              </w:rPr>
              <w:t>c</w:t>
            </w:r>
            <w:proofErr w:type="gramEnd"/>
            <w:r w:rsidRPr="00355A36">
              <w:rPr>
                <w:rFonts w:ascii="Times New Roman" w:hAnsi="Times New Roman" w:cs="Times New Roman"/>
                <w:sz w:val="20"/>
                <w:szCs w:val="20"/>
              </w:rPr>
              <w:t>новное</w:t>
            </w:r>
            <w:proofErr w:type="spellEnd"/>
            <w:r w:rsidRPr="00355A36">
              <w:rPr>
                <w:rFonts w:ascii="Times New Roman" w:hAnsi="Times New Roman" w:cs="Times New Roman"/>
                <w:sz w:val="20"/>
                <w:szCs w:val="20"/>
              </w:rPr>
              <w:t xml:space="preserve"> мероприятие «Укрепление материально-технической базы учреждений дошкольного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25 290 900,00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Осуществление капитального и текущего ремонта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21510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25 290 900,00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21510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25 290 900,00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2 699 423,00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2 699 423,00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1 294 788,00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1 294 788,00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17 316,00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1 277 472,00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1 404 635,00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1 404 635,00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19 824,00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1 384 811,00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6 013 239,02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6 013 239,02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6 013 239,02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3 239 252,00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132 328,00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3 106 924,00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76690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2 255 861,02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76690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2 255 861,02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S6690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518 126,00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S6690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518 126,00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Общее образование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895 252 939,80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883 231 434,32</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общего  образования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678 261 595,04</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предоставления бесплатного общего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644 716 931,04</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133 303 822,00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133 303 822,00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Резервирование  средств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511 013 109,04</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511 013 109,04</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76890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76890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проведение мероприятий для детей и молодежи в сфере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802 434,00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городского форума «Юные дарования»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494 530,00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53 600,00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21040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440 930,00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307 904,00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307 904,00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«Создание условий для сохранения и укрепления здоровья детей и подростков»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18 540 867,00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бесплатного горячего питания школьников с целью социальной поддержки отдельных категорий учащихся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17 663 383,00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17 663 383,00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трудовой занятости несовершеннолетних граждан в каникулярное время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877 484,00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877 484,00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в области общего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201 071,00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Прочие мероприятия в области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201 071,00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70 071,00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21010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131 000,00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«Укрепление материально-технической базы учреждений общего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13 351 057,00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Благоустройство территорий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21520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13 351 057,00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21520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13 351 057,00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«Строительство,  реконструкция  объектов муниципальной собственности города-курорта Пятигорска»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204 969 839,28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"Строительство муниципального образовательного учреждения средней общеобразовательной школы на 500 мест в городе Пятигорске (в т.ч. ПСД)"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204 969 839,28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w:t>
            </w:r>
            <w:proofErr w:type="spellStart"/>
            <w:r w:rsidRPr="00355A36">
              <w:rPr>
                <w:rFonts w:ascii="Times New Roman" w:hAnsi="Times New Roman" w:cs="Times New Roman"/>
                <w:sz w:val="20"/>
                <w:szCs w:val="20"/>
              </w:rPr>
              <w:t>Северо-Кавказского</w:t>
            </w:r>
            <w:proofErr w:type="spellEnd"/>
            <w:r w:rsidRPr="00355A36">
              <w:rPr>
                <w:rFonts w:ascii="Times New Roman" w:hAnsi="Times New Roman" w:cs="Times New Roman"/>
                <w:sz w:val="20"/>
                <w:szCs w:val="20"/>
              </w:rPr>
              <w:t xml:space="preserve"> федерального округа" на период до 2025 года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L1121</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39 340 731,00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L1121</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39 340 731,00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w:t>
            </w:r>
            <w:proofErr w:type="spellStart"/>
            <w:r w:rsidRPr="00355A36">
              <w:rPr>
                <w:rFonts w:ascii="Times New Roman" w:hAnsi="Times New Roman" w:cs="Times New Roman"/>
                <w:sz w:val="20"/>
                <w:szCs w:val="20"/>
              </w:rPr>
              <w:t>Северо-Кавказского</w:t>
            </w:r>
            <w:proofErr w:type="spellEnd"/>
            <w:r w:rsidRPr="00355A36">
              <w:rPr>
                <w:rFonts w:ascii="Times New Roman" w:hAnsi="Times New Roman" w:cs="Times New Roman"/>
                <w:sz w:val="20"/>
                <w:szCs w:val="20"/>
              </w:rPr>
              <w:t xml:space="preserve"> федерального округа" на период до 2025 года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R1121</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165 629 108,28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R1121</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165 629 108,28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2 442 772,00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2 442 772,00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1 264 800,00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1 264 800,00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1 264 800,00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1 177 972,00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1 177 972,00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1 177 972,00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9 578 733,48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9 578 733,48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9 578 733,48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628 270,00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628 270,00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1 839 023,00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1 839 023,00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76690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3 308 978,98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76690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3 308 978,98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ремонту кровель в муниципальных общеобразовательных организациях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77300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3 100 600,50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77300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3 100 600,50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S6690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538 671,00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S6690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538 671,00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ремонту кровель в муниципальных общеобразовательных организациях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S7300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163 190,00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S7300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163 190,00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Дополнительное образование детей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87 181 757,00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86 485 240,00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«Развитие дополнительного образования в городе-курорте Пятигорске»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86 485 240,00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предоставления дополнительного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84 723 594,00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73 507 836,00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73 507 836,00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Резервирование средств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9 950 000,00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9 950 000,00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1 202 470,00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77080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1 202 470,00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S7080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63 288,00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S7080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63 288,00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«Создание условий для сохранения и укрепления здоровья детей и подростков»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54 452,00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трудовой занятости несовершеннолетних граждан в каникулярное время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54 452,00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54 452,00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в области дополнительного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357 095,00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Прочие мероприятия в области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357 095,00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102 345,00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254 750,00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«Укрепление материально-технической базы учреждений дополнительного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1 350 099,00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Осуществление капитального и текущего ремонта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21510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768 243,00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21510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768 243,00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Благоустройство территорий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21520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581 856,00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21520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581 856,00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320 680,00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320 680,00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214 240,00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214 240,00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214 240,00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106 440,00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106 440,00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106 440,00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375 837,00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375 837,00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375 837,00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343 837,00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343 837,00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Молодежная политика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19 647 209,00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11 127 442,00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общего  образования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8 943 275,00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«Создание условий для сохранения и укрепления здоровья детей и подростков»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8 943 275,00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Организация отдыха и оздоровление детей и подростков в  каникулярное время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8 943 275,00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54 000,00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8 889 275,00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«Развитие дополнительного образования в городе-курорте Пятигорске»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2 184 167,00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предоставления дополнительного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2 116 103,00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2 116 103,00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2 116 103,00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«Создание условий для сохранения и укрепления здоровья детей и подростков»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68 064,00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трудовой занятости несовершеннолетних граждан в каникулярное время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68 064,00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68 064,00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«Молодежная политика»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8 443 780,00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«Поддержка талантливой и инициативной молодежи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«Патриотическое воспитание и допризывная  подготовка  молодежи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«Информационное обеспечение и вовлечение молодежи города-курорта Пятигорска в социальную практику»</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507 000,00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507 000,00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направленные на информирование и вовлечение молодежи города в социальную практику</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25710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507 000,00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25710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507 000,00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«Мероприятия, направленные на профилактику наркомании, токсикомании и алкоголизма»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«Молодежная политика»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6 763 780,00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6 763 780,00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6 763 780,00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6 763 780,00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65 958,00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65 958,00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33 558,00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33 558,00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33 558,00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41 004 870,00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40 984 870,00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общего  образования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1 695 000,00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проведение мероприятий для детей и молодежи в сфере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1 695 000,00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1 695 000,00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1 695 000,00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39 289 870,00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39 289 870,00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405 294,00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401 006,00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4 288,00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7 153 704,00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7 153 704,00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31 653 032,00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28 631 940,00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3 008 534,00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12 558,00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профессиональной переподготовки и повышения квалификации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77 840,00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56 840,00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20120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21 000,00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безопасности дорожного движения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Профилактика детского дорожно-транспортного травматизма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07</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29050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КУЛЬТУРА, КИНЕМАТОГРАФИЯ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96 643 286,00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Культура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88 883 189,00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«Сохранение и развитие культуры»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87 005 725,00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«Реализация мероприятий по сохранению и развитию культуры»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87 005 725,00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43 644 259,00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32 123 668,00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32 123 668,00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Комплектование книжных фондов библиотек муниципальных образований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25810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25810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Повышение заработной платы работников муниципальных учреждений культуры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11 420 591,00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11 420 591,00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Основное мероприятие «Осуществление и оказание услуг </w:t>
            </w:r>
            <w:proofErr w:type="spellStart"/>
            <w:r w:rsidRPr="00355A36">
              <w:rPr>
                <w:rFonts w:ascii="Times New Roman" w:hAnsi="Times New Roman" w:cs="Times New Roman"/>
                <w:sz w:val="20"/>
                <w:szCs w:val="20"/>
              </w:rPr>
              <w:t>культурно-досуговыми</w:t>
            </w:r>
            <w:proofErr w:type="spellEnd"/>
            <w:r w:rsidRPr="00355A36">
              <w:rPr>
                <w:rFonts w:ascii="Times New Roman" w:hAnsi="Times New Roman" w:cs="Times New Roman"/>
                <w:sz w:val="20"/>
                <w:szCs w:val="20"/>
              </w:rPr>
              <w:t xml:space="preserve"> учреждениями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35 381 366,00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25 160 317,00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5 410 346,00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1 456 637,00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17 654 318,00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639 016,00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Повышение заработной платы работников муниципальных учреждений культуры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10 221 049,00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77090</w:t>
            </w:r>
          </w:p>
        </w:tc>
        <w:tc>
          <w:tcPr>
            <w:tcW w:w="51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2 470 332,00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7 750 717,00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Основное мероприятие «Организация культурно-массовых мероприятий, привлечение жителей города к </w:t>
            </w:r>
            <w:proofErr w:type="spellStart"/>
            <w:r w:rsidRPr="00355A36">
              <w:rPr>
                <w:rFonts w:ascii="Times New Roman" w:hAnsi="Times New Roman" w:cs="Times New Roman"/>
                <w:sz w:val="20"/>
                <w:szCs w:val="20"/>
              </w:rPr>
              <w:t>культурно-досуговой</w:t>
            </w:r>
            <w:proofErr w:type="spellEnd"/>
            <w:r w:rsidRPr="00355A36">
              <w:rPr>
                <w:rFonts w:ascii="Times New Roman" w:hAnsi="Times New Roman" w:cs="Times New Roman"/>
                <w:sz w:val="20"/>
                <w:szCs w:val="20"/>
              </w:rPr>
              <w:t xml:space="preserve"> деятельности»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7 980 100,00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проведение городских мероприятий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25830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7 980 100,00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25830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3 130 000,00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25830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4 850 100,00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1 037 330,00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997 330,00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228 710,00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228 710,00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76 070,00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152 640,00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«Профилактика терроризма и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768 620,00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768 620,00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56 000,00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712 620,00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«Гармонизация межнациональных отношений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проведение фестиваля национальных культур</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28020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28020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840 134,00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840 134,00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840 134,00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180 105,00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180 105,00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660 029,00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384 356,00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275 673,00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культуры, кинематографии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7 760 097,00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«Сохранение и развитие культуры»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7 760 097,00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7 760 097,00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7 760 097,00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159 995,00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143 834,00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16 161,00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4 818 138,00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4 818 138,00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2 781 964,00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2 640 175,00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08</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141 789,00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СОЦИАЛЬНАЯ ПОЛИТИКА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860 801 267,48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населения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640 923 613,71</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640 731 203,71</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«Социальное обеспечение граждан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617 338 295,71</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505 823 873,35</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5 930 039,35</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29 323,68</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5 900 715,67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Оплата жилищно-коммунальных услуг отдельным категориям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52500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98 550 961,00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52500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52500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98 107 961,00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355A36">
              <w:rPr>
                <w:rFonts w:ascii="Times New Roman" w:hAnsi="Times New Roman" w:cs="Times New Roman"/>
                <w:sz w:val="20"/>
                <w:szCs w:val="20"/>
              </w:rPr>
              <w:t>дств в с</w:t>
            </w:r>
            <w:proofErr w:type="gramEnd"/>
            <w:r w:rsidRPr="00355A36">
              <w:rPr>
                <w:rFonts w:ascii="Times New Roman" w:hAnsi="Times New Roman" w:cs="Times New Roman"/>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52800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52800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23 000,00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3 918 660,00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3 918 660,00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Выплата социального пособия на погребение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76250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333 738,00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76250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333 738,00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мер социальной поддержки ветеранов труда и тружеников тыла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184 180 600,00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2 648 950,00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181 531 650,00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Обеспечение </w:t>
            </w:r>
            <w:proofErr w:type="gramStart"/>
            <w:r w:rsidRPr="00355A36">
              <w:rPr>
                <w:rFonts w:ascii="Times New Roman" w:hAnsi="Times New Roman" w:cs="Times New Roman"/>
                <w:sz w:val="20"/>
                <w:szCs w:val="20"/>
              </w:rPr>
              <w:t>мер социальной поддержки ветеранов труда Ставропольского края</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122 967 000,00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1 796 850,00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121 170 150,00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5 119 400,00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75 872,00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5 043 528,00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26 200,00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119,70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26 080,30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Ежемесячная денежная выплата семьям погибших ветеранов боевых действий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131 000,00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1 819,00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129 181,00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гражданам субсидий на оплату жилого помещения и коммунальных услуг</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79 428 900,00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1 080 507,00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78 348 393,00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Возмещение затрат по гарантированному перечню услуг по погребению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80150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2 335 775,00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80150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2 335 775,00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R4620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2 878 600,00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R4620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32 737,00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R4620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2 845 863,00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«Предоставление мер социальной поддержки семьям и детям»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111 514 422,36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53800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89 156 900,00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53800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89 156 900,00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Выплата ежегодного социального пособия на проезд учащимся (студентам)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83 822,36</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1 101,01</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82 721,35</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1 695 000,00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77190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1 690 000,00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Выплата ежемесячной денежной компенсации на каждого ребенка в возрасте до 18 лет многодетным семьям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20 578 700,00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221 960,00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78280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20 356 740,00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«Ремонт жилых помещений отдельным категориям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proofErr w:type="gramStart"/>
            <w:r w:rsidRPr="00355A36">
              <w:rPr>
                <w:rFonts w:ascii="Times New Roman" w:hAnsi="Times New Roman" w:cs="Times New Roman"/>
                <w:sz w:val="20"/>
                <w:szCs w:val="20"/>
              </w:rPr>
              <w:lastRenderedPageBreak/>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4 906 100,00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«Транспортное обслуживание отдельных категорий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4 906 100,00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80090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26 100,00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26 100,00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«Оказание адресной помощи отдельным категориям граждан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17 736 808,00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«Осуществление ежемесячных денежных выплат отдельным категориям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17 156 808,00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 xml:space="preserve">Ежемесячная денежная выплата  отдельным категориям  пенсионеров, получающих пенсию через госучреждение - управление пенсионного фонда по </w:t>
            </w:r>
            <w:proofErr w:type="gramStart"/>
            <w:r w:rsidRPr="00355A36">
              <w:rPr>
                <w:rFonts w:ascii="Times New Roman" w:hAnsi="Times New Roman" w:cs="Times New Roman"/>
                <w:sz w:val="20"/>
                <w:szCs w:val="20"/>
              </w:rPr>
              <w:t>г</w:t>
            </w:r>
            <w:proofErr w:type="gramEnd"/>
            <w:r w:rsidRPr="00355A36">
              <w:rPr>
                <w:rFonts w:ascii="Times New Roman" w:hAnsi="Times New Roman" w:cs="Times New Roman"/>
                <w:sz w:val="20"/>
                <w:szCs w:val="20"/>
              </w:rPr>
              <w:t>. Пятигорску</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16 946 280,00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332 280,00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16 614 000,00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Ежемесячная денежная выплата  заслуженным работникам народного хозяйства РФ, РСФСР (СССР)</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14 688,00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Ежемесячная денежная выплата участникам боев за город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195 840,00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3 840,00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192 000,00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социально-значимых мероприятий»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580 000,00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580 000,00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86150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580 000,00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«Улучшение жилищных условий молодых семей»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молодым семьям социальных выплат на приобретение (строительство) жилья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Охрана семьи и детства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178 184 956,77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29 431 840,00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дошкольного  образования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29 431 840,00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 xml:space="preserve"> Основное мероприятие «Обеспечение предоставления бесплатного дошкольного образования»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29 431 840,00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76140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29 431 840,00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76140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441 478,00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76140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28 990 362,00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148 753 116,77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«Социальное обеспечение граждан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135 310 906,77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«Предоставление мер социальной поддержки семьям и детям»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135 310 906,77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52700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363 556,77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52700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363 556,77</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Ежемесячное пособие на ребенка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63 622 300,00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63 622 300,00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R0840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71 325 050,00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R0840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71 325 050,00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«Социальная поддержка детей-сирот и детей, оставшихся без попечения родителей»  </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13 442 210,00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13 442 210,00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Выплата денежных средств на содержание ребенка опекуну (попечителю)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7 992 130,00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7 992 130,00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534 890,00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78120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534 890,00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3 490 190,00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78130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3 490 190,00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Выплата единовременного пособия усыновителям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78140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1 425 000,00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78140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1 425 000,00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социальной политики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41 692 697,00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41 667 160,00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«Социальное обеспечение граждан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1 086 639,00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1 086 639,00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58 500,00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52200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58 500,00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Оплата жилищно-коммунальных услуг отдельным категориям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52500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1 028 139,00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52500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846 139,00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52500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182 000,00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914 980,00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«Оказание поддержки общественным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636 000,00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общественным организациям ветеранов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80060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Субсидии общественным организациям инвалидов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336 000,00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336 000,00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«Реализация прочих мероприятий в области реабилитации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278 980,00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в области социальной политики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278 980,00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278 980,00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«Социально-бытовое обслуживание населения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«Оказание социально-бытовых услуг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Содержание койко-мест в социальной гостинице для проживания на безвозмездной основе граждан, попавших в трудную жизненную ситуацию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«Оказание адресной помощи отдельным категориям граждан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56 996,00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социально-значимых мероприятий»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56 996,00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в области социальной политики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56 996,00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21110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56 996,00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«Доступная среда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1 126 690,00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Основное мероприятие «Создание условий для беспрепятственного доступа инвалидов и других </w:t>
            </w:r>
            <w:proofErr w:type="spellStart"/>
            <w:r w:rsidRPr="00355A36">
              <w:rPr>
                <w:rFonts w:ascii="Times New Roman" w:hAnsi="Times New Roman" w:cs="Times New Roman"/>
                <w:sz w:val="20"/>
                <w:szCs w:val="20"/>
              </w:rPr>
              <w:t>маломобильных</w:t>
            </w:r>
            <w:proofErr w:type="spellEnd"/>
            <w:r w:rsidRPr="00355A36">
              <w:rPr>
                <w:rFonts w:ascii="Times New Roman" w:hAnsi="Times New Roman" w:cs="Times New Roman"/>
                <w:sz w:val="20"/>
                <w:szCs w:val="20"/>
              </w:rPr>
              <w:t xml:space="preserve"> групп населения города к приоритетным объектам в приоритетных сферах жизнедеятельности»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8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1 009 510,00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государственной программы Российской Федерации "Доступная среда" на 2011-2020 годы за счет средств местного бюджета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8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L0270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302 850,00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8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L0270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302 850,00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государственной программы Российской Федерации "Доступная среда" на 2011-2020 годы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8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R0270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706 660,00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8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R0270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706 660,00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беспрепятственного доступа инвалидов к информации»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117 180,00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Обеспечение инвалидов по слуху услугами по </w:t>
            </w:r>
            <w:proofErr w:type="spellStart"/>
            <w:r w:rsidRPr="00355A36">
              <w:rPr>
                <w:rFonts w:ascii="Times New Roman" w:hAnsi="Times New Roman" w:cs="Times New Roman"/>
                <w:sz w:val="20"/>
                <w:szCs w:val="20"/>
              </w:rPr>
              <w:t>сурдопереводу</w:t>
            </w:r>
            <w:proofErr w:type="spell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80220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117 180,00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80220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117 180,00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38 381 855,00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38 381 855,00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360 363,00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354 363,00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7 420 092,00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7 420 092,00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30 601 400,00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29 413 250,00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1 166 150,00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9</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76210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22 000,00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10</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06</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ФИЗИЧЕСКАЯ КУЛЬТУРА И СПОРТ</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77 547 792,00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Физическая культура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69 007 306,00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физической культуры и спорта»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68 550 040,00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«Реализация мероприятий по развитию физической культуры и спорта»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68 550 040,00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3 474 808,00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3 474 808,00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3 474 808,00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деятельности организаций осуществляющих спортивную подготовку»</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65 075 232,00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65 075 232,00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11010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65 075 232,00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«Безопасный Пятигорск»</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256 935,00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256 935,00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243 795,00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243 795,00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20180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243 795,00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13 140,00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13 140,00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20170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13 140,00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4</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24040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600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Массовый спорт</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физической культуры и спорта»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«Реализация мероприятий по развитию физической культуры и спорта»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25110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Организация и проведение городских мероприятий</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25830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02</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25830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физической культуры и спорта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3 540 486,00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физической культуры и спорта»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3 540 486,00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3 540 486,00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3 540 486,00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158 138,00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156 587,00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10010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800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1 551,00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3 382 348,00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11</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05</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3</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10020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3 382 348,00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ОБСЛУЖИВАНИЕ ГОСУДАРСТВЕННОГО И МУНИЦИПАЛЬНОГО ДОЛГА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Обслуживание государственного внутреннего и муниципального долга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финансами»</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долгосрочной сбалансированности и устойчивости бюджетной системы города-курорта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 </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«Своевременное исполнение обязательств по обслуживанию муниципального долга города Пятигорска»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Процентные платежи по муниципальному долгу</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Обслуживание государственного (муниципального) долга</w:t>
            </w:r>
          </w:p>
        </w:tc>
        <w:tc>
          <w:tcPr>
            <w:tcW w:w="567"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13</w:t>
            </w:r>
          </w:p>
        </w:tc>
        <w:tc>
          <w:tcPr>
            <w:tcW w:w="42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01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42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1</w:t>
            </w:r>
          </w:p>
        </w:tc>
        <w:tc>
          <w:tcPr>
            <w:tcW w:w="425" w:type="dxa"/>
            <w:shd w:val="clear" w:color="auto" w:fill="auto"/>
            <w:noWrap/>
            <w:vAlign w:val="bottom"/>
            <w:hideMark/>
          </w:tcPr>
          <w:p w:rsidR="00355A36" w:rsidRPr="00355A36" w:rsidRDefault="00355A36" w:rsidP="00355A36">
            <w:pPr>
              <w:ind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785"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20030</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sz w:val="20"/>
                <w:szCs w:val="20"/>
              </w:rPr>
            </w:pPr>
            <w:r w:rsidRPr="00355A36">
              <w:rPr>
                <w:rFonts w:ascii="Times New Roman" w:hAnsi="Times New Roman" w:cs="Times New Roman"/>
                <w:sz w:val="20"/>
                <w:szCs w:val="20"/>
              </w:rPr>
              <w:t>700</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255D7D" w:rsidTr="00355A36">
        <w:trPr>
          <w:cantSplit/>
          <w:trHeight w:val="20"/>
        </w:trPr>
        <w:tc>
          <w:tcPr>
            <w:tcW w:w="4111" w:type="dxa"/>
            <w:shd w:val="clear" w:color="auto" w:fill="auto"/>
            <w:vAlign w:val="bottom"/>
            <w:hideMark/>
          </w:tcPr>
          <w:p w:rsidR="00355A36" w:rsidRPr="00355A36" w:rsidRDefault="00355A36" w:rsidP="00355A36">
            <w:pPr>
              <w:ind w:firstLine="0"/>
              <w:rPr>
                <w:rFonts w:ascii="Times New Roman" w:hAnsi="Times New Roman" w:cs="Times New Roman"/>
                <w:b/>
                <w:bCs/>
                <w:sz w:val="20"/>
                <w:szCs w:val="20"/>
              </w:rPr>
            </w:pPr>
            <w:r w:rsidRPr="00355A36">
              <w:rPr>
                <w:rFonts w:ascii="Times New Roman" w:hAnsi="Times New Roman" w:cs="Times New Roman"/>
                <w:b/>
                <w:bCs/>
                <w:sz w:val="20"/>
                <w:szCs w:val="20"/>
              </w:rPr>
              <w:t>Всего</w:t>
            </w:r>
          </w:p>
        </w:tc>
        <w:tc>
          <w:tcPr>
            <w:tcW w:w="567" w:type="dxa"/>
            <w:shd w:val="clear" w:color="auto" w:fill="auto"/>
            <w:noWrap/>
            <w:vAlign w:val="bottom"/>
            <w:hideMark/>
          </w:tcPr>
          <w:p w:rsidR="00355A36" w:rsidRPr="00355A36" w:rsidRDefault="00355A36" w:rsidP="00355A36">
            <w:pPr>
              <w:ind w:firstLine="0"/>
              <w:rPr>
                <w:rFonts w:ascii="Times New Roman" w:hAnsi="Times New Roman" w:cs="Times New Roman"/>
                <w:b/>
                <w:bCs/>
                <w:sz w:val="20"/>
                <w:szCs w:val="20"/>
              </w:rPr>
            </w:pPr>
            <w:r w:rsidRPr="00355A36">
              <w:rPr>
                <w:rFonts w:ascii="Times New Roman" w:hAnsi="Times New Roman" w:cs="Times New Roman"/>
                <w:b/>
                <w:bCs/>
                <w:sz w:val="20"/>
                <w:szCs w:val="20"/>
              </w:rPr>
              <w:t> </w:t>
            </w:r>
          </w:p>
        </w:tc>
        <w:tc>
          <w:tcPr>
            <w:tcW w:w="426" w:type="dxa"/>
            <w:shd w:val="clear" w:color="auto" w:fill="auto"/>
            <w:noWrap/>
            <w:vAlign w:val="bottom"/>
            <w:hideMark/>
          </w:tcPr>
          <w:p w:rsidR="00355A36" w:rsidRPr="00355A36" w:rsidRDefault="00355A36" w:rsidP="00355A36">
            <w:pPr>
              <w:ind w:firstLine="0"/>
              <w:rPr>
                <w:rFonts w:ascii="Times New Roman" w:hAnsi="Times New Roman" w:cs="Times New Roman"/>
                <w:b/>
                <w:bCs/>
                <w:sz w:val="20"/>
                <w:szCs w:val="20"/>
              </w:rPr>
            </w:pPr>
            <w:r w:rsidRPr="00355A36">
              <w:rPr>
                <w:rFonts w:ascii="Times New Roman" w:hAnsi="Times New Roman" w:cs="Times New Roman"/>
                <w:b/>
                <w:bCs/>
                <w:sz w:val="20"/>
                <w:szCs w:val="20"/>
              </w:rPr>
              <w:t> </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b/>
                <w:bCs/>
                <w:sz w:val="20"/>
                <w:szCs w:val="20"/>
              </w:rPr>
            </w:pPr>
            <w:r w:rsidRPr="00355A36">
              <w:rPr>
                <w:rFonts w:ascii="Times New Roman" w:hAnsi="Times New Roman" w:cs="Times New Roman"/>
                <w:b/>
                <w:bCs/>
                <w:sz w:val="20"/>
                <w:szCs w:val="20"/>
              </w:rPr>
              <w:t> </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b/>
                <w:bCs/>
                <w:sz w:val="20"/>
                <w:szCs w:val="20"/>
              </w:rPr>
            </w:pPr>
            <w:r w:rsidRPr="00355A36">
              <w:rPr>
                <w:rFonts w:ascii="Times New Roman" w:hAnsi="Times New Roman" w:cs="Times New Roman"/>
                <w:b/>
                <w:bCs/>
                <w:sz w:val="20"/>
                <w:szCs w:val="20"/>
              </w:rPr>
              <w:t> </w:t>
            </w:r>
          </w:p>
        </w:tc>
        <w:tc>
          <w:tcPr>
            <w:tcW w:w="425" w:type="dxa"/>
            <w:shd w:val="clear" w:color="auto" w:fill="auto"/>
            <w:noWrap/>
            <w:vAlign w:val="bottom"/>
            <w:hideMark/>
          </w:tcPr>
          <w:p w:rsidR="00355A36" w:rsidRPr="00355A36" w:rsidRDefault="00355A36" w:rsidP="00355A36">
            <w:pPr>
              <w:ind w:firstLine="0"/>
              <w:jc w:val="right"/>
              <w:rPr>
                <w:rFonts w:ascii="Times New Roman" w:hAnsi="Times New Roman" w:cs="Times New Roman"/>
                <w:b/>
                <w:bCs/>
                <w:sz w:val="20"/>
                <w:szCs w:val="20"/>
              </w:rPr>
            </w:pPr>
            <w:r w:rsidRPr="00355A36">
              <w:rPr>
                <w:rFonts w:ascii="Times New Roman" w:hAnsi="Times New Roman" w:cs="Times New Roman"/>
                <w:b/>
                <w:bCs/>
                <w:sz w:val="20"/>
                <w:szCs w:val="20"/>
              </w:rPr>
              <w:t> </w:t>
            </w:r>
          </w:p>
        </w:tc>
        <w:tc>
          <w:tcPr>
            <w:tcW w:w="785" w:type="dxa"/>
            <w:shd w:val="clear" w:color="auto" w:fill="auto"/>
            <w:noWrap/>
            <w:vAlign w:val="bottom"/>
            <w:hideMark/>
          </w:tcPr>
          <w:p w:rsidR="00355A36" w:rsidRPr="00355A36" w:rsidRDefault="00355A36" w:rsidP="00355A36">
            <w:pPr>
              <w:ind w:firstLine="0"/>
              <w:jc w:val="right"/>
              <w:rPr>
                <w:rFonts w:ascii="Times New Roman" w:hAnsi="Times New Roman" w:cs="Times New Roman"/>
                <w:b/>
                <w:bCs/>
                <w:sz w:val="20"/>
                <w:szCs w:val="20"/>
              </w:rPr>
            </w:pPr>
            <w:r w:rsidRPr="00355A36">
              <w:rPr>
                <w:rFonts w:ascii="Times New Roman" w:hAnsi="Times New Roman" w:cs="Times New Roman"/>
                <w:b/>
                <w:bCs/>
                <w:sz w:val="20"/>
                <w:szCs w:val="20"/>
              </w:rPr>
              <w:t> </w:t>
            </w:r>
          </w:p>
        </w:tc>
        <w:tc>
          <w:tcPr>
            <w:tcW w:w="516" w:type="dxa"/>
            <w:shd w:val="clear" w:color="auto" w:fill="auto"/>
            <w:noWrap/>
            <w:vAlign w:val="bottom"/>
            <w:hideMark/>
          </w:tcPr>
          <w:p w:rsidR="00355A36" w:rsidRPr="00355A36" w:rsidRDefault="00355A36" w:rsidP="00355A36">
            <w:pPr>
              <w:ind w:firstLine="0"/>
              <w:rPr>
                <w:rFonts w:ascii="Times New Roman" w:hAnsi="Times New Roman" w:cs="Times New Roman"/>
                <w:b/>
                <w:bCs/>
                <w:sz w:val="20"/>
                <w:szCs w:val="20"/>
              </w:rPr>
            </w:pPr>
            <w:r w:rsidRPr="00355A36">
              <w:rPr>
                <w:rFonts w:ascii="Times New Roman" w:hAnsi="Times New Roman" w:cs="Times New Roman"/>
                <w:b/>
                <w:bCs/>
                <w:sz w:val="20"/>
                <w:szCs w:val="20"/>
              </w:rPr>
              <w:t> </w:t>
            </w:r>
          </w:p>
        </w:tc>
        <w:tc>
          <w:tcPr>
            <w:tcW w:w="1676" w:type="dxa"/>
            <w:shd w:val="clear" w:color="auto" w:fill="auto"/>
            <w:noWrap/>
            <w:vAlign w:val="bottom"/>
            <w:hideMark/>
          </w:tcPr>
          <w:p w:rsidR="00355A36" w:rsidRPr="00355A36" w:rsidRDefault="00355A36" w:rsidP="00355A36">
            <w:pPr>
              <w:ind w:firstLine="0"/>
              <w:jc w:val="right"/>
              <w:rPr>
                <w:rFonts w:ascii="Times New Roman" w:hAnsi="Times New Roman" w:cs="Times New Roman"/>
                <w:sz w:val="20"/>
                <w:szCs w:val="20"/>
              </w:rPr>
            </w:pPr>
            <w:r w:rsidRPr="00355A36">
              <w:rPr>
                <w:rFonts w:ascii="Times New Roman" w:hAnsi="Times New Roman" w:cs="Times New Roman"/>
                <w:sz w:val="20"/>
                <w:szCs w:val="20"/>
              </w:rPr>
              <w:t>3 909 831 672,49</w:t>
            </w:r>
          </w:p>
        </w:tc>
      </w:tr>
    </w:tbl>
    <w:p w:rsidR="00355A36" w:rsidRDefault="00355A36" w:rsidP="00355A36">
      <w:pPr>
        <w:ind w:firstLine="0"/>
        <w:rPr>
          <w:rFonts w:ascii="Times New Roman" w:hAnsi="Times New Roman" w:cs="Times New Roman"/>
          <w:sz w:val="28"/>
          <w:szCs w:val="28"/>
        </w:rPr>
      </w:pPr>
    </w:p>
    <w:p w:rsidR="00355A36" w:rsidRDefault="00355A36" w:rsidP="00355A36">
      <w:pPr>
        <w:ind w:firstLine="0"/>
        <w:rPr>
          <w:rFonts w:ascii="Times New Roman" w:hAnsi="Times New Roman" w:cs="Times New Roman"/>
          <w:sz w:val="28"/>
          <w:szCs w:val="28"/>
        </w:rPr>
      </w:pPr>
    </w:p>
    <w:p w:rsidR="00355A36" w:rsidRDefault="00355A36" w:rsidP="00355A36">
      <w:pPr>
        <w:ind w:firstLine="0"/>
        <w:rPr>
          <w:rFonts w:ascii="Times New Roman" w:hAnsi="Times New Roman" w:cs="Times New Roman"/>
          <w:sz w:val="28"/>
          <w:szCs w:val="28"/>
        </w:rPr>
      </w:pPr>
    </w:p>
    <w:p w:rsidR="00355A36" w:rsidRDefault="00355A36" w:rsidP="00355A36">
      <w:pPr>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355A36" w:rsidRDefault="00355A36" w:rsidP="00355A36">
      <w:pPr>
        <w:ind w:firstLine="0"/>
        <w:rPr>
          <w:rFonts w:ascii="Times New Roman" w:hAnsi="Times New Roman" w:cs="Times New Roman"/>
          <w:sz w:val="28"/>
          <w:szCs w:val="28"/>
        </w:rPr>
      </w:pPr>
      <w:r>
        <w:rPr>
          <w:rFonts w:ascii="Times New Roman" w:hAnsi="Times New Roman" w:cs="Times New Roman"/>
          <w:sz w:val="28"/>
          <w:szCs w:val="28"/>
        </w:rPr>
        <w:t>управляющего делами</w:t>
      </w:r>
    </w:p>
    <w:p w:rsidR="00355A36" w:rsidRDefault="00355A36" w:rsidP="00355A36">
      <w:pPr>
        <w:ind w:firstLine="0"/>
        <w:rPr>
          <w:rFonts w:ascii="Times New Roman" w:hAnsi="Times New Roman" w:cs="Times New Roman"/>
          <w:sz w:val="28"/>
          <w:szCs w:val="28"/>
        </w:rPr>
      </w:pPr>
      <w:r>
        <w:rPr>
          <w:rFonts w:ascii="Times New Roman" w:hAnsi="Times New Roman" w:cs="Times New Roman"/>
          <w:sz w:val="28"/>
          <w:szCs w:val="28"/>
        </w:rPr>
        <w:t>Думы города Пятигорска                                                                   Н.Г. Адамова</w:t>
      </w:r>
    </w:p>
    <w:p w:rsidR="00355A36" w:rsidRDefault="00355A36" w:rsidP="00355A36">
      <w:pPr>
        <w:ind w:left="4536" w:firstLine="0"/>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355A36" w:rsidRDefault="00355A36" w:rsidP="00355A36">
      <w:pPr>
        <w:ind w:left="4536" w:firstLine="0"/>
        <w:rPr>
          <w:rFonts w:ascii="Times New Roman" w:hAnsi="Times New Roman" w:cs="Times New Roman"/>
          <w:sz w:val="28"/>
          <w:szCs w:val="28"/>
        </w:rPr>
      </w:pPr>
      <w:r>
        <w:rPr>
          <w:rFonts w:ascii="Times New Roman" w:hAnsi="Times New Roman" w:cs="Times New Roman"/>
          <w:sz w:val="28"/>
          <w:szCs w:val="28"/>
        </w:rPr>
        <w:t>к решению Думы города Пятигорска</w:t>
      </w:r>
    </w:p>
    <w:p w:rsidR="001838AB" w:rsidRDefault="001838AB" w:rsidP="001838AB">
      <w:pPr>
        <w:ind w:left="4536" w:firstLine="0"/>
        <w:rPr>
          <w:rFonts w:ascii="Times New Roman" w:hAnsi="Times New Roman" w:cs="Times New Roman"/>
          <w:sz w:val="28"/>
          <w:szCs w:val="28"/>
        </w:rPr>
      </w:pPr>
      <w:r>
        <w:rPr>
          <w:rFonts w:ascii="Times New Roman" w:hAnsi="Times New Roman" w:cs="Times New Roman"/>
          <w:sz w:val="28"/>
          <w:szCs w:val="28"/>
        </w:rPr>
        <w:t>от 20 июня 2017 года № 22 – 11 РД</w:t>
      </w:r>
    </w:p>
    <w:p w:rsidR="00355A36" w:rsidRDefault="00355A36" w:rsidP="00355A36">
      <w:pPr>
        <w:ind w:firstLine="0"/>
        <w:jc w:val="center"/>
        <w:rPr>
          <w:rFonts w:ascii="Times New Roman" w:hAnsi="Times New Roman" w:cs="Times New Roman"/>
          <w:sz w:val="28"/>
          <w:szCs w:val="28"/>
        </w:rPr>
      </w:pPr>
    </w:p>
    <w:p w:rsidR="00355A36" w:rsidRDefault="00355A36" w:rsidP="00355A36">
      <w:pPr>
        <w:ind w:firstLine="0"/>
        <w:jc w:val="center"/>
        <w:rPr>
          <w:rFonts w:ascii="Times New Roman" w:hAnsi="Times New Roman" w:cs="Times New Roman"/>
          <w:sz w:val="28"/>
          <w:szCs w:val="28"/>
        </w:rPr>
      </w:pPr>
    </w:p>
    <w:p w:rsidR="00355A36" w:rsidRPr="00355A36" w:rsidRDefault="00355A36" w:rsidP="00355A36">
      <w:pPr>
        <w:ind w:left="-1080" w:firstLine="180"/>
        <w:jc w:val="center"/>
        <w:rPr>
          <w:rFonts w:ascii="Times New Roman" w:hAnsi="Times New Roman" w:cs="Times New Roman"/>
          <w:caps/>
          <w:sz w:val="28"/>
          <w:szCs w:val="28"/>
        </w:rPr>
      </w:pPr>
      <w:r w:rsidRPr="00355A36">
        <w:rPr>
          <w:rFonts w:ascii="Times New Roman" w:hAnsi="Times New Roman" w:cs="Times New Roman"/>
          <w:caps/>
          <w:sz w:val="28"/>
          <w:szCs w:val="28"/>
        </w:rPr>
        <w:t>Ведомственная структура расходов</w:t>
      </w:r>
    </w:p>
    <w:p w:rsidR="00355A36" w:rsidRPr="00355A36" w:rsidRDefault="00355A36" w:rsidP="00355A36">
      <w:pPr>
        <w:ind w:left="-1080" w:firstLine="180"/>
        <w:jc w:val="center"/>
        <w:rPr>
          <w:rFonts w:ascii="Times New Roman" w:hAnsi="Times New Roman" w:cs="Times New Roman"/>
          <w:sz w:val="28"/>
          <w:szCs w:val="28"/>
        </w:rPr>
      </w:pPr>
      <w:r w:rsidRPr="00355A36">
        <w:rPr>
          <w:rFonts w:ascii="Times New Roman" w:hAnsi="Times New Roman" w:cs="Times New Roman"/>
          <w:sz w:val="28"/>
          <w:szCs w:val="28"/>
        </w:rPr>
        <w:t>бюджета города на 2017 год</w:t>
      </w:r>
    </w:p>
    <w:p w:rsidR="00355A36" w:rsidRDefault="00355A36" w:rsidP="00355A36">
      <w:pPr>
        <w:ind w:firstLine="0"/>
        <w:jc w:val="center"/>
        <w:rPr>
          <w:rFonts w:ascii="Times New Roman" w:hAnsi="Times New Roman" w:cs="Times New Roman"/>
          <w:sz w:val="28"/>
          <w:szCs w:val="28"/>
        </w:rPr>
      </w:pPr>
    </w:p>
    <w:p w:rsidR="00355A36" w:rsidRDefault="00355A36" w:rsidP="00355A36">
      <w:pPr>
        <w:ind w:firstLine="0"/>
        <w:jc w:val="center"/>
        <w:rPr>
          <w:rFonts w:ascii="Times New Roman" w:hAnsi="Times New Roman" w:cs="Times New Roman"/>
          <w:sz w:val="28"/>
          <w:szCs w:val="28"/>
        </w:rPr>
      </w:pPr>
    </w:p>
    <w:p w:rsidR="00355A36" w:rsidRDefault="00355A36" w:rsidP="00355A36">
      <w:pPr>
        <w:ind w:firstLine="0"/>
        <w:jc w:val="right"/>
        <w:rPr>
          <w:rFonts w:ascii="Times New Roman" w:hAnsi="Times New Roman" w:cs="Times New Roman"/>
          <w:sz w:val="24"/>
          <w:szCs w:val="24"/>
        </w:rPr>
      </w:pPr>
      <w:r>
        <w:rPr>
          <w:rFonts w:ascii="Times New Roman" w:hAnsi="Times New Roman" w:cs="Times New Roman"/>
          <w:sz w:val="24"/>
          <w:szCs w:val="24"/>
        </w:rP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32"/>
        <w:gridCol w:w="341"/>
        <w:gridCol w:w="364"/>
        <w:gridCol w:w="344"/>
        <w:gridCol w:w="320"/>
        <w:gridCol w:w="308"/>
        <w:gridCol w:w="642"/>
        <w:gridCol w:w="408"/>
        <w:gridCol w:w="1519"/>
      </w:tblGrid>
      <w:tr w:rsidR="00355A36" w:rsidRPr="00C87984" w:rsidTr="00C47306">
        <w:trPr>
          <w:cantSplit/>
          <w:trHeight w:val="20"/>
        </w:trPr>
        <w:tc>
          <w:tcPr>
            <w:tcW w:w="4678" w:type="dxa"/>
            <w:shd w:val="clear" w:color="auto" w:fill="auto"/>
            <w:noWrap/>
            <w:vAlign w:val="center"/>
            <w:hideMark/>
          </w:tcPr>
          <w:p w:rsidR="00355A36" w:rsidRPr="00355A36" w:rsidRDefault="00355A36" w:rsidP="00355A36">
            <w:pPr>
              <w:ind w:right="-23" w:firstLine="0"/>
              <w:jc w:val="center"/>
              <w:rPr>
                <w:rFonts w:ascii="Times New Roman" w:hAnsi="Times New Roman" w:cs="Times New Roman"/>
                <w:sz w:val="20"/>
                <w:szCs w:val="20"/>
              </w:rPr>
            </w:pPr>
            <w:r w:rsidRPr="00355A36">
              <w:rPr>
                <w:rFonts w:ascii="Times New Roman" w:hAnsi="Times New Roman" w:cs="Times New Roman"/>
                <w:sz w:val="20"/>
                <w:szCs w:val="20"/>
              </w:rPr>
              <w:t>Наименование</w:t>
            </w:r>
          </w:p>
        </w:tc>
        <w:tc>
          <w:tcPr>
            <w:tcW w:w="432" w:type="dxa"/>
            <w:shd w:val="clear" w:color="auto" w:fill="auto"/>
            <w:noWrap/>
            <w:vAlign w:val="center"/>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Вед</w:t>
            </w:r>
          </w:p>
        </w:tc>
        <w:tc>
          <w:tcPr>
            <w:tcW w:w="341" w:type="dxa"/>
            <w:shd w:val="clear" w:color="auto" w:fill="auto"/>
            <w:noWrap/>
            <w:vAlign w:val="center"/>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РЗ</w:t>
            </w:r>
          </w:p>
        </w:tc>
        <w:tc>
          <w:tcPr>
            <w:tcW w:w="364" w:type="dxa"/>
            <w:shd w:val="clear" w:color="auto" w:fill="auto"/>
            <w:noWrap/>
            <w:vAlign w:val="center"/>
            <w:hideMark/>
          </w:tcPr>
          <w:p w:rsidR="00355A36" w:rsidRPr="00355A36" w:rsidRDefault="00355A36" w:rsidP="00E34EA2">
            <w:pPr>
              <w:ind w:left="-108" w:firstLine="0"/>
              <w:jc w:val="center"/>
              <w:rPr>
                <w:rFonts w:ascii="Times New Roman" w:hAnsi="Times New Roman" w:cs="Times New Roman"/>
                <w:sz w:val="20"/>
                <w:szCs w:val="20"/>
              </w:rPr>
            </w:pPr>
            <w:proofErr w:type="gramStart"/>
            <w:r w:rsidRPr="00355A36">
              <w:rPr>
                <w:rFonts w:ascii="Times New Roman" w:hAnsi="Times New Roman" w:cs="Times New Roman"/>
                <w:sz w:val="20"/>
                <w:szCs w:val="20"/>
              </w:rPr>
              <w:t>ПР</w:t>
            </w:r>
            <w:proofErr w:type="gramEnd"/>
          </w:p>
        </w:tc>
        <w:tc>
          <w:tcPr>
            <w:tcW w:w="1614" w:type="dxa"/>
            <w:gridSpan w:val="4"/>
            <w:shd w:val="clear" w:color="auto" w:fill="auto"/>
            <w:noWrap/>
            <w:vAlign w:val="center"/>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КЦСР</w:t>
            </w:r>
          </w:p>
        </w:tc>
        <w:tc>
          <w:tcPr>
            <w:tcW w:w="408" w:type="dxa"/>
            <w:shd w:val="clear" w:color="auto" w:fill="auto"/>
            <w:noWrap/>
            <w:vAlign w:val="center"/>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ВР</w:t>
            </w:r>
          </w:p>
        </w:tc>
        <w:tc>
          <w:tcPr>
            <w:tcW w:w="1519" w:type="dxa"/>
            <w:shd w:val="clear" w:color="auto" w:fill="auto"/>
            <w:noWrap/>
            <w:vAlign w:val="center"/>
            <w:hideMark/>
          </w:tcPr>
          <w:p w:rsidR="00355A36" w:rsidRPr="00355A36" w:rsidRDefault="00355A36" w:rsidP="00355A36">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сумма</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Муниципальное учреждение Дума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19 193 590,00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19 193 590,00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16 395 029,00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Думы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16 395 029,00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11 493 479,00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11 493 479,00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1 075 446,00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1 060 446,00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10 418 033,00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10 418 033,00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Председатель представительного органа муниципального образования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1 678 832,00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Председатель представительного органа муниципального образования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1 678 832,00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1 678 832,00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1 678 832,00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Депутаты представительного органа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3 222 718,00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Депутаты представительного органа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3 222 718,00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3 222 718,00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3 222 718,00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2 723 561,00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Думы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2 723 561,00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2 723 561,00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2 723 561,00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113 893,00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113 893,00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2 609 668,00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2 609 668,00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Думы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Думы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Прочие расходы на выполнение других обязательств органов местного самоуправления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Администрация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203 124 567,50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181 683 425,50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администрации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Глава муниципального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Глава муниципального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1 659 456,00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84 748 934,00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81 238 024,00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6 626 612,00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«Развитие и укрепление материально-технической базы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Приобретение, содержание, развитие и модернизация аппаратно-программных средств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комплектования, хранения, учета и использования архивных документов»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3 626 612,00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1 642 074,00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1 642 074,00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Формирование, содержание и использование Архивного фонда Ставропольского края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76630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1 947 138,00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76630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1 629 117,00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76630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318 021,00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программы «Повышение открытости и эффективности деятельности администрации города Пятигорска»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74 334 012,00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74 334 012,00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2 707 414,00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442 600,00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2 164 494,00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100 320,00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71 626 598,00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71 626 598,00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муниципальной службы"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277 400,00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277 400,00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профессиональной переподготовки и повышения квалификации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277 400,00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127 400,00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администрации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3 510 910,00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3 510 910,00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3 510 910,00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осуществление деятельности по опеке и попечительству в области здравоохранения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76100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528 100,00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76100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449 700,00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76100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78 400,00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организацию и осуществление деятельности по опеке и попечительству в области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2 882 770,00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2 695 774,00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186 996,00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Создание и организация деятельности  комиссий по делам несовершеннолетних и защите их прав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76360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76360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6 700,00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76360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93 340,00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Судебная система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администрации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51200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51200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69 920,00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95 205 115,50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1 036 000,00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1 036 000,00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112 000,00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112 000,00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112 000,00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924 000,00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924 000,00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924 000,00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91 271 424,00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15 035 000,00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«Освещение  сведений  о борьбе с коррупцией на территории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Реализация мероприятий, направленных на противодействие коррупции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14 900 000,00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Размещение информационных материалов в средствах массовой информации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14 900 000,00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14 900 000,00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34 070 019,00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«Повышение доступности государственных и муниципальных услуг, в т.ч. предоставляемых по принципу «одного окна»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34 070 019,00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34 070 019,00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34 070 019,00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программы «Повышение открытости и эффективности деятельности администрации города Пятигорска»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42 166 405,00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42 166 405,00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41 924 836,00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41 924 836,00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гарантий муниципальных служащих в соответствии с законодательством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101 744,00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101 744,00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Осуществление капитального и текущего ремонта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139 825,00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139 825,00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r w:rsidRPr="00355A36">
              <w:rPr>
                <w:rFonts w:ascii="Times New Roman" w:hAnsi="Times New Roman" w:cs="Times New Roman"/>
                <w:sz w:val="20"/>
                <w:szCs w:val="20"/>
              </w:rPr>
              <w:t>Непрограммные</w:t>
            </w:r>
            <w:proofErr w:type="spellEnd"/>
            <w:r w:rsidRPr="00355A36">
              <w:rPr>
                <w:rFonts w:ascii="Times New Roman" w:hAnsi="Times New Roman" w:cs="Times New Roman"/>
                <w:sz w:val="20"/>
                <w:szCs w:val="20"/>
              </w:rPr>
              <w:t xml:space="preserve"> расходы в рамках </w:t>
            </w:r>
            <w:proofErr w:type="gramStart"/>
            <w:r w:rsidRPr="00355A36">
              <w:rPr>
                <w:rFonts w:ascii="Times New Roman" w:hAnsi="Times New Roman" w:cs="Times New Roman"/>
                <w:sz w:val="20"/>
                <w:szCs w:val="20"/>
              </w:rPr>
              <w:t>обеспечения деятельности администрации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2 897 691,50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2 897 691,50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2 897 691,50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Резервирование средств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553 511,50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553 511,50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Прочие расходы на выполнение других обязательств органов местного самоуправления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768 770,00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694 850,00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73 920,00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депутатов Думы Ставропольского края и их помощников в избирательном округе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76610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1 572 410,00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76610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1 572 410,00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Осуществление отдельных государственных полномочий Ставропольского края по созданию административных комиссий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76930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00</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76930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НАЦИОНАЛЬНАЯ ЭКОНОМИКА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11 930 300,00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Транспорт</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«Организация транспортных перевозок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«Поддержка организаций, осуществляющих транспортные перевозки»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Субсидии на отдельные мероприятия в области пассажирского автомобильного транспорта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10 160 300,00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национальной экономики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1 770 000,00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1 770 000,00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малого и среднего  предпринимательства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«Поддержка субъектов малого и среднего предпринимательства в городе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Развитие системы информационной поддержки субъектов малого и среднего предпринимательства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Формирование положительного имиджа малого и среднего предпринимательства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курорта и туризма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«Повышение доступности туризма в городе Пятигорске и развитие его инфраструктуры»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Разработка и продвижение курортно-туристического продукта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Субсидии на поддержку инициативы в развитии туристического продукта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3 304 742,00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Молодежная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3 304 742,00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«Молодежная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3 304 742,00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«Поддержка талантливой и инициативной молодежи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«Патриотическое воспитание и допризывная  подготовка  молодежи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«Информационное обеспечение и вовлечение молодежи города-курорта Пятигорска в социальную практику»</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507 000,00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507 000,00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направленные на информирование и вовлечение молодежи города в социальную практику</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25710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507 000,00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25710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507 000,00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«Молодежная политика»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2 304 742,00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2 304 742,00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2 304 742,00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2 304 742,00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КУЛЬТУРА, КИНЕМАТОГРАФИЯ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Культура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«Сохранение и развитие культуры»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«Реализация мероприятий по сохранению и развитию культуры»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Основное мероприятие «Организация культурно-массовых мероприятий, привлечение жителей города к </w:t>
            </w:r>
            <w:proofErr w:type="spellStart"/>
            <w:r w:rsidRPr="00355A36">
              <w:rPr>
                <w:rFonts w:ascii="Times New Roman" w:hAnsi="Times New Roman" w:cs="Times New Roman"/>
                <w:sz w:val="20"/>
                <w:szCs w:val="20"/>
              </w:rPr>
              <w:t>культурно-досуговой</w:t>
            </w:r>
            <w:proofErr w:type="spellEnd"/>
            <w:r w:rsidRPr="00355A36">
              <w:rPr>
                <w:rFonts w:ascii="Times New Roman" w:hAnsi="Times New Roman" w:cs="Times New Roman"/>
                <w:sz w:val="20"/>
                <w:szCs w:val="20"/>
              </w:rPr>
              <w:t xml:space="preserve"> деятельности»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проведение городских мероприятий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25830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25830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4 906 100,00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населения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4 906 100,00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4 906 100,00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4 906 100,00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«Транспортное обслуживание отдельных категорий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4 906 100,00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26 100,00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26 100,00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Муниципальное учреждение "Управление имущественных отношений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32 118 605,00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30 972 083,00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30 972 083,00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имуществом»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30 855 877,00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«Управление, распоряжение и использование муниципального имущества»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1 846 175,00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1 846 175,00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Размещение информационных материалов в средствах массовой информации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277 900,00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приватизации муниципального имущества, в том числе  уплата НДС по приватизированному имуществу</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1 101 000,00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101 000,00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Выполнение других обязательств по содержанию муниципального имущества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255 175,00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5 175,00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программы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29 009 702,00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29 009 702,00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1 149 520,00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1 131 422,92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18 097,08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27 838 806,00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27 838 806,00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гарантий муниципальных служащих в соответствии с законодательством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21 376,00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21 376,00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116 206,00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НАЦИОНАЛЬНАЯ ЭКОНОМИКА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национальной экономики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имуществом»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«Управление, распоряжение и использование земельных  участков»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землеустройству и землепользованию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ЖИЛИЩНО-КОММУНАЛЬНОЕ ХОЗЯЙСТВО</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Жилищное хозяйство</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имуществом»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«Управление, распоряжение и использование муниципального имущества»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22070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449 112,00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населения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«Улучшение жилищных условий молодых семей»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молодым семьям социальных выплат на приобретение (строительство) жилья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602</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192 410,00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1 100 214 028,61</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736 800,00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736 800,00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оформление допуска для осуществления функций заказчика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136 800,00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«Обращение с отходами производства и потребления»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Охрана полигона ТБО</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НАЦИОНАЛЬНАЯ БЕЗОПАСНОСТЬ И ПРАВООХРАНИТЕЛЬНАЯ ДЕЯТЕЛЬНОСТЬ</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199 900,00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199 900,00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«Выполнение отдельных функций в области строительства и архитектуры»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Прочие расходы на выполнение других обязательств органов местного самоуправления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99 900,00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по предупреждению возникновения чрезвычайных ситуаций»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НАЦИОНАЛЬНАЯ ЭКОНОМИКА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367 617 084,07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Водное хозяйство</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355 480,00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355 480,00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355 480,00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«Обращение с отходами производства и потребления»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255 480,00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Выполнение химического анализа сточных и природных вод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255 480,00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255 480,00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«Охрана водных 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Берегоукрепительные работы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Лесное хозяйство</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«Охрана лесов и мероприятия в области озеленения»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Охрана, восстановление  и использование лесов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Дорожное хозяйство (дорожные фонды)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365 361 664,85</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365 361 664,85</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«Строительство, реконструкция и модернизация улично-дорожной сети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2 384 063,00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«Развитие улично-дорожной сети общего пользования»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2 384 063,00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Строительство и реконструкция улично-дорожной сети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49010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2 384 063,00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49010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2 384 063,00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345 919 864,88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345 919 864,88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Ремонт  и содержание автомобильных дорог местного значения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8 276 335,03</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8 276 335,03</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S6460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17 465 132,00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S6460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17 465 132,00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Капитальный ремонт и ремонт автомобильных дорог общего пользования населенных пунктов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76460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320 178 397,85</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76460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320 178 397,85</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924 904,00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«Предупреждение возникновения угрозы затопления улично-дорожной сети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924 904,00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Ремонт, сооружение, восстановление и содержание ливневых канализаций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924 904,00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924 904,00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3 152 279,00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учета в отношении автомобильных дорог (улиц) местного значения»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3 152 279,00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Диагностика, обследование и паспортизация улично-дорожной сети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3 152 279,00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3 152 279,00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безопасности дорожного движения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12 980 553,97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12 980 553,97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Устройство и содержание объектов улично-дорожной сети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12 980 553,97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12 980 553,97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национальной экономики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«Выполнение отдельных функций в области строительства и архитектуры»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Прочие расходы на выполнение других обязательств органов местного самоуправления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1 399 939,22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ЖИЛИЩНО-КОММУНАЛЬНОЕ ХОЗЯЙСТВО</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498 313 730,26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Коммунальное хозяйство</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18 890 000,00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18 890 000,00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18 890 000,00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«Обращение с отходами производства и потребления»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2 890 000,00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Рекультивация полигона ТБО по </w:t>
            </w:r>
            <w:proofErr w:type="spellStart"/>
            <w:r w:rsidRPr="00355A36">
              <w:rPr>
                <w:rFonts w:ascii="Times New Roman" w:hAnsi="Times New Roman" w:cs="Times New Roman"/>
                <w:sz w:val="20"/>
                <w:szCs w:val="20"/>
              </w:rPr>
              <w:t>ул</w:t>
            </w:r>
            <w:proofErr w:type="gramStart"/>
            <w:r w:rsidRPr="00355A36">
              <w:rPr>
                <w:rFonts w:ascii="Times New Roman" w:hAnsi="Times New Roman" w:cs="Times New Roman"/>
                <w:sz w:val="20"/>
                <w:szCs w:val="20"/>
              </w:rPr>
              <w:t>.М</w:t>
            </w:r>
            <w:proofErr w:type="gramEnd"/>
            <w:r w:rsidRPr="00355A36">
              <w:rPr>
                <w:rFonts w:ascii="Times New Roman" w:hAnsi="Times New Roman" w:cs="Times New Roman"/>
                <w:sz w:val="20"/>
                <w:szCs w:val="20"/>
              </w:rPr>
              <w:t>вршала</w:t>
            </w:r>
            <w:proofErr w:type="spellEnd"/>
            <w:r w:rsidRPr="00355A36">
              <w:rPr>
                <w:rFonts w:ascii="Times New Roman" w:hAnsi="Times New Roman" w:cs="Times New Roman"/>
                <w:sz w:val="20"/>
                <w:szCs w:val="20"/>
              </w:rPr>
              <w:t xml:space="preserve"> Жукова  (в т.ч. проектно-изыскательские работы)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46040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2 890 000,00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46040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2 890 000,00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«Улучшение экологии окружающей среды»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23230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23230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Благоустройство</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408 549 665,26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142 804 250,66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жилищно-коммунального хозяйства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79 646 354,60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«Выполнение отдельных функций в области жилищно-коммунального хозяйства»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79 646 354,60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Уличное освещение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67 235 142,00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67 235 142,00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содержание мест захоронения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снижению напряженности на рынке труда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353 100,00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353 100,00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Прочие мероприятия по  благоустройству территорий города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6 758 112,60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4 038 112,60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2 720 000,00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Подпрограмма "Формирование современной городской среды"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63 157 896,06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"Благоустройство нуждающихся в благоустройстве территорий общего пользования города-курорта Пятигорска, а также дворовых территорий многоквартирных домов"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63 157 896,06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поддержку муниципальных программ формирования современной городской среды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L5550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3 157 896,00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L5550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3 157 896,00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поддержку муниципальных программ формирования современной городской среды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R5550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60 000 000,06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R5550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60 000 000,06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«Экология и охрана окружающей среды»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183 979 890,20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«Охрана окружающей среды и обеспечение экологической безопасности»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182 669 890,20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«Обращение с отходами производства и потребления»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Установка контейнерных площадок в частном жилом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«Охрана лесов и мероприятия в области озеленения»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55 754 778,80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47 454 716,49</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47 454 716,49</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по благоустройству территорий в городах-курортах Ставропольского края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77330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7 885 059,20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77330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7 885 059,20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S7330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415 003,11</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S7330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415 003,11</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«Улучшение экологии окружающей среды»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123 270 911,40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Санитарно-гигиенические истребительные </w:t>
            </w:r>
            <w:proofErr w:type="spellStart"/>
            <w:r w:rsidRPr="00355A36">
              <w:rPr>
                <w:rFonts w:ascii="Times New Roman" w:hAnsi="Times New Roman" w:cs="Times New Roman"/>
                <w:sz w:val="20"/>
                <w:szCs w:val="20"/>
              </w:rPr>
              <w:t>акарицидные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23140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1 211 994,40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23140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1 211 994,40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субботников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23160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371 288,00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23160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371 288,00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Санитарная очистка территории города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82 751 334,26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82 751 334,26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ликвидации несанкционированных свалок на территории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23350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23350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проведения мероприятий по отлову и содержанию безнадзорных животных</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1 778 400,00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1 778 400,00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по благоустройству территорий в городах-курортах Ставропольского края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77330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31 500 000,00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77330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31 500 000,00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S7330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1 657 894,74</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S7330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1 657 894,74</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«Обустройство мест массового отдыха»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3 544 200,00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Содержание, ремонт и реконструкция фонтанов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3 544 200,00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3 544 200,00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«Ликвидация карантинного сорняка (амброзии) на территории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1 310 000,00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карантинных мероприятий по ликвидации сорняка (амброзии)»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1 310 000,00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Ликвидация карантинных растений (амброзии) химическим способом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Ликвидация амброзии с корнем ручным способом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23220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240 000,00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23220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240 000,00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местах с массовым пребыванием людей, расположенных в границах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28060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28060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358 882,40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81 406 642,00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курорта и туризма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81 406 642,00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«Повышение доступности туризма в городе Пятигорске и развитие его инфраструктуры»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81 406 642,00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Сохранение, развитие и обустройство объектов туризма и отдыха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7 371 642,00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7 371 642,00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Поддержка обустройства мест массового отдыха населения (городских парков)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L5600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4 035 000,00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L5600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4 035 000,00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Поддержка обустройства мест массового отдыха населения (городских парков)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R5600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70 000 000,00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R5600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70 000 000,00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жилищно-коммунального хозяйства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70 874 065,00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70 874 065,00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жилищно-коммунального хозяйства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направленных на информационное сопровождение деятельности»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информированию населения о реформе жилищно-коммунального хозяйства на территории муниципального образования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26060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70 704 065,00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29 703 905,00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1 020 741,00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1 017 741,00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28 676 364,00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28 676 364,00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Приобретение, содержание, развитие и модернизация аппаратно-программных средств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41 000 160,00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41 000 160,00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23 435 638,00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2 598 347,00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14 943 675,00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22 500,00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230 260 739,28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Дошкольное 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25 290 900,00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25 290 900,00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дошкольного  образования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25 290 900,00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r w:rsidRPr="00355A36">
              <w:rPr>
                <w:rFonts w:ascii="Times New Roman" w:hAnsi="Times New Roman" w:cs="Times New Roman"/>
                <w:sz w:val="20"/>
                <w:szCs w:val="20"/>
              </w:rPr>
              <w:t>О</w:t>
            </w:r>
            <w:proofErr w:type="gramStart"/>
            <w:r w:rsidRPr="00355A36">
              <w:rPr>
                <w:rFonts w:ascii="Times New Roman" w:hAnsi="Times New Roman" w:cs="Times New Roman"/>
                <w:sz w:val="20"/>
                <w:szCs w:val="20"/>
              </w:rPr>
              <w:t>c</w:t>
            </w:r>
            <w:proofErr w:type="gramEnd"/>
            <w:r w:rsidRPr="00355A36">
              <w:rPr>
                <w:rFonts w:ascii="Times New Roman" w:hAnsi="Times New Roman" w:cs="Times New Roman"/>
                <w:sz w:val="20"/>
                <w:szCs w:val="20"/>
              </w:rPr>
              <w:t>новное</w:t>
            </w:r>
            <w:proofErr w:type="spellEnd"/>
            <w:r w:rsidRPr="00355A36">
              <w:rPr>
                <w:rFonts w:ascii="Times New Roman" w:hAnsi="Times New Roman" w:cs="Times New Roman"/>
                <w:sz w:val="20"/>
                <w:szCs w:val="20"/>
              </w:rPr>
              <w:t xml:space="preserve"> мероприятие «Укрепление материально-технической базы учреждений дошкольного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25 290 900,00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Осуществление капитального и текущего ремонта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25 290 900,00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25 290 900,00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Общее 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204 969 839,28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204 969 839,28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«Строительство,  реконструкция  объектов муниципальной собственности города-курорта Пятигорска»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204 969 839,28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"Строительство муниципального образовательного учреждения средней общеобразовательной школы на 500 мест в городе Пятигорске (в т.ч. ПСД)"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204 969 839,28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w:t>
            </w:r>
            <w:proofErr w:type="spellStart"/>
            <w:r w:rsidRPr="00355A36">
              <w:rPr>
                <w:rFonts w:ascii="Times New Roman" w:hAnsi="Times New Roman" w:cs="Times New Roman"/>
                <w:sz w:val="20"/>
                <w:szCs w:val="20"/>
              </w:rPr>
              <w:t>Северо-Кавказского</w:t>
            </w:r>
            <w:proofErr w:type="spellEnd"/>
            <w:r w:rsidRPr="00355A36">
              <w:rPr>
                <w:rFonts w:ascii="Times New Roman" w:hAnsi="Times New Roman" w:cs="Times New Roman"/>
                <w:sz w:val="20"/>
                <w:szCs w:val="20"/>
              </w:rPr>
              <w:t xml:space="preserve"> федерального округа" на период до 2025 года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L1121</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39 340 731,00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L1121</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39 340 731,00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w:t>
            </w:r>
            <w:proofErr w:type="spellStart"/>
            <w:r w:rsidRPr="00355A36">
              <w:rPr>
                <w:rFonts w:ascii="Times New Roman" w:hAnsi="Times New Roman" w:cs="Times New Roman"/>
                <w:sz w:val="20"/>
                <w:szCs w:val="20"/>
              </w:rPr>
              <w:t>Северо-Кавказского</w:t>
            </w:r>
            <w:proofErr w:type="spellEnd"/>
            <w:r w:rsidRPr="00355A36">
              <w:rPr>
                <w:rFonts w:ascii="Times New Roman" w:hAnsi="Times New Roman" w:cs="Times New Roman"/>
                <w:sz w:val="20"/>
                <w:szCs w:val="20"/>
              </w:rPr>
              <w:t xml:space="preserve"> федерального округа" на период до 2025 года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R1121</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165 629 108,28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R1121</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165 629 108,28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3 085 775,00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населения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3 085 775,00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3 085 775,00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«Социальное обеспечение граждан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2 335 775,00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«Предоставление мер социальной поддержки отдельным категориям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2 335 775,00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Возмещение затрат по гарантированному перечню услуг по погребению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80150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2 335 775,00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80150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2 335 775,00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«Ремонт жилых помещений отдельным категориям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gramStart"/>
            <w:r w:rsidRPr="00355A36">
              <w:rPr>
                <w:rFonts w:ascii="Times New Roman" w:hAnsi="Times New Roman" w:cs="Times New Roman"/>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603</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Муниципальное учреждение "Финансовое управление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112 703 726,00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42 373 128,00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31 436 853,00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финансами»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31 436 853,00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31 436 853,00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31 436 853,00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2 322 752,00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2 311 242,00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11 510,00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29 114 101,00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29 114 101,00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Резервные фонды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«Управление финансами»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долгосрочной сбалансированности и устойчивости бюджетной системы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Резервный фонд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7 936 275,00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 том числе на ликвидацию последствий чрезвычайных ситуаций: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финансами»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долгосрочной сбалансированности и устойчивости бюджетной системы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«Исполнение судебных актов по искам к казне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Оплата по исполнительным листам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19 027 850,00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Дошкольное 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8 677 850,00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8 677 850,00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дошкольного  образования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8 677 850,00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 Основное мероприятие «Обеспечение предоставления бесплатного дошкольного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8 677 850,00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Резервирование средств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8 677 850,00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8 677 850,00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Общее 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общего  образования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предоставления бесплатного общего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Резервирование  средств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Дополнительное образование детей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9 950 000,00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9 950 000,00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«Развитие дополнительного образования в городе-курорте Пятигорске»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9 950 000,00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предоставления дополнительного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9 950 000,00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Резервирование средств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9 950 000,00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9 950 000,00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ОБСЛУЖИВАНИЕ ГОСУДАРСТВЕННОГО И МУНИЦИПАЛЬНОГО ДОЛГА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Обслуживание государственного внутреннего и муниципального долга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«Управление финансами»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долгосрочной сбалансированности и устойчивости бюджетной системы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«Своевременное исполнение обязательств по обслуживанию муниципального долга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Процентные платежи по муниципальному долгу</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Обслуживание государственного (муниципального) долга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51 302 748,00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Муниципальное учреждение "Управление образования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1 397 749 569,40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1 352 093 555,40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Дошкольное 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566 766 359,88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558 053 697,86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дошкольного  образования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558 053 697,86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 Основное мероприятие «Обеспечение предоставления бесплатного дошкольного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557 384 462,86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258 754 544,00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1 087 828,00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2 032 564,00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255 113 836,00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520 316,00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298 629 918,86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3 800 850,00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294 806 068,86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76890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76890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в сфере дошкольного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Прочие мероприятия в области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2 699 423,00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2 699 423,00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1 294 788,00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1 294 788,00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17 316,00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1 277 472,00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1 404 635,00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1 404 635,00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19 824,00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1 384 811,00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6 013 239,02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6 013 239,02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6 013 239,02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3 239 252,00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132 328,00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3 106 924,00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76690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2 255 861,02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76690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2 255 861,02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S6690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518 126,00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S6690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518 126,00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Общее 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689 883 100,52</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677 861 595,04</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общего  образования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677 861 595,04</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предоставления бесплатного общего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644 316 931,04</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133 303 822,00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133 303 822,00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511 013 109,04</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511 013 109,04</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76890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76890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649 235,00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проведение мероприятий для детей и молодежи в сфере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802 434,00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городского форума «Юные дарования»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494 530,00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53 600,00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440 930,00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307 904,00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307 904,00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«Создание условий для сохранения и укрепления здоровья детей и подростков»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18 540 867,00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бесплатного горячего питания школьников с целью социальной поддержки отдельных категорий учащихся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17 663 383,00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17 663 383,00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Организация трудовой занятости несовершеннолетних граждан в каникулярное время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877 484,00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877 484,00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в области общего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201 071,00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Прочие мероприятия в области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201 071,00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70 071,00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131 000,00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«Укрепление материально-технической базы учреждений общего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13 351 057,00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Благоустройство территорий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13 351 057,00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13 351 057,00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2 442 772,00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2 442 772,00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1 264 800,00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1 264 800,00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1 264 800,00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1 177 972,00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1 177 972,00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1 177 972,00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9 578 733,48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9 578 733,48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9 578 733,48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628 270,00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628 270,00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1 839 023,00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1 839 023,00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76690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3 308 978,98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76690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3 308 978,98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ремонту кровель в муниципальных общеобразовательных организациях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77300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3 100 600,50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77300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3 100 600,50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S6690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538 671,00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S6690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538 671,00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работ по ремонту кровель в муниципальных общеобразовательных организациях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S7300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163 190,00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S7300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163 190,00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Дополнительное образование детей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38 461 758,00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37 946 481,00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«Развитие дополнительного образования в городе-курорте Пятигорске»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37 946 481,00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предоставления дополнительного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36 184 835,00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36 184 835,00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36 184 835,00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«Создание условий для сохранения и укрепления здоровья детей и подростков»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54 452,00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трудовой занятости несовершеннолетних граждан в каникулярное время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54 452,00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54 452,00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в области дополнительного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357 095,00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Прочие мероприятия в области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357 095,00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102 345,00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254 750,00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«Укрепление материально-технической базы учреждений дополнительного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1 350 099,00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Осуществление капитального и текущего ремонта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768 243,00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768 243,00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Благоустройство территорий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581 856,00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21520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581 856,00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216 840,00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216 840,00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110 400,00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110 400,00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110 400,00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106 440,00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106 440,00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106 440,00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298 437,00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298 437,00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298 437,00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298 437,00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298 437,00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Молодежная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16 342 467,00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11 127 442,00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общего  образования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8 943 275,00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«Создание условий для сохранения и укрепления здоровья детей и подростков»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8 943 275,00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отдыха и оздоровление детей и подростков в  каникулярное время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8 943 275,00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54 000,00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8 889 275,00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«Развитие дополнительного образования в городе-курорте Пятигорске»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2 184 167,00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предоставления дополнительного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2 116 103,00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2 116 103,00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2 116 103,00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«Создание условий для сохранения и укрепления здоровья детей и подростков»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68 064,00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трудовой занятости несовершеннолетних граждан в каникулярное время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68 064,00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68 064,00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«Молодежная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5 139 038,00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«Патриотическое воспитание и допризывная  подготовка  молодежи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«Мероприятия, направленные на профилактику наркомании, токсикомании и алкоголизма»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«Молодежная политика»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4 459 038,00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4 459 038,00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4 459 038,00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4 459 038,00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65 958,00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65 958,00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33 558,00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33 558,00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33 558,00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10 029,00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40 639 870,00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40 619 870,00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общего  образования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1 330 000,00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проведение мероприятий для детей и молодежи в сфере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1 330 000,00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1 330 000,00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1 330 000,00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39 289 870,00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39 289 870,00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405 294,00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401 006,00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4 288,00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7 153 704,00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7 153 704,00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31 653 032,00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28 631 940,00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3 008 534,00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12 558,00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профессиональной переподготовки и повышения квалификации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56 840,00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21 000,00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«Повышение безопасности дорожного движения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Профилактика детского дорожно-транспортного травматизма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29050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КУЛЬТУРА, КИНЕМАТОГРАФИЯ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2 781 964,00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культуры, кинематографии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2 781 964,00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«Сохранение и развитие культуры»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2 781 964,00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2 781 964,00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2 781 964,00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2 781 964,00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2 640 175,00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141 789,00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42 874 050,00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Охрана семьи и детства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42 874 050,00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29 431 840,00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дошкольного  образования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29 431 840,00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 Основное мероприятие «Обеспечение предоставления бесплатного дошкольного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29 431 840,00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76140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29 431 840,00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76140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441 478,00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76140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28 990 362,00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13 442 210,00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«Социальная поддержка детей-сирот и детей, оставшихся без попечения родителей»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13 442 210,00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«Защита прав и законных интересов детей-сирот и детей, оставшихся без попечения родителей»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13 442 210,00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Выплата денежных средств на содержание ребенка опекуну (попечителю)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7 992 130,00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7 992 130,00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534 890,00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534 890,00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3 490 190,00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3 490 190,00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Выплата единовременного пособия усыновителям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78140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1 425 000,00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606</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78140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1 425 000,00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Муниципальное учреждение "Управление культуры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131 331 321,00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38 769 999,00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Дополнительное образование детей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38 769 999,00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38 588 759,00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«Развитие дополнительного образования в городе-курорте Пятигорске»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38 588 759,00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предоставления дополнительного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38 588 759,00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37 323 001,00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37 323 001,00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1 202 470,00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1 202 470,00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S7080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63 288,00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S7080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63 288,00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103 840,00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103 840,00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103 840,00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103 840,00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103 840,00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45 400,00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45 400,00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КУЛЬТУРА, КИНЕМАТОГРАФИЯ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92 561 322,00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Культура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87 583 189,00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«Сохранение и развитие культуры»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85 705 725,00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«Реализация мероприятий по сохранению и развитию культуры»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85 705 725,00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43 644 259,00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32 123 668,00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32 123 668,00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Комплектование книжных фондов библиотек муниципальных образований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25810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25810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Повышение заработной платы работников муниципальных учреждений культуры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11 420 591,00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11 420 591,00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Основное мероприятие «Осуществление и оказание услуг </w:t>
            </w:r>
            <w:proofErr w:type="spellStart"/>
            <w:r w:rsidRPr="00355A36">
              <w:rPr>
                <w:rFonts w:ascii="Times New Roman" w:hAnsi="Times New Roman" w:cs="Times New Roman"/>
                <w:sz w:val="20"/>
                <w:szCs w:val="20"/>
              </w:rPr>
              <w:t>культурно-досуговыми</w:t>
            </w:r>
            <w:proofErr w:type="spellEnd"/>
            <w:r w:rsidRPr="00355A36">
              <w:rPr>
                <w:rFonts w:ascii="Times New Roman" w:hAnsi="Times New Roman" w:cs="Times New Roman"/>
                <w:sz w:val="20"/>
                <w:szCs w:val="20"/>
              </w:rPr>
              <w:t xml:space="preserve"> учреждениями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35 381 366,00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25 160 317,00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5 410 346,00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1 456 637,00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17 654 318,00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639 016,00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Повышение заработной платы работников муниципальных учреждений культуры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10 221 049,00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2 470 332,00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77090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7 750 717,00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Основное мероприятие «Организация культурно-массовых мероприятий, привлечение жителей города к </w:t>
            </w:r>
            <w:proofErr w:type="spellStart"/>
            <w:r w:rsidRPr="00355A36">
              <w:rPr>
                <w:rFonts w:ascii="Times New Roman" w:hAnsi="Times New Roman" w:cs="Times New Roman"/>
                <w:sz w:val="20"/>
                <w:szCs w:val="20"/>
              </w:rPr>
              <w:t>культурно-досуговой</w:t>
            </w:r>
            <w:proofErr w:type="spellEnd"/>
            <w:r w:rsidRPr="00355A36">
              <w:rPr>
                <w:rFonts w:ascii="Times New Roman" w:hAnsi="Times New Roman" w:cs="Times New Roman"/>
                <w:sz w:val="20"/>
                <w:szCs w:val="20"/>
              </w:rPr>
              <w:t xml:space="preserve"> деятельности»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6 680 100,00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проведение городских мероприятий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25830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6 680 100,00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25830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1 830 000,00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25830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4 850 100,00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1 037 330,00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997 330,00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228 710,00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228 710,00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76 070,00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152 640,00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768 620,00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768 620,00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56 000,00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712 620,00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«Гармонизация межнациональных отношений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проведение фестиваля национальных культур</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28020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28020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840 134,00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840 134,00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840 134,00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180 105,00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180 105,00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660 029,00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384 356,00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275 673,00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культуры, кинематографии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4 978 133,00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«Сохранение и развитие культуры»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4 978 133,00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4 978 133,00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4 978 133,00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159 995,00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143 834,00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16 161,00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4 818 138,00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607</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4 818 138,00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 xml:space="preserve">Муниципальное учреждение "Управление социальной </w:t>
            </w:r>
            <w:proofErr w:type="gramStart"/>
            <w:r w:rsidRPr="00355A36">
              <w:rPr>
                <w:rFonts w:ascii="Times New Roman" w:hAnsi="Times New Roman" w:cs="Times New Roman"/>
                <w:bCs/>
                <w:sz w:val="20"/>
                <w:szCs w:val="20"/>
              </w:rPr>
              <w:t>поддержки населения администрации города Пятигорска</w:t>
            </w:r>
            <w:proofErr w:type="gramEnd"/>
            <w:r w:rsidRPr="00355A36">
              <w:rPr>
                <w:rFonts w:ascii="Times New Roman" w:hAnsi="Times New Roman" w:cs="Times New Roman"/>
                <w:bCs/>
                <w:sz w:val="20"/>
                <w:szCs w:val="20"/>
              </w:rPr>
              <w:t>"</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809 871 790,98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гарантий муниципальных служащих в соответствии с законодательством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423 368,50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НАЦИОНАЛЬНАЯ ЭКОНОМИКА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Транспорт</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«Доступная среда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Основное мероприятие «Создание условий для беспрепятственного доступа инвалидов и других </w:t>
            </w:r>
            <w:proofErr w:type="spellStart"/>
            <w:r w:rsidRPr="00355A36">
              <w:rPr>
                <w:rFonts w:ascii="Times New Roman" w:hAnsi="Times New Roman" w:cs="Times New Roman"/>
                <w:sz w:val="20"/>
                <w:szCs w:val="20"/>
              </w:rPr>
              <w:t>маломобильных</w:t>
            </w:r>
            <w:proofErr w:type="spellEnd"/>
            <w:r w:rsidRPr="00355A36">
              <w:rPr>
                <w:rFonts w:ascii="Times New Roman" w:hAnsi="Times New Roman" w:cs="Times New Roman"/>
                <w:sz w:val="20"/>
                <w:szCs w:val="20"/>
              </w:rPr>
              <w:t xml:space="preserve"> групп населения города к приоритетным объектам в приоритетных сферах жизнедеятельности»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Субсидии на мероприятия  по  перевозке  инвалидов в «Социальном такси»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ОБРАЗОВАНИЕ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Муниципальная программа города-курорта Пятигорска «Развитие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«Развитие  системы  общего  образования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проведение мероприятий для детей и молодежи в сфере образования»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для детей и молодежи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808 733 422,48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населения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632 739 328,71</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632 739 328,71</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«Социальное обеспечение граждан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615 002 520,71</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«Предоставление мер социальной поддержки отдельным категориям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503 488 098,35</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Осуществление ежегодной денежной выплаты лицам, награжденным нагрудным знаком «Почетный донор России»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5 930 039,35</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29 323,68</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5 900 715,67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Оплата жилищно-коммунальных услуг отдельным категориям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52500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98 550 961,00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52500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443 000,00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52500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98 107 961,00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355A36">
              <w:rPr>
                <w:rFonts w:ascii="Times New Roman" w:hAnsi="Times New Roman" w:cs="Times New Roman"/>
                <w:sz w:val="20"/>
                <w:szCs w:val="20"/>
              </w:rPr>
              <w:t>дств в с</w:t>
            </w:r>
            <w:proofErr w:type="gramEnd"/>
            <w:r w:rsidRPr="00355A36">
              <w:rPr>
                <w:rFonts w:ascii="Times New Roman" w:hAnsi="Times New Roman" w:cs="Times New Roman"/>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52800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52800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23 000,00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государственной социальной помощи малоимущим семьям, малоимущим одиноко проживающим гражданам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3 918 660,00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3 918 660,00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Выплата социального пособия на погребение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333 738,00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333 738,00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мер социальной поддержки ветеранов труда и тружеников тыла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184 180 600,00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2 648 950,00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181 531 650,00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Обеспечение </w:t>
            </w:r>
            <w:proofErr w:type="gramStart"/>
            <w:r w:rsidRPr="00355A36">
              <w:rPr>
                <w:rFonts w:ascii="Times New Roman" w:hAnsi="Times New Roman" w:cs="Times New Roman"/>
                <w:sz w:val="20"/>
                <w:szCs w:val="20"/>
              </w:rPr>
              <w:t>мер социальной поддержки ветеранов труда Ставропольского края</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122 967 000,00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1 796 850,00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121 170 150,00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Обеспечение мер социальной поддержки реабилитированных лиц и лиц, признанных пострадавшими от политических репрессий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5 119 400,00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75 872,00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5 043 528,00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26 200,00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119,70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26 080,30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Ежемесячная денежная выплата семьям погибших ветеранов боевых действий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131 000,00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1 819,00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129 181,00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гражданам субсидий на оплату жилого помещения и коммунальных услуг</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79 428 900,00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1 080 507,00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78 348 393,00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R4620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2 878 600,00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R4620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32 737,00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R4620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2 845 863,00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«Предоставление мер социальной поддержки семьям и детям»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111 514 422,36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53800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89 156 900,00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53800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89 156 900,00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Выплата ежегодного социального пособия на проезд учащимся (студентам)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83 822,36</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1 101,01</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82 721,35</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1 695 000,00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77190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1 690 000,00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Выплата ежемесячной денежной компенсации на каждого ребенка в возрасте до 18 лет многодетным семьям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20 578 700,00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221 960,00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78280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20 356 740,00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«Оказание адресной помощи отдельным категориям граждан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17 736 808,00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«Осуществление ежемесячных денежных выплат отдельным категориям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17 156 808,00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Ежемесячная денежная выплата  отдельным категориям  пенсионеров, получающих пенсию через госучреждение - управление пенсионного фонда по </w:t>
            </w:r>
            <w:proofErr w:type="gramStart"/>
            <w:r w:rsidRPr="00355A36">
              <w:rPr>
                <w:rFonts w:ascii="Times New Roman" w:hAnsi="Times New Roman" w:cs="Times New Roman"/>
                <w:sz w:val="20"/>
                <w:szCs w:val="20"/>
              </w:rPr>
              <w:t>г</w:t>
            </w:r>
            <w:proofErr w:type="gramEnd"/>
            <w:r w:rsidRPr="00355A36">
              <w:rPr>
                <w:rFonts w:ascii="Times New Roman" w:hAnsi="Times New Roman" w:cs="Times New Roman"/>
                <w:sz w:val="20"/>
                <w:szCs w:val="20"/>
              </w:rPr>
              <w:t>. Пятигорску</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16 946 280,00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332 280,00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16 614 000,00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Ежемесячная денежная выплата  заслуженным работникам народного хозяйства РФ, РСФСР (СССР)</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14 688,00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288,00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Ежемесячная денежная выплата участникам боев за город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195 840,00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3 840,00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192 000,00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социально-значимых мероприятий»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580 000,00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580 000,00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86150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580 000,00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Охрана семьи и детства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135 310 906,77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135 310 906,77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«Социальное обеспечение граждан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135 310 906,77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«Предоставление мер социальной поддержки семьям и детям»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135 310 906,77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52700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363 556,77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52700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363 556,77</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Ежемесячное пособие на ребенка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63 622 300,00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63 622 300,00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w:t>
            </w:r>
            <w:proofErr w:type="gramStart"/>
            <w:r w:rsidRPr="00355A36">
              <w:rPr>
                <w:rFonts w:ascii="Times New Roman" w:hAnsi="Times New Roman" w:cs="Times New Roman"/>
                <w:sz w:val="20"/>
                <w:szCs w:val="20"/>
              </w:rPr>
              <w:t>дств кр</w:t>
            </w:r>
            <w:proofErr w:type="gramEnd"/>
            <w:r w:rsidRPr="00355A36">
              <w:rPr>
                <w:rFonts w:ascii="Times New Roman" w:hAnsi="Times New Roman" w:cs="Times New Roman"/>
                <w:sz w:val="20"/>
                <w:szCs w:val="20"/>
              </w:rPr>
              <w:t>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R0840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71 325 050,00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04</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R0840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71 325 050,00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социальной политики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40 683 187,00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40 657 650,00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«Социальное обеспечение граждан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1 086 639,00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«Предоставление мер социальной поддержки отдельным категориям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1 086 639,00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Осуществление ежегодной денежной выплаты лицам, награжденным нагрудным знаком «Почетный донор России»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58 500,00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52200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58 500,00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Оплата жилищно-коммунальных услуг отдельным категориям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52500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1 028 139,00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52500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846 139,00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52500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182 000,00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914 980,00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«Оказание поддержки общественным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636 000,00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Субсидии общественным организациям ветеранов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80060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Субсидии общественным организациям инвалидов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336 000,00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336 000,00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«Реализация прочих мероприятий в области реабилитации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278 980,00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в области социальной политики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278 980,00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278 980,00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«Социально-бытовое обслуживание населения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«Оказание социально-бытовых услуг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«Оказание адресной помощи отдельным категориям граждан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56 996,00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«Проведение  социально-значимых мероприятий»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56 996,00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Проведение мероприятий в области социальной политики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56 996,00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21110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56 996,00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«Доступная среда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117 180,00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беспрепятственного доступа инвалидов к информации»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117 180,00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Обеспечение инвалидов по слуху услугами по </w:t>
            </w:r>
            <w:proofErr w:type="spellStart"/>
            <w:r w:rsidRPr="00355A36">
              <w:rPr>
                <w:rFonts w:ascii="Times New Roman" w:hAnsi="Times New Roman" w:cs="Times New Roman"/>
                <w:sz w:val="20"/>
                <w:szCs w:val="20"/>
              </w:rPr>
              <w:t>сурдопереводу</w:t>
            </w:r>
            <w:proofErr w:type="spell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80220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117 180,00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Социальное обеспечение и иные выплаты населению</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80220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117 180,00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38 381 855,00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38 381 855,00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360 363,00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354 363,00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7 420 092,00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7 420 092,00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30 601 400,00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29 413 250,00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1 166 150,00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9</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76210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22 000,00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609</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25 537,00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Муниципальное учреждение "Комитет по физической культуре и спорту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78 557 302,00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СОЦИАЛЬНАЯ ПОЛИТИКА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1 009 510,00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вопросы в области социальной политики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1 009 510,00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«Социальная поддержка граждан»</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1 009 510,00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«Доступная среда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1 009 510,00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Основное мероприятие «Создание условий для беспрепятственного доступа инвалидов и других </w:t>
            </w:r>
            <w:proofErr w:type="spellStart"/>
            <w:r w:rsidRPr="00355A36">
              <w:rPr>
                <w:rFonts w:ascii="Times New Roman" w:hAnsi="Times New Roman" w:cs="Times New Roman"/>
                <w:sz w:val="20"/>
                <w:szCs w:val="20"/>
              </w:rPr>
              <w:t>маломобильных</w:t>
            </w:r>
            <w:proofErr w:type="spellEnd"/>
            <w:r w:rsidRPr="00355A36">
              <w:rPr>
                <w:rFonts w:ascii="Times New Roman" w:hAnsi="Times New Roman" w:cs="Times New Roman"/>
                <w:sz w:val="20"/>
                <w:szCs w:val="20"/>
              </w:rPr>
              <w:t xml:space="preserve"> групп населения города к приоритетным объектам в приоритетных сферах жизнедеятельности»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1 009 510,00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государственной программы Российской Федерации "Доступная среда" на 2011-2020 годы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L0270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302 850,00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L0270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302 850,00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Реализация мероприятий государственной программы Российской Федерации "Доступная среда" на 2011-2020 годы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R0270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706 660,00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06</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R0270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706 660,00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ФИЗИЧЕСКАЯ КУЛЬТУРА И СПОРТ</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77 547 792,00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Физическая культура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69 007 306,00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физической культуры и спорта»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68 550 040,00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«Реализация мероприятий по развитию физической культуры и спорта»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68 550 040,00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3 474 808,00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3 474 808,00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3 474 808,00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деятельности организаций осуществляющих спортивную подготовку»</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65 075 232,00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65 075 232,00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65 075 232,00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256 935,00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256 935,00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243 795,00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пожарной безопасности муниципальных учреждений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243 795,00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20180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243 795,00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13 140,00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обеспечение охраны в муниципальных учреждениях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13 140,00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13 140,00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по подготовке к осенне-зимнему периоду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24040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200 331,00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Массовый спорт</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физической культуры и спорта»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«Реализация мероприятий по развитию физической культуры и спорта»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4 000 000,00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и проведение городских мероприятий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25830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25830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Другие вопросы в области физической культуры и спорта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3 540 486,00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«Развитие физической культуры и спорта»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3 540 486,00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3 540 486,00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3 540 486,00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158 138,00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156 587,00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1 551,00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3 382 348,00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611</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05</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07</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3 382 348,00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Муниципальное учреждение "Управление общественной безопасности администрации города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r w:rsidRPr="00355A36">
              <w:rPr>
                <w:rFonts w:ascii="Times New Roman" w:hAnsi="Times New Roman" w:cs="Times New Roman"/>
                <w:bCs/>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24 967 172,00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772 222,00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Другие общегосударственные вопросы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772 222,00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772 222,00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772 222,00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«Профилактика терроризма и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772 222,00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proofErr w:type="gramStart"/>
            <w:r w:rsidRPr="00355A36">
              <w:rPr>
                <w:rFonts w:ascii="Times New Roman" w:hAnsi="Times New Roman" w:cs="Times New Roman"/>
                <w:sz w:val="20"/>
                <w:szCs w:val="20"/>
              </w:rPr>
              <w:t>C</w:t>
            </w:r>
            <w:proofErr w:type="gramEnd"/>
            <w:r w:rsidRPr="00355A36">
              <w:rPr>
                <w:rFonts w:ascii="Times New Roman" w:hAnsi="Times New Roman" w:cs="Times New Roman"/>
                <w:sz w:val="20"/>
                <w:szCs w:val="20"/>
              </w:rPr>
              <w:t>оздание</w:t>
            </w:r>
            <w:proofErr w:type="spellEnd"/>
            <w:r w:rsidRPr="00355A36">
              <w:rPr>
                <w:rFonts w:ascii="Times New Roman" w:hAnsi="Times New Roman" w:cs="Times New Roman"/>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28070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77 222,00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28070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77 222,00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proofErr w:type="spellStart"/>
            <w:proofErr w:type="gramStart"/>
            <w:r w:rsidRPr="00355A36">
              <w:rPr>
                <w:rFonts w:ascii="Times New Roman" w:hAnsi="Times New Roman" w:cs="Times New Roman"/>
                <w:sz w:val="20"/>
                <w:szCs w:val="20"/>
              </w:rPr>
              <w:t>C</w:t>
            </w:r>
            <w:proofErr w:type="gramEnd"/>
            <w:r w:rsidRPr="00355A36">
              <w:rPr>
                <w:rFonts w:ascii="Times New Roman" w:hAnsi="Times New Roman" w:cs="Times New Roman"/>
                <w:sz w:val="20"/>
                <w:szCs w:val="20"/>
              </w:rPr>
              <w:t>оздание</w:t>
            </w:r>
            <w:proofErr w:type="spellEnd"/>
            <w:r w:rsidRPr="00355A36">
              <w:rPr>
                <w:rFonts w:ascii="Times New Roman" w:hAnsi="Times New Roman" w:cs="Times New Roman"/>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77310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13</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02</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77310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695 000,00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НАЦИОНАЛЬНАЯ БЕЗОПАСНОСТЬ И ПРАВООХРАНИТЕЛЬНАЯ ДЕЯТЕЛЬНОСТЬ</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24 194 950,00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24 194 950,00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«Безопасный Пятигорск»</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24 189 404,00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15 560 005,00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15 166 405,00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15 020 405,00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13 483 546,00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1 370 784,00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166 075,00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Организация профессиональной переподготовки и повышения квалификации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146 000,00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25 600,00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120 400,00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«Построение и развитие  АПК «Безопасный город»»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393 600,00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Приобретение, содержание, развитие и модернизация аппаратно-программных средств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393 600,00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20110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393 600,00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«Поддержка казачества в городе-курорте Пятигорске»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Мероприятия в рамках поддержки  казачества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28030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3</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28030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1 000 000,00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355A36">
              <w:rPr>
                <w:rFonts w:ascii="Times New Roman" w:hAnsi="Times New Roman" w:cs="Times New Roman"/>
                <w:sz w:val="20"/>
                <w:szCs w:val="20"/>
              </w:rPr>
              <w:t>общепрограммные</w:t>
            </w:r>
            <w:proofErr w:type="spellEnd"/>
            <w:r w:rsidRPr="00355A36">
              <w:rPr>
                <w:rFonts w:ascii="Times New Roman" w:hAnsi="Times New Roman" w:cs="Times New Roman"/>
                <w:sz w:val="20"/>
                <w:szCs w:val="20"/>
              </w:rPr>
              <w:t xml:space="preserve"> мероприятия»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7 629 399,00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«Обеспечение реализации Программы»</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7 629 399,00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обеспечение </w:t>
            </w:r>
            <w:proofErr w:type="gramStart"/>
            <w:r w:rsidRPr="00355A36">
              <w:rPr>
                <w:rFonts w:ascii="Times New Roman" w:hAnsi="Times New Roman" w:cs="Times New Roman"/>
                <w:sz w:val="20"/>
                <w:szCs w:val="20"/>
              </w:rPr>
              <w:t>функций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267 866,00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265 270,00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Иные бюджетные ассигнования</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10010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800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2 596,00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Расходы на выплаты по оплате </w:t>
            </w:r>
            <w:proofErr w:type="gramStart"/>
            <w:r w:rsidRPr="00355A36">
              <w:rPr>
                <w:rFonts w:ascii="Times New Roman" w:hAnsi="Times New Roman" w:cs="Times New Roman"/>
                <w:sz w:val="20"/>
                <w:szCs w:val="20"/>
              </w:rPr>
              <w:t>труда работников органов местного самоуправления города Пятигорска</w:t>
            </w:r>
            <w:proofErr w:type="gramEnd"/>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7 361 533,00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08</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10020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7 361 533,00</w:t>
            </w:r>
          </w:p>
        </w:tc>
      </w:tr>
      <w:tr w:rsidR="00355A36" w:rsidRPr="00C87984" w:rsidTr="00C47306">
        <w:trPr>
          <w:cantSplit/>
          <w:trHeight w:val="20"/>
        </w:trPr>
        <w:tc>
          <w:tcPr>
            <w:tcW w:w="4678" w:type="dxa"/>
            <w:shd w:val="clear" w:color="auto" w:fill="auto"/>
            <w:vAlign w:val="bottom"/>
            <w:hideMark/>
          </w:tcPr>
          <w:p w:rsidR="00355A36" w:rsidRPr="00355A36" w:rsidRDefault="00355A36" w:rsidP="00E34EA2">
            <w:pPr>
              <w:ind w:right="-23" w:firstLine="0"/>
              <w:rPr>
                <w:rFonts w:ascii="Times New Roman" w:hAnsi="Times New Roman" w:cs="Times New Roman"/>
                <w:sz w:val="20"/>
                <w:szCs w:val="20"/>
              </w:rPr>
            </w:pPr>
            <w:r w:rsidRPr="00355A36">
              <w:rPr>
                <w:rFonts w:ascii="Times New Roman" w:hAnsi="Times New Roman" w:cs="Times New Roman"/>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C87984" w:rsidTr="00C47306">
        <w:trPr>
          <w:cantSplit/>
          <w:trHeight w:val="20"/>
        </w:trPr>
        <w:tc>
          <w:tcPr>
            <w:tcW w:w="4678" w:type="dxa"/>
            <w:shd w:val="clear" w:color="auto" w:fill="auto"/>
            <w:vAlign w:val="bottom"/>
            <w:hideMark/>
          </w:tcPr>
          <w:p w:rsidR="00355A36" w:rsidRPr="00355A36" w:rsidRDefault="00355A36" w:rsidP="00E34EA2">
            <w:pPr>
              <w:ind w:right="-23" w:firstLine="0"/>
              <w:rPr>
                <w:rFonts w:ascii="Times New Roman" w:hAnsi="Times New Roman" w:cs="Times New Roman"/>
                <w:sz w:val="20"/>
                <w:szCs w:val="20"/>
              </w:rPr>
            </w:pPr>
            <w:r w:rsidRPr="00355A36">
              <w:rPr>
                <w:rFonts w:ascii="Times New Roman" w:hAnsi="Times New Roman" w:cs="Times New Roman"/>
                <w:sz w:val="20"/>
                <w:szCs w:val="20"/>
              </w:rPr>
              <w:t>Подпрограмма «Энергосбережение и повышение энергетической эффективности города-курорта Пятигорска»</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 xml:space="preserve">Мероприятия по выполнению рекомендаций </w:t>
            </w:r>
            <w:proofErr w:type="spellStart"/>
            <w:r w:rsidRPr="00355A36">
              <w:rPr>
                <w:rFonts w:ascii="Times New Roman" w:hAnsi="Times New Roman" w:cs="Times New Roman"/>
                <w:sz w:val="20"/>
                <w:szCs w:val="20"/>
              </w:rPr>
              <w:t>энергопаспортов</w:t>
            </w:r>
            <w:proofErr w:type="spellEnd"/>
            <w:r w:rsidRPr="00355A36">
              <w:rPr>
                <w:rFonts w:ascii="Times New Roman" w:hAnsi="Times New Roman" w:cs="Times New Roman"/>
                <w:sz w:val="20"/>
                <w:szCs w:val="20"/>
              </w:rPr>
              <w:t xml:space="preserve"> в муниципальном секторе</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C87984" w:rsidTr="00C47306">
        <w:trPr>
          <w:cantSplit/>
          <w:trHeight w:val="20"/>
        </w:trPr>
        <w:tc>
          <w:tcPr>
            <w:tcW w:w="4678" w:type="dxa"/>
            <w:shd w:val="clear" w:color="auto" w:fill="auto"/>
            <w:vAlign w:val="bottom"/>
            <w:hideMark/>
          </w:tcPr>
          <w:p w:rsidR="00355A36" w:rsidRPr="00355A36" w:rsidRDefault="00355A36" w:rsidP="00355A36">
            <w:pPr>
              <w:ind w:right="-23" w:firstLine="0"/>
              <w:rPr>
                <w:rFonts w:ascii="Times New Roman" w:hAnsi="Times New Roman" w:cs="Times New Roman"/>
                <w:sz w:val="20"/>
                <w:szCs w:val="20"/>
              </w:rPr>
            </w:pPr>
            <w:r w:rsidRPr="00355A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624</w:t>
            </w: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03</w:t>
            </w: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09</w:t>
            </w: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11</w:t>
            </w: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4</w:t>
            </w: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01</w:t>
            </w: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24030</w:t>
            </w: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sz w:val="20"/>
                <w:szCs w:val="20"/>
              </w:rPr>
            </w:pPr>
            <w:r w:rsidRPr="00355A36">
              <w:rPr>
                <w:rFonts w:ascii="Times New Roman" w:hAnsi="Times New Roman" w:cs="Times New Roman"/>
                <w:sz w:val="20"/>
                <w:szCs w:val="20"/>
              </w:rPr>
              <w:t>200</w:t>
            </w: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sz w:val="20"/>
                <w:szCs w:val="20"/>
              </w:rPr>
            </w:pPr>
            <w:r w:rsidRPr="00355A36">
              <w:rPr>
                <w:rFonts w:ascii="Times New Roman" w:hAnsi="Times New Roman" w:cs="Times New Roman"/>
                <w:sz w:val="20"/>
                <w:szCs w:val="20"/>
              </w:rPr>
              <w:t>5 546,00</w:t>
            </w:r>
          </w:p>
        </w:tc>
      </w:tr>
      <w:tr w:rsidR="00355A36" w:rsidRPr="00C87984" w:rsidTr="00C47306">
        <w:trPr>
          <w:cantSplit/>
          <w:trHeight w:val="20"/>
        </w:trPr>
        <w:tc>
          <w:tcPr>
            <w:tcW w:w="4678" w:type="dxa"/>
            <w:shd w:val="clear" w:color="auto" w:fill="auto"/>
            <w:noWrap/>
            <w:vAlign w:val="bottom"/>
            <w:hideMark/>
          </w:tcPr>
          <w:p w:rsidR="00355A36" w:rsidRPr="00355A36" w:rsidRDefault="00355A36" w:rsidP="00355A36">
            <w:pPr>
              <w:ind w:right="-23" w:firstLine="0"/>
              <w:rPr>
                <w:rFonts w:ascii="Times New Roman" w:hAnsi="Times New Roman" w:cs="Times New Roman"/>
                <w:bCs/>
                <w:sz w:val="20"/>
                <w:szCs w:val="20"/>
              </w:rPr>
            </w:pPr>
            <w:r w:rsidRPr="00355A36">
              <w:rPr>
                <w:rFonts w:ascii="Times New Roman" w:hAnsi="Times New Roman" w:cs="Times New Roman"/>
                <w:bCs/>
                <w:sz w:val="20"/>
                <w:szCs w:val="20"/>
              </w:rPr>
              <w:t>Всего</w:t>
            </w:r>
          </w:p>
        </w:tc>
        <w:tc>
          <w:tcPr>
            <w:tcW w:w="43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1"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6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44"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20"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3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642"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408" w:type="dxa"/>
            <w:shd w:val="clear" w:color="auto" w:fill="auto"/>
            <w:noWrap/>
            <w:vAlign w:val="bottom"/>
            <w:hideMark/>
          </w:tcPr>
          <w:p w:rsidR="00355A36" w:rsidRPr="00355A36" w:rsidRDefault="00355A36" w:rsidP="00E34EA2">
            <w:pPr>
              <w:ind w:left="-108" w:firstLine="0"/>
              <w:jc w:val="center"/>
              <w:rPr>
                <w:rFonts w:ascii="Times New Roman" w:hAnsi="Times New Roman" w:cs="Times New Roman"/>
                <w:bCs/>
                <w:sz w:val="20"/>
                <w:szCs w:val="20"/>
              </w:rPr>
            </w:pPr>
          </w:p>
        </w:tc>
        <w:tc>
          <w:tcPr>
            <w:tcW w:w="1519" w:type="dxa"/>
            <w:shd w:val="clear" w:color="auto" w:fill="auto"/>
            <w:noWrap/>
            <w:vAlign w:val="bottom"/>
            <w:hideMark/>
          </w:tcPr>
          <w:p w:rsidR="00355A36" w:rsidRPr="00355A36" w:rsidRDefault="00355A36" w:rsidP="00355A36">
            <w:pPr>
              <w:ind w:left="-108" w:firstLine="0"/>
              <w:jc w:val="right"/>
              <w:rPr>
                <w:rFonts w:ascii="Times New Roman" w:hAnsi="Times New Roman" w:cs="Times New Roman"/>
                <w:bCs/>
                <w:sz w:val="20"/>
                <w:szCs w:val="20"/>
              </w:rPr>
            </w:pPr>
            <w:r w:rsidRPr="00355A36">
              <w:rPr>
                <w:rFonts w:ascii="Times New Roman" w:hAnsi="Times New Roman" w:cs="Times New Roman"/>
                <w:bCs/>
                <w:sz w:val="20"/>
                <w:szCs w:val="20"/>
              </w:rPr>
              <w:t>3 909 831 672,49</w:t>
            </w:r>
          </w:p>
        </w:tc>
      </w:tr>
    </w:tbl>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E34EA2" w:rsidRDefault="00E34EA2" w:rsidP="00E34EA2">
      <w:pPr>
        <w:ind w:firstLine="0"/>
        <w:rPr>
          <w:rFonts w:ascii="Times New Roman" w:hAnsi="Times New Roman" w:cs="Times New Roman"/>
          <w:sz w:val="28"/>
          <w:szCs w:val="28"/>
        </w:rPr>
      </w:pPr>
      <w:r>
        <w:rPr>
          <w:rFonts w:ascii="Times New Roman" w:hAnsi="Times New Roman" w:cs="Times New Roman"/>
          <w:sz w:val="28"/>
          <w:szCs w:val="28"/>
        </w:rPr>
        <w:t>управляющего делами</w:t>
      </w:r>
    </w:p>
    <w:p w:rsidR="00E34EA2" w:rsidRDefault="00E34EA2" w:rsidP="00E34EA2">
      <w:pPr>
        <w:ind w:firstLine="0"/>
        <w:rPr>
          <w:rFonts w:ascii="Times New Roman" w:hAnsi="Times New Roman" w:cs="Times New Roman"/>
          <w:sz w:val="28"/>
          <w:szCs w:val="28"/>
        </w:rPr>
      </w:pPr>
      <w:r>
        <w:rPr>
          <w:rFonts w:ascii="Times New Roman" w:hAnsi="Times New Roman" w:cs="Times New Roman"/>
          <w:sz w:val="28"/>
          <w:szCs w:val="28"/>
        </w:rPr>
        <w:t>Думы города Пятигорска                                                                   Н.Г. Адамова</w:t>
      </w: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firstLine="0"/>
        <w:rPr>
          <w:rFonts w:ascii="Times New Roman" w:hAnsi="Times New Roman" w:cs="Times New Roman"/>
          <w:sz w:val="28"/>
          <w:szCs w:val="28"/>
        </w:rPr>
      </w:pPr>
    </w:p>
    <w:p w:rsidR="00E34EA2" w:rsidRDefault="00E34EA2" w:rsidP="00E34EA2">
      <w:pPr>
        <w:ind w:left="4536" w:firstLine="0"/>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E34EA2" w:rsidRDefault="00E34EA2" w:rsidP="00E34EA2">
      <w:pPr>
        <w:ind w:left="4536" w:firstLine="0"/>
        <w:rPr>
          <w:rFonts w:ascii="Times New Roman" w:hAnsi="Times New Roman" w:cs="Times New Roman"/>
          <w:sz w:val="28"/>
          <w:szCs w:val="28"/>
        </w:rPr>
      </w:pPr>
      <w:r>
        <w:rPr>
          <w:rFonts w:ascii="Times New Roman" w:hAnsi="Times New Roman" w:cs="Times New Roman"/>
          <w:sz w:val="28"/>
          <w:szCs w:val="28"/>
        </w:rPr>
        <w:t>к решению Думы города Пятигорска</w:t>
      </w:r>
    </w:p>
    <w:p w:rsidR="001838AB" w:rsidRDefault="001838AB" w:rsidP="001838AB">
      <w:pPr>
        <w:ind w:left="4536" w:firstLine="0"/>
        <w:rPr>
          <w:rFonts w:ascii="Times New Roman" w:hAnsi="Times New Roman" w:cs="Times New Roman"/>
          <w:sz w:val="28"/>
          <w:szCs w:val="28"/>
        </w:rPr>
      </w:pPr>
      <w:r>
        <w:rPr>
          <w:rFonts w:ascii="Times New Roman" w:hAnsi="Times New Roman" w:cs="Times New Roman"/>
          <w:sz w:val="28"/>
          <w:szCs w:val="28"/>
        </w:rPr>
        <w:t>от 20 июня 2017 года № 22 – 11 РД</w:t>
      </w:r>
    </w:p>
    <w:p w:rsidR="00E34EA2" w:rsidRDefault="00E34EA2" w:rsidP="00E34EA2">
      <w:pPr>
        <w:ind w:firstLine="0"/>
        <w:jc w:val="center"/>
        <w:rPr>
          <w:rFonts w:ascii="Times New Roman" w:hAnsi="Times New Roman" w:cs="Times New Roman"/>
          <w:sz w:val="28"/>
          <w:szCs w:val="28"/>
        </w:rPr>
      </w:pPr>
    </w:p>
    <w:p w:rsidR="00E34EA2" w:rsidRDefault="00E34EA2" w:rsidP="00E34EA2">
      <w:pPr>
        <w:ind w:firstLine="0"/>
        <w:jc w:val="center"/>
        <w:rPr>
          <w:rFonts w:ascii="Times New Roman" w:hAnsi="Times New Roman" w:cs="Times New Roman"/>
          <w:sz w:val="28"/>
          <w:szCs w:val="28"/>
        </w:rPr>
      </w:pPr>
    </w:p>
    <w:p w:rsidR="00E34EA2" w:rsidRPr="00E34EA2" w:rsidRDefault="00E34EA2" w:rsidP="00E34EA2">
      <w:pPr>
        <w:ind w:firstLine="0"/>
        <w:jc w:val="center"/>
        <w:rPr>
          <w:rFonts w:ascii="Times New Roman" w:hAnsi="Times New Roman" w:cs="Times New Roman"/>
          <w:caps/>
          <w:sz w:val="28"/>
          <w:szCs w:val="28"/>
        </w:rPr>
      </w:pPr>
      <w:r w:rsidRPr="00E34EA2">
        <w:rPr>
          <w:rFonts w:ascii="Times New Roman" w:hAnsi="Times New Roman" w:cs="Times New Roman"/>
          <w:caps/>
          <w:sz w:val="28"/>
          <w:szCs w:val="28"/>
        </w:rPr>
        <w:t>Распределение бюджетных ассигнований</w:t>
      </w:r>
    </w:p>
    <w:p w:rsidR="00E34EA2" w:rsidRPr="00E34EA2" w:rsidRDefault="00E34EA2" w:rsidP="00E34EA2">
      <w:pPr>
        <w:ind w:firstLine="0"/>
        <w:jc w:val="center"/>
        <w:rPr>
          <w:rFonts w:ascii="Times New Roman" w:hAnsi="Times New Roman" w:cs="Times New Roman"/>
          <w:sz w:val="28"/>
          <w:szCs w:val="28"/>
        </w:rPr>
      </w:pPr>
      <w:r w:rsidRPr="00E34EA2">
        <w:rPr>
          <w:rFonts w:ascii="Times New Roman" w:hAnsi="Times New Roman" w:cs="Times New Roman"/>
          <w:sz w:val="28"/>
          <w:szCs w:val="28"/>
        </w:rPr>
        <w:t>по муниципальным программам города-курорта Пятигорска на 2017 год</w:t>
      </w:r>
    </w:p>
    <w:p w:rsidR="00E34EA2" w:rsidRDefault="00E34EA2" w:rsidP="00E34EA2">
      <w:pPr>
        <w:ind w:firstLine="0"/>
        <w:jc w:val="center"/>
        <w:rPr>
          <w:rFonts w:ascii="Times New Roman" w:hAnsi="Times New Roman" w:cs="Times New Roman"/>
          <w:sz w:val="28"/>
          <w:szCs w:val="28"/>
        </w:rPr>
      </w:pPr>
    </w:p>
    <w:p w:rsidR="00E34EA2" w:rsidRDefault="00E34EA2" w:rsidP="00E34EA2">
      <w:pPr>
        <w:ind w:firstLine="0"/>
        <w:jc w:val="center"/>
        <w:rPr>
          <w:rFonts w:ascii="Times New Roman" w:hAnsi="Times New Roman" w:cs="Times New Roman"/>
          <w:sz w:val="28"/>
          <w:szCs w:val="28"/>
        </w:rPr>
      </w:pPr>
    </w:p>
    <w:p w:rsidR="00E34EA2" w:rsidRDefault="00E34EA2" w:rsidP="00E34EA2">
      <w:pPr>
        <w:ind w:firstLine="0"/>
        <w:jc w:val="right"/>
        <w:rPr>
          <w:rFonts w:ascii="Times New Roman" w:hAnsi="Times New Roman" w:cs="Times New Roman"/>
          <w:sz w:val="24"/>
          <w:szCs w:val="24"/>
        </w:rPr>
      </w:pPr>
      <w:r>
        <w:rPr>
          <w:rFonts w:ascii="Times New Roman" w:hAnsi="Times New Roman" w:cs="Times New Roman"/>
          <w:sz w:val="24"/>
          <w:szCs w:val="24"/>
        </w:rPr>
        <w:t>в рублях</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452"/>
        <w:gridCol w:w="534"/>
        <w:gridCol w:w="1665"/>
      </w:tblGrid>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noWrap/>
            <w:vAlign w:val="center"/>
            <w:hideMark/>
          </w:tcPr>
          <w:p w:rsidR="00CF760E" w:rsidRPr="00CF760E" w:rsidRDefault="00CF760E" w:rsidP="00CF760E">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Наименование</w:t>
            </w:r>
          </w:p>
        </w:tc>
        <w:tc>
          <w:tcPr>
            <w:tcW w:w="452" w:type="dxa"/>
            <w:tcBorders>
              <w:top w:val="single" w:sz="4" w:space="0" w:color="auto"/>
              <w:left w:val="single" w:sz="4" w:space="0" w:color="auto"/>
              <w:bottom w:val="single" w:sz="4" w:space="0" w:color="auto"/>
              <w:right w:val="single" w:sz="4" w:space="0" w:color="auto"/>
            </w:tcBorders>
            <w:vAlign w:val="center"/>
            <w:hideMark/>
          </w:tcPr>
          <w:p w:rsidR="00CF760E" w:rsidRPr="00CF760E" w:rsidRDefault="00CF760E" w:rsidP="001A4AC9">
            <w:pPr>
              <w:ind w:firstLine="0"/>
              <w:jc w:val="center"/>
              <w:rPr>
                <w:rFonts w:ascii="Times New Roman" w:eastAsia="Calibri" w:hAnsi="Times New Roman" w:cs="Times New Roman"/>
                <w:sz w:val="20"/>
                <w:szCs w:val="20"/>
              </w:rPr>
            </w:pPr>
            <w:proofErr w:type="gramStart"/>
            <w:r w:rsidRPr="00CF760E">
              <w:rPr>
                <w:rFonts w:ascii="Times New Roman" w:eastAsia="Calibri" w:hAnsi="Times New Roman" w:cs="Times New Roman"/>
                <w:sz w:val="20"/>
                <w:szCs w:val="20"/>
              </w:rPr>
              <w:t>П</w:t>
            </w:r>
            <w:proofErr w:type="gramEnd"/>
          </w:p>
        </w:tc>
        <w:tc>
          <w:tcPr>
            <w:tcW w:w="534" w:type="dxa"/>
            <w:tcBorders>
              <w:top w:val="single" w:sz="4" w:space="0" w:color="auto"/>
              <w:left w:val="single" w:sz="4" w:space="0" w:color="auto"/>
              <w:bottom w:val="single" w:sz="4" w:space="0" w:color="auto"/>
              <w:right w:val="single" w:sz="4" w:space="0" w:color="auto"/>
            </w:tcBorders>
            <w:vAlign w:val="center"/>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ПП</w:t>
            </w:r>
          </w:p>
        </w:tc>
        <w:tc>
          <w:tcPr>
            <w:tcW w:w="1665" w:type="dxa"/>
            <w:tcBorders>
              <w:top w:val="single" w:sz="4" w:space="0" w:color="auto"/>
              <w:left w:val="single" w:sz="4" w:space="0" w:color="auto"/>
              <w:bottom w:val="single" w:sz="4" w:space="0" w:color="auto"/>
              <w:right w:val="single" w:sz="4" w:space="0" w:color="auto"/>
            </w:tcBorders>
            <w:noWrap/>
            <w:vAlign w:val="center"/>
            <w:hideMark/>
          </w:tcPr>
          <w:p w:rsidR="00CF760E" w:rsidRPr="00CF760E" w:rsidRDefault="00CF760E" w:rsidP="00CF760E">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сумма</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Муниципальная программа города-курорта Пятигорска «Развитие образования»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01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1 643 283 274,18</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«Развитие системы дошкольного образования </w:t>
            </w:r>
            <w:r w:rsidR="00CF760E" w:rsidRPr="00CF760E">
              <w:rPr>
                <w:rFonts w:ascii="Times New Roman" w:eastAsia="Calibri" w:hAnsi="Times New Roman" w:cs="Times New Roman"/>
                <w:sz w:val="20"/>
                <w:szCs w:val="20"/>
              </w:rPr>
              <w:t>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621 454 287,86</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1A4AC9">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«Развитие системы общего образования </w:t>
            </w:r>
            <w:r w:rsidR="00CF760E" w:rsidRPr="00CF760E">
              <w:rPr>
                <w:rFonts w:ascii="Times New Roman" w:eastAsia="Calibri" w:hAnsi="Times New Roman" w:cs="Times New Roman"/>
                <w:sz w:val="20"/>
                <w:szCs w:val="20"/>
              </w:rPr>
              <w:t>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688 899 870,04</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«Развитие дополнительного образования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88 669 407,00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«Строительст</w:t>
            </w:r>
            <w:r w:rsidR="001A4AC9">
              <w:rPr>
                <w:rFonts w:ascii="Times New Roman" w:hAnsi="Times New Roman" w:cs="Times New Roman"/>
                <w:sz w:val="20"/>
                <w:szCs w:val="20"/>
              </w:rPr>
              <w:t>во, реконструкция</w:t>
            </w:r>
            <w:r w:rsidRPr="00CF760E">
              <w:rPr>
                <w:rFonts w:ascii="Times New Roman" w:eastAsia="Calibri" w:hAnsi="Times New Roman" w:cs="Times New Roman"/>
                <w:sz w:val="20"/>
                <w:szCs w:val="20"/>
              </w:rPr>
              <w:t xml:space="preserve"> объектов муниципальной собственности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4</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204 969 839,28</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«Обеспечение реализации муниципальной программы города-курорта Пятигорска «Развитие образования»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5</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39 289 870,00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Муниципальная программа города-курорта Пятигорска «Социальная поддержка граждан»</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831 924 848,98</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«Социальное обеспечение граждан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753 735 841,48</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750 000,00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914 980,00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«Социально-бытовое обслуживание населения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4</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100 000,00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5</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4 906 100,00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«Оказание адресной помощи отдельным категориям граждан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6</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17 793 804,00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«Социальная поддержка детей-сирот и детей, оставшихся без попечения родителей»</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7</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13 442 210,00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«Доступная среда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8</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1 476 690,00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 xml:space="preserve">«Обеспечение реализации муниципальной программы города-курорта Пятигорска «Социальная поддержка граждан»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9</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38 805 223,50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03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215 507 364,88</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«Развитие градостроительства, строительства и архитектуры, и улучшение жилищных условий жителей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1 692 249,22</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«Развитие жилищно-коммунального хозяйства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79 816 354,60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lastRenderedPageBreak/>
              <w:t>Подпрограмма</w:t>
            </w:r>
            <w:r w:rsidR="00CF760E" w:rsidRPr="00CF760E">
              <w:rPr>
                <w:rFonts w:ascii="Times New Roman" w:eastAsia="Calibri" w:hAnsi="Times New Roman" w:cs="Times New Roman"/>
                <w:sz w:val="20"/>
                <w:szCs w:val="20"/>
              </w:rPr>
              <w:t xml:space="preserve">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70 840 865,00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1A4AC9">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 «</w:t>
            </w:r>
            <w:r w:rsidR="00CF760E" w:rsidRPr="00CF760E">
              <w:rPr>
                <w:rFonts w:ascii="Times New Roman" w:eastAsia="Calibri" w:hAnsi="Times New Roman" w:cs="Times New Roman"/>
                <w:sz w:val="20"/>
                <w:szCs w:val="20"/>
              </w:rPr>
              <w:t>Формирование современной городской среды</w:t>
            </w:r>
            <w:r>
              <w:rPr>
                <w:rFonts w:ascii="Times New Roman" w:hAnsi="Times New Roman" w:cs="Times New Roman"/>
                <w:sz w:val="20"/>
                <w:szCs w:val="20"/>
              </w:rPr>
              <w:t>»</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4</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63 157 896,06</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Муниципальная программа города-курорта Пятигорска «Молодежная политика»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04</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8 443 780,00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«Поддержка талантливой и инициативной молодежи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04</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193 000,00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1A4AC9">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«Патриотическое воспи</w:t>
            </w:r>
            <w:r>
              <w:rPr>
                <w:rFonts w:ascii="Times New Roman" w:hAnsi="Times New Roman" w:cs="Times New Roman"/>
                <w:sz w:val="20"/>
                <w:szCs w:val="20"/>
              </w:rPr>
              <w:t>тание и допризывная</w:t>
            </w:r>
            <w:r w:rsidR="00CF760E" w:rsidRPr="00CF760E">
              <w:rPr>
                <w:rFonts w:ascii="Times New Roman" w:eastAsia="Calibri" w:hAnsi="Times New Roman" w:cs="Times New Roman"/>
                <w:sz w:val="20"/>
                <w:szCs w:val="20"/>
              </w:rPr>
              <w:t xml:space="preserve"> подготовка молодежи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04</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900 000,00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«Информационное обеспечение и вовлечение молодежи города-курорта Пятигорска в социальную практику»</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04</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507 000,00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04</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4</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80 000,00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«Обеспечение реализации муниципальной программы города-курорта Пятигорска «Молодежная политика»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04</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5</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6 763 780,00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Муниципальная программа города-курорта Пятигорска «Сохранение и развитие культуры»</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05</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94 765 822,00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 xml:space="preserve">Подпрограмма  «Реализация мероприятий по сохранению и развитию культуры» </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05</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87 005 725,00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 xml:space="preserve">«Обеспечение реализации муниципальной программы города-курорта Пятигорска «Сохранение и развитие культуры»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05</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7 760 097,00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bCs/>
                <w:sz w:val="20"/>
                <w:szCs w:val="20"/>
              </w:rPr>
            </w:pPr>
            <w:r>
              <w:rPr>
                <w:rFonts w:ascii="Times New Roman" w:hAnsi="Times New Roman" w:cs="Times New Roman"/>
                <w:bCs/>
                <w:sz w:val="20"/>
                <w:szCs w:val="20"/>
              </w:rPr>
              <w:t xml:space="preserve">Муниципальная программа </w:t>
            </w:r>
            <w:r w:rsidR="00CF760E" w:rsidRPr="00CF760E">
              <w:rPr>
                <w:rFonts w:ascii="Times New Roman" w:eastAsia="Calibri" w:hAnsi="Times New Roman" w:cs="Times New Roman"/>
                <w:bCs/>
                <w:sz w:val="20"/>
                <w:szCs w:val="20"/>
              </w:rPr>
              <w:t>города-курорта Пятигорска «Экология и охрана окружающей среды»</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06</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204 425 370,20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«Охрана окружающей среды и обеспечение экологической безопасности»</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06</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203 115 370,20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«Ликвидация карантинного сорняка (амброзии) на территории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06</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1 310 000,00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bCs/>
                <w:sz w:val="20"/>
                <w:szCs w:val="20"/>
              </w:rPr>
            </w:pPr>
            <w:r>
              <w:rPr>
                <w:rFonts w:ascii="Times New Roman" w:hAnsi="Times New Roman" w:cs="Times New Roman"/>
                <w:bCs/>
                <w:sz w:val="20"/>
                <w:szCs w:val="20"/>
              </w:rPr>
              <w:t>Муниципальная программа</w:t>
            </w:r>
            <w:r w:rsidR="00CF760E" w:rsidRPr="00CF760E">
              <w:rPr>
                <w:rFonts w:ascii="Times New Roman" w:eastAsia="Calibri" w:hAnsi="Times New Roman" w:cs="Times New Roman"/>
                <w:bCs/>
                <w:sz w:val="20"/>
                <w:szCs w:val="20"/>
              </w:rPr>
              <w:t xml:space="preserve"> города-курорта Пятигорска «Развитие физической культуры и спорта»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07</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77 090 526,00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«Реализация мероприятий по развитию физической культуры и спорта»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07</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73 550 040,00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«Обеспечение реализации муниципальной программы горо</w:t>
            </w:r>
            <w:r>
              <w:rPr>
                <w:rFonts w:ascii="Times New Roman" w:hAnsi="Times New Roman" w:cs="Times New Roman"/>
                <w:sz w:val="20"/>
                <w:szCs w:val="20"/>
              </w:rPr>
              <w:t>да-курорта Пятигорска «Развитие физической  культуры</w:t>
            </w:r>
            <w:r w:rsidR="00CF760E" w:rsidRPr="00CF760E">
              <w:rPr>
                <w:rFonts w:ascii="Times New Roman" w:eastAsia="Calibri" w:hAnsi="Times New Roman" w:cs="Times New Roman"/>
                <w:sz w:val="20"/>
                <w:szCs w:val="20"/>
              </w:rPr>
              <w:t xml:space="preserve"> и спорта»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07</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3 540 486,00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bCs/>
                <w:sz w:val="20"/>
                <w:szCs w:val="20"/>
              </w:rPr>
            </w:pPr>
            <w:r>
              <w:rPr>
                <w:rFonts w:ascii="Times New Roman" w:hAnsi="Times New Roman" w:cs="Times New Roman"/>
                <w:bCs/>
                <w:sz w:val="20"/>
                <w:szCs w:val="20"/>
              </w:rPr>
              <w:t>Муниципальная программа</w:t>
            </w:r>
            <w:r w:rsidR="00CF760E" w:rsidRPr="00CF760E">
              <w:rPr>
                <w:rFonts w:ascii="Times New Roman" w:eastAsia="Calibri" w:hAnsi="Times New Roman" w:cs="Times New Roman"/>
                <w:bCs/>
                <w:sz w:val="20"/>
                <w:szCs w:val="20"/>
              </w:rPr>
              <w:t xml:space="preserve"> города-курорта Пятигорска «Безопасный Пятигорск»</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08</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33 179 606,40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08</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24 510 207,40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08</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40 000,00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Подпрограмма «Поддержка казачества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08</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1 000 000,00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 xml:space="preserve">«Обеспечение реализации муниципальной программы города-курорта Пятигорска «Безопасный Пятигорск»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08</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4</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7 629 399,00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bCs/>
                <w:sz w:val="20"/>
                <w:szCs w:val="20"/>
              </w:rPr>
            </w:pPr>
            <w:r>
              <w:rPr>
                <w:rFonts w:ascii="Times New Roman" w:hAnsi="Times New Roman" w:cs="Times New Roman"/>
                <w:bCs/>
                <w:sz w:val="20"/>
                <w:szCs w:val="20"/>
              </w:rPr>
              <w:t xml:space="preserve">Муниципальная программа </w:t>
            </w:r>
            <w:r w:rsidR="00CF760E" w:rsidRPr="00CF760E">
              <w:rPr>
                <w:rFonts w:ascii="Times New Roman" w:eastAsia="Calibri" w:hAnsi="Times New Roman" w:cs="Times New Roman"/>
                <w:bCs/>
                <w:sz w:val="20"/>
                <w:szCs w:val="20"/>
              </w:rPr>
              <w:t>города-курорта Пятигорска «Управление финансами»</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09</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93 675 876,00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«Повышение долгосрочной сбалансированности и устойчивости бюджетной системы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09</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62 239 023,00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 xml:space="preserve">«Обеспечение реализации муниципальной программы города-курорта Пятигорска «Управление финансами»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09</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31 436 853,00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bCs/>
                <w:sz w:val="20"/>
                <w:szCs w:val="20"/>
              </w:rPr>
            </w:pPr>
            <w:r>
              <w:rPr>
                <w:rFonts w:ascii="Times New Roman" w:hAnsi="Times New Roman" w:cs="Times New Roman"/>
                <w:bCs/>
                <w:sz w:val="20"/>
                <w:szCs w:val="20"/>
              </w:rPr>
              <w:t>Муниципальная программа</w:t>
            </w:r>
            <w:r w:rsidR="00CF760E" w:rsidRPr="00CF760E">
              <w:rPr>
                <w:rFonts w:ascii="Times New Roman" w:eastAsia="Calibri" w:hAnsi="Times New Roman" w:cs="Times New Roman"/>
                <w:bCs/>
                <w:sz w:val="20"/>
                <w:szCs w:val="20"/>
              </w:rPr>
              <w:t xml:space="preserve"> города-курорта Пятигорска «Управление имуществом»</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10</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31 809 989,00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«Управление, распоряжение и использование муниципального имущества»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10</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2 295 287,00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lastRenderedPageBreak/>
              <w:t>Подпрограмма</w:t>
            </w:r>
            <w:r w:rsidR="00CF760E" w:rsidRPr="00CF760E">
              <w:rPr>
                <w:rFonts w:ascii="Times New Roman" w:eastAsia="Calibri" w:hAnsi="Times New Roman" w:cs="Times New Roman"/>
                <w:sz w:val="20"/>
                <w:szCs w:val="20"/>
              </w:rPr>
              <w:t xml:space="preserve"> «Управление, распоряжение и исп</w:t>
            </w:r>
            <w:r>
              <w:rPr>
                <w:rFonts w:ascii="Times New Roman" w:hAnsi="Times New Roman" w:cs="Times New Roman"/>
                <w:sz w:val="20"/>
                <w:szCs w:val="20"/>
              </w:rPr>
              <w:t>ользование земельных</w:t>
            </w:r>
            <w:r w:rsidR="00CF760E" w:rsidRPr="00CF760E">
              <w:rPr>
                <w:rFonts w:ascii="Times New Roman" w:eastAsia="Calibri" w:hAnsi="Times New Roman" w:cs="Times New Roman"/>
                <w:sz w:val="20"/>
                <w:szCs w:val="20"/>
              </w:rPr>
              <w:t xml:space="preserve"> участков»</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10</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505 000,00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 xml:space="preserve">«Обеспечение реализации программы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10</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29 009 702,00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bCs/>
                <w:sz w:val="20"/>
                <w:szCs w:val="20"/>
              </w:rPr>
            </w:pPr>
            <w:r>
              <w:rPr>
                <w:rFonts w:ascii="Times New Roman" w:hAnsi="Times New Roman" w:cs="Times New Roman"/>
                <w:bCs/>
                <w:sz w:val="20"/>
                <w:szCs w:val="20"/>
              </w:rPr>
              <w:t>Муниципальная программа</w:t>
            </w:r>
            <w:r w:rsidR="00CF760E" w:rsidRPr="00CF760E">
              <w:rPr>
                <w:rFonts w:ascii="Times New Roman" w:eastAsia="Calibri" w:hAnsi="Times New Roman" w:cs="Times New Roman"/>
                <w:bCs/>
                <w:sz w:val="20"/>
                <w:szCs w:val="20"/>
              </w:rPr>
              <w:t xml:space="preserve">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100 342 234,50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«Развитие малого и среднего  предпринимательства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900 000,00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«Развитие курорта и туризма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82 276 642,00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«Энергосбережение и повышение энергетической эффективности города-курорта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11</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4</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17 165 592,50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375 541 964,85</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«Строительство, реконструкция и модернизация улично-дорожной сети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2 384 063,00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345 919 864,88</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«Ремонт, сооружение, восстановление, очистка и содержание ливневых канализаций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924 904,00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w:t>
            </w:r>
            <w:r w:rsidR="001A4AC9">
              <w:rPr>
                <w:rFonts w:ascii="Times New Roman" w:hAnsi="Times New Roman" w:cs="Times New Roman"/>
                <w:sz w:val="20"/>
                <w:szCs w:val="20"/>
              </w:rPr>
              <w:t xml:space="preserve">одпрограмма </w:t>
            </w:r>
            <w:r w:rsidRPr="00CF760E">
              <w:rPr>
                <w:rFonts w:ascii="Times New Roman" w:eastAsia="Calibri" w:hAnsi="Times New Roman" w:cs="Times New Roman"/>
                <w:sz w:val="20"/>
                <w:szCs w:val="20"/>
              </w:rPr>
              <w:t>«Диагностика, обследование, паспортизация и изготовление технических планов автомобильных дорог (улиц) местного значения»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4</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3 152 279,00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w:t>
            </w:r>
            <w:r w:rsidR="00CF760E" w:rsidRPr="00CF760E">
              <w:rPr>
                <w:rFonts w:ascii="Times New Roman" w:eastAsia="Calibri" w:hAnsi="Times New Roman" w:cs="Times New Roman"/>
                <w:sz w:val="20"/>
                <w:szCs w:val="20"/>
              </w:rPr>
              <w:t>«Повышение безопасности дорожного движения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5</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13 000 553,97</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w:t>
            </w:r>
            <w:r w:rsidR="00CF760E" w:rsidRPr="00CF760E">
              <w:rPr>
                <w:rFonts w:ascii="Times New Roman" w:eastAsia="Calibri" w:hAnsi="Times New Roman" w:cs="Times New Roman"/>
                <w:sz w:val="20"/>
                <w:szCs w:val="20"/>
              </w:rPr>
              <w:t xml:space="preserve"> «Организация транспортных перевозок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12</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7</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10 160 300,00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172 509 448,00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r w:rsidRPr="00CF760E">
              <w:rPr>
                <w:rFonts w:ascii="Times New Roman" w:eastAsia="Calibri" w:hAnsi="Times New Roman" w:cs="Times New Roman"/>
                <w:sz w:val="20"/>
                <w:szCs w:val="20"/>
              </w:rPr>
              <w:t>Подп</w:t>
            </w:r>
            <w:r w:rsidR="001A4AC9">
              <w:rPr>
                <w:rFonts w:ascii="Times New Roman" w:hAnsi="Times New Roman" w:cs="Times New Roman"/>
                <w:sz w:val="20"/>
                <w:szCs w:val="20"/>
              </w:rPr>
              <w:t>рограмма «Повышение  открытости</w:t>
            </w:r>
            <w:r w:rsidRPr="00CF760E">
              <w:rPr>
                <w:rFonts w:ascii="Times New Roman" w:eastAsia="Calibri" w:hAnsi="Times New Roman" w:cs="Times New Roman"/>
                <w:sz w:val="20"/>
                <w:szCs w:val="20"/>
              </w:rPr>
              <w:t xml:space="preserve"> и эффекти</w:t>
            </w:r>
            <w:r w:rsidR="001A4AC9">
              <w:rPr>
                <w:rFonts w:ascii="Times New Roman" w:hAnsi="Times New Roman" w:cs="Times New Roman"/>
                <w:sz w:val="20"/>
                <w:szCs w:val="20"/>
              </w:rPr>
              <w:t>вности деятельности  отраслевых</w:t>
            </w:r>
            <w:r w:rsidRPr="00CF760E">
              <w:rPr>
                <w:rFonts w:ascii="Times New Roman" w:eastAsia="Calibri" w:hAnsi="Times New Roman" w:cs="Times New Roman"/>
                <w:sz w:val="20"/>
                <w:szCs w:val="20"/>
              </w:rPr>
              <w:t xml:space="preserve"> (функциональных) органов (структурных подразделений) администрации  города  Пятигорска  и противодействие коррупции»</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21 661 612,00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 xml:space="preserve">Подпрограмма «Снижение </w:t>
            </w:r>
            <w:r w:rsidR="00CF760E" w:rsidRPr="00CF760E">
              <w:rPr>
                <w:rFonts w:ascii="Times New Roman" w:eastAsia="Calibri" w:hAnsi="Times New Roman" w:cs="Times New Roman"/>
                <w:sz w:val="20"/>
                <w:szCs w:val="20"/>
              </w:rPr>
              <w:t>административн</w:t>
            </w:r>
            <w:r>
              <w:rPr>
                <w:rFonts w:ascii="Times New Roman" w:hAnsi="Times New Roman" w:cs="Times New Roman"/>
                <w:sz w:val="20"/>
                <w:szCs w:val="20"/>
              </w:rPr>
              <w:t>ых барьеров, оптимизация и повышение качества предоставления</w:t>
            </w:r>
            <w:r w:rsidR="00CF760E" w:rsidRPr="00CF760E">
              <w:rPr>
                <w:rFonts w:ascii="Times New Roman" w:eastAsia="Calibri" w:hAnsi="Times New Roman" w:cs="Times New Roman"/>
                <w:sz w:val="20"/>
                <w:szCs w:val="20"/>
              </w:rPr>
              <w:t xml:space="preserve"> государственных и муниципальных услуг в городе-курорте Пятигорске»</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34 070 019,00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CF760E">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 «Обеспечение реализации</w:t>
            </w:r>
            <w:r w:rsidR="00CF760E" w:rsidRPr="00CF760E">
              <w:rPr>
                <w:rFonts w:ascii="Times New Roman" w:eastAsia="Calibri" w:hAnsi="Times New Roman" w:cs="Times New Roman"/>
                <w:sz w:val="20"/>
                <w:szCs w:val="20"/>
              </w:rPr>
              <w:t xml:space="preserve"> программы «Повышение открытости и эффективности деятельности администрации города Пятигорска»  и </w:t>
            </w:r>
            <w:proofErr w:type="spellStart"/>
            <w:r w:rsidR="00CF760E" w:rsidRPr="00CF760E">
              <w:rPr>
                <w:rFonts w:ascii="Times New Roman" w:eastAsia="Calibri" w:hAnsi="Times New Roman" w:cs="Times New Roman"/>
                <w:sz w:val="20"/>
                <w:szCs w:val="20"/>
              </w:rPr>
              <w:t>общепрограммные</w:t>
            </w:r>
            <w:proofErr w:type="spellEnd"/>
            <w:r w:rsidR="00CF760E" w:rsidRPr="00CF760E">
              <w:rPr>
                <w:rFonts w:ascii="Times New Roman" w:eastAsia="Calibri" w:hAnsi="Times New Roman" w:cs="Times New Roman"/>
                <w:sz w:val="20"/>
                <w:szCs w:val="20"/>
              </w:rPr>
              <w:t xml:space="preserve"> мероприятия»</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116 500 417,00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1A4AC9" w:rsidP="001A4AC9">
            <w:pPr>
              <w:ind w:firstLine="0"/>
              <w:rPr>
                <w:rFonts w:ascii="Times New Roman" w:eastAsia="Calibri" w:hAnsi="Times New Roman" w:cs="Times New Roman"/>
                <w:sz w:val="20"/>
                <w:szCs w:val="20"/>
              </w:rPr>
            </w:pPr>
            <w:r>
              <w:rPr>
                <w:rFonts w:ascii="Times New Roman" w:hAnsi="Times New Roman" w:cs="Times New Roman"/>
                <w:sz w:val="20"/>
                <w:szCs w:val="20"/>
              </w:rPr>
              <w:t>Подпрограмма «</w:t>
            </w:r>
            <w:r w:rsidR="00CF760E" w:rsidRPr="00CF760E">
              <w:rPr>
                <w:rFonts w:ascii="Times New Roman" w:eastAsia="Calibri" w:hAnsi="Times New Roman" w:cs="Times New Roman"/>
                <w:sz w:val="20"/>
                <w:szCs w:val="20"/>
              </w:rPr>
              <w:t>Развитие муниципальной службы</w:t>
            </w:r>
            <w:r>
              <w:rPr>
                <w:rFonts w:ascii="Times New Roman" w:hAnsi="Times New Roman" w:cs="Times New Roman"/>
                <w:sz w:val="20"/>
                <w:szCs w:val="20"/>
              </w:rPr>
              <w:t>»</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13</w:t>
            </w: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r w:rsidRPr="00CF760E">
              <w:rPr>
                <w:rFonts w:ascii="Times New Roman" w:eastAsia="Calibri" w:hAnsi="Times New Roman" w:cs="Times New Roman"/>
                <w:sz w:val="20"/>
                <w:szCs w:val="20"/>
              </w:rPr>
              <w:t>4</w:t>
            </w: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277 400,00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vAlign w:val="bottom"/>
            <w:hideMark/>
          </w:tcPr>
          <w:p w:rsidR="00CF760E" w:rsidRPr="00CF760E" w:rsidRDefault="00CF760E" w:rsidP="00CF760E">
            <w:pPr>
              <w:ind w:firstLine="0"/>
              <w:rPr>
                <w:rFonts w:ascii="Times New Roman" w:eastAsia="Calibri" w:hAnsi="Times New Roman" w:cs="Times New Roman"/>
                <w:sz w:val="20"/>
                <w:szCs w:val="20"/>
              </w:rPr>
            </w:pPr>
            <w:proofErr w:type="spellStart"/>
            <w:r w:rsidRPr="00CF760E">
              <w:rPr>
                <w:rFonts w:ascii="Times New Roman" w:eastAsia="Calibri" w:hAnsi="Times New Roman" w:cs="Times New Roman"/>
                <w:sz w:val="20"/>
                <w:szCs w:val="20"/>
              </w:rPr>
              <w:t>Непрограммные</w:t>
            </w:r>
            <w:proofErr w:type="spellEnd"/>
            <w:r w:rsidRPr="00CF760E">
              <w:rPr>
                <w:rFonts w:ascii="Times New Roman" w:eastAsia="Calibri" w:hAnsi="Times New Roman" w:cs="Times New Roman"/>
                <w:sz w:val="20"/>
                <w:szCs w:val="20"/>
              </w:rPr>
              <w:t xml:space="preserve"> расходы </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27 331 567,50</w:t>
            </w:r>
          </w:p>
        </w:tc>
      </w:tr>
      <w:tr w:rsidR="00CF760E" w:rsidTr="00EA6DC2">
        <w:trPr>
          <w:cantSplit/>
          <w:trHeight w:val="20"/>
        </w:trPr>
        <w:tc>
          <w:tcPr>
            <w:tcW w:w="6663"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Всего</w:t>
            </w:r>
          </w:p>
        </w:tc>
        <w:tc>
          <w:tcPr>
            <w:tcW w:w="452"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534"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1A4AC9">
            <w:pPr>
              <w:ind w:firstLine="0"/>
              <w:jc w:val="center"/>
              <w:rPr>
                <w:rFonts w:ascii="Times New Roman" w:eastAsia="Calibri" w:hAnsi="Times New Roman" w:cs="Times New Roman"/>
                <w:bCs/>
                <w:sz w:val="20"/>
                <w:szCs w:val="20"/>
              </w:rPr>
            </w:pPr>
          </w:p>
        </w:tc>
        <w:tc>
          <w:tcPr>
            <w:tcW w:w="1665" w:type="dxa"/>
            <w:tcBorders>
              <w:top w:val="single" w:sz="4" w:space="0" w:color="auto"/>
              <w:left w:val="single" w:sz="4" w:space="0" w:color="auto"/>
              <w:bottom w:val="single" w:sz="4" w:space="0" w:color="auto"/>
              <w:right w:val="single" w:sz="4" w:space="0" w:color="auto"/>
            </w:tcBorders>
            <w:noWrap/>
            <w:vAlign w:val="bottom"/>
            <w:hideMark/>
          </w:tcPr>
          <w:p w:rsidR="00CF760E" w:rsidRPr="00CF760E" w:rsidRDefault="00CF760E" w:rsidP="00CF760E">
            <w:pPr>
              <w:ind w:firstLine="0"/>
              <w:jc w:val="right"/>
              <w:rPr>
                <w:rFonts w:ascii="Times New Roman" w:eastAsia="Calibri" w:hAnsi="Times New Roman" w:cs="Times New Roman"/>
                <w:bCs/>
                <w:sz w:val="20"/>
                <w:szCs w:val="20"/>
              </w:rPr>
            </w:pPr>
            <w:r w:rsidRPr="00CF760E">
              <w:rPr>
                <w:rFonts w:ascii="Times New Roman" w:eastAsia="Calibri" w:hAnsi="Times New Roman" w:cs="Times New Roman"/>
                <w:bCs/>
                <w:sz w:val="20"/>
                <w:szCs w:val="20"/>
              </w:rPr>
              <w:t>3 909 831 672,49</w:t>
            </w:r>
          </w:p>
        </w:tc>
      </w:tr>
    </w:tbl>
    <w:p w:rsidR="001A4AC9" w:rsidRDefault="001A4AC9" w:rsidP="001A4AC9">
      <w:pPr>
        <w:ind w:firstLine="0"/>
        <w:rPr>
          <w:rFonts w:ascii="Times New Roman" w:hAnsi="Times New Roman" w:cs="Times New Roman"/>
          <w:sz w:val="28"/>
          <w:szCs w:val="28"/>
        </w:rPr>
      </w:pPr>
    </w:p>
    <w:p w:rsidR="001A4AC9" w:rsidRDefault="001A4AC9" w:rsidP="001A4AC9">
      <w:pPr>
        <w:ind w:firstLine="0"/>
        <w:rPr>
          <w:rFonts w:ascii="Times New Roman" w:hAnsi="Times New Roman" w:cs="Times New Roman"/>
          <w:sz w:val="28"/>
          <w:szCs w:val="28"/>
        </w:rPr>
      </w:pPr>
    </w:p>
    <w:p w:rsidR="001A4AC9" w:rsidRDefault="001A4AC9" w:rsidP="001A4AC9">
      <w:pPr>
        <w:ind w:firstLine="0"/>
        <w:rPr>
          <w:rFonts w:ascii="Times New Roman" w:hAnsi="Times New Roman" w:cs="Times New Roman"/>
          <w:sz w:val="28"/>
          <w:szCs w:val="28"/>
        </w:rPr>
      </w:pPr>
    </w:p>
    <w:p w:rsidR="001A4AC9" w:rsidRDefault="001A4AC9" w:rsidP="001A4AC9">
      <w:pPr>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1A4AC9" w:rsidRDefault="001A4AC9" w:rsidP="001A4AC9">
      <w:pPr>
        <w:ind w:firstLine="0"/>
        <w:rPr>
          <w:rFonts w:ascii="Times New Roman" w:hAnsi="Times New Roman" w:cs="Times New Roman"/>
          <w:sz w:val="28"/>
          <w:szCs w:val="28"/>
        </w:rPr>
      </w:pPr>
      <w:r>
        <w:rPr>
          <w:rFonts w:ascii="Times New Roman" w:hAnsi="Times New Roman" w:cs="Times New Roman"/>
          <w:sz w:val="28"/>
          <w:szCs w:val="28"/>
        </w:rPr>
        <w:t>управляющего делами</w:t>
      </w:r>
    </w:p>
    <w:p w:rsidR="001A4AC9" w:rsidRDefault="001A4AC9" w:rsidP="001A4AC9">
      <w:pPr>
        <w:ind w:firstLine="0"/>
        <w:rPr>
          <w:rFonts w:ascii="Times New Roman" w:hAnsi="Times New Roman" w:cs="Times New Roman"/>
          <w:sz w:val="28"/>
          <w:szCs w:val="28"/>
        </w:rPr>
      </w:pPr>
      <w:r>
        <w:rPr>
          <w:rFonts w:ascii="Times New Roman" w:hAnsi="Times New Roman" w:cs="Times New Roman"/>
          <w:sz w:val="28"/>
          <w:szCs w:val="28"/>
        </w:rPr>
        <w:t>Думы города Пятигорска                                                                   Н.Г. Адамова</w:t>
      </w:r>
    </w:p>
    <w:p w:rsidR="001A4AC9" w:rsidRDefault="001A4AC9" w:rsidP="001A4AC9">
      <w:pPr>
        <w:ind w:firstLine="0"/>
        <w:rPr>
          <w:rFonts w:ascii="Times New Roman" w:hAnsi="Times New Roman" w:cs="Times New Roman"/>
          <w:sz w:val="28"/>
          <w:szCs w:val="28"/>
        </w:rPr>
      </w:pPr>
    </w:p>
    <w:p w:rsidR="001A4AC9" w:rsidRDefault="001A4AC9" w:rsidP="001A4AC9">
      <w:pPr>
        <w:ind w:firstLine="0"/>
        <w:rPr>
          <w:rFonts w:ascii="Times New Roman" w:hAnsi="Times New Roman" w:cs="Times New Roman"/>
          <w:sz w:val="28"/>
          <w:szCs w:val="28"/>
        </w:rPr>
      </w:pPr>
    </w:p>
    <w:p w:rsidR="001A4AC9" w:rsidRDefault="001A4AC9" w:rsidP="001A4AC9">
      <w:pPr>
        <w:ind w:firstLine="0"/>
        <w:rPr>
          <w:rFonts w:ascii="Times New Roman" w:hAnsi="Times New Roman" w:cs="Times New Roman"/>
          <w:sz w:val="28"/>
          <w:szCs w:val="28"/>
        </w:rPr>
      </w:pPr>
    </w:p>
    <w:p w:rsidR="001A4AC9" w:rsidRDefault="001A4AC9" w:rsidP="001A4AC9">
      <w:pPr>
        <w:ind w:firstLine="0"/>
        <w:rPr>
          <w:rFonts w:ascii="Times New Roman" w:hAnsi="Times New Roman" w:cs="Times New Roman"/>
          <w:sz w:val="28"/>
          <w:szCs w:val="28"/>
        </w:rPr>
      </w:pPr>
    </w:p>
    <w:p w:rsidR="001A4AC9" w:rsidRDefault="001A4AC9" w:rsidP="001A4AC9">
      <w:pPr>
        <w:ind w:firstLine="0"/>
        <w:rPr>
          <w:rFonts w:ascii="Times New Roman" w:hAnsi="Times New Roman" w:cs="Times New Roman"/>
          <w:sz w:val="28"/>
          <w:szCs w:val="28"/>
        </w:rPr>
      </w:pPr>
    </w:p>
    <w:p w:rsidR="001A4AC9" w:rsidRDefault="001A4AC9" w:rsidP="001A4AC9">
      <w:pPr>
        <w:ind w:firstLine="0"/>
        <w:rPr>
          <w:rFonts w:ascii="Times New Roman" w:hAnsi="Times New Roman" w:cs="Times New Roman"/>
          <w:sz w:val="28"/>
          <w:szCs w:val="28"/>
        </w:rPr>
      </w:pPr>
    </w:p>
    <w:p w:rsidR="001A4AC9" w:rsidRDefault="001A4AC9" w:rsidP="001A4AC9">
      <w:pPr>
        <w:ind w:firstLine="0"/>
        <w:rPr>
          <w:rFonts w:ascii="Times New Roman" w:hAnsi="Times New Roman" w:cs="Times New Roman"/>
          <w:sz w:val="28"/>
          <w:szCs w:val="28"/>
        </w:rPr>
      </w:pPr>
    </w:p>
    <w:p w:rsidR="001A4AC9" w:rsidRDefault="001A4AC9" w:rsidP="001A4AC9">
      <w:pPr>
        <w:ind w:left="4536" w:firstLine="0"/>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1A4AC9" w:rsidRDefault="001A4AC9" w:rsidP="001A4AC9">
      <w:pPr>
        <w:ind w:left="4536" w:firstLine="0"/>
        <w:rPr>
          <w:rFonts w:ascii="Times New Roman" w:hAnsi="Times New Roman" w:cs="Times New Roman"/>
          <w:sz w:val="28"/>
          <w:szCs w:val="28"/>
        </w:rPr>
      </w:pPr>
      <w:r>
        <w:rPr>
          <w:rFonts w:ascii="Times New Roman" w:hAnsi="Times New Roman" w:cs="Times New Roman"/>
          <w:sz w:val="28"/>
          <w:szCs w:val="28"/>
        </w:rPr>
        <w:t>к решению Думы города Пятигорска</w:t>
      </w:r>
    </w:p>
    <w:p w:rsidR="001838AB" w:rsidRDefault="001838AB" w:rsidP="001838AB">
      <w:pPr>
        <w:ind w:left="4536" w:firstLine="0"/>
        <w:rPr>
          <w:rFonts w:ascii="Times New Roman" w:hAnsi="Times New Roman" w:cs="Times New Roman"/>
          <w:sz w:val="28"/>
          <w:szCs w:val="28"/>
        </w:rPr>
      </w:pPr>
      <w:r>
        <w:rPr>
          <w:rFonts w:ascii="Times New Roman" w:hAnsi="Times New Roman" w:cs="Times New Roman"/>
          <w:sz w:val="28"/>
          <w:szCs w:val="28"/>
        </w:rPr>
        <w:t>от 20 июня 2017 года № 22 – 11 РД</w:t>
      </w:r>
    </w:p>
    <w:p w:rsidR="001A4AC9" w:rsidRDefault="001A4AC9" w:rsidP="001A4AC9">
      <w:pPr>
        <w:ind w:firstLine="0"/>
        <w:jc w:val="center"/>
        <w:rPr>
          <w:rFonts w:ascii="Times New Roman" w:hAnsi="Times New Roman" w:cs="Times New Roman"/>
          <w:sz w:val="28"/>
          <w:szCs w:val="28"/>
        </w:rPr>
      </w:pPr>
    </w:p>
    <w:p w:rsidR="001A4AC9" w:rsidRDefault="001A4AC9" w:rsidP="001A4AC9">
      <w:pPr>
        <w:ind w:firstLine="0"/>
        <w:jc w:val="center"/>
        <w:rPr>
          <w:rFonts w:ascii="Times New Roman" w:hAnsi="Times New Roman" w:cs="Times New Roman"/>
          <w:sz w:val="28"/>
          <w:szCs w:val="28"/>
        </w:rPr>
      </w:pPr>
    </w:p>
    <w:p w:rsidR="001A4AC9" w:rsidRPr="001A4AC9" w:rsidRDefault="001A4AC9" w:rsidP="001A4AC9">
      <w:pPr>
        <w:ind w:firstLine="0"/>
        <w:jc w:val="center"/>
        <w:rPr>
          <w:rFonts w:ascii="Times New Roman" w:hAnsi="Times New Roman" w:cs="Times New Roman"/>
          <w:caps/>
          <w:sz w:val="28"/>
          <w:szCs w:val="28"/>
        </w:rPr>
      </w:pPr>
      <w:r w:rsidRPr="001A4AC9">
        <w:rPr>
          <w:rFonts w:ascii="Times New Roman" w:hAnsi="Times New Roman" w:cs="Times New Roman"/>
          <w:caps/>
          <w:sz w:val="28"/>
          <w:szCs w:val="28"/>
        </w:rPr>
        <w:t>ПРОГРАММА муниципальных заимствований</w:t>
      </w:r>
    </w:p>
    <w:p w:rsidR="001A4AC9" w:rsidRPr="00E34EA2" w:rsidRDefault="001A4AC9" w:rsidP="001A4AC9">
      <w:pPr>
        <w:ind w:firstLine="0"/>
        <w:jc w:val="center"/>
        <w:rPr>
          <w:rFonts w:ascii="Times New Roman" w:hAnsi="Times New Roman" w:cs="Times New Roman"/>
          <w:sz w:val="28"/>
          <w:szCs w:val="28"/>
        </w:rPr>
      </w:pPr>
      <w:r w:rsidRPr="001A4AC9">
        <w:rPr>
          <w:rFonts w:ascii="Times New Roman" w:hAnsi="Times New Roman" w:cs="Times New Roman"/>
          <w:sz w:val="28"/>
          <w:szCs w:val="28"/>
        </w:rPr>
        <w:t>города-курорта Пятигорска</w:t>
      </w:r>
      <w:r>
        <w:rPr>
          <w:rFonts w:ascii="Times New Roman" w:hAnsi="Times New Roman" w:cs="Times New Roman"/>
          <w:sz w:val="28"/>
          <w:szCs w:val="28"/>
        </w:rPr>
        <w:t xml:space="preserve"> </w:t>
      </w:r>
      <w:r w:rsidRPr="001A4AC9">
        <w:rPr>
          <w:rFonts w:ascii="Times New Roman" w:hAnsi="Times New Roman" w:cs="Times New Roman"/>
          <w:sz w:val="28"/>
          <w:szCs w:val="28"/>
        </w:rPr>
        <w:t>на 2017 год</w:t>
      </w:r>
    </w:p>
    <w:p w:rsidR="001A4AC9" w:rsidRDefault="001A4AC9" w:rsidP="001A4AC9">
      <w:pPr>
        <w:ind w:firstLine="0"/>
        <w:jc w:val="center"/>
        <w:rPr>
          <w:rFonts w:ascii="Times New Roman" w:hAnsi="Times New Roman" w:cs="Times New Roman"/>
          <w:sz w:val="28"/>
          <w:szCs w:val="28"/>
        </w:rPr>
      </w:pPr>
    </w:p>
    <w:p w:rsidR="00EA6DC2" w:rsidRDefault="00EA6DC2" w:rsidP="001A4AC9">
      <w:pPr>
        <w:ind w:firstLine="0"/>
        <w:jc w:val="center"/>
        <w:rPr>
          <w:rFonts w:ascii="Times New Roman" w:hAnsi="Times New Roman" w:cs="Times New Roman"/>
          <w:sz w:val="28"/>
          <w:szCs w:val="28"/>
        </w:rPr>
      </w:pPr>
    </w:p>
    <w:p w:rsidR="001A4AC9" w:rsidRDefault="001A4AC9" w:rsidP="001A4AC9">
      <w:pPr>
        <w:ind w:firstLine="0"/>
        <w:jc w:val="right"/>
        <w:rPr>
          <w:rFonts w:ascii="Times New Roman" w:hAnsi="Times New Roman" w:cs="Times New Roman"/>
          <w:sz w:val="24"/>
          <w:szCs w:val="24"/>
        </w:rPr>
      </w:pPr>
      <w:r>
        <w:rPr>
          <w:rFonts w:ascii="Times New Roman" w:hAnsi="Times New Roman" w:cs="Times New Roman"/>
          <w:sz w:val="24"/>
          <w:szCs w:val="24"/>
        </w:rPr>
        <w:t>в рублях</w:t>
      </w:r>
    </w:p>
    <w:tbl>
      <w:tblPr>
        <w:tblW w:w="9390" w:type="dxa"/>
        <w:tblInd w:w="108" w:type="dxa"/>
        <w:tblLayout w:type="fixed"/>
        <w:tblLook w:val="04A0"/>
      </w:tblPr>
      <w:tblGrid>
        <w:gridCol w:w="7655"/>
        <w:gridCol w:w="1735"/>
      </w:tblGrid>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1A4AC9" w:rsidRPr="001A4AC9" w:rsidRDefault="001A4AC9" w:rsidP="001A4AC9">
            <w:pPr>
              <w:spacing w:line="276" w:lineRule="auto"/>
              <w:ind w:firstLine="0"/>
              <w:jc w:val="center"/>
              <w:rPr>
                <w:rFonts w:ascii="Times New Roman" w:hAnsi="Times New Roman" w:cs="Times New Roman"/>
                <w:bCs/>
                <w:sz w:val="20"/>
                <w:szCs w:val="20"/>
              </w:rPr>
            </w:pPr>
            <w:r w:rsidRPr="001A4AC9">
              <w:rPr>
                <w:rFonts w:ascii="Times New Roman" w:hAnsi="Times New Roman" w:cs="Times New Roman"/>
                <w:bCs/>
                <w:sz w:val="20"/>
                <w:szCs w:val="20"/>
              </w:rPr>
              <w:t xml:space="preserve">Перечень муниципальных  заимствований </w:t>
            </w:r>
          </w:p>
        </w:tc>
        <w:tc>
          <w:tcPr>
            <w:tcW w:w="1735" w:type="dxa"/>
            <w:tcBorders>
              <w:top w:val="single" w:sz="4" w:space="0" w:color="auto"/>
              <w:left w:val="single" w:sz="4" w:space="0" w:color="auto"/>
              <w:bottom w:val="single" w:sz="4" w:space="0" w:color="auto"/>
              <w:right w:val="single" w:sz="4" w:space="0" w:color="auto"/>
            </w:tcBorders>
            <w:vAlign w:val="center"/>
            <w:hideMark/>
          </w:tcPr>
          <w:p w:rsidR="00EA6DC2" w:rsidRDefault="00EA6DC2" w:rsidP="001A4AC9">
            <w:pPr>
              <w:spacing w:line="276" w:lineRule="auto"/>
              <w:ind w:firstLine="0"/>
              <w:jc w:val="center"/>
              <w:rPr>
                <w:rFonts w:ascii="Times New Roman" w:hAnsi="Times New Roman" w:cs="Times New Roman"/>
                <w:bCs/>
                <w:sz w:val="20"/>
                <w:szCs w:val="20"/>
              </w:rPr>
            </w:pPr>
            <w:r>
              <w:rPr>
                <w:rFonts w:ascii="Times New Roman" w:hAnsi="Times New Roman" w:cs="Times New Roman"/>
                <w:bCs/>
                <w:sz w:val="20"/>
                <w:szCs w:val="20"/>
              </w:rPr>
              <w:t>Сумма</w:t>
            </w:r>
          </w:p>
          <w:p w:rsidR="001A4AC9" w:rsidRPr="001A4AC9" w:rsidRDefault="001A4AC9" w:rsidP="001A4AC9">
            <w:pPr>
              <w:spacing w:line="276" w:lineRule="auto"/>
              <w:ind w:firstLine="0"/>
              <w:jc w:val="center"/>
              <w:rPr>
                <w:rFonts w:ascii="Times New Roman" w:hAnsi="Times New Roman" w:cs="Times New Roman"/>
                <w:bCs/>
                <w:sz w:val="20"/>
                <w:szCs w:val="20"/>
              </w:rPr>
            </w:pPr>
            <w:r w:rsidRPr="001A4AC9">
              <w:rPr>
                <w:rFonts w:ascii="Times New Roman" w:hAnsi="Times New Roman" w:cs="Times New Roman"/>
                <w:bCs/>
                <w:sz w:val="20"/>
                <w:szCs w:val="20"/>
              </w:rPr>
              <w:t>на 2017 год</w:t>
            </w:r>
          </w:p>
        </w:tc>
      </w:tr>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1A4AC9" w:rsidRPr="001A4AC9" w:rsidRDefault="001A4AC9" w:rsidP="001A4AC9">
            <w:pPr>
              <w:spacing w:line="276" w:lineRule="auto"/>
              <w:ind w:firstLine="0"/>
              <w:rPr>
                <w:rFonts w:ascii="Times New Roman" w:hAnsi="Times New Roman" w:cs="Times New Roman"/>
                <w:bCs/>
                <w:sz w:val="20"/>
                <w:szCs w:val="20"/>
              </w:rPr>
            </w:pPr>
            <w:r w:rsidRPr="001A4AC9">
              <w:rPr>
                <w:rFonts w:ascii="Times New Roman" w:hAnsi="Times New Roman" w:cs="Times New Roman"/>
                <w:bCs/>
                <w:sz w:val="20"/>
                <w:szCs w:val="20"/>
              </w:rPr>
              <w:t>ГОСУДАРСТВЕННЫЕ (МУНИЦИПАЛЬНЫЕ) ЦЕННЫЕ БУМАГИ, НОМИНАЛЬНАЯ СТОИМОСТЬ КОТОРЫХ УКАЗАНА В ВАЛЮТЕ Российской Федерации</w:t>
            </w:r>
          </w:p>
        </w:tc>
        <w:tc>
          <w:tcPr>
            <w:tcW w:w="1735" w:type="dxa"/>
            <w:tcBorders>
              <w:top w:val="single" w:sz="4" w:space="0" w:color="auto"/>
              <w:left w:val="single" w:sz="4" w:space="0" w:color="auto"/>
              <w:bottom w:val="single" w:sz="4" w:space="0" w:color="auto"/>
              <w:right w:val="single" w:sz="4" w:space="0" w:color="auto"/>
            </w:tcBorders>
            <w:noWrap/>
            <w:vAlign w:val="center"/>
            <w:hideMark/>
          </w:tcPr>
          <w:p w:rsidR="001A4AC9" w:rsidRPr="001A4AC9" w:rsidRDefault="001A4AC9" w:rsidP="001A4AC9">
            <w:pPr>
              <w:spacing w:line="276" w:lineRule="auto"/>
              <w:ind w:firstLine="0"/>
              <w:jc w:val="right"/>
              <w:rPr>
                <w:rFonts w:ascii="Times New Roman" w:hAnsi="Times New Roman" w:cs="Times New Roman"/>
                <w:bCs/>
                <w:sz w:val="20"/>
                <w:szCs w:val="20"/>
              </w:rPr>
            </w:pPr>
            <w:r w:rsidRPr="001A4AC9">
              <w:rPr>
                <w:rFonts w:ascii="Times New Roman" w:hAnsi="Times New Roman" w:cs="Times New Roman"/>
                <w:bCs/>
                <w:sz w:val="20"/>
                <w:szCs w:val="20"/>
              </w:rPr>
              <w:t>0,00</w:t>
            </w:r>
          </w:p>
        </w:tc>
      </w:tr>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1A4AC9" w:rsidRPr="001A4AC9" w:rsidRDefault="001A4AC9" w:rsidP="001A4AC9">
            <w:pPr>
              <w:spacing w:line="276" w:lineRule="auto"/>
              <w:ind w:firstLine="0"/>
              <w:rPr>
                <w:rFonts w:ascii="Times New Roman" w:hAnsi="Times New Roman" w:cs="Times New Roman"/>
                <w:bCs/>
                <w:sz w:val="20"/>
                <w:szCs w:val="20"/>
              </w:rPr>
            </w:pPr>
            <w:r w:rsidRPr="001A4AC9">
              <w:rPr>
                <w:rFonts w:ascii="Times New Roman" w:hAnsi="Times New Roman" w:cs="Times New Roman"/>
                <w:snapToGrid w:val="0"/>
                <w:sz w:val="20"/>
                <w:szCs w:val="20"/>
              </w:rPr>
              <w:t>Размещение муниципальных ценных бумаг городских округов, номинальная стоимость которых указана в валюте Российской Федерации</w:t>
            </w:r>
          </w:p>
        </w:tc>
        <w:tc>
          <w:tcPr>
            <w:tcW w:w="1735" w:type="dxa"/>
            <w:tcBorders>
              <w:top w:val="single" w:sz="4" w:space="0" w:color="auto"/>
              <w:left w:val="single" w:sz="4" w:space="0" w:color="auto"/>
              <w:bottom w:val="single" w:sz="4" w:space="0" w:color="auto"/>
              <w:right w:val="single" w:sz="4" w:space="0" w:color="auto"/>
            </w:tcBorders>
            <w:noWrap/>
            <w:vAlign w:val="center"/>
            <w:hideMark/>
          </w:tcPr>
          <w:p w:rsidR="001A4AC9" w:rsidRPr="001A4AC9" w:rsidRDefault="001A4AC9" w:rsidP="001A4AC9">
            <w:pPr>
              <w:spacing w:line="276" w:lineRule="auto"/>
              <w:ind w:firstLine="0"/>
              <w:jc w:val="right"/>
              <w:rPr>
                <w:rFonts w:ascii="Times New Roman" w:hAnsi="Times New Roman" w:cs="Times New Roman"/>
                <w:bCs/>
                <w:sz w:val="20"/>
                <w:szCs w:val="20"/>
              </w:rPr>
            </w:pPr>
            <w:r w:rsidRPr="001A4AC9">
              <w:rPr>
                <w:rFonts w:ascii="Times New Roman" w:hAnsi="Times New Roman" w:cs="Times New Roman"/>
                <w:bCs/>
                <w:sz w:val="20"/>
                <w:szCs w:val="20"/>
              </w:rPr>
              <w:t>0,00</w:t>
            </w:r>
          </w:p>
        </w:tc>
      </w:tr>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1A4AC9" w:rsidRPr="001A4AC9" w:rsidRDefault="001A4AC9" w:rsidP="001A4AC9">
            <w:pPr>
              <w:spacing w:line="276" w:lineRule="auto"/>
              <w:ind w:firstLine="0"/>
              <w:rPr>
                <w:rFonts w:ascii="Times New Roman" w:hAnsi="Times New Roman" w:cs="Times New Roman"/>
                <w:bCs/>
                <w:sz w:val="20"/>
                <w:szCs w:val="20"/>
              </w:rPr>
            </w:pPr>
            <w:r w:rsidRPr="001A4AC9">
              <w:rPr>
                <w:rFonts w:ascii="Times New Roman" w:hAnsi="Times New Roman" w:cs="Times New Roman"/>
                <w:snapToGrid w:val="0"/>
                <w:sz w:val="20"/>
                <w:szCs w:val="20"/>
              </w:rPr>
              <w:t>Погашение муниципальных ценных бумаг городских округов, номинальная стоимость которых указана в валюте Российской Федерации</w:t>
            </w:r>
          </w:p>
        </w:tc>
        <w:tc>
          <w:tcPr>
            <w:tcW w:w="1735" w:type="dxa"/>
            <w:tcBorders>
              <w:top w:val="single" w:sz="4" w:space="0" w:color="auto"/>
              <w:left w:val="single" w:sz="4" w:space="0" w:color="auto"/>
              <w:bottom w:val="single" w:sz="4" w:space="0" w:color="auto"/>
              <w:right w:val="single" w:sz="4" w:space="0" w:color="auto"/>
            </w:tcBorders>
            <w:noWrap/>
            <w:vAlign w:val="center"/>
            <w:hideMark/>
          </w:tcPr>
          <w:p w:rsidR="001A4AC9" w:rsidRPr="001A4AC9" w:rsidRDefault="001A4AC9" w:rsidP="001A4AC9">
            <w:pPr>
              <w:spacing w:line="276" w:lineRule="auto"/>
              <w:ind w:firstLine="0"/>
              <w:jc w:val="right"/>
              <w:rPr>
                <w:rFonts w:ascii="Times New Roman" w:hAnsi="Times New Roman" w:cs="Times New Roman"/>
                <w:bCs/>
                <w:sz w:val="20"/>
                <w:szCs w:val="20"/>
              </w:rPr>
            </w:pPr>
            <w:r w:rsidRPr="001A4AC9">
              <w:rPr>
                <w:rFonts w:ascii="Times New Roman" w:hAnsi="Times New Roman" w:cs="Times New Roman"/>
                <w:bCs/>
                <w:sz w:val="20"/>
                <w:szCs w:val="20"/>
              </w:rPr>
              <w:t>0,00</w:t>
            </w:r>
          </w:p>
        </w:tc>
      </w:tr>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1A4AC9" w:rsidRPr="001A4AC9" w:rsidRDefault="001A4AC9" w:rsidP="001A4AC9">
            <w:pPr>
              <w:spacing w:line="276" w:lineRule="auto"/>
              <w:ind w:firstLine="0"/>
              <w:rPr>
                <w:rFonts w:ascii="Times New Roman" w:hAnsi="Times New Roman" w:cs="Times New Roman"/>
                <w:bCs/>
                <w:sz w:val="20"/>
                <w:szCs w:val="20"/>
              </w:rPr>
            </w:pPr>
            <w:r w:rsidRPr="001A4AC9">
              <w:rPr>
                <w:rFonts w:ascii="Times New Roman" w:hAnsi="Times New Roman" w:cs="Times New Roman"/>
                <w:bCs/>
                <w:sz w:val="20"/>
                <w:szCs w:val="20"/>
              </w:rPr>
              <w:t xml:space="preserve">КРЕДИТЫ КРЕДИТНЫХ ОРГАНИЗАЦИЙ В ВАЛЮТЕ Российской Федерации </w:t>
            </w:r>
          </w:p>
        </w:tc>
        <w:tc>
          <w:tcPr>
            <w:tcW w:w="1735" w:type="dxa"/>
            <w:tcBorders>
              <w:top w:val="single" w:sz="4" w:space="0" w:color="auto"/>
              <w:left w:val="single" w:sz="4" w:space="0" w:color="auto"/>
              <w:bottom w:val="single" w:sz="4" w:space="0" w:color="auto"/>
              <w:right w:val="single" w:sz="4" w:space="0" w:color="auto"/>
            </w:tcBorders>
            <w:noWrap/>
            <w:vAlign w:val="center"/>
            <w:hideMark/>
          </w:tcPr>
          <w:p w:rsidR="001A4AC9" w:rsidRPr="001A4AC9" w:rsidRDefault="001A4AC9" w:rsidP="001A4AC9">
            <w:pPr>
              <w:spacing w:line="276" w:lineRule="auto"/>
              <w:ind w:firstLine="0"/>
              <w:jc w:val="right"/>
              <w:rPr>
                <w:rFonts w:ascii="Times New Roman" w:hAnsi="Times New Roman" w:cs="Times New Roman"/>
                <w:bCs/>
                <w:sz w:val="20"/>
                <w:szCs w:val="20"/>
              </w:rPr>
            </w:pPr>
            <w:r w:rsidRPr="001A4AC9">
              <w:rPr>
                <w:rFonts w:ascii="Times New Roman" w:hAnsi="Times New Roman" w:cs="Times New Roman"/>
                <w:bCs/>
                <w:sz w:val="20"/>
                <w:szCs w:val="20"/>
              </w:rPr>
              <w:t>145 804 000,00</w:t>
            </w:r>
          </w:p>
        </w:tc>
      </w:tr>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1A4AC9" w:rsidRPr="001A4AC9" w:rsidRDefault="001A4AC9" w:rsidP="001A4AC9">
            <w:pPr>
              <w:spacing w:line="276" w:lineRule="auto"/>
              <w:ind w:firstLine="0"/>
              <w:rPr>
                <w:rFonts w:ascii="Times New Roman" w:hAnsi="Times New Roman" w:cs="Times New Roman"/>
                <w:sz w:val="20"/>
                <w:szCs w:val="20"/>
              </w:rPr>
            </w:pPr>
            <w:r w:rsidRPr="001A4AC9">
              <w:rPr>
                <w:rFonts w:ascii="Times New Roman" w:hAnsi="Times New Roman" w:cs="Times New Roman"/>
                <w:sz w:val="20"/>
                <w:szCs w:val="20"/>
              </w:rPr>
              <w:t>Получение кредитов от кредитных организаций бюджетами городских округов в валюте Российской Федерации, со сроком погашения в 2017- 2020 годах</w:t>
            </w:r>
          </w:p>
        </w:tc>
        <w:tc>
          <w:tcPr>
            <w:tcW w:w="1735" w:type="dxa"/>
            <w:tcBorders>
              <w:top w:val="single" w:sz="4" w:space="0" w:color="auto"/>
              <w:left w:val="single" w:sz="4" w:space="0" w:color="auto"/>
              <w:bottom w:val="single" w:sz="4" w:space="0" w:color="auto"/>
              <w:right w:val="single" w:sz="4" w:space="0" w:color="auto"/>
            </w:tcBorders>
            <w:noWrap/>
            <w:vAlign w:val="center"/>
            <w:hideMark/>
          </w:tcPr>
          <w:p w:rsidR="001A4AC9" w:rsidRPr="001A4AC9" w:rsidRDefault="001A4AC9" w:rsidP="001A4AC9">
            <w:pPr>
              <w:spacing w:line="276" w:lineRule="auto"/>
              <w:ind w:firstLine="0"/>
              <w:jc w:val="right"/>
              <w:rPr>
                <w:rFonts w:ascii="Times New Roman" w:hAnsi="Times New Roman" w:cs="Times New Roman"/>
                <w:sz w:val="20"/>
                <w:szCs w:val="20"/>
              </w:rPr>
            </w:pPr>
            <w:r w:rsidRPr="001A4AC9">
              <w:rPr>
                <w:rFonts w:ascii="Times New Roman" w:hAnsi="Times New Roman" w:cs="Times New Roman"/>
                <w:sz w:val="20"/>
                <w:szCs w:val="20"/>
              </w:rPr>
              <w:t xml:space="preserve">2 945 804 000,00 </w:t>
            </w:r>
          </w:p>
        </w:tc>
      </w:tr>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center"/>
            <w:hideMark/>
          </w:tcPr>
          <w:p w:rsidR="001A4AC9" w:rsidRPr="001A4AC9" w:rsidRDefault="001A4AC9" w:rsidP="001A4AC9">
            <w:pPr>
              <w:spacing w:line="276" w:lineRule="auto"/>
              <w:ind w:firstLine="0"/>
              <w:rPr>
                <w:rFonts w:ascii="Times New Roman" w:hAnsi="Times New Roman" w:cs="Times New Roman"/>
                <w:sz w:val="20"/>
                <w:szCs w:val="20"/>
              </w:rPr>
            </w:pPr>
            <w:r w:rsidRPr="001A4AC9">
              <w:rPr>
                <w:rFonts w:ascii="Times New Roman" w:hAnsi="Times New Roman" w:cs="Times New Roman"/>
                <w:sz w:val="20"/>
                <w:szCs w:val="20"/>
              </w:rPr>
              <w:t>Погашение бюджетами городских округов кредитов от кредитных организаций в валюте Российской Федерации</w:t>
            </w:r>
          </w:p>
        </w:tc>
        <w:tc>
          <w:tcPr>
            <w:tcW w:w="1735" w:type="dxa"/>
            <w:tcBorders>
              <w:top w:val="single" w:sz="4" w:space="0" w:color="auto"/>
              <w:left w:val="single" w:sz="4" w:space="0" w:color="auto"/>
              <w:bottom w:val="single" w:sz="4" w:space="0" w:color="auto"/>
              <w:right w:val="single" w:sz="4" w:space="0" w:color="auto"/>
            </w:tcBorders>
            <w:noWrap/>
            <w:vAlign w:val="center"/>
            <w:hideMark/>
          </w:tcPr>
          <w:p w:rsidR="001A4AC9" w:rsidRPr="001A4AC9" w:rsidRDefault="001A4AC9" w:rsidP="001A4AC9">
            <w:pPr>
              <w:spacing w:line="276" w:lineRule="auto"/>
              <w:ind w:firstLine="0"/>
              <w:jc w:val="right"/>
              <w:rPr>
                <w:rFonts w:ascii="Times New Roman" w:hAnsi="Times New Roman" w:cs="Times New Roman"/>
                <w:sz w:val="20"/>
                <w:szCs w:val="20"/>
              </w:rPr>
            </w:pPr>
            <w:r w:rsidRPr="001A4AC9">
              <w:rPr>
                <w:rFonts w:ascii="Times New Roman" w:hAnsi="Times New Roman" w:cs="Times New Roman"/>
                <w:sz w:val="20"/>
                <w:szCs w:val="20"/>
              </w:rPr>
              <w:t>-2 800 000 000,00</w:t>
            </w:r>
          </w:p>
        </w:tc>
      </w:tr>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bottom"/>
            <w:hideMark/>
          </w:tcPr>
          <w:p w:rsidR="001A4AC9" w:rsidRPr="001A4AC9" w:rsidRDefault="001A4AC9" w:rsidP="001A4AC9">
            <w:pPr>
              <w:spacing w:line="276" w:lineRule="auto"/>
              <w:ind w:firstLine="0"/>
              <w:rPr>
                <w:rFonts w:ascii="Times New Roman" w:hAnsi="Times New Roman" w:cs="Times New Roman"/>
                <w:bCs/>
                <w:sz w:val="20"/>
                <w:szCs w:val="20"/>
              </w:rPr>
            </w:pPr>
            <w:r w:rsidRPr="001A4AC9">
              <w:rPr>
                <w:rFonts w:ascii="Times New Roman" w:hAnsi="Times New Roman" w:cs="Times New Roman"/>
                <w:bCs/>
                <w:sz w:val="20"/>
                <w:szCs w:val="20"/>
              </w:rPr>
              <w:t>БЮДЖЕТНЫЕ КРЕДИТЫ ОТ ДРУГИХ БЮДЖЕТОВ БЮДЖЕТНОЙ СИСТЕМЫ Российской Федерации</w:t>
            </w:r>
          </w:p>
        </w:tc>
        <w:tc>
          <w:tcPr>
            <w:tcW w:w="1735" w:type="dxa"/>
            <w:tcBorders>
              <w:top w:val="single" w:sz="4" w:space="0" w:color="auto"/>
              <w:left w:val="single" w:sz="4" w:space="0" w:color="auto"/>
              <w:bottom w:val="single" w:sz="4" w:space="0" w:color="auto"/>
              <w:right w:val="single" w:sz="4" w:space="0" w:color="auto"/>
            </w:tcBorders>
            <w:noWrap/>
            <w:vAlign w:val="bottom"/>
            <w:hideMark/>
          </w:tcPr>
          <w:p w:rsidR="001A4AC9" w:rsidRPr="001A4AC9" w:rsidRDefault="001A4AC9" w:rsidP="001A4AC9">
            <w:pPr>
              <w:spacing w:line="276" w:lineRule="auto"/>
              <w:ind w:firstLine="0"/>
              <w:jc w:val="right"/>
              <w:rPr>
                <w:rFonts w:ascii="Times New Roman" w:hAnsi="Times New Roman" w:cs="Times New Roman"/>
                <w:sz w:val="20"/>
                <w:szCs w:val="20"/>
              </w:rPr>
            </w:pPr>
            <w:r w:rsidRPr="001A4AC9">
              <w:rPr>
                <w:rFonts w:ascii="Times New Roman" w:hAnsi="Times New Roman" w:cs="Times New Roman"/>
                <w:sz w:val="20"/>
                <w:szCs w:val="20"/>
              </w:rPr>
              <w:t>-  9 687 000,00</w:t>
            </w:r>
          </w:p>
        </w:tc>
      </w:tr>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bottom"/>
            <w:hideMark/>
          </w:tcPr>
          <w:p w:rsidR="001A4AC9" w:rsidRPr="001A4AC9" w:rsidRDefault="001A4AC9" w:rsidP="001A4AC9">
            <w:pPr>
              <w:spacing w:line="276" w:lineRule="auto"/>
              <w:ind w:firstLine="0"/>
              <w:rPr>
                <w:rFonts w:ascii="Times New Roman" w:hAnsi="Times New Roman" w:cs="Times New Roman"/>
                <w:sz w:val="20"/>
                <w:szCs w:val="20"/>
              </w:rPr>
            </w:pPr>
            <w:r w:rsidRPr="001A4AC9">
              <w:rPr>
                <w:rFonts w:ascii="Times New Roman" w:hAnsi="Times New Roman" w:cs="Times New Roman"/>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35" w:type="dxa"/>
            <w:tcBorders>
              <w:top w:val="single" w:sz="4" w:space="0" w:color="auto"/>
              <w:left w:val="single" w:sz="4" w:space="0" w:color="auto"/>
              <w:bottom w:val="single" w:sz="4" w:space="0" w:color="auto"/>
              <w:right w:val="single" w:sz="4" w:space="0" w:color="auto"/>
            </w:tcBorders>
            <w:noWrap/>
            <w:vAlign w:val="bottom"/>
            <w:hideMark/>
          </w:tcPr>
          <w:p w:rsidR="001A4AC9" w:rsidRPr="001A4AC9" w:rsidRDefault="001A4AC9" w:rsidP="001A4AC9">
            <w:pPr>
              <w:spacing w:line="276" w:lineRule="auto"/>
              <w:ind w:firstLine="0"/>
              <w:jc w:val="right"/>
              <w:rPr>
                <w:rFonts w:ascii="Times New Roman" w:hAnsi="Times New Roman" w:cs="Times New Roman"/>
                <w:sz w:val="20"/>
                <w:szCs w:val="20"/>
              </w:rPr>
            </w:pPr>
            <w:r w:rsidRPr="001A4AC9">
              <w:rPr>
                <w:rFonts w:ascii="Times New Roman" w:hAnsi="Times New Roman" w:cs="Times New Roman"/>
                <w:sz w:val="20"/>
                <w:szCs w:val="20"/>
              </w:rPr>
              <w:t>833 904 000,00</w:t>
            </w:r>
          </w:p>
        </w:tc>
      </w:tr>
      <w:tr w:rsidR="001A4AC9" w:rsidRPr="00C03009" w:rsidTr="00EA6DC2">
        <w:trPr>
          <w:trHeight w:val="20"/>
        </w:trPr>
        <w:tc>
          <w:tcPr>
            <w:tcW w:w="7655" w:type="dxa"/>
            <w:tcBorders>
              <w:top w:val="single" w:sz="4" w:space="0" w:color="auto"/>
              <w:left w:val="single" w:sz="4" w:space="0" w:color="auto"/>
              <w:bottom w:val="single" w:sz="4" w:space="0" w:color="auto"/>
              <w:right w:val="single" w:sz="4" w:space="0" w:color="auto"/>
            </w:tcBorders>
            <w:vAlign w:val="bottom"/>
            <w:hideMark/>
          </w:tcPr>
          <w:p w:rsidR="001A4AC9" w:rsidRPr="001A4AC9" w:rsidRDefault="001A4AC9" w:rsidP="001A4AC9">
            <w:pPr>
              <w:spacing w:line="276" w:lineRule="auto"/>
              <w:ind w:firstLine="0"/>
              <w:rPr>
                <w:rFonts w:ascii="Times New Roman" w:hAnsi="Times New Roman" w:cs="Times New Roman"/>
                <w:sz w:val="20"/>
                <w:szCs w:val="20"/>
              </w:rPr>
            </w:pPr>
            <w:r w:rsidRPr="001A4AC9">
              <w:rPr>
                <w:rFonts w:ascii="Times New Roman" w:hAnsi="Times New Roman" w:cs="Times New Roman"/>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35" w:type="dxa"/>
            <w:tcBorders>
              <w:top w:val="single" w:sz="4" w:space="0" w:color="auto"/>
              <w:left w:val="single" w:sz="4" w:space="0" w:color="auto"/>
              <w:bottom w:val="single" w:sz="4" w:space="0" w:color="auto"/>
              <w:right w:val="single" w:sz="4" w:space="0" w:color="auto"/>
            </w:tcBorders>
            <w:noWrap/>
            <w:vAlign w:val="bottom"/>
            <w:hideMark/>
          </w:tcPr>
          <w:p w:rsidR="001A4AC9" w:rsidRPr="001A4AC9" w:rsidRDefault="001A4AC9" w:rsidP="001A4AC9">
            <w:pPr>
              <w:spacing w:line="276" w:lineRule="auto"/>
              <w:ind w:firstLine="0"/>
              <w:jc w:val="right"/>
              <w:rPr>
                <w:rFonts w:ascii="Times New Roman" w:hAnsi="Times New Roman" w:cs="Times New Roman"/>
                <w:sz w:val="20"/>
                <w:szCs w:val="20"/>
              </w:rPr>
            </w:pPr>
            <w:r w:rsidRPr="001A4AC9">
              <w:rPr>
                <w:rFonts w:ascii="Times New Roman" w:hAnsi="Times New Roman" w:cs="Times New Roman"/>
                <w:sz w:val="20"/>
                <w:szCs w:val="20"/>
              </w:rPr>
              <w:t xml:space="preserve"> - 843 591 000,00</w:t>
            </w:r>
          </w:p>
        </w:tc>
      </w:tr>
    </w:tbl>
    <w:p w:rsidR="00953971" w:rsidRDefault="00953971" w:rsidP="00953971">
      <w:pPr>
        <w:ind w:firstLine="0"/>
        <w:rPr>
          <w:rFonts w:ascii="Times New Roman" w:hAnsi="Times New Roman" w:cs="Times New Roman"/>
          <w:sz w:val="28"/>
          <w:szCs w:val="28"/>
        </w:rPr>
      </w:pPr>
    </w:p>
    <w:p w:rsidR="001A4AC9" w:rsidRPr="001A4AC9" w:rsidRDefault="001A4AC9" w:rsidP="001A4AC9">
      <w:pPr>
        <w:ind w:firstLine="0"/>
        <w:jc w:val="center"/>
        <w:rPr>
          <w:rFonts w:ascii="Times New Roman" w:hAnsi="Times New Roman" w:cs="Times New Roman"/>
          <w:sz w:val="28"/>
          <w:szCs w:val="28"/>
        </w:rPr>
      </w:pPr>
      <w:r w:rsidRPr="001A4AC9">
        <w:rPr>
          <w:rFonts w:ascii="Times New Roman" w:hAnsi="Times New Roman" w:cs="Times New Roman"/>
          <w:sz w:val="28"/>
          <w:szCs w:val="28"/>
        </w:rPr>
        <w:t>и на плановый период 2018 и 2019 годов</w:t>
      </w:r>
    </w:p>
    <w:p w:rsidR="001A4AC9" w:rsidRDefault="001A4AC9" w:rsidP="001A4AC9">
      <w:pPr>
        <w:ind w:firstLine="0"/>
        <w:jc w:val="right"/>
        <w:rPr>
          <w:rFonts w:ascii="Times New Roman" w:hAnsi="Times New Roman" w:cs="Times New Roman"/>
          <w:sz w:val="24"/>
          <w:szCs w:val="24"/>
        </w:rPr>
      </w:pPr>
      <w:r>
        <w:rPr>
          <w:rFonts w:ascii="Times New Roman" w:hAnsi="Times New Roman" w:cs="Times New Roman"/>
          <w:sz w:val="24"/>
          <w:szCs w:val="24"/>
        </w:rPr>
        <w:t>в рублях</w:t>
      </w:r>
    </w:p>
    <w:tbl>
      <w:tblPr>
        <w:tblW w:w="9366" w:type="dxa"/>
        <w:tblInd w:w="108" w:type="dxa"/>
        <w:tblLayout w:type="fixed"/>
        <w:tblLook w:val="0000"/>
      </w:tblPr>
      <w:tblGrid>
        <w:gridCol w:w="5954"/>
        <w:gridCol w:w="1711"/>
        <w:gridCol w:w="1701"/>
      </w:tblGrid>
      <w:tr w:rsidR="00EA6DC2" w:rsidRPr="00C03009" w:rsidTr="00EA6DC2">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jc w:val="center"/>
              <w:rPr>
                <w:rFonts w:ascii="Times New Roman" w:hAnsi="Times New Roman" w:cs="Times New Roman"/>
                <w:bCs/>
                <w:sz w:val="20"/>
                <w:szCs w:val="20"/>
              </w:rPr>
            </w:pPr>
            <w:r w:rsidRPr="00EA6DC2">
              <w:rPr>
                <w:rFonts w:ascii="Times New Roman" w:hAnsi="Times New Roman" w:cs="Times New Roman"/>
                <w:bCs/>
                <w:sz w:val="20"/>
                <w:szCs w:val="20"/>
              </w:rPr>
              <w:t xml:space="preserve">Перечень муниципальных  заимствований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jc w:val="center"/>
              <w:rPr>
                <w:rFonts w:ascii="Times New Roman" w:hAnsi="Times New Roman" w:cs="Times New Roman"/>
                <w:bCs/>
                <w:sz w:val="20"/>
                <w:szCs w:val="20"/>
              </w:rPr>
            </w:pPr>
            <w:r w:rsidRPr="00EA6DC2">
              <w:rPr>
                <w:rFonts w:ascii="Times New Roman" w:hAnsi="Times New Roman" w:cs="Times New Roman"/>
                <w:bCs/>
                <w:sz w:val="20"/>
                <w:szCs w:val="20"/>
              </w:rPr>
              <w:t>Сумма</w:t>
            </w:r>
          </w:p>
          <w:p w:rsidR="00EA6DC2" w:rsidRPr="00EA6DC2" w:rsidRDefault="00EA6DC2" w:rsidP="00EA6DC2">
            <w:pPr>
              <w:ind w:firstLine="0"/>
              <w:jc w:val="center"/>
              <w:rPr>
                <w:rFonts w:ascii="Times New Roman" w:hAnsi="Times New Roman" w:cs="Times New Roman"/>
                <w:bCs/>
                <w:sz w:val="20"/>
                <w:szCs w:val="20"/>
              </w:rPr>
            </w:pPr>
            <w:r w:rsidRPr="00EA6DC2">
              <w:rPr>
                <w:rFonts w:ascii="Times New Roman" w:hAnsi="Times New Roman" w:cs="Times New Roman"/>
                <w:bCs/>
                <w:sz w:val="20"/>
                <w:szCs w:val="20"/>
              </w:rPr>
              <w:t xml:space="preserve">на 2018 год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jc w:val="center"/>
              <w:rPr>
                <w:rFonts w:ascii="Times New Roman" w:hAnsi="Times New Roman" w:cs="Times New Roman"/>
                <w:bCs/>
                <w:sz w:val="20"/>
                <w:szCs w:val="20"/>
              </w:rPr>
            </w:pPr>
            <w:r>
              <w:rPr>
                <w:rFonts w:ascii="Times New Roman" w:hAnsi="Times New Roman" w:cs="Times New Roman"/>
                <w:bCs/>
                <w:sz w:val="20"/>
                <w:szCs w:val="20"/>
              </w:rPr>
              <w:t>Сумма</w:t>
            </w:r>
          </w:p>
          <w:p w:rsidR="00EA6DC2" w:rsidRPr="00EA6DC2" w:rsidRDefault="00EA6DC2" w:rsidP="00EA6DC2">
            <w:pPr>
              <w:ind w:firstLine="0"/>
              <w:jc w:val="center"/>
              <w:rPr>
                <w:rFonts w:ascii="Times New Roman" w:hAnsi="Times New Roman" w:cs="Times New Roman"/>
                <w:bCs/>
                <w:sz w:val="20"/>
                <w:szCs w:val="20"/>
              </w:rPr>
            </w:pPr>
            <w:r w:rsidRPr="00EA6DC2">
              <w:rPr>
                <w:rFonts w:ascii="Times New Roman" w:hAnsi="Times New Roman" w:cs="Times New Roman"/>
                <w:bCs/>
                <w:sz w:val="20"/>
                <w:szCs w:val="20"/>
              </w:rPr>
              <w:t>на 2019 год</w:t>
            </w:r>
          </w:p>
        </w:tc>
      </w:tr>
      <w:tr w:rsidR="00EA6DC2" w:rsidRPr="00C03009" w:rsidTr="00EA6DC2">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rPr>
                <w:rFonts w:ascii="Times New Roman" w:hAnsi="Times New Roman" w:cs="Times New Roman"/>
                <w:bCs/>
                <w:sz w:val="20"/>
                <w:szCs w:val="20"/>
              </w:rPr>
            </w:pPr>
            <w:r w:rsidRPr="00EA6DC2">
              <w:rPr>
                <w:rFonts w:ascii="Times New Roman" w:hAnsi="Times New Roman" w:cs="Times New Roman"/>
                <w:bCs/>
                <w:sz w:val="20"/>
                <w:szCs w:val="20"/>
              </w:rPr>
              <w:t>ГОСУДАРСТВЕННЫЕ (МУНИЦИПАЛЬНЫЕ) ЦЕННЫЕ БУМАГИ, НОМИНАЛЬНАЯ СТОИМОСТЬ КОТОРЫХ УКАЗАНА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DC2" w:rsidRPr="00EA6DC2" w:rsidRDefault="00EA6DC2" w:rsidP="00EA6DC2">
            <w:pPr>
              <w:ind w:firstLine="0"/>
              <w:jc w:val="right"/>
              <w:rPr>
                <w:rFonts w:ascii="Times New Roman" w:hAnsi="Times New Roman" w:cs="Times New Roman"/>
                <w:bCs/>
                <w:sz w:val="20"/>
                <w:szCs w:val="20"/>
              </w:rPr>
            </w:pPr>
            <w:r w:rsidRPr="00EA6DC2">
              <w:rPr>
                <w:rFonts w:ascii="Times New Roman" w:hAnsi="Times New Roman" w:cs="Times New Roman"/>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jc w:val="right"/>
              <w:rPr>
                <w:rFonts w:ascii="Times New Roman" w:hAnsi="Times New Roman" w:cs="Times New Roman"/>
                <w:bCs/>
                <w:sz w:val="20"/>
                <w:szCs w:val="20"/>
              </w:rPr>
            </w:pPr>
            <w:r w:rsidRPr="00EA6DC2">
              <w:rPr>
                <w:rFonts w:ascii="Times New Roman" w:hAnsi="Times New Roman" w:cs="Times New Roman"/>
                <w:bCs/>
                <w:sz w:val="20"/>
                <w:szCs w:val="20"/>
              </w:rPr>
              <w:t>0,00</w:t>
            </w:r>
          </w:p>
        </w:tc>
      </w:tr>
      <w:tr w:rsidR="00EA6DC2" w:rsidRPr="00C03009" w:rsidTr="00EA6DC2">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rPr>
                <w:rFonts w:ascii="Times New Roman" w:hAnsi="Times New Roman" w:cs="Times New Roman"/>
                <w:bCs/>
                <w:sz w:val="20"/>
                <w:szCs w:val="20"/>
              </w:rPr>
            </w:pPr>
            <w:r w:rsidRPr="00EA6DC2">
              <w:rPr>
                <w:rFonts w:ascii="Times New Roman" w:hAnsi="Times New Roman" w:cs="Times New Roman"/>
                <w:snapToGrid w:val="0"/>
                <w:sz w:val="20"/>
                <w:szCs w:val="20"/>
              </w:rPr>
              <w:t>Размещение муниципальных ценных бумаг городских округов, номинальная стоимость которых указана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DC2" w:rsidRPr="00EA6DC2" w:rsidRDefault="00EA6DC2" w:rsidP="00EA6DC2">
            <w:pPr>
              <w:ind w:firstLine="0"/>
              <w:jc w:val="right"/>
              <w:rPr>
                <w:rFonts w:ascii="Times New Roman" w:hAnsi="Times New Roman" w:cs="Times New Roman"/>
                <w:bCs/>
                <w:sz w:val="20"/>
                <w:szCs w:val="20"/>
              </w:rPr>
            </w:pPr>
            <w:r w:rsidRPr="00EA6DC2">
              <w:rPr>
                <w:rFonts w:ascii="Times New Roman" w:hAnsi="Times New Roman" w:cs="Times New Roman"/>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jc w:val="right"/>
              <w:rPr>
                <w:rFonts w:ascii="Times New Roman" w:hAnsi="Times New Roman" w:cs="Times New Roman"/>
                <w:bCs/>
                <w:sz w:val="20"/>
                <w:szCs w:val="20"/>
              </w:rPr>
            </w:pPr>
            <w:r w:rsidRPr="00EA6DC2">
              <w:rPr>
                <w:rFonts w:ascii="Times New Roman" w:hAnsi="Times New Roman" w:cs="Times New Roman"/>
                <w:bCs/>
                <w:sz w:val="20"/>
                <w:szCs w:val="20"/>
              </w:rPr>
              <w:t>0,00</w:t>
            </w:r>
          </w:p>
        </w:tc>
      </w:tr>
      <w:tr w:rsidR="00EA6DC2" w:rsidRPr="00C03009" w:rsidTr="00EA6DC2">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rPr>
                <w:rFonts w:ascii="Times New Roman" w:hAnsi="Times New Roman" w:cs="Times New Roman"/>
                <w:bCs/>
                <w:sz w:val="20"/>
                <w:szCs w:val="20"/>
              </w:rPr>
            </w:pPr>
            <w:r w:rsidRPr="00EA6DC2">
              <w:rPr>
                <w:rFonts w:ascii="Times New Roman" w:hAnsi="Times New Roman" w:cs="Times New Roman"/>
                <w:snapToGrid w:val="0"/>
                <w:sz w:val="20"/>
                <w:szCs w:val="20"/>
              </w:rPr>
              <w:t>Погашение муниципальных ценных бумаг городских округов, номинальная стоимость которых указана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DC2" w:rsidRPr="00EA6DC2" w:rsidRDefault="00EA6DC2" w:rsidP="00EA6DC2">
            <w:pPr>
              <w:ind w:firstLine="0"/>
              <w:jc w:val="right"/>
              <w:rPr>
                <w:rFonts w:ascii="Times New Roman" w:hAnsi="Times New Roman" w:cs="Times New Roman"/>
                <w:bCs/>
                <w:sz w:val="20"/>
                <w:szCs w:val="20"/>
              </w:rPr>
            </w:pPr>
            <w:r w:rsidRPr="00EA6DC2">
              <w:rPr>
                <w:rFonts w:ascii="Times New Roman" w:hAnsi="Times New Roman" w:cs="Times New Roman"/>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jc w:val="right"/>
              <w:rPr>
                <w:rFonts w:ascii="Times New Roman" w:hAnsi="Times New Roman" w:cs="Times New Roman"/>
                <w:bCs/>
                <w:sz w:val="20"/>
                <w:szCs w:val="20"/>
              </w:rPr>
            </w:pPr>
            <w:r w:rsidRPr="00EA6DC2">
              <w:rPr>
                <w:rFonts w:ascii="Times New Roman" w:hAnsi="Times New Roman" w:cs="Times New Roman"/>
                <w:bCs/>
                <w:sz w:val="20"/>
                <w:szCs w:val="20"/>
              </w:rPr>
              <w:t>0,00</w:t>
            </w:r>
          </w:p>
        </w:tc>
      </w:tr>
      <w:tr w:rsidR="00EA6DC2" w:rsidRPr="00C03009" w:rsidTr="00EA6DC2">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rPr>
                <w:rFonts w:ascii="Times New Roman" w:hAnsi="Times New Roman" w:cs="Times New Roman"/>
                <w:bCs/>
                <w:sz w:val="20"/>
                <w:szCs w:val="20"/>
              </w:rPr>
            </w:pPr>
            <w:r w:rsidRPr="00EA6DC2">
              <w:rPr>
                <w:rFonts w:ascii="Times New Roman" w:hAnsi="Times New Roman" w:cs="Times New Roman"/>
                <w:bCs/>
                <w:sz w:val="20"/>
                <w:szCs w:val="20"/>
              </w:rPr>
              <w:t xml:space="preserve">КРЕДИТЫ КРЕДИТНЫХ ОРГАНИЗАЦИЙ В ВАЛЮТЕ Российской Федерации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DC2" w:rsidRPr="00EA6DC2" w:rsidRDefault="00EA6DC2" w:rsidP="00EA6DC2">
            <w:pPr>
              <w:ind w:firstLine="0"/>
              <w:jc w:val="right"/>
              <w:rPr>
                <w:rFonts w:ascii="Times New Roman" w:hAnsi="Times New Roman" w:cs="Times New Roman"/>
                <w:bCs/>
                <w:sz w:val="20"/>
                <w:szCs w:val="20"/>
              </w:rPr>
            </w:pPr>
            <w:r w:rsidRPr="00EA6DC2">
              <w:rPr>
                <w:rFonts w:ascii="Times New Roman" w:hAnsi="Times New Roman" w:cs="Times New Roman"/>
                <w:bCs/>
                <w:sz w:val="20"/>
                <w:szCs w:val="20"/>
              </w:rPr>
              <w:t>30 000 000,00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jc w:val="right"/>
              <w:rPr>
                <w:rFonts w:ascii="Times New Roman" w:hAnsi="Times New Roman" w:cs="Times New Roman"/>
                <w:bCs/>
                <w:sz w:val="20"/>
                <w:szCs w:val="20"/>
              </w:rPr>
            </w:pPr>
            <w:r w:rsidRPr="00EA6DC2">
              <w:rPr>
                <w:rFonts w:ascii="Times New Roman" w:hAnsi="Times New Roman" w:cs="Times New Roman"/>
                <w:bCs/>
                <w:sz w:val="20"/>
                <w:szCs w:val="20"/>
              </w:rPr>
              <w:t>0,00</w:t>
            </w:r>
          </w:p>
        </w:tc>
      </w:tr>
      <w:tr w:rsidR="00EA6DC2" w:rsidRPr="00C03009" w:rsidTr="00EA6DC2">
        <w:trPr>
          <w:cantSplit/>
          <w:trHeight w:val="68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rPr>
                <w:rFonts w:ascii="Times New Roman" w:hAnsi="Times New Roman" w:cs="Times New Roman"/>
                <w:sz w:val="20"/>
                <w:szCs w:val="20"/>
              </w:rPr>
            </w:pPr>
            <w:r w:rsidRPr="00EA6DC2">
              <w:rPr>
                <w:rFonts w:ascii="Times New Roman" w:hAnsi="Times New Roman" w:cs="Times New Roman"/>
                <w:sz w:val="20"/>
                <w:szCs w:val="20"/>
              </w:rPr>
              <w:t>Получение кредитов от кредитных организаций бюджетами городских округов в валюте Российской Федерации, со сроком погашения в 2018- 2020  годах</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DC2" w:rsidRPr="00EA6DC2" w:rsidRDefault="00EA6DC2" w:rsidP="00EA6DC2">
            <w:pPr>
              <w:ind w:firstLine="0"/>
              <w:jc w:val="right"/>
              <w:rPr>
                <w:rFonts w:ascii="Times New Roman" w:hAnsi="Times New Roman" w:cs="Times New Roman"/>
                <w:sz w:val="20"/>
                <w:szCs w:val="20"/>
              </w:rPr>
            </w:pPr>
            <w:r w:rsidRPr="00EA6DC2">
              <w:rPr>
                <w:rFonts w:ascii="Times New Roman" w:hAnsi="Times New Roman" w:cs="Times New Roman"/>
                <w:sz w:val="20"/>
                <w:szCs w:val="20"/>
              </w:rPr>
              <w:t>1 750 004 000,00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jc w:val="right"/>
              <w:rPr>
                <w:rFonts w:ascii="Times New Roman" w:hAnsi="Times New Roman" w:cs="Times New Roman"/>
                <w:sz w:val="20"/>
                <w:szCs w:val="20"/>
              </w:rPr>
            </w:pPr>
            <w:r w:rsidRPr="00EA6DC2">
              <w:rPr>
                <w:rFonts w:ascii="Times New Roman" w:hAnsi="Times New Roman" w:cs="Times New Roman"/>
                <w:sz w:val="20"/>
                <w:szCs w:val="20"/>
              </w:rPr>
              <w:t>1 800 000 000,00</w:t>
            </w:r>
          </w:p>
        </w:tc>
      </w:tr>
      <w:tr w:rsidR="00EA6DC2" w:rsidRPr="00C03009" w:rsidTr="00EA6DC2">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ind w:firstLine="0"/>
              <w:rPr>
                <w:rFonts w:ascii="Times New Roman" w:hAnsi="Times New Roman" w:cs="Times New Roman"/>
                <w:sz w:val="20"/>
                <w:szCs w:val="20"/>
              </w:rPr>
            </w:pPr>
            <w:r w:rsidRPr="00EA6DC2">
              <w:rPr>
                <w:rFonts w:ascii="Times New Roman" w:hAnsi="Times New Roman" w:cs="Times New Roman"/>
                <w:sz w:val="20"/>
                <w:szCs w:val="20"/>
              </w:rPr>
              <w:t>Погашение бюджетами городских округов кредитов от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DC2" w:rsidRPr="00EA6DC2" w:rsidRDefault="00EA6DC2" w:rsidP="00EA6DC2">
            <w:pPr>
              <w:tabs>
                <w:tab w:val="left" w:pos="1242"/>
              </w:tabs>
              <w:ind w:firstLine="0"/>
              <w:jc w:val="right"/>
              <w:rPr>
                <w:rFonts w:ascii="Times New Roman" w:hAnsi="Times New Roman" w:cs="Times New Roman"/>
                <w:sz w:val="20"/>
                <w:szCs w:val="20"/>
              </w:rPr>
            </w:pPr>
            <w:r w:rsidRPr="00EA6DC2">
              <w:rPr>
                <w:rFonts w:ascii="Times New Roman" w:hAnsi="Times New Roman" w:cs="Times New Roman"/>
                <w:sz w:val="20"/>
                <w:szCs w:val="20"/>
              </w:rPr>
              <w:t>- 1720 004 000,00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6DC2" w:rsidRPr="00EA6DC2" w:rsidRDefault="00EA6DC2" w:rsidP="00EA6DC2">
            <w:pPr>
              <w:tabs>
                <w:tab w:val="left" w:pos="1242"/>
              </w:tabs>
              <w:ind w:left="15" w:firstLine="0"/>
              <w:jc w:val="right"/>
              <w:rPr>
                <w:rFonts w:ascii="Times New Roman" w:hAnsi="Times New Roman" w:cs="Times New Roman"/>
                <w:sz w:val="20"/>
                <w:szCs w:val="20"/>
              </w:rPr>
            </w:pPr>
            <w:r w:rsidRPr="00EA6DC2">
              <w:rPr>
                <w:rFonts w:ascii="Times New Roman" w:hAnsi="Times New Roman" w:cs="Times New Roman"/>
                <w:sz w:val="20"/>
                <w:szCs w:val="20"/>
              </w:rPr>
              <w:t>-1 800 000 000,00</w:t>
            </w:r>
          </w:p>
        </w:tc>
      </w:tr>
      <w:tr w:rsidR="00EA6DC2" w:rsidRPr="00C03009" w:rsidTr="00EA6DC2">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EA6DC2" w:rsidRPr="00EA6DC2" w:rsidRDefault="00EA6DC2" w:rsidP="00EA6DC2">
            <w:pPr>
              <w:ind w:firstLine="0"/>
              <w:rPr>
                <w:rFonts w:ascii="Times New Roman" w:hAnsi="Times New Roman" w:cs="Times New Roman"/>
                <w:bCs/>
                <w:sz w:val="20"/>
                <w:szCs w:val="20"/>
              </w:rPr>
            </w:pPr>
            <w:r w:rsidRPr="00EA6DC2">
              <w:rPr>
                <w:rFonts w:ascii="Times New Roman" w:hAnsi="Times New Roman" w:cs="Times New Roman"/>
                <w:bCs/>
                <w:sz w:val="20"/>
                <w:szCs w:val="20"/>
              </w:rPr>
              <w:t>БЮДЖЕТНЫЕ КРЕДИТЫ ОТ ДРУГИХ БЮДЖЕТОВ БЮДЖЕТНОЙ СИСТЕМЫ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DC2" w:rsidRPr="00EA6DC2" w:rsidRDefault="00EA6DC2" w:rsidP="00EA6DC2">
            <w:pPr>
              <w:ind w:firstLine="0"/>
              <w:jc w:val="right"/>
              <w:rPr>
                <w:rFonts w:ascii="Times New Roman" w:hAnsi="Times New Roman" w:cs="Times New Roman"/>
                <w:sz w:val="20"/>
                <w:szCs w:val="20"/>
              </w:rPr>
            </w:pPr>
            <w:r w:rsidRPr="00EA6DC2">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A6DC2" w:rsidRPr="00EA6DC2" w:rsidRDefault="00EA6DC2" w:rsidP="00EA6DC2">
            <w:pPr>
              <w:ind w:firstLine="0"/>
              <w:jc w:val="right"/>
              <w:rPr>
                <w:rFonts w:ascii="Times New Roman" w:hAnsi="Times New Roman" w:cs="Times New Roman"/>
                <w:sz w:val="20"/>
                <w:szCs w:val="20"/>
              </w:rPr>
            </w:pPr>
            <w:r w:rsidRPr="00EA6DC2">
              <w:rPr>
                <w:rFonts w:ascii="Times New Roman" w:hAnsi="Times New Roman" w:cs="Times New Roman"/>
                <w:sz w:val="20"/>
                <w:szCs w:val="20"/>
              </w:rPr>
              <w:t>0,00</w:t>
            </w:r>
          </w:p>
        </w:tc>
      </w:tr>
      <w:tr w:rsidR="00EA6DC2" w:rsidRPr="00C03009" w:rsidTr="00EA6DC2">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EA6DC2" w:rsidRPr="00EA6DC2" w:rsidRDefault="00EA6DC2" w:rsidP="00EA6DC2">
            <w:pPr>
              <w:ind w:firstLine="0"/>
              <w:rPr>
                <w:rFonts w:ascii="Times New Roman" w:hAnsi="Times New Roman" w:cs="Times New Roman"/>
                <w:sz w:val="20"/>
                <w:szCs w:val="20"/>
              </w:rPr>
            </w:pPr>
            <w:r w:rsidRPr="00EA6DC2">
              <w:rPr>
                <w:rFonts w:ascii="Times New Roman" w:hAnsi="Times New Roman" w:cs="Times New Roman"/>
                <w:sz w:val="20"/>
                <w:szCs w:val="20"/>
              </w:rPr>
              <w:lastRenderedPageBreak/>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DC2" w:rsidRPr="00EA6DC2" w:rsidRDefault="00EA6DC2" w:rsidP="00EA6DC2">
            <w:pPr>
              <w:ind w:firstLine="0"/>
              <w:jc w:val="right"/>
              <w:rPr>
                <w:rFonts w:ascii="Times New Roman" w:hAnsi="Times New Roman" w:cs="Times New Roman"/>
                <w:sz w:val="20"/>
                <w:szCs w:val="20"/>
              </w:rPr>
            </w:pPr>
            <w:r w:rsidRPr="00EA6DC2">
              <w:rPr>
                <w:rFonts w:ascii="Times New Roman" w:hAnsi="Times New Roman" w:cs="Times New Roman"/>
                <w:sz w:val="20"/>
                <w:szCs w:val="20"/>
              </w:rPr>
              <w:t>812 000 000,00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A6DC2" w:rsidRPr="00EA6DC2" w:rsidRDefault="00EA6DC2" w:rsidP="00EA6DC2">
            <w:pPr>
              <w:ind w:firstLine="0"/>
              <w:jc w:val="right"/>
              <w:rPr>
                <w:rFonts w:ascii="Times New Roman" w:hAnsi="Times New Roman" w:cs="Times New Roman"/>
                <w:sz w:val="20"/>
                <w:szCs w:val="20"/>
              </w:rPr>
            </w:pPr>
            <w:r w:rsidRPr="00EA6DC2">
              <w:rPr>
                <w:rFonts w:ascii="Times New Roman" w:hAnsi="Times New Roman" w:cs="Times New Roman"/>
                <w:sz w:val="20"/>
                <w:szCs w:val="20"/>
              </w:rPr>
              <w:t>848 800 000,00</w:t>
            </w:r>
          </w:p>
        </w:tc>
      </w:tr>
      <w:tr w:rsidR="00EA6DC2" w:rsidRPr="00C03009" w:rsidTr="00EA6DC2">
        <w:trPr>
          <w:cantSplit/>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EA6DC2" w:rsidRPr="00EA6DC2" w:rsidRDefault="00EA6DC2" w:rsidP="00EA6DC2">
            <w:pPr>
              <w:ind w:firstLine="0"/>
              <w:rPr>
                <w:rFonts w:ascii="Times New Roman" w:hAnsi="Times New Roman" w:cs="Times New Roman"/>
                <w:sz w:val="20"/>
                <w:szCs w:val="20"/>
              </w:rPr>
            </w:pPr>
            <w:r w:rsidRPr="00EA6DC2">
              <w:rPr>
                <w:rFonts w:ascii="Times New Roman" w:hAnsi="Times New Roman" w:cs="Times New Roman"/>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DC2" w:rsidRPr="00EA6DC2" w:rsidRDefault="00EA6DC2" w:rsidP="00EA6DC2">
            <w:pPr>
              <w:ind w:firstLine="0"/>
              <w:jc w:val="right"/>
              <w:rPr>
                <w:rFonts w:ascii="Times New Roman" w:hAnsi="Times New Roman" w:cs="Times New Roman"/>
                <w:sz w:val="20"/>
                <w:szCs w:val="20"/>
              </w:rPr>
            </w:pPr>
            <w:r w:rsidRPr="00EA6DC2">
              <w:rPr>
                <w:rFonts w:ascii="Times New Roman" w:hAnsi="Times New Roman" w:cs="Times New Roman"/>
                <w:sz w:val="20"/>
                <w:szCs w:val="20"/>
              </w:rPr>
              <w:t>-812 000 000,00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A6DC2" w:rsidRPr="00EA6DC2" w:rsidRDefault="00EA6DC2" w:rsidP="00EA6DC2">
            <w:pPr>
              <w:ind w:firstLine="0"/>
              <w:jc w:val="right"/>
              <w:rPr>
                <w:rFonts w:ascii="Times New Roman" w:hAnsi="Times New Roman" w:cs="Times New Roman"/>
                <w:sz w:val="20"/>
                <w:szCs w:val="20"/>
              </w:rPr>
            </w:pPr>
            <w:r w:rsidRPr="00EA6DC2">
              <w:rPr>
                <w:rFonts w:ascii="Times New Roman" w:hAnsi="Times New Roman" w:cs="Times New Roman"/>
                <w:sz w:val="20"/>
                <w:szCs w:val="20"/>
              </w:rPr>
              <w:t>- 848 800 000,00</w:t>
            </w:r>
          </w:p>
        </w:tc>
      </w:tr>
    </w:tbl>
    <w:p w:rsidR="00EA6DC2" w:rsidRDefault="00EA6DC2" w:rsidP="00EA6DC2">
      <w:pPr>
        <w:ind w:firstLine="0"/>
        <w:rPr>
          <w:rFonts w:ascii="Times New Roman" w:hAnsi="Times New Roman" w:cs="Times New Roman"/>
          <w:sz w:val="28"/>
          <w:szCs w:val="28"/>
        </w:rPr>
      </w:pPr>
    </w:p>
    <w:p w:rsidR="00EA6DC2" w:rsidRDefault="00EA6DC2" w:rsidP="00EA6DC2">
      <w:pPr>
        <w:ind w:firstLine="0"/>
        <w:rPr>
          <w:rFonts w:ascii="Times New Roman" w:hAnsi="Times New Roman" w:cs="Times New Roman"/>
          <w:sz w:val="28"/>
          <w:szCs w:val="28"/>
        </w:rPr>
      </w:pPr>
    </w:p>
    <w:p w:rsidR="00EA6DC2" w:rsidRDefault="00EA6DC2" w:rsidP="00EA6DC2">
      <w:pPr>
        <w:ind w:firstLine="0"/>
        <w:rPr>
          <w:rFonts w:ascii="Times New Roman" w:hAnsi="Times New Roman" w:cs="Times New Roman"/>
          <w:sz w:val="28"/>
          <w:szCs w:val="28"/>
        </w:rPr>
      </w:pPr>
    </w:p>
    <w:p w:rsidR="00EA6DC2" w:rsidRDefault="00EA6DC2" w:rsidP="00EA6DC2">
      <w:pPr>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EA6DC2" w:rsidRDefault="00EA6DC2" w:rsidP="00EA6DC2">
      <w:pPr>
        <w:ind w:firstLine="0"/>
        <w:rPr>
          <w:rFonts w:ascii="Times New Roman" w:hAnsi="Times New Roman" w:cs="Times New Roman"/>
          <w:sz w:val="28"/>
          <w:szCs w:val="28"/>
        </w:rPr>
      </w:pPr>
      <w:r>
        <w:rPr>
          <w:rFonts w:ascii="Times New Roman" w:hAnsi="Times New Roman" w:cs="Times New Roman"/>
          <w:sz w:val="28"/>
          <w:szCs w:val="28"/>
        </w:rPr>
        <w:t>управляющего делами</w:t>
      </w:r>
    </w:p>
    <w:p w:rsidR="001A4AC9" w:rsidRPr="00953971" w:rsidRDefault="00EA6DC2" w:rsidP="00953971">
      <w:pPr>
        <w:ind w:firstLine="0"/>
        <w:rPr>
          <w:rFonts w:ascii="Times New Roman" w:hAnsi="Times New Roman" w:cs="Times New Roman"/>
          <w:sz w:val="28"/>
          <w:szCs w:val="28"/>
        </w:rPr>
      </w:pPr>
      <w:r>
        <w:rPr>
          <w:rFonts w:ascii="Times New Roman" w:hAnsi="Times New Roman" w:cs="Times New Roman"/>
          <w:sz w:val="28"/>
          <w:szCs w:val="28"/>
        </w:rPr>
        <w:t>Думы города Пятигорска                                                                   Н.Г. Адамова</w:t>
      </w:r>
    </w:p>
    <w:sectPr w:rsidR="001A4AC9" w:rsidRPr="00953971" w:rsidSect="00C47306">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971"/>
    <w:rsid w:val="00002E52"/>
    <w:rsid w:val="00011AE4"/>
    <w:rsid w:val="00014AD5"/>
    <w:rsid w:val="00024E55"/>
    <w:rsid w:val="00024EDD"/>
    <w:rsid w:val="0003113F"/>
    <w:rsid w:val="000334E1"/>
    <w:rsid w:val="00042DED"/>
    <w:rsid w:val="00043159"/>
    <w:rsid w:val="000562A2"/>
    <w:rsid w:val="000562AD"/>
    <w:rsid w:val="000570A3"/>
    <w:rsid w:val="00070873"/>
    <w:rsid w:val="00072F63"/>
    <w:rsid w:val="000732A4"/>
    <w:rsid w:val="00073560"/>
    <w:rsid w:val="000931AE"/>
    <w:rsid w:val="000974A5"/>
    <w:rsid w:val="00097740"/>
    <w:rsid w:val="000A0567"/>
    <w:rsid w:val="000A0CFB"/>
    <w:rsid w:val="000A0F20"/>
    <w:rsid w:val="000A5C0B"/>
    <w:rsid w:val="000A5CB1"/>
    <w:rsid w:val="000B10B4"/>
    <w:rsid w:val="000B3CDB"/>
    <w:rsid w:val="000B522E"/>
    <w:rsid w:val="000C0995"/>
    <w:rsid w:val="000C3C5B"/>
    <w:rsid w:val="000E7271"/>
    <w:rsid w:val="000F025B"/>
    <w:rsid w:val="000F1A1B"/>
    <w:rsid w:val="001152C3"/>
    <w:rsid w:val="00122413"/>
    <w:rsid w:val="001252FD"/>
    <w:rsid w:val="0013080D"/>
    <w:rsid w:val="00131B1A"/>
    <w:rsid w:val="001361D1"/>
    <w:rsid w:val="001406FF"/>
    <w:rsid w:val="00146BA0"/>
    <w:rsid w:val="001531C6"/>
    <w:rsid w:val="00153F4C"/>
    <w:rsid w:val="001569EA"/>
    <w:rsid w:val="00164AAC"/>
    <w:rsid w:val="0016662E"/>
    <w:rsid w:val="00170E59"/>
    <w:rsid w:val="001720DE"/>
    <w:rsid w:val="0017269F"/>
    <w:rsid w:val="00172D63"/>
    <w:rsid w:val="001735A4"/>
    <w:rsid w:val="00175943"/>
    <w:rsid w:val="00182EE8"/>
    <w:rsid w:val="001838AB"/>
    <w:rsid w:val="00193C51"/>
    <w:rsid w:val="00194218"/>
    <w:rsid w:val="001961E2"/>
    <w:rsid w:val="001969F3"/>
    <w:rsid w:val="001A06B0"/>
    <w:rsid w:val="001A4AC9"/>
    <w:rsid w:val="001A67A1"/>
    <w:rsid w:val="001B27FD"/>
    <w:rsid w:val="001B2F32"/>
    <w:rsid w:val="001B65AF"/>
    <w:rsid w:val="001C5704"/>
    <w:rsid w:val="001D0CCE"/>
    <w:rsid w:val="001D3EFC"/>
    <w:rsid w:val="001D4266"/>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452E5"/>
    <w:rsid w:val="00252C62"/>
    <w:rsid w:val="00254958"/>
    <w:rsid w:val="002564E1"/>
    <w:rsid w:val="00261634"/>
    <w:rsid w:val="00270423"/>
    <w:rsid w:val="002778CA"/>
    <w:rsid w:val="00281827"/>
    <w:rsid w:val="00283D92"/>
    <w:rsid w:val="00284C1C"/>
    <w:rsid w:val="002854FD"/>
    <w:rsid w:val="00290BAA"/>
    <w:rsid w:val="00290DA6"/>
    <w:rsid w:val="00290E53"/>
    <w:rsid w:val="00291816"/>
    <w:rsid w:val="002923A2"/>
    <w:rsid w:val="0029406E"/>
    <w:rsid w:val="00296E4B"/>
    <w:rsid w:val="0029744C"/>
    <w:rsid w:val="002A276E"/>
    <w:rsid w:val="002A3C33"/>
    <w:rsid w:val="002A6266"/>
    <w:rsid w:val="002B0439"/>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5A36"/>
    <w:rsid w:val="003565E3"/>
    <w:rsid w:val="003577F5"/>
    <w:rsid w:val="003850FF"/>
    <w:rsid w:val="00385D93"/>
    <w:rsid w:val="003877F6"/>
    <w:rsid w:val="00390077"/>
    <w:rsid w:val="003A1430"/>
    <w:rsid w:val="003A1B7E"/>
    <w:rsid w:val="003A30FC"/>
    <w:rsid w:val="003A3D49"/>
    <w:rsid w:val="003A5D95"/>
    <w:rsid w:val="003A7489"/>
    <w:rsid w:val="003B1776"/>
    <w:rsid w:val="003B1B3C"/>
    <w:rsid w:val="003B61B2"/>
    <w:rsid w:val="003C6360"/>
    <w:rsid w:val="003D140D"/>
    <w:rsid w:val="003D3550"/>
    <w:rsid w:val="003D38FD"/>
    <w:rsid w:val="003D3D0A"/>
    <w:rsid w:val="003F141B"/>
    <w:rsid w:val="003F39AB"/>
    <w:rsid w:val="003F7093"/>
    <w:rsid w:val="00400E89"/>
    <w:rsid w:val="0040354D"/>
    <w:rsid w:val="0040647D"/>
    <w:rsid w:val="0041055B"/>
    <w:rsid w:val="00411920"/>
    <w:rsid w:val="00414EB4"/>
    <w:rsid w:val="00415894"/>
    <w:rsid w:val="00415EB2"/>
    <w:rsid w:val="00417DCC"/>
    <w:rsid w:val="00423A00"/>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232C"/>
    <w:rsid w:val="00464C98"/>
    <w:rsid w:val="004653D8"/>
    <w:rsid w:val="00471AEA"/>
    <w:rsid w:val="00475A6B"/>
    <w:rsid w:val="00476C0F"/>
    <w:rsid w:val="004831F7"/>
    <w:rsid w:val="00484FAB"/>
    <w:rsid w:val="0048607F"/>
    <w:rsid w:val="0049026D"/>
    <w:rsid w:val="004A3F98"/>
    <w:rsid w:val="004A4C0C"/>
    <w:rsid w:val="004A6C0C"/>
    <w:rsid w:val="004B0CD1"/>
    <w:rsid w:val="004B381D"/>
    <w:rsid w:val="004B5DEE"/>
    <w:rsid w:val="004C26E7"/>
    <w:rsid w:val="004C4A0F"/>
    <w:rsid w:val="004C7347"/>
    <w:rsid w:val="004D0BEA"/>
    <w:rsid w:val="004D1871"/>
    <w:rsid w:val="004D4B5C"/>
    <w:rsid w:val="004D5F27"/>
    <w:rsid w:val="004E14BE"/>
    <w:rsid w:val="004E1AF1"/>
    <w:rsid w:val="004E41C0"/>
    <w:rsid w:val="004E7601"/>
    <w:rsid w:val="004F0466"/>
    <w:rsid w:val="004F0816"/>
    <w:rsid w:val="004F0D6E"/>
    <w:rsid w:val="004F1030"/>
    <w:rsid w:val="004F78E3"/>
    <w:rsid w:val="004F7FBC"/>
    <w:rsid w:val="00502041"/>
    <w:rsid w:val="005031A9"/>
    <w:rsid w:val="005247D0"/>
    <w:rsid w:val="00531F1B"/>
    <w:rsid w:val="00532FBF"/>
    <w:rsid w:val="00536886"/>
    <w:rsid w:val="0054314D"/>
    <w:rsid w:val="00545FFD"/>
    <w:rsid w:val="00551F90"/>
    <w:rsid w:val="0055613A"/>
    <w:rsid w:val="00573142"/>
    <w:rsid w:val="00573250"/>
    <w:rsid w:val="0058034F"/>
    <w:rsid w:val="005806B1"/>
    <w:rsid w:val="00583202"/>
    <w:rsid w:val="005836B2"/>
    <w:rsid w:val="005844D0"/>
    <w:rsid w:val="00592A40"/>
    <w:rsid w:val="00596372"/>
    <w:rsid w:val="005A4A54"/>
    <w:rsid w:val="005A73A0"/>
    <w:rsid w:val="005B03A7"/>
    <w:rsid w:val="005B7294"/>
    <w:rsid w:val="005C2B6E"/>
    <w:rsid w:val="005C37F2"/>
    <w:rsid w:val="005C616B"/>
    <w:rsid w:val="005D27AE"/>
    <w:rsid w:val="005D4779"/>
    <w:rsid w:val="005E15EA"/>
    <w:rsid w:val="005E7C9D"/>
    <w:rsid w:val="005F2343"/>
    <w:rsid w:val="00605A23"/>
    <w:rsid w:val="00616DE7"/>
    <w:rsid w:val="00617DE8"/>
    <w:rsid w:val="00626FEB"/>
    <w:rsid w:val="006302C3"/>
    <w:rsid w:val="00631939"/>
    <w:rsid w:val="006419DF"/>
    <w:rsid w:val="0064430A"/>
    <w:rsid w:val="00644503"/>
    <w:rsid w:val="00644BE9"/>
    <w:rsid w:val="00646D95"/>
    <w:rsid w:val="006532E9"/>
    <w:rsid w:val="00661091"/>
    <w:rsid w:val="00662556"/>
    <w:rsid w:val="00663F5C"/>
    <w:rsid w:val="006644C4"/>
    <w:rsid w:val="00665053"/>
    <w:rsid w:val="00667CCF"/>
    <w:rsid w:val="0068393E"/>
    <w:rsid w:val="006878B1"/>
    <w:rsid w:val="00690625"/>
    <w:rsid w:val="00690DBF"/>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5775"/>
    <w:rsid w:val="006E5838"/>
    <w:rsid w:val="006E7D84"/>
    <w:rsid w:val="006F540A"/>
    <w:rsid w:val="006F684A"/>
    <w:rsid w:val="006F7947"/>
    <w:rsid w:val="007078AA"/>
    <w:rsid w:val="007119E4"/>
    <w:rsid w:val="00716971"/>
    <w:rsid w:val="0073048E"/>
    <w:rsid w:val="00735847"/>
    <w:rsid w:val="00735E57"/>
    <w:rsid w:val="0074027D"/>
    <w:rsid w:val="0074094A"/>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7E71"/>
    <w:rsid w:val="007A2595"/>
    <w:rsid w:val="007A48C3"/>
    <w:rsid w:val="007A7040"/>
    <w:rsid w:val="007B1F3A"/>
    <w:rsid w:val="007C0845"/>
    <w:rsid w:val="007C1D1D"/>
    <w:rsid w:val="007C4C97"/>
    <w:rsid w:val="007C5E2A"/>
    <w:rsid w:val="007C7448"/>
    <w:rsid w:val="007D3CC6"/>
    <w:rsid w:val="007D3EF2"/>
    <w:rsid w:val="007E0535"/>
    <w:rsid w:val="007E2C6A"/>
    <w:rsid w:val="007E4B04"/>
    <w:rsid w:val="007E4E97"/>
    <w:rsid w:val="007F0EC7"/>
    <w:rsid w:val="007F2500"/>
    <w:rsid w:val="007F25D3"/>
    <w:rsid w:val="007F45BB"/>
    <w:rsid w:val="00801A55"/>
    <w:rsid w:val="00801B95"/>
    <w:rsid w:val="008050E0"/>
    <w:rsid w:val="00805176"/>
    <w:rsid w:val="008064EC"/>
    <w:rsid w:val="0080688A"/>
    <w:rsid w:val="0081604C"/>
    <w:rsid w:val="00816A27"/>
    <w:rsid w:val="0082206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C118C"/>
    <w:rsid w:val="008C5B6D"/>
    <w:rsid w:val="008C6967"/>
    <w:rsid w:val="008D1AD2"/>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30CB9"/>
    <w:rsid w:val="009318D3"/>
    <w:rsid w:val="009359FA"/>
    <w:rsid w:val="00936A24"/>
    <w:rsid w:val="00940AF9"/>
    <w:rsid w:val="00940D86"/>
    <w:rsid w:val="00942238"/>
    <w:rsid w:val="00953971"/>
    <w:rsid w:val="00956A4F"/>
    <w:rsid w:val="00960E71"/>
    <w:rsid w:val="00961415"/>
    <w:rsid w:val="00964796"/>
    <w:rsid w:val="00966807"/>
    <w:rsid w:val="0096680E"/>
    <w:rsid w:val="00981BF5"/>
    <w:rsid w:val="00982478"/>
    <w:rsid w:val="00982FCF"/>
    <w:rsid w:val="00992EAF"/>
    <w:rsid w:val="00993C60"/>
    <w:rsid w:val="00996067"/>
    <w:rsid w:val="009A0A0F"/>
    <w:rsid w:val="009A1518"/>
    <w:rsid w:val="009A2859"/>
    <w:rsid w:val="009A52CF"/>
    <w:rsid w:val="009B2411"/>
    <w:rsid w:val="009B54BB"/>
    <w:rsid w:val="009B5EE2"/>
    <w:rsid w:val="009B7F22"/>
    <w:rsid w:val="009C0DEA"/>
    <w:rsid w:val="009C529A"/>
    <w:rsid w:val="009D4260"/>
    <w:rsid w:val="009E3FDC"/>
    <w:rsid w:val="009E5DCD"/>
    <w:rsid w:val="009E6B63"/>
    <w:rsid w:val="009F140D"/>
    <w:rsid w:val="00A00BA6"/>
    <w:rsid w:val="00A07759"/>
    <w:rsid w:val="00A15B26"/>
    <w:rsid w:val="00A16995"/>
    <w:rsid w:val="00A16B74"/>
    <w:rsid w:val="00A17A29"/>
    <w:rsid w:val="00A17A2B"/>
    <w:rsid w:val="00A23D6C"/>
    <w:rsid w:val="00A276C4"/>
    <w:rsid w:val="00A303F3"/>
    <w:rsid w:val="00A3052C"/>
    <w:rsid w:val="00A4553D"/>
    <w:rsid w:val="00A472A9"/>
    <w:rsid w:val="00A52326"/>
    <w:rsid w:val="00A5342B"/>
    <w:rsid w:val="00A53B6F"/>
    <w:rsid w:val="00A5476D"/>
    <w:rsid w:val="00A57466"/>
    <w:rsid w:val="00A61ECF"/>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3BB"/>
    <w:rsid w:val="00AA1934"/>
    <w:rsid w:val="00AA2E93"/>
    <w:rsid w:val="00AA30E4"/>
    <w:rsid w:val="00AA63E2"/>
    <w:rsid w:val="00AB1C59"/>
    <w:rsid w:val="00AD6628"/>
    <w:rsid w:val="00AE00B3"/>
    <w:rsid w:val="00AE14C9"/>
    <w:rsid w:val="00AE6D74"/>
    <w:rsid w:val="00AF1B69"/>
    <w:rsid w:val="00AF3D2C"/>
    <w:rsid w:val="00B01018"/>
    <w:rsid w:val="00B0502C"/>
    <w:rsid w:val="00B12190"/>
    <w:rsid w:val="00B20E03"/>
    <w:rsid w:val="00B21FCE"/>
    <w:rsid w:val="00B23F4C"/>
    <w:rsid w:val="00B257EF"/>
    <w:rsid w:val="00B27E13"/>
    <w:rsid w:val="00B40EB5"/>
    <w:rsid w:val="00B46C3F"/>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47306"/>
    <w:rsid w:val="00C52D74"/>
    <w:rsid w:val="00C5350A"/>
    <w:rsid w:val="00C55358"/>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A52B8"/>
    <w:rsid w:val="00CB2EFF"/>
    <w:rsid w:val="00CB787A"/>
    <w:rsid w:val="00CC0285"/>
    <w:rsid w:val="00CC1F0B"/>
    <w:rsid w:val="00CC2A07"/>
    <w:rsid w:val="00CC4655"/>
    <w:rsid w:val="00CD0516"/>
    <w:rsid w:val="00CD227B"/>
    <w:rsid w:val="00CD6996"/>
    <w:rsid w:val="00CE0B58"/>
    <w:rsid w:val="00CF19B8"/>
    <w:rsid w:val="00CF760E"/>
    <w:rsid w:val="00D0765E"/>
    <w:rsid w:val="00D13738"/>
    <w:rsid w:val="00D13B95"/>
    <w:rsid w:val="00D15129"/>
    <w:rsid w:val="00D22422"/>
    <w:rsid w:val="00D2371D"/>
    <w:rsid w:val="00D240A2"/>
    <w:rsid w:val="00D27DDB"/>
    <w:rsid w:val="00D36AB9"/>
    <w:rsid w:val="00D4503C"/>
    <w:rsid w:val="00D5549A"/>
    <w:rsid w:val="00D56264"/>
    <w:rsid w:val="00D60689"/>
    <w:rsid w:val="00D60F03"/>
    <w:rsid w:val="00D636CD"/>
    <w:rsid w:val="00D64676"/>
    <w:rsid w:val="00D65229"/>
    <w:rsid w:val="00D65D93"/>
    <w:rsid w:val="00D67BE7"/>
    <w:rsid w:val="00D749D1"/>
    <w:rsid w:val="00D75B1C"/>
    <w:rsid w:val="00D7615E"/>
    <w:rsid w:val="00D854D9"/>
    <w:rsid w:val="00D91918"/>
    <w:rsid w:val="00D9454B"/>
    <w:rsid w:val="00DA27EB"/>
    <w:rsid w:val="00DA50DC"/>
    <w:rsid w:val="00DA6C02"/>
    <w:rsid w:val="00DA79F9"/>
    <w:rsid w:val="00DC3059"/>
    <w:rsid w:val="00DC4D38"/>
    <w:rsid w:val="00DD0593"/>
    <w:rsid w:val="00DE5479"/>
    <w:rsid w:val="00DE63F0"/>
    <w:rsid w:val="00DF16F5"/>
    <w:rsid w:val="00DF7416"/>
    <w:rsid w:val="00E011F0"/>
    <w:rsid w:val="00E01C75"/>
    <w:rsid w:val="00E04476"/>
    <w:rsid w:val="00E06F28"/>
    <w:rsid w:val="00E110B1"/>
    <w:rsid w:val="00E11C7D"/>
    <w:rsid w:val="00E16437"/>
    <w:rsid w:val="00E26A00"/>
    <w:rsid w:val="00E30422"/>
    <w:rsid w:val="00E305B8"/>
    <w:rsid w:val="00E31209"/>
    <w:rsid w:val="00E31332"/>
    <w:rsid w:val="00E34EA2"/>
    <w:rsid w:val="00E43078"/>
    <w:rsid w:val="00E528D7"/>
    <w:rsid w:val="00E52AD7"/>
    <w:rsid w:val="00E544F6"/>
    <w:rsid w:val="00E62D80"/>
    <w:rsid w:val="00E62DE1"/>
    <w:rsid w:val="00E65592"/>
    <w:rsid w:val="00E72B72"/>
    <w:rsid w:val="00E74649"/>
    <w:rsid w:val="00E87096"/>
    <w:rsid w:val="00E87C2E"/>
    <w:rsid w:val="00E953BA"/>
    <w:rsid w:val="00EA1086"/>
    <w:rsid w:val="00EA32F5"/>
    <w:rsid w:val="00EA6A14"/>
    <w:rsid w:val="00EA6DC2"/>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F2935"/>
    <w:rsid w:val="00EF2BDC"/>
    <w:rsid w:val="00F003F4"/>
    <w:rsid w:val="00F00998"/>
    <w:rsid w:val="00F01D39"/>
    <w:rsid w:val="00F043E7"/>
    <w:rsid w:val="00F06F40"/>
    <w:rsid w:val="00F13C48"/>
    <w:rsid w:val="00F213E4"/>
    <w:rsid w:val="00F23F92"/>
    <w:rsid w:val="00F315EA"/>
    <w:rsid w:val="00F333E3"/>
    <w:rsid w:val="00F408D9"/>
    <w:rsid w:val="00F445FC"/>
    <w:rsid w:val="00F502CD"/>
    <w:rsid w:val="00F51E2B"/>
    <w:rsid w:val="00F649A6"/>
    <w:rsid w:val="00F65E20"/>
    <w:rsid w:val="00F65E79"/>
    <w:rsid w:val="00F77DBD"/>
    <w:rsid w:val="00F83078"/>
    <w:rsid w:val="00F83228"/>
    <w:rsid w:val="00F86DA6"/>
    <w:rsid w:val="00F904EB"/>
    <w:rsid w:val="00F91127"/>
    <w:rsid w:val="00F948B1"/>
    <w:rsid w:val="00F97E21"/>
    <w:rsid w:val="00FA2CF6"/>
    <w:rsid w:val="00FA55A8"/>
    <w:rsid w:val="00FA653F"/>
    <w:rsid w:val="00FB3B90"/>
    <w:rsid w:val="00FB7073"/>
    <w:rsid w:val="00FB77A0"/>
    <w:rsid w:val="00FC0AFE"/>
    <w:rsid w:val="00FC1AC2"/>
    <w:rsid w:val="00FC5732"/>
    <w:rsid w:val="00FC6A31"/>
    <w:rsid w:val="00FD22B7"/>
    <w:rsid w:val="00FE35AB"/>
    <w:rsid w:val="00FE4526"/>
    <w:rsid w:val="00FE45D3"/>
    <w:rsid w:val="00FF40CA"/>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8CA"/>
  </w:style>
  <w:style w:type="paragraph" w:styleId="1">
    <w:name w:val="heading 1"/>
    <w:basedOn w:val="a"/>
    <w:next w:val="a"/>
    <w:link w:val="10"/>
    <w:qFormat/>
    <w:rsid w:val="009318D3"/>
    <w:pPr>
      <w:keepNext/>
      <w:numPr>
        <w:numId w:val="1"/>
      </w:numPr>
      <w:suppressAutoHyphens/>
      <w:jc w:val="center"/>
      <w:outlineLvl w:val="0"/>
    </w:pPr>
    <w:rPr>
      <w:rFonts w:ascii="Times New Roman" w:eastAsia="Times New Roman" w:hAnsi="Times New Roman" w:cs="Times New Roman"/>
      <w:b/>
      <w:bCs/>
      <w:sz w:val="52"/>
      <w:szCs w:val="24"/>
      <w:lang w:eastAsia="ar-SA"/>
    </w:rPr>
  </w:style>
  <w:style w:type="paragraph" w:styleId="2">
    <w:name w:val="heading 2"/>
    <w:basedOn w:val="a"/>
    <w:next w:val="a"/>
    <w:link w:val="20"/>
    <w:qFormat/>
    <w:rsid w:val="009318D3"/>
    <w:pPr>
      <w:keepNext/>
      <w:numPr>
        <w:ilvl w:val="1"/>
        <w:numId w:val="1"/>
      </w:numPr>
      <w:suppressAutoHyphens/>
      <w:jc w:val="center"/>
      <w:outlineLvl w:val="1"/>
    </w:pPr>
    <w:rPr>
      <w:rFonts w:ascii="Times New Roman" w:eastAsia="Times New Roman" w:hAnsi="Times New Roman" w:cs="Times New Roman"/>
      <w:b/>
      <w:bCs/>
      <w:sz w:val="36"/>
      <w:szCs w:val="24"/>
      <w:lang w:eastAsia="ar-SA"/>
    </w:rPr>
  </w:style>
  <w:style w:type="paragraph" w:styleId="3">
    <w:name w:val="heading 3"/>
    <w:basedOn w:val="a"/>
    <w:next w:val="a"/>
    <w:link w:val="30"/>
    <w:qFormat/>
    <w:rsid w:val="009318D3"/>
    <w:pPr>
      <w:keepNext/>
      <w:numPr>
        <w:ilvl w:val="2"/>
        <w:numId w:val="1"/>
      </w:numPr>
      <w:suppressAutoHyphens/>
      <w:jc w:val="center"/>
      <w:outlineLvl w:val="2"/>
    </w:pPr>
    <w:rPr>
      <w:rFonts w:ascii="Times New Roman" w:eastAsia="Times New Roman" w:hAnsi="Times New Roman" w:cs="Times New Roman"/>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355A36"/>
    <w:rPr>
      <w:rFonts w:ascii="Times New Roman" w:eastAsia="Times New Roman" w:hAnsi="Times New Roman" w:cs="Times New Roman"/>
      <w:sz w:val="24"/>
      <w:szCs w:val="24"/>
      <w:lang w:eastAsia="ru-RU"/>
    </w:rPr>
  </w:style>
  <w:style w:type="paragraph" w:styleId="a4">
    <w:name w:val="header"/>
    <w:basedOn w:val="a"/>
    <w:link w:val="a3"/>
    <w:rsid w:val="00355A36"/>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semiHidden/>
    <w:rsid w:val="00355A36"/>
    <w:rPr>
      <w:rFonts w:ascii="Tahoma" w:eastAsia="Times New Roman" w:hAnsi="Tahoma" w:cs="Tahoma"/>
      <w:sz w:val="16"/>
      <w:szCs w:val="16"/>
      <w:lang w:eastAsia="ru-RU"/>
    </w:rPr>
  </w:style>
  <w:style w:type="paragraph" w:styleId="a6">
    <w:name w:val="Balloon Text"/>
    <w:basedOn w:val="a"/>
    <w:link w:val="a5"/>
    <w:semiHidden/>
    <w:rsid w:val="00355A36"/>
    <w:pPr>
      <w:ind w:firstLine="0"/>
      <w:jc w:val="left"/>
    </w:pPr>
    <w:rPr>
      <w:rFonts w:ascii="Tahoma" w:eastAsia="Times New Roman" w:hAnsi="Tahoma" w:cs="Tahoma"/>
      <w:sz w:val="16"/>
      <w:szCs w:val="16"/>
      <w:lang w:eastAsia="ru-RU"/>
    </w:rPr>
  </w:style>
  <w:style w:type="character" w:customStyle="1" w:styleId="10">
    <w:name w:val="Заголовок 1 Знак"/>
    <w:basedOn w:val="a0"/>
    <w:link w:val="1"/>
    <w:rsid w:val="009318D3"/>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9318D3"/>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9318D3"/>
    <w:rPr>
      <w:rFonts w:ascii="Times New Roman" w:eastAsia="Times New Roman" w:hAnsi="Times New Roman" w:cs="Times New Roman"/>
      <w:sz w:val="36"/>
      <w:szCs w:val="24"/>
      <w:lang w:eastAsia="ar-SA"/>
    </w:rPr>
  </w:style>
  <w:style w:type="paragraph" w:styleId="a7">
    <w:name w:val="Body Text"/>
    <w:basedOn w:val="a"/>
    <w:link w:val="a8"/>
    <w:rsid w:val="009318D3"/>
    <w:pPr>
      <w:spacing w:after="120"/>
      <w:ind w:firstLine="0"/>
      <w:jc w:val="left"/>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318D3"/>
    <w:rPr>
      <w:rFonts w:ascii="Times New Roman" w:eastAsia="Times New Roman" w:hAnsi="Times New Roman" w:cs="Times New Roman"/>
      <w:sz w:val="24"/>
      <w:szCs w:val="24"/>
      <w:lang w:eastAsia="ru-RU"/>
    </w:rPr>
  </w:style>
  <w:style w:type="paragraph" w:styleId="21">
    <w:name w:val="Body Text Indent 2"/>
    <w:basedOn w:val="a"/>
    <w:link w:val="22"/>
    <w:rsid w:val="009318D3"/>
    <w:pPr>
      <w:autoSpaceDE w:val="0"/>
      <w:autoSpaceDN w:val="0"/>
      <w:adjustRightInd w:val="0"/>
      <w:ind w:firstLine="540"/>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9318D3"/>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114</Pages>
  <Words>46035</Words>
  <Characters>262402</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307822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5</cp:revision>
  <cp:lastPrinted>2017-06-20T09:22:00Z</cp:lastPrinted>
  <dcterms:created xsi:type="dcterms:W3CDTF">2017-06-19T06:49:00Z</dcterms:created>
  <dcterms:modified xsi:type="dcterms:W3CDTF">2017-06-21T06:28:00Z</dcterms:modified>
</cp:coreProperties>
</file>