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03" w:rsidRPr="00F30FE7" w:rsidRDefault="001E4303" w:rsidP="001E430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303" w:rsidRPr="006A1E5E" w:rsidRDefault="001E4303" w:rsidP="001E4303">
      <w:pPr>
        <w:pStyle w:val="1"/>
        <w:tabs>
          <w:tab w:val="left" w:pos="0"/>
        </w:tabs>
        <w:spacing w:before="0" w:beforeAutospacing="0"/>
        <w:jc w:val="center"/>
        <w:rPr>
          <w:b w:val="0"/>
          <w:bCs w:val="0"/>
          <w:color w:val="auto"/>
          <w:sz w:val="32"/>
        </w:rPr>
      </w:pPr>
      <w:r w:rsidRPr="006A1E5E">
        <w:rPr>
          <w:b w:val="0"/>
          <w:bCs w:val="0"/>
          <w:caps w:val="0"/>
          <w:color w:val="auto"/>
          <w:sz w:val="32"/>
        </w:rPr>
        <w:t>Российская Федерация</w:t>
      </w:r>
    </w:p>
    <w:p w:rsidR="001E4303" w:rsidRPr="006A1E5E" w:rsidRDefault="001E4303" w:rsidP="001E4303">
      <w:pPr>
        <w:pStyle w:val="1"/>
        <w:tabs>
          <w:tab w:val="left" w:pos="0"/>
        </w:tabs>
        <w:spacing w:before="0" w:beforeAutospacing="0"/>
        <w:jc w:val="center"/>
        <w:rPr>
          <w:color w:val="auto"/>
          <w:sz w:val="56"/>
        </w:rPr>
      </w:pPr>
      <w:proofErr w:type="gramStart"/>
      <w:r w:rsidRPr="006A1E5E">
        <w:rPr>
          <w:color w:val="auto"/>
          <w:sz w:val="56"/>
        </w:rPr>
        <w:t>Р</w:t>
      </w:r>
      <w:proofErr w:type="gramEnd"/>
      <w:r w:rsidRPr="006A1E5E">
        <w:rPr>
          <w:color w:val="auto"/>
          <w:sz w:val="56"/>
        </w:rPr>
        <w:t xml:space="preserve"> Е Ш Е Н И Е</w:t>
      </w:r>
    </w:p>
    <w:p w:rsidR="001E4303" w:rsidRPr="006A1E5E" w:rsidRDefault="001E4303" w:rsidP="001E4303">
      <w:pPr>
        <w:pStyle w:val="2"/>
        <w:tabs>
          <w:tab w:val="left" w:pos="0"/>
        </w:tabs>
        <w:spacing w:before="0" w:beforeAutospacing="0"/>
        <w:jc w:val="center"/>
        <w:rPr>
          <w:b w:val="0"/>
          <w:bCs w:val="0"/>
          <w:color w:val="auto"/>
          <w:sz w:val="32"/>
        </w:rPr>
      </w:pPr>
      <w:r w:rsidRPr="006A1E5E">
        <w:rPr>
          <w:b w:val="0"/>
          <w:bCs w:val="0"/>
          <w:color w:val="auto"/>
          <w:sz w:val="32"/>
        </w:rPr>
        <w:t>Думы города Пятигорска</w:t>
      </w:r>
    </w:p>
    <w:p w:rsidR="001E4303" w:rsidRPr="00C27C04" w:rsidRDefault="001E4303" w:rsidP="001E4303">
      <w:pPr>
        <w:pStyle w:val="3"/>
        <w:keepNext w:val="0"/>
        <w:widowControl w:val="0"/>
        <w:tabs>
          <w:tab w:val="left" w:pos="0"/>
        </w:tabs>
        <w:spacing w:before="0"/>
        <w:jc w:val="center"/>
        <w:rPr>
          <w:rFonts w:ascii="Times New Roman" w:hAnsi="Times New Roman"/>
          <w:b w:val="0"/>
          <w:sz w:val="32"/>
        </w:rPr>
      </w:pPr>
      <w:r w:rsidRPr="00C27C04">
        <w:rPr>
          <w:rFonts w:ascii="Times New Roman" w:hAnsi="Times New Roman"/>
          <w:b w:val="0"/>
          <w:sz w:val="32"/>
        </w:rPr>
        <w:t>Ставропольского края</w:t>
      </w:r>
    </w:p>
    <w:p w:rsidR="001E4303" w:rsidRDefault="001E4303" w:rsidP="001E4303">
      <w:pPr>
        <w:pStyle w:val="a3"/>
        <w:shd w:val="clear" w:color="auto" w:fill="FFFFFF"/>
        <w:ind w:left="30" w:right="30"/>
        <w:rPr>
          <w:rFonts w:ascii="Times New Roman" w:hAnsi="Times New Roman"/>
          <w:sz w:val="28"/>
          <w:szCs w:val="28"/>
        </w:rPr>
      </w:pPr>
    </w:p>
    <w:p w:rsidR="001E4303" w:rsidRPr="00C718CD" w:rsidRDefault="001E4303" w:rsidP="001E43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города </w:t>
      </w:r>
      <w:r w:rsidRPr="00322E0C">
        <w:rPr>
          <w:sz w:val="28"/>
          <w:szCs w:val="28"/>
        </w:rPr>
        <w:t xml:space="preserve">Пятигорска «Об утверждении </w:t>
      </w:r>
      <w:r>
        <w:rPr>
          <w:sz w:val="28"/>
          <w:szCs w:val="28"/>
        </w:rPr>
        <w:t>П</w:t>
      </w:r>
      <w:r w:rsidRPr="00322E0C">
        <w:rPr>
          <w:sz w:val="28"/>
          <w:szCs w:val="28"/>
        </w:rPr>
        <w:t>оложения о порядке организации и проведения публичных слушаний в муниципальном образовании городе-курорте Пятигорске</w:t>
      </w:r>
      <w:r w:rsidRPr="00C718CD">
        <w:rPr>
          <w:sz w:val="28"/>
          <w:szCs w:val="28"/>
        </w:rPr>
        <w:t>»</w:t>
      </w:r>
    </w:p>
    <w:p w:rsidR="001E4303" w:rsidRDefault="001E4303" w:rsidP="001E4303">
      <w:pPr>
        <w:jc w:val="both"/>
        <w:rPr>
          <w:sz w:val="28"/>
          <w:szCs w:val="28"/>
        </w:rPr>
      </w:pPr>
    </w:p>
    <w:p w:rsidR="001E4303" w:rsidRPr="00C27C04" w:rsidRDefault="001E4303" w:rsidP="001E4303">
      <w:pPr>
        <w:jc w:val="both"/>
        <w:rPr>
          <w:sz w:val="28"/>
          <w:szCs w:val="28"/>
        </w:rPr>
      </w:pPr>
    </w:p>
    <w:p w:rsidR="001E4303" w:rsidRDefault="001E4303" w:rsidP="001E43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0A56">
        <w:rPr>
          <w:sz w:val="28"/>
          <w:szCs w:val="28"/>
        </w:rPr>
        <w:t xml:space="preserve">В соответствии с </w:t>
      </w:r>
      <w:r w:rsidRPr="00D639B7">
        <w:rPr>
          <w:sz w:val="28"/>
          <w:szCs w:val="28"/>
        </w:rPr>
        <w:t xml:space="preserve">Градостроительным </w:t>
      </w:r>
      <w:hyperlink r:id="rId5" w:history="1">
        <w:r w:rsidRPr="00D639B7">
          <w:rPr>
            <w:sz w:val="28"/>
            <w:szCs w:val="28"/>
          </w:rPr>
          <w:t>кодексом</w:t>
        </w:r>
      </w:hyperlink>
      <w:r w:rsidRPr="00D639B7">
        <w:rPr>
          <w:sz w:val="28"/>
          <w:szCs w:val="28"/>
        </w:rPr>
        <w:t xml:space="preserve"> Российской</w:t>
      </w:r>
      <w:r w:rsidRPr="00470A56">
        <w:rPr>
          <w:sz w:val="28"/>
          <w:szCs w:val="28"/>
        </w:rPr>
        <w:t xml:space="preserve"> Федерации, </w:t>
      </w:r>
      <w:r w:rsidRPr="00AD7B4A">
        <w:rPr>
          <w:sz w:val="28"/>
          <w:szCs w:val="28"/>
        </w:rPr>
        <w:t xml:space="preserve">Федеральным </w:t>
      </w:r>
      <w:hyperlink r:id="rId6" w:history="1">
        <w:r w:rsidRPr="00AD7B4A">
          <w:rPr>
            <w:sz w:val="28"/>
            <w:szCs w:val="28"/>
          </w:rPr>
          <w:t>законом</w:t>
        </w:r>
      </w:hyperlink>
      <w:r w:rsidRPr="00AD7B4A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>№</w:t>
      </w:r>
      <w:r w:rsidRPr="00AD7B4A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hyperlink r:id="rId7" w:history="1">
        <w:r w:rsidRPr="00AD7B4A">
          <w:rPr>
            <w:sz w:val="28"/>
            <w:szCs w:val="28"/>
          </w:rPr>
          <w:t>Уставом</w:t>
        </w:r>
      </w:hyperlink>
      <w:r w:rsidRPr="00AD7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AD7B4A">
        <w:rPr>
          <w:sz w:val="28"/>
          <w:szCs w:val="28"/>
        </w:rPr>
        <w:t>города</w:t>
      </w:r>
      <w:r>
        <w:rPr>
          <w:sz w:val="28"/>
          <w:szCs w:val="28"/>
        </w:rPr>
        <w:t>-курорта</w:t>
      </w:r>
      <w:r w:rsidRPr="00470A56">
        <w:rPr>
          <w:sz w:val="28"/>
          <w:szCs w:val="28"/>
        </w:rPr>
        <w:t xml:space="preserve"> Пятигорска</w:t>
      </w:r>
      <w:r>
        <w:rPr>
          <w:sz w:val="28"/>
          <w:szCs w:val="28"/>
        </w:rPr>
        <w:t>,</w:t>
      </w:r>
    </w:p>
    <w:p w:rsidR="001E4303" w:rsidRDefault="001E4303" w:rsidP="001E43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1E4303" w:rsidRDefault="001E4303" w:rsidP="001E43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4303" w:rsidRPr="00470A56" w:rsidRDefault="001E4303" w:rsidP="001E43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0A56">
        <w:rPr>
          <w:sz w:val="28"/>
          <w:szCs w:val="28"/>
        </w:rPr>
        <w:t>РЕШИЛА:</w:t>
      </w:r>
    </w:p>
    <w:p w:rsidR="001E4303" w:rsidRPr="00C27C04" w:rsidRDefault="001E4303" w:rsidP="001E4303">
      <w:pPr>
        <w:tabs>
          <w:tab w:val="left" w:pos="1140"/>
        </w:tabs>
        <w:ind w:firstLine="567"/>
        <w:jc w:val="both"/>
        <w:rPr>
          <w:sz w:val="28"/>
          <w:szCs w:val="28"/>
        </w:rPr>
      </w:pPr>
    </w:p>
    <w:p w:rsidR="001E4303" w:rsidRDefault="001E4303" w:rsidP="001E43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70A56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322E0C">
        <w:rPr>
          <w:sz w:val="28"/>
          <w:szCs w:val="28"/>
        </w:rPr>
        <w:t>оложени</w:t>
      </w:r>
      <w:r>
        <w:rPr>
          <w:sz w:val="28"/>
          <w:szCs w:val="28"/>
        </w:rPr>
        <w:t>е</w:t>
      </w:r>
      <w:r w:rsidRPr="00322E0C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городе-курорте Пятигорске</w:t>
      </w:r>
      <w:r>
        <w:rPr>
          <w:sz w:val="28"/>
          <w:szCs w:val="28"/>
        </w:rPr>
        <w:t>, утвержденное</w:t>
      </w:r>
      <w:r w:rsidRPr="00470A5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470A56">
        <w:rPr>
          <w:sz w:val="28"/>
          <w:szCs w:val="28"/>
        </w:rPr>
        <w:t xml:space="preserve"> Думы города Пятигорска от 25 </w:t>
      </w:r>
      <w:r>
        <w:rPr>
          <w:sz w:val="28"/>
          <w:szCs w:val="28"/>
        </w:rPr>
        <w:t>ма</w:t>
      </w:r>
      <w:r w:rsidRPr="00470A56">
        <w:rPr>
          <w:sz w:val="28"/>
          <w:szCs w:val="28"/>
        </w:rPr>
        <w:t>я 200</w:t>
      </w:r>
      <w:r>
        <w:rPr>
          <w:sz w:val="28"/>
          <w:szCs w:val="28"/>
        </w:rPr>
        <w:t>5</w:t>
      </w:r>
      <w:r w:rsidRPr="00470A56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470A56">
        <w:rPr>
          <w:sz w:val="28"/>
          <w:szCs w:val="28"/>
        </w:rPr>
        <w:t xml:space="preserve"> 7</w:t>
      </w:r>
      <w:r>
        <w:rPr>
          <w:sz w:val="28"/>
          <w:szCs w:val="28"/>
        </w:rPr>
        <w:t>9</w:t>
      </w:r>
      <w:r w:rsidRPr="00470A56">
        <w:rPr>
          <w:sz w:val="28"/>
          <w:szCs w:val="28"/>
        </w:rPr>
        <w:t>-</w:t>
      </w:r>
      <w:r>
        <w:rPr>
          <w:sz w:val="28"/>
          <w:szCs w:val="28"/>
        </w:rPr>
        <w:t>42</w:t>
      </w:r>
      <w:r w:rsidRPr="00470A56">
        <w:rPr>
          <w:sz w:val="28"/>
          <w:szCs w:val="28"/>
        </w:rPr>
        <w:t xml:space="preserve"> ГД</w:t>
      </w:r>
      <w:r>
        <w:rPr>
          <w:sz w:val="28"/>
          <w:szCs w:val="28"/>
        </w:rPr>
        <w:t>,</w:t>
      </w:r>
      <w:r w:rsidRPr="00470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470A56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1E4303" w:rsidRPr="00481AC2" w:rsidRDefault="001E4303" w:rsidP="001E43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подпункте 3 пункта 2.1 </w:t>
      </w:r>
      <w:r w:rsidRPr="00481AC2">
        <w:rPr>
          <w:sz w:val="28"/>
          <w:szCs w:val="28"/>
        </w:rPr>
        <w:t xml:space="preserve">слова «вопросы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 </w:t>
      </w:r>
      <w:r>
        <w:rPr>
          <w:sz w:val="28"/>
          <w:szCs w:val="28"/>
        </w:rPr>
        <w:t>исключить;</w:t>
      </w:r>
    </w:p>
    <w:p w:rsidR="001E4303" w:rsidRDefault="001E4303" w:rsidP="001E43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дополнить пунктом 2.1.1 следующего содержания:</w:t>
      </w:r>
    </w:p>
    <w:p w:rsidR="001E4303" w:rsidRDefault="001E4303" w:rsidP="001E43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«2.1.1. </w:t>
      </w:r>
      <w:proofErr w:type="gramStart"/>
      <w:r w:rsidRPr="00481AC2">
        <w:rPr>
          <w:sz w:val="28"/>
          <w:szCs w:val="28"/>
        </w:rPr>
        <w:t xml:space="preserve">Публичные слушания по проектам правил землепользования и застройки, проектам планировки территорий и проектам межевания территорий, </w:t>
      </w:r>
      <w:r w:rsidR="00BF438A">
        <w:rPr>
          <w:sz w:val="28"/>
          <w:szCs w:val="28"/>
        </w:rPr>
        <w:t xml:space="preserve">а также </w:t>
      </w:r>
      <w:r w:rsidR="00E659DD">
        <w:rPr>
          <w:sz w:val="28"/>
          <w:szCs w:val="28"/>
        </w:rPr>
        <w:t xml:space="preserve">по </w:t>
      </w:r>
      <w:r w:rsidR="00BF438A">
        <w:rPr>
          <w:sz w:val="28"/>
          <w:szCs w:val="28"/>
        </w:rPr>
        <w:t xml:space="preserve">вопросам </w:t>
      </w:r>
      <w:r w:rsidRPr="00481AC2">
        <w:rPr>
          <w:sz w:val="28"/>
          <w:szCs w:val="28"/>
        </w:rPr>
        <w:t>предоставлени</w:t>
      </w:r>
      <w:r w:rsidR="00BF438A">
        <w:rPr>
          <w:sz w:val="28"/>
          <w:szCs w:val="28"/>
        </w:rPr>
        <w:t>я</w:t>
      </w:r>
      <w:r w:rsidRPr="00481AC2">
        <w:rPr>
          <w:sz w:val="28"/>
          <w:szCs w:val="28"/>
        </w:rPr>
        <w:t xml:space="preserve"> разрешений на условно разрешенный вид использования земельных участков и объектов капитального строительства, </w:t>
      </w:r>
      <w:r w:rsidR="00E659DD">
        <w:rPr>
          <w:sz w:val="28"/>
          <w:szCs w:val="28"/>
        </w:rPr>
        <w:t xml:space="preserve">по </w:t>
      </w:r>
      <w:r w:rsidR="00BF438A">
        <w:rPr>
          <w:sz w:val="28"/>
          <w:szCs w:val="28"/>
        </w:rPr>
        <w:t xml:space="preserve">вопросам </w:t>
      </w:r>
      <w:r w:rsidRPr="00481AC2">
        <w:rPr>
          <w:sz w:val="28"/>
          <w:szCs w:val="28"/>
        </w:rPr>
        <w:t>отклонения от предельных параметров разрешенного строительства, реконструкции объектов капитального строительства проводятся в соответствии с</w:t>
      </w:r>
      <w:r>
        <w:rPr>
          <w:sz w:val="28"/>
          <w:szCs w:val="28"/>
        </w:rPr>
        <w:t xml:space="preserve"> особенностями, установленными</w:t>
      </w:r>
      <w:r w:rsidRPr="00481AC2">
        <w:rPr>
          <w:sz w:val="28"/>
          <w:szCs w:val="28"/>
        </w:rPr>
        <w:t xml:space="preserve"> </w:t>
      </w:r>
      <w:hyperlink w:anchor="P34" w:history="1">
        <w:r w:rsidRPr="00481AC2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ем</w:t>
        </w:r>
      </w:hyperlink>
      <w:r w:rsidRPr="00481AC2">
        <w:rPr>
          <w:sz w:val="28"/>
          <w:szCs w:val="28"/>
        </w:rPr>
        <w:t xml:space="preserve"> о порядке организации и проведения публичных слушаний на территории</w:t>
      </w:r>
      <w:proofErr w:type="gramEnd"/>
      <w:r w:rsidRPr="00481AC2">
        <w:rPr>
          <w:sz w:val="28"/>
          <w:szCs w:val="28"/>
        </w:rPr>
        <w:t xml:space="preserve"> муниципального образования город-курорт Пятигорск по проектам документов в области градостроительной </w:t>
      </w:r>
      <w:r w:rsidRPr="00481AC2">
        <w:rPr>
          <w:sz w:val="28"/>
          <w:szCs w:val="28"/>
        </w:rPr>
        <w:lastRenderedPageBreak/>
        <w:t>деятельности</w:t>
      </w:r>
      <w:r w:rsidR="00BF438A">
        <w:rPr>
          <w:sz w:val="28"/>
          <w:szCs w:val="28"/>
        </w:rPr>
        <w:t xml:space="preserve">, утвержденным решением Думы города Пятигорска от </w:t>
      </w:r>
      <w:r w:rsidR="00E659DD">
        <w:rPr>
          <w:sz w:val="28"/>
          <w:szCs w:val="28"/>
        </w:rPr>
        <w:t>25 января 2007 года № 07 – 10 ГД</w:t>
      </w:r>
      <w:proofErr w:type="gramStart"/>
      <w:r>
        <w:rPr>
          <w:sz w:val="28"/>
          <w:szCs w:val="28"/>
        </w:rPr>
        <w:t>.</w:t>
      </w:r>
      <w:r w:rsidRPr="00481AC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1E4303" w:rsidRDefault="001E4303" w:rsidP="001E4303">
      <w:pPr>
        <w:pStyle w:val="21"/>
        <w:widowControl w:val="0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1E4303" w:rsidRDefault="001E4303" w:rsidP="001E4303">
      <w:pPr>
        <w:pStyle w:val="21"/>
        <w:widowControl w:val="0"/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E4303" w:rsidRPr="00E659DD" w:rsidRDefault="001E4303" w:rsidP="001E4303">
      <w:pPr>
        <w:jc w:val="both"/>
        <w:rPr>
          <w:sz w:val="28"/>
          <w:szCs w:val="28"/>
        </w:rPr>
      </w:pPr>
    </w:p>
    <w:p w:rsidR="00E659DD" w:rsidRDefault="00E659DD" w:rsidP="001E4303">
      <w:pPr>
        <w:ind w:right="-42"/>
        <w:jc w:val="both"/>
        <w:rPr>
          <w:sz w:val="28"/>
        </w:rPr>
      </w:pPr>
    </w:p>
    <w:p w:rsidR="00E659DD" w:rsidRDefault="00E659DD" w:rsidP="001E4303">
      <w:pPr>
        <w:ind w:right="-42"/>
        <w:jc w:val="both"/>
        <w:rPr>
          <w:sz w:val="28"/>
        </w:rPr>
      </w:pPr>
    </w:p>
    <w:p w:rsidR="001E4303" w:rsidRDefault="00E659DD" w:rsidP="001E4303">
      <w:pPr>
        <w:ind w:right="-42"/>
        <w:jc w:val="both"/>
        <w:rPr>
          <w:sz w:val="28"/>
        </w:rPr>
      </w:pPr>
      <w:r>
        <w:rPr>
          <w:sz w:val="28"/>
        </w:rPr>
        <w:t>Председатель</w:t>
      </w:r>
    </w:p>
    <w:p w:rsidR="001E4303" w:rsidRDefault="001E4303" w:rsidP="001E4303">
      <w:pPr>
        <w:ind w:right="-42"/>
        <w:jc w:val="both"/>
        <w:rPr>
          <w:sz w:val="28"/>
        </w:rPr>
      </w:pPr>
      <w:r>
        <w:rPr>
          <w:sz w:val="28"/>
        </w:rPr>
        <w:t xml:space="preserve">Думы города Пятигорска                           </w:t>
      </w:r>
      <w:r w:rsidR="00E659DD">
        <w:rPr>
          <w:sz w:val="28"/>
        </w:rPr>
        <w:t xml:space="preserve">    </w:t>
      </w:r>
      <w:r>
        <w:rPr>
          <w:sz w:val="28"/>
        </w:rPr>
        <w:t xml:space="preserve">                                  Л.В. </w:t>
      </w:r>
      <w:proofErr w:type="spellStart"/>
      <w:r>
        <w:rPr>
          <w:sz w:val="28"/>
        </w:rPr>
        <w:t>Похилько</w:t>
      </w:r>
      <w:proofErr w:type="spellEnd"/>
    </w:p>
    <w:p w:rsidR="001E4303" w:rsidRDefault="001E4303" w:rsidP="001E4303">
      <w:pPr>
        <w:ind w:right="-42"/>
        <w:jc w:val="both"/>
        <w:rPr>
          <w:sz w:val="28"/>
        </w:rPr>
      </w:pPr>
    </w:p>
    <w:p w:rsidR="00E659DD" w:rsidRDefault="00E659DD" w:rsidP="001E4303">
      <w:pPr>
        <w:ind w:right="-42"/>
        <w:jc w:val="both"/>
        <w:rPr>
          <w:sz w:val="28"/>
        </w:rPr>
      </w:pPr>
    </w:p>
    <w:p w:rsidR="00E659DD" w:rsidRDefault="00E659DD" w:rsidP="001E4303">
      <w:pPr>
        <w:ind w:right="-42"/>
        <w:jc w:val="both"/>
        <w:rPr>
          <w:sz w:val="28"/>
        </w:rPr>
      </w:pPr>
    </w:p>
    <w:p w:rsidR="001E4303" w:rsidRDefault="001E4303" w:rsidP="001E4303">
      <w:pPr>
        <w:ind w:right="-42"/>
        <w:jc w:val="both"/>
        <w:rPr>
          <w:sz w:val="28"/>
        </w:rPr>
      </w:pPr>
      <w:r>
        <w:rPr>
          <w:sz w:val="28"/>
        </w:rPr>
        <w:t xml:space="preserve">Глава города Пятигорска                   </w:t>
      </w:r>
      <w:r w:rsidR="00E659DD">
        <w:rPr>
          <w:sz w:val="28"/>
        </w:rPr>
        <w:t xml:space="preserve">            </w:t>
      </w:r>
      <w:r>
        <w:rPr>
          <w:sz w:val="28"/>
        </w:rPr>
        <w:t xml:space="preserve">                                     Л.Н. </w:t>
      </w:r>
      <w:proofErr w:type="spellStart"/>
      <w:r>
        <w:rPr>
          <w:sz w:val="28"/>
        </w:rPr>
        <w:t>Травнев</w:t>
      </w:r>
      <w:proofErr w:type="spellEnd"/>
    </w:p>
    <w:p w:rsidR="001E4303" w:rsidRDefault="001E4303" w:rsidP="001E4303">
      <w:pPr>
        <w:pStyle w:val="a4"/>
        <w:spacing w:after="0"/>
        <w:ind w:left="0"/>
        <w:jc w:val="both"/>
        <w:rPr>
          <w:sz w:val="28"/>
        </w:rPr>
      </w:pPr>
    </w:p>
    <w:p w:rsidR="001E4303" w:rsidRDefault="001E4303" w:rsidP="001E4303">
      <w:pPr>
        <w:pStyle w:val="a4"/>
        <w:spacing w:after="0"/>
        <w:ind w:left="0"/>
        <w:jc w:val="both"/>
        <w:rPr>
          <w:sz w:val="28"/>
        </w:rPr>
      </w:pPr>
    </w:p>
    <w:p w:rsidR="001E4303" w:rsidRDefault="0065421A" w:rsidP="001E4303">
      <w:pPr>
        <w:pStyle w:val="a4"/>
        <w:spacing w:after="0"/>
        <w:ind w:left="0"/>
        <w:jc w:val="both"/>
        <w:rPr>
          <w:sz w:val="28"/>
        </w:rPr>
      </w:pPr>
      <w:r>
        <w:rPr>
          <w:sz w:val="28"/>
        </w:rPr>
        <w:t>24 августа 2017г.</w:t>
      </w:r>
    </w:p>
    <w:p w:rsidR="001E4303" w:rsidRDefault="00E659DD" w:rsidP="001E4303">
      <w:pPr>
        <w:pStyle w:val="a4"/>
        <w:spacing w:after="0"/>
        <w:ind w:left="0"/>
        <w:jc w:val="both"/>
        <w:rPr>
          <w:sz w:val="28"/>
        </w:rPr>
      </w:pPr>
      <w:r>
        <w:rPr>
          <w:sz w:val="28"/>
        </w:rPr>
        <w:t>№</w:t>
      </w:r>
      <w:r w:rsidR="0065421A">
        <w:rPr>
          <w:sz w:val="28"/>
        </w:rPr>
        <w:t xml:space="preserve"> 29 – 13 РД</w:t>
      </w:r>
    </w:p>
    <w:sectPr w:rsidR="001E4303" w:rsidSect="00BF43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303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4303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78E3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5421A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33AC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BF438A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659DD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0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E4303"/>
    <w:pPr>
      <w:spacing w:before="100" w:beforeAutospacing="1"/>
      <w:outlineLvl w:val="0"/>
    </w:pPr>
    <w:rPr>
      <w:b/>
      <w:bCs/>
      <w:caps/>
      <w:color w:val="003366"/>
      <w:kern w:val="36"/>
      <w:sz w:val="17"/>
      <w:szCs w:val="17"/>
    </w:rPr>
  </w:style>
  <w:style w:type="paragraph" w:styleId="2">
    <w:name w:val="heading 2"/>
    <w:basedOn w:val="a"/>
    <w:link w:val="20"/>
    <w:qFormat/>
    <w:rsid w:val="001E4303"/>
    <w:pPr>
      <w:spacing w:before="100" w:beforeAutospacing="1"/>
      <w:outlineLvl w:val="1"/>
    </w:pPr>
    <w:rPr>
      <w:b/>
      <w:bCs/>
      <w:color w:val="003366"/>
      <w:sz w:val="17"/>
      <w:szCs w:val="17"/>
    </w:rPr>
  </w:style>
  <w:style w:type="paragraph" w:styleId="3">
    <w:name w:val="heading 3"/>
    <w:basedOn w:val="a"/>
    <w:next w:val="a"/>
    <w:link w:val="30"/>
    <w:semiHidden/>
    <w:unhideWhenUsed/>
    <w:qFormat/>
    <w:rsid w:val="001E43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303"/>
    <w:rPr>
      <w:rFonts w:ascii="Times New Roman" w:eastAsia="Times New Roman" w:hAnsi="Times New Roman" w:cs="Times New Roman"/>
      <w:b/>
      <w:bCs/>
      <w:caps/>
      <w:color w:val="003366"/>
      <w:kern w:val="36"/>
      <w:sz w:val="17"/>
      <w:szCs w:val="17"/>
      <w:lang w:eastAsia="ru-RU"/>
    </w:rPr>
  </w:style>
  <w:style w:type="character" w:customStyle="1" w:styleId="20">
    <w:name w:val="Заголовок 2 Знак"/>
    <w:basedOn w:val="a0"/>
    <w:link w:val="2"/>
    <w:rsid w:val="001E4303"/>
    <w:rPr>
      <w:rFonts w:ascii="Times New Roman" w:eastAsia="Times New Roman" w:hAnsi="Times New Roman" w:cs="Times New Roman"/>
      <w:b/>
      <w:bCs/>
      <w:color w:val="003366"/>
      <w:sz w:val="17"/>
      <w:szCs w:val="17"/>
      <w:lang w:eastAsia="ru-RU"/>
    </w:rPr>
  </w:style>
  <w:style w:type="character" w:customStyle="1" w:styleId="30">
    <w:name w:val="Заголовок 3 Знак"/>
    <w:basedOn w:val="a0"/>
    <w:link w:val="3"/>
    <w:semiHidden/>
    <w:rsid w:val="001E43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1E4303"/>
    <w:pPr>
      <w:spacing w:before="15" w:after="15"/>
      <w:ind w:left="15" w:right="15"/>
    </w:pPr>
    <w:rPr>
      <w:rFonts w:ascii="Verdana" w:hAnsi="Verdana"/>
      <w:color w:val="000000"/>
      <w:sz w:val="17"/>
      <w:szCs w:val="17"/>
    </w:rPr>
  </w:style>
  <w:style w:type="paragraph" w:styleId="a4">
    <w:name w:val="Body Text Indent"/>
    <w:basedOn w:val="a"/>
    <w:link w:val="a5"/>
    <w:rsid w:val="001E4303"/>
    <w:pPr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1E4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E4303"/>
    <w:pPr>
      <w:spacing w:after="120" w:line="480" w:lineRule="auto"/>
      <w:ind w:left="283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145B1FF4749A27CCEA85F27EAABBE5762C4B04057334792B51EBE7E81575AA7AAC13E03C2DFFB430BE21p7i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145B1FF4749A27CCEA85E47DC6E5EF7025170E0671392A7E0EB0BABF1C7FFD3DE34AA07Ap2i3H" TargetMode="External"/><Relationship Id="rId5" Type="http://schemas.openxmlformats.org/officeDocument/2006/relationships/hyperlink" Target="consultantplus://offline/ref=86145B1FF4749A27CCEA85E47DC6E5EF7025170F0473392A7E0EB0BABF1C7FFD3DE34AA27820FAB0p3i4H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2017-08-16T07:21:00Z</dcterms:created>
  <dcterms:modified xsi:type="dcterms:W3CDTF">2017-08-24T09:06:00Z</dcterms:modified>
</cp:coreProperties>
</file>