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1E" w:rsidRPr="0068751E" w:rsidRDefault="0068751E" w:rsidP="0068751E">
      <w:pPr>
        <w:jc w:val="center"/>
        <w:rPr>
          <w:sz w:val="4"/>
          <w:szCs w:val="4"/>
        </w:rPr>
      </w:pPr>
      <w:r w:rsidRPr="0068751E">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68751E" w:rsidRDefault="0068751E" w:rsidP="0068751E">
      <w:pPr>
        <w:pStyle w:val="1"/>
        <w:tabs>
          <w:tab w:val="left" w:pos="0"/>
        </w:tabs>
        <w:rPr>
          <w:b w:val="0"/>
          <w:bCs w:val="0"/>
          <w:sz w:val="32"/>
        </w:rPr>
      </w:pPr>
      <w:r>
        <w:rPr>
          <w:b w:val="0"/>
          <w:bCs w:val="0"/>
          <w:sz w:val="32"/>
        </w:rPr>
        <w:t>Российская Федерация</w:t>
      </w:r>
    </w:p>
    <w:p w:rsidR="0068751E" w:rsidRDefault="0068751E" w:rsidP="0068751E">
      <w:pPr>
        <w:pStyle w:val="1"/>
        <w:tabs>
          <w:tab w:val="left" w:pos="0"/>
        </w:tabs>
        <w:rPr>
          <w:sz w:val="56"/>
        </w:rPr>
      </w:pPr>
      <w:proofErr w:type="gramStart"/>
      <w:r>
        <w:rPr>
          <w:sz w:val="56"/>
        </w:rPr>
        <w:t>Р</w:t>
      </w:r>
      <w:proofErr w:type="gramEnd"/>
      <w:r>
        <w:rPr>
          <w:sz w:val="56"/>
        </w:rPr>
        <w:t xml:space="preserve"> Е Ш Е Н И Е</w:t>
      </w:r>
    </w:p>
    <w:p w:rsidR="0068751E" w:rsidRDefault="0068751E" w:rsidP="0068751E">
      <w:pPr>
        <w:pStyle w:val="2"/>
        <w:tabs>
          <w:tab w:val="left" w:pos="0"/>
        </w:tabs>
        <w:rPr>
          <w:b w:val="0"/>
          <w:bCs w:val="0"/>
          <w:sz w:val="32"/>
        </w:rPr>
      </w:pPr>
      <w:r>
        <w:rPr>
          <w:b w:val="0"/>
          <w:bCs w:val="0"/>
          <w:sz w:val="32"/>
        </w:rPr>
        <w:t>Думы города Пятигорска</w:t>
      </w:r>
    </w:p>
    <w:p w:rsidR="0068751E" w:rsidRDefault="0068751E" w:rsidP="0068751E">
      <w:pPr>
        <w:pStyle w:val="3"/>
        <w:tabs>
          <w:tab w:val="left" w:pos="0"/>
        </w:tabs>
        <w:rPr>
          <w:sz w:val="32"/>
        </w:rPr>
      </w:pPr>
      <w:r>
        <w:rPr>
          <w:sz w:val="32"/>
        </w:rPr>
        <w:t>Ставропольского края</w:t>
      </w:r>
    </w:p>
    <w:p w:rsidR="0068751E" w:rsidRPr="00F30FE7" w:rsidRDefault="0068751E" w:rsidP="0068751E">
      <w:pPr>
        <w:spacing w:line="276" w:lineRule="auto"/>
        <w:jc w:val="both"/>
        <w:rPr>
          <w:sz w:val="28"/>
          <w:szCs w:val="28"/>
        </w:rPr>
      </w:pPr>
    </w:p>
    <w:p w:rsidR="0068751E" w:rsidRDefault="0068751E" w:rsidP="0068751E">
      <w:pPr>
        <w:suppressAutoHyphens w:val="0"/>
        <w:spacing w:line="276" w:lineRule="auto"/>
        <w:jc w:val="both"/>
        <w:rPr>
          <w:sz w:val="28"/>
          <w:szCs w:val="28"/>
        </w:rPr>
      </w:pPr>
      <w:r>
        <w:rPr>
          <w:sz w:val="28"/>
          <w:szCs w:val="28"/>
        </w:rPr>
        <w:t>О внесении изменений в Правила землепользования и застройки</w:t>
      </w:r>
      <w:r w:rsidRPr="00690A46">
        <w:rPr>
          <w:sz w:val="28"/>
          <w:szCs w:val="28"/>
        </w:rPr>
        <w:t xml:space="preserve"> муниципального образования города-курорта Пятигорска</w:t>
      </w:r>
    </w:p>
    <w:p w:rsidR="0068751E" w:rsidRDefault="0068751E" w:rsidP="0068751E">
      <w:pPr>
        <w:spacing w:line="276" w:lineRule="auto"/>
        <w:jc w:val="both"/>
        <w:rPr>
          <w:sz w:val="28"/>
          <w:szCs w:val="28"/>
        </w:rPr>
      </w:pPr>
    </w:p>
    <w:p w:rsidR="0068751E" w:rsidRDefault="0068751E" w:rsidP="0068751E">
      <w:pPr>
        <w:spacing w:line="276" w:lineRule="auto"/>
        <w:jc w:val="both"/>
        <w:rPr>
          <w:sz w:val="28"/>
          <w:szCs w:val="28"/>
        </w:rPr>
      </w:pPr>
    </w:p>
    <w:p w:rsidR="0068751E" w:rsidRPr="00316902" w:rsidRDefault="0068751E" w:rsidP="0068751E">
      <w:pPr>
        <w:pStyle w:val="a4"/>
        <w:widowControl w:val="0"/>
        <w:spacing w:line="276" w:lineRule="auto"/>
        <w:ind w:firstLine="567"/>
      </w:pPr>
      <w:proofErr w:type="gramStart"/>
      <w:r>
        <w:rPr>
          <w:bCs/>
        </w:rPr>
        <w:t xml:space="preserve">В соответствии с Градостроительным кодексом Российской Федерации, Федеральным </w:t>
      </w:r>
      <w:r w:rsidRPr="0034739E">
        <w:rPr>
          <w:bCs/>
        </w:rPr>
        <w:t>законом «Об общих принципах организации местного самоуправления в Российской Федерации»</w:t>
      </w:r>
      <w:r>
        <w:rPr>
          <w:bCs/>
        </w:rPr>
        <w:t>,</w:t>
      </w:r>
      <w:r w:rsidRPr="00B93AB6">
        <w:rPr>
          <w:bCs/>
        </w:rPr>
        <w:t xml:space="preserve"> Уставом муниципального образования город</w:t>
      </w:r>
      <w:r>
        <w:rPr>
          <w:bCs/>
        </w:rPr>
        <w:t>а</w:t>
      </w:r>
      <w:r w:rsidRPr="00B93AB6">
        <w:rPr>
          <w:bCs/>
        </w:rPr>
        <w:t>-курорт</w:t>
      </w:r>
      <w:r>
        <w:rPr>
          <w:bCs/>
        </w:rPr>
        <w:t>а</w:t>
      </w:r>
      <w:r w:rsidRPr="00B93AB6">
        <w:rPr>
          <w:bCs/>
        </w:rPr>
        <w:t xml:space="preserve"> Пятигорск</w:t>
      </w:r>
      <w:r>
        <w:rPr>
          <w:bCs/>
        </w:rPr>
        <w:t>а</w:t>
      </w:r>
      <w:r>
        <w:t xml:space="preserve">, Положением о порядке организации и проведения публичных слушаний на территории муниципального образования город-курорт Пятигорск по проектам документов в области градостроительной деятельности, с учетом </w:t>
      </w:r>
      <w:r>
        <w:rPr>
          <w:lang w:eastAsia="ru-RU"/>
        </w:rPr>
        <w:t xml:space="preserve">протоколов публичных слушаний и </w:t>
      </w:r>
      <w:r w:rsidRPr="00CB5EA6">
        <w:t>заключени</w:t>
      </w:r>
      <w:r>
        <w:t xml:space="preserve">я Комиссии </w:t>
      </w:r>
      <w:r w:rsidRPr="00EC140A">
        <w:t>по организации и проведению публичных слушаний по проектам</w:t>
      </w:r>
      <w:proofErr w:type="gramEnd"/>
      <w:r w:rsidRPr="00EC140A">
        <w:t xml:space="preserve"> документов </w:t>
      </w:r>
      <w:proofErr w:type="gramStart"/>
      <w:r w:rsidRPr="00EC140A">
        <w:t>в области градостроительной деятельности на территории муниципального образования город</w:t>
      </w:r>
      <w:r>
        <w:t>а</w:t>
      </w:r>
      <w:r w:rsidRPr="00EC140A">
        <w:t>-курорт</w:t>
      </w:r>
      <w:r>
        <w:t>а</w:t>
      </w:r>
      <w:r w:rsidRPr="00EC140A">
        <w:t xml:space="preserve"> Пятигорск</w:t>
      </w:r>
      <w:r>
        <w:t xml:space="preserve">а </w:t>
      </w:r>
      <w:r w:rsidRPr="00CB5EA6">
        <w:t xml:space="preserve">о результатах публичных слушаний по проекту </w:t>
      </w:r>
      <w:r>
        <w:t>изменений в Правила</w:t>
      </w:r>
      <w:proofErr w:type="gramEnd"/>
      <w:r>
        <w:t xml:space="preserve"> землепользования и застройки</w:t>
      </w:r>
      <w:r w:rsidRPr="00690A46">
        <w:t xml:space="preserve"> </w:t>
      </w:r>
      <w:r w:rsidRPr="00CB5EA6">
        <w:t>муниципального образования города-курорта Пятигорска</w:t>
      </w:r>
      <w:r>
        <w:t>,</w:t>
      </w:r>
    </w:p>
    <w:p w:rsidR="0068751E" w:rsidRDefault="0068751E" w:rsidP="0068751E">
      <w:pPr>
        <w:spacing w:line="276" w:lineRule="auto"/>
        <w:ind w:firstLine="567"/>
        <w:jc w:val="both"/>
        <w:rPr>
          <w:sz w:val="28"/>
          <w:szCs w:val="28"/>
        </w:rPr>
      </w:pPr>
      <w:r>
        <w:rPr>
          <w:sz w:val="28"/>
          <w:szCs w:val="28"/>
        </w:rPr>
        <w:t>Дума города Пятигорска</w:t>
      </w:r>
    </w:p>
    <w:p w:rsidR="0068751E" w:rsidRDefault="0068751E" w:rsidP="0068751E">
      <w:pPr>
        <w:spacing w:line="276" w:lineRule="auto"/>
        <w:jc w:val="both"/>
        <w:rPr>
          <w:sz w:val="28"/>
          <w:szCs w:val="28"/>
        </w:rPr>
      </w:pPr>
    </w:p>
    <w:p w:rsidR="0068751E" w:rsidRDefault="0068751E" w:rsidP="0068751E">
      <w:pPr>
        <w:spacing w:line="276" w:lineRule="auto"/>
        <w:jc w:val="both"/>
        <w:rPr>
          <w:sz w:val="28"/>
          <w:szCs w:val="28"/>
        </w:rPr>
      </w:pPr>
      <w:r>
        <w:rPr>
          <w:sz w:val="28"/>
          <w:szCs w:val="28"/>
        </w:rPr>
        <w:t>РЕШИЛА:</w:t>
      </w:r>
    </w:p>
    <w:p w:rsidR="0068751E" w:rsidRPr="00A10235" w:rsidRDefault="0068751E" w:rsidP="0068751E">
      <w:pPr>
        <w:spacing w:line="276" w:lineRule="auto"/>
        <w:jc w:val="both"/>
        <w:rPr>
          <w:sz w:val="28"/>
          <w:szCs w:val="28"/>
        </w:rPr>
      </w:pPr>
    </w:p>
    <w:p w:rsidR="0068751E" w:rsidRDefault="0068751E" w:rsidP="0068751E">
      <w:pPr>
        <w:widowControl w:val="0"/>
        <w:tabs>
          <w:tab w:val="left" w:pos="1080"/>
        </w:tabs>
        <w:spacing w:line="276" w:lineRule="auto"/>
        <w:ind w:firstLine="567"/>
        <w:jc w:val="both"/>
        <w:rPr>
          <w:sz w:val="28"/>
          <w:szCs w:val="28"/>
        </w:rPr>
      </w:pPr>
      <w:r>
        <w:rPr>
          <w:sz w:val="28"/>
          <w:szCs w:val="28"/>
        </w:rPr>
        <w:t xml:space="preserve">1. </w:t>
      </w:r>
      <w:r w:rsidRPr="002F082D">
        <w:rPr>
          <w:sz w:val="28"/>
          <w:szCs w:val="28"/>
        </w:rPr>
        <w:t xml:space="preserve">Внести в </w:t>
      </w:r>
      <w:r>
        <w:rPr>
          <w:sz w:val="28"/>
          <w:szCs w:val="28"/>
        </w:rPr>
        <w:t>Правила землепользования и застройки</w:t>
      </w:r>
      <w:r w:rsidRPr="00690A46">
        <w:rPr>
          <w:sz w:val="28"/>
          <w:szCs w:val="28"/>
        </w:rPr>
        <w:t xml:space="preserve"> </w:t>
      </w:r>
      <w:r w:rsidRPr="002F082D">
        <w:rPr>
          <w:sz w:val="28"/>
          <w:szCs w:val="28"/>
        </w:rPr>
        <w:t>муниципального образования города-курорта Пятигорска, утвержденны</w:t>
      </w:r>
      <w:r>
        <w:rPr>
          <w:sz w:val="28"/>
          <w:szCs w:val="28"/>
        </w:rPr>
        <w:t>е</w:t>
      </w:r>
      <w:r w:rsidRPr="002F082D">
        <w:rPr>
          <w:sz w:val="28"/>
          <w:szCs w:val="28"/>
        </w:rPr>
        <w:t xml:space="preserve"> решением Думы города Пятигорска от </w:t>
      </w:r>
      <w:r>
        <w:rPr>
          <w:sz w:val="28"/>
        </w:rPr>
        <w:t>12 ноября 2014 года № 35-47 РД</w:t>
      </w:r>
      <w:r w:rsidRPr="002F082D">
        <w:rPr>
          <w:sz w:val="28"/>
          <w:szCs w:val="28"/>
        </w:rPr>
        <w:t>, следующие изменения:</w:t>
      </w:r>
    </w:p>
    <w:p w:rsidR="0068751E" w:rsidRDefault="0068751E" w:rsidP="0068751E">
      <w:pPr>
        <w:widowControl w:val="0"/>
        <w:tabs>
          <w:tab w:val="left" w:pos="1080"/>
        </w:tabs>
        <w:suppressAutoHyphens w:val="0"/>
        <w:spacing w:line="276" w:lineRule="auto"/>
        <w:ind w:firstLine="567"/>
        <w:jc w:val="both"/>
        <w:rPr>
          <w:sz w:val="28"/>
          <w:szCs w:val="28"/>
        </w:rPr>
      </w:pPr>
      <w:r w:rsidRPr="0045550C">
        <w:rPr>
          <w:sz w:val="28"/>
          <w:szCs w:val="28"/>
        </w:rPr>
        <w:t>Правила землепользования и застройки муниципального образования города-курорта Пятигорска</w:t>
      </w:r>
      <w:r>
        <w:rPr>
          <w:sz w:val="28"/>
          <w:szCs w:val="28"/>
        </w:rPr>
        <w:t xml:space="preserve"> изложить в редакции согласно П</w:t>
      </w:r>
      <w:r w:rsidRPr="002F082D">
        <w:rPr>
          <w:sz w:val="28"/>
          <w:szCs w:val="28"/>
        </w:rPr>
        <w:t>риложению</w:t>
      </w:r>
      <w:r>
        <w:rPr>
          <w:sz w:val="28"/>
          <w:szCs w:val="28"/>
        </w:rPr>
        <w:t xml:space="preserve"> 1</w:t>
      </w:r>
      <w:r w:rsidRPr="002F082D">
        <w:rPr>
          <w:sz w:val="28"/>
          <w:szCs w:val="28"/>
        </w:rPr>
        <w:t xml:space="preserve"> </w:t>
      </w:r>
      <w:r w:rsidRPr="00E22801">
        <w:rPr>
          <w:sz w:val="28"/>
          <w:szCs w:val="28"/>
        </w:rPr>
        <w:t>к настоящему решению</w:t>
      </w:r>
      <w:r>
        <w:rPr>
          <w:sz w:val="28"/>
          <w:szCs w:val="28"/>
        </w:rPr>
        <w:t>;</w:t>
      </w:r>
    </w:p>
    <w:p w:rsidR="0068751E" w:rsidRDefault="0068751E" w:rsidP="0068751E">
      <w:pPr>
        <w:widowControl w:val="0"/>
        <w:tabs>
          <w:tab w:val="left" w:pos="1080"/>
        </w:tabs>
        <w:spacing w:line="276" w:lineRule="auto"/>
        <w:ind w:firstLine="567"/>
        <w:jc w:val="both"/>
        <w:rPr>
          <w:sz w:val="28"/>
          <w:szCs w:val="28"/>
        </w:rPr>
      </w:pPr>
      <w:r>
        <w:rPr>
          <w:sz w:val="28"/>
          <w:szCs w:val="28"/>
        </w:rPr>
        <w:t xml:space="preserve">Карту градостроительного </w:t>
      </w:r>
      <w:proofErr w:type="gramStart"/>
      <w:r>
        <w:rPr>
          <w:sz w:val="28"/>
          <w:szCs w:val="28"/>
        </w:rPr>
        <w:t xml:space="preserve">зонирования территории муниципального </w:t>
      </w:r>
      <w:r>
        <w:rPr>
          <w:sz w:val="28"/>
          <w:szCs w:val="28"/>
        </w:rPr>
        <w:lastRenderedPageBreak/>
        <w:t>образования города-курорта Пятигорска</w:t>
      </w:r>
      <w:proofErr w:type="gramEnd"/>
      <w:r w:rsidRPr="002F082D">
        <w:rPr>
          <w:sz w:val="28"/>
          <w:szCs w:val="28"/>
        </w:rPr>
        <w:t xml:space="preserve"> </w:t>
      </w:r>
      <w:r>
        <w:rPr>
          <w:sz w:val="28"/>
          <w:szCs w:val="28"/>
        </w:rPr>
        <w:t>изложить в редакции согласно П</w:t>
      </w:r>
      <w:r w:rsidRPr="002F082D">
        <w:rPr>
          <w:sz w:val="28"/>
          <w:szCs w:val="28"/>
        </w:rPr>
        <w:t>риложению</w:t>
      </w:r>
      <w:r>
        <w:rPr>
          <w:sz w:val="28"/>
          <w:szCs w:val="28"/>
        </w:rPr>
        <w:t xml:space="preserve"> 2</w:t>
      </w:r>
      <w:r w:rsidRPr="002F082D">
        <w:rPr>
          <w:sz w:val="28"/>
          <w:szCs w:val="28"/>
        </w:rPr>
        <w:t xml:space="preserve"> </w:t>
      </w:r>
      <w:r w:rsidRPr="00E22801">
        <w:rPr>
          <w:sz w:val="28"/>
          <w:szCs w:val="28"/>
        </w:rPr>
        <w:t>к настоящему решению</w:t>
      </w:r>
      <w:r>
        <w:rPr>
          <w:sz w:val="28"/>
          <w:szCs w:val="28"/>
        </w:rPr>
        <w:t>.</w:t>
      </w:r>
    </w:p>
    <w:p w:rsidR="0068751E" w:rsidRPr="00E22801" w:rsidRDefault="0068751E" w:rsidP="0068751E">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E22801">
        <w:rPr>
          <w:rFonts w:ascii="Times New Roman" w:hAnsi="Times New Roman" w:cs="Times New Roman"/>
          <w:sz w:val="28"/>
          <w:szCs w:val="28"/>
        </w:rPr>
        <w:t xml:space="preserve">. </w:t>
      </w:r>
      <w:proofErr w:type="gramStart"/>
      <w:r w:rsidRPr="00E22801">
        <w:rPr>
          <w:rFonts w:ascii="Times New Roman" w:hAnsi="Times New Roman" w:cs="Times New Roman"/>
          <w:sz w:val="28"/>
          <w:szCs w:val="28"/>
        </w:rPr>
        <w:t>Контроль за</w:t>
      </w:r>
      <w:proofErr w:type="gramEnd"/>
      <w:r w:rsidRPr="00E22801">
        <w:rPr>
          <w:rFonts w:ascii="Times New Roman" w:hAnsi="Times New Roman" w:cs="Times New Roman"/>
          <w:sz w:val="28"/>
          <w:szCs w:val="28"/>
        </w:rPr>
        <w:t xml:space="preserve"> исполнением настоящего решения возложить на администрацию города Пятигорска.</w:t>
      </w:r>
    </w:p>
    <w:p w:rsidR="0068751E" w:rsidRPr="00E22801" w:rsidRDefault="0068751E" w:rsidP="0068751E">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E22801">
        <w:rPr>
          <w:rFonts w:ascii="Times New Roman" w:hAnsi="Times New Roman" w:cs="Times New Roman"/>
          <w:sz w:val="28"/>
          <w:szCs w:val="28"/>
        </w:rPr>
        <w:t>. Настоящее решение вступает в силу со дня его официального опубликования.</w:t>
      </w:r>
    </w:p>
    <w:p w:rsidR="0068751E" w:rsidRDefault="0068751E" w:rsidP="0068751E">
      <w:pPr>
        <w:jc w:val="both"/>
        <w:rPr>
          <w:sz w:val="28"/>
          <w:szCs w:val="28"/>
        </w:rPr>
      </w:pPr>
    </w:p>
    <w:p w:rsidR="0068751E" w:rsidRDefault="0068751E" w:rsidP="0068751E">
      <w:pPr>
        <w:jc w:val="both"/>
        <w:rPr>
          <w:sz w:val="28"/>
          <w:szCs w:val="28"/>
        </w:rPr>
      </w:pPr>
    </w:p>
    <w:p w:rsidR="0068751E" w:rsidRDefault="0068751E" w:rsidP="0068751E">
      <w:pPr>
        <w:jc w:val="both"/>
        <w:rPr>
          <w:sz w:val="28"/>
          <w:szCs w:val="28"/>
        </w:rPr>
      </w:pPr>
    </w:p>
    <w:p w:rsidR="0068751E" w:rsidRDefault="0068751E" w:rsidP="0068751E">
      <w:pPr>
        <w:tabs>
          <w:tab w:val="left" w:pos="720"/>
        </w:tabs>
        <w:jc w:val="both"/>
        <w:rPr>
          <w:sz w:val="28"/>
          <w:szCs w:val="28"/>
        </w:rPr>
      </w:pPr>
      <w:r>
        <w:rPr>
          <w:sz w:val="28"/>
          <w:szCs w:val="28"/>
        </w:rPr>
        <w:t xml:space="preserve">Председатель </w:t>
      </w:r>
    </w:p>
    <w:p w:rsidR="0068751E" w:rsidRDefault="0068751E" w:rsidP="0068751E">
      <w:pPr>
        <w:tabs>
          <w:tab w:val="left" w:pos="720"/>
        </w:tabs>
        <w:jc w:val="both"/>
        <w:rPr>
          <w:sz w:val="28"/>
          <w:szCs w:val="28"/>
        </w:rPr>
      </w:pPr>
      <w:r>
        <w:rPr>
          <w:sz w:val="28"/>
          <w:szCs w:val="28"/>
        </w:rPr>
        <w:t>Думы города Пятигорска                                                             Л.В. Похилько</w:t>
      </w:r>
    </w:p>
    <w:p w:rsidR="0068751E" w:rsidRDefault="0068751E" w:rsidP="0068751E">
      <w:pPr>
        <w:jc w:val="both"/>
        <w:rPr>
          <w:sz w:val="28"/>
          <w:szCs w:val="28"/>
        </w:rPr>
      </w:pPr>
    </w:p>
    <w:p w:rsidR="0068751E" w:rsidRDefault="0068751E" w:rsidP="0068751E">
      <w:pPr>
        <w:jc w:val="both"/>
        <w:rPr>
          <w:sz w:val="28"/>
          <w:szCs w:val="28"/>
        </w:rPr>
      </w:pPr>
    </w:p>
    <w:p w:rsidR="0068751E" w:rsidRDefault="0068751E" w:rsidP="0068751E">
      <w:pPr>
        <w:jc w:val="both"/>
        <w:rPr>
          <w:sz w:val="28"/>
          <w:szCs w:val="28"/>
        </w:rPr>
      </w:pPr>
    </w:p>
    <w:p w:rsidR="0068751E" w:rsidRDefault="0068751E" w:rsidP="0068751E">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68751E" w:rsidRDefault="0068751E" w:rsidP="0068751E">
      <w:pPr>
        <w:jc w:val="both"/>
        <w:rPr>
          <w:sz w:val="28"/>
          <w:szCs w:val="28"/>
        </w:rPr>
      </w:pPr>
      <w:r>
        <w:rPr>
          <w:sz w:val="28"/>
          <w:szCs w:val="28"/>
        </w:rPr>
        <w:t>Главы города Пятигорска</w:t>
      </w:r>
      <w:r>
        <w:rPr>
          <w:sz w:val="28"/>
          <w:szCs w:val="28"/>
        </w:rPr>
        <w:tab/>
      </w:r>
      <w:r>
        <w:rPr>
          <w:sz w:val="28"/>
          <w:szCs w:val="28"/>
        </w:rPr>
        <w:tab/>
      </w:r>
      <w:r>
        <w:rPr>
          <w:sz w:val="28"/>
          <w:szCs w:val="28"/>
        </w:rPr>
        <w:tab/>
      </w:r>
      <w:r>
        <w:rPr>
          <w:sz w:val="28"/>
          <w:szCs w:val="28"/>
        </w:rPr>
        <w:tab/>
      </w:r>
      <w:r>
        <w:rPr>
          <w:sz w:val="28"/>
          <w:szCs w:val="28"/>
        </w:rPr>
        <w:tab/>
        <w:t xml:space="preserve">         О.Н. Бондаренко</w:t>
      </w:r>
    </w:p>
    <w:p w:rsidR="0068751E" w:rsidRDefault="0068751E" w:rsidP="0068751E">
      <w:pPr>
        <w:jc w:val="both"/>
        <w:rPr>
          <w:sz w:val="28"/>
          <w:szCs w:val="28"/>
        </w:rPr>
      </w:pPr>
    </w:p>
    <w:p w:rsidR="0068751E" w:rsidRDefault="0068751E" w:rsidP="0068751E">
      <w:pPr>
        <w:jc w:val="both"/>
        <w:rPr>
          <w:sz w:val="28"/>
          <w:szCs w:val="28"/>
        </w:rPr>
      </w:pPr>
    </w:p>
    <w:p w:rsidR="0068751E" w:rsidRDefault="00530EC5" w:rsidP="0068751E">
      <w:pPr>
        <w:jc w:val="both"/>
        <w:rPr>
          <w:sz w:val="28"/>
          <w:szCs w:val="28"/>
        </w:rPr>
      </w:pPr>
      <w:r>
        <w:rPr>
          <w:sz w:val="28"/>
          <w:szCs w:val="28"/>
        </w:rPr>
        <w:t>27 сентября 2018 г.</w:t>
      </w:r>
    </w:p>
    <w:p w:rsidR="0068751E" w:rsidRDefault="00530EC5" w:rsidP="0068751E">
      <w:pPr>
        <w:jc w:val="both"/>
        <w:rPr>
          <w:sz w:val="28"/>
          <w:szCs w:val="28"/>
        </w:rPr>
      </w:pPr>
      <w:r>
        <w:rPr>
          <w:sz w:val="28"/>
          <w:szCs w:val="28"/>
        </w:rPr>
        <w:t>№ 28 – 28 РД</w:t>
      </w: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Default="00C30C7A" w:rsidP="0068751E">
      <w:pPr>
        <w:jc w:val="both"/>
        <w:rPr>
          <w:sz w:val="28"/>
          <w:szCs w:val="28"/>
        </w:rPr>
      </w:pPr>
    </w:p>
    <w:p w:rsidR="00C30C7A" w:rsidRPr="00C30C7A" w:rsidRDefault="00C30C7A" w:rsidP="00C30C7A">
      <w:pPr>
        <w:shd w:val="clear" w:color="auto" w:fill="FFFFFF"/>
        <w:tabs>
          <w:tab w:val="left" w:pos="-5387"/>
          <w:tab w:val="left" w:pos="9072"/>
        </w:tabs>
        <w:ind w:left="4678"/>
        <w:outlineLvl w:val="0"/>
        <w:rPr>
          <w:bCs/>
          <w:sz w:val="28"/>
          <w:szCs w:val="28"/>
        </w:rPr>
      </w:pPr>
      <w:r w:rsidRPr="00C30C7A">
        <w:rPr>
          <w:bCs/>
          <w:sz w:val="28"/>
          <w:szCs w:val="28"/>
        </w:rPr>
        <w:lastRenderedPageBreak/>
        <w:t>ПРИЛОЖЕНИЕ 1</w:t>
      </w:r>
    </w:p>
    <w:p w:rsidR="00C30C7A" w:rsidRPr="00C30C7A" w:rsidRDefault="00C30C7A" w:rsidP="00C30C7A">
      <w:pPr>
        <w:widowControl w:val="0"/>
        <w:shd w:val="clear" w:color="auto" w:fill="FFFFFF"/>
        <w:tabs>
          <w:tab w:val="left" w:pos="-5387"/>
          <w:tab w:val="left" w:pos="9072"/>
        </w:tabs>
        <w:ind w:left="4678"/>
        <w:outlineLvl w:val="0"/>
        <w:rPr>
          <w:bCs/>
          <w:sz w:val="28"/>
          <w:szCs w:val="28"/>
        </w:rPr>
      </w:pPr>
      <w:r w:rsidRPr="00C30C7A">
        <w:rPr>
          <w:bCs/>
          <w:sz w:val="28"/>
          <w:szCs w:val="28"/>
        </w:rPr>
        <w:t>к решению Думы города Пятигорска</w:t>
      </w:r>
    </w:p>
    <w:p w:rsidR="00C30C7A" w:rsidRPr="00C30C7A" w:rsidRDefault="00C30C7A" w:rsidP="00C30C7A">
      <w:pPr>
        <w:widowControl w:val="0"/>
        <w:shd w:val="clear" w:color="auto" w:fill="FFFFFF"/>
        <w:tabs>
          <w:tab w:val="left" w:pos="-5387"/>
          <w:tab w:val="left" w:pos="9072"/>
        </w:tabs>
        <w:ind w:left="4678"/>
        <w:outlineLvl w:val="0"/>
        <w:rPr>
          <w:bCs/>
          <w:sz w:val="28"/>
          <w:szCs w:val="28"/>
        </w:rPr>
      </w:pPr>
      <w:r w:rsidRPr="00C30C7A">
        <w:rPr>
          <w:bCs/>
          <w:sz w:val="28"/>
          <w:szCs w:val="28"/>
        </w:rPr>
        <w:t>от 27 сентября 2018 года № 28 – 28 РД</w:t>
      </w:r>
    </w:p>
    <w:p w:rsidR="00C30C7A" w:rsidRPr="00C30C7A" w:rsidRDefault="00C30C7A" w:rsidP="00C30C7A">
      <w:pPr>
        <w:widowControl w:val="0"/>
        <w:shd w:val="clear" w:color="auto" w:fill="FFFFFF"/>
        <w:tabs>
          <w:tab w:val="left" w:pos="-5387"/>
          <w:tab w:val="left" w:pos="9072"/>
        </w:tabs>
        <w:ind w:left="4678"/>
        <w:jc w:val="center"/>
        <w:outlineLvl w:val="0"/>
        <w:rPr>
          <w:bCs/>
          <w:sz w:val="28"/>
          <w:szCs w:val="28"/>
        </w:rPr>
      </w:pPr>
    </w:p>
    <w:p w:rsidR="00C30C7A" w:rsidRPr="00C30C7A" w:rsidRDefault="00C30C7A" w:rsidP="00C30C7A">
      <w:pPr>
        <w:widowControl w:val="0"/>
        <w:shd w:val="clear" w:color="auto" w:fill="FFFFFF"/>
        <w:tabs>
          <w:tab w:val="left" w:pos="-5387"/>
          <w:tab w:val="left" w:pos="9072"/>
        </w:tabs>
        <w:jc w:val="center"/>
        <w:outlineLvl w:val="0"/>
        <w:rPr>
          <w:bCs/>
          <w:sz w:val="28"/>
          <w:szCs w:val="28"/>
        </w:rPr>
      </w:pPr>
    </w:p>
    <w:p w:rsidR="00C30C7A" w:rsidRPr="00C30C7A" w:rsidRDefault="00C30C7A" w:rsidP="00C30C7A">
      <w:pPr>
        <w:widowControl w:val="0"/>
        <w:shd w:val="clear" w:color="auto" w:fill="FFFFFF"/>
        <w:tabs>
          <w:tab w:val="left" w:pos="-5387"/>
          <w:tab w:val="left" w:pos="9072"/>
        </w:tabs>
        <w:jc w:val="center"/>
        <w:outlineLvl w:val="0"/>
        <w:rPr>
          <w:bCs/>
          <w:sz w:val="28"/>
          <w:szCs w:val="28"/>
        </w:rPr>
      </w:pPr>
      <w:r w:rsidRPr="00C30C7A">
        <w:rPr>
          <w:bCs/>
          <w:sz w:val="28"/>
          <w:szCs w:val="28"/>
        </w:rPr>
        <w:t>ПРАВИЛА ЗЕМЛЕПОЛЬЗОВАНИЯ И ЗАСТРОЙКИ</w:t>
      </w:r>
    </w:p>
    <w:p w:rsidR="00C30C7A" w:rsidRPr="00C30C7A" w:rsidRDefault="00C30C7A" w:rsidP="00C30C7A">
      <w:pPr>
        <w:widowControl w:val="0"/>
        <w:shd w:val="clear" w:color="auto" w:fill="FFFFFF"/>
        <w:tabs>
          <w:tab w:val="left" w:pos="-5387"/>
          <w:tab w:val="left" w:pos="9356"/>
        </w:tabs>
        <w:jc w:val="center"/>
        <w:outlineLvl w:val="0"/>
        <w:rPr>
          <w:bCs/>
          <w:sz w:val="28"/>
          <w:szCs w:val="28"/>
        </w:rPr>
      </w:pPr>
      <w:r w:rsidRPr="00C30C7A">
        <w:rPr>
          <w:bCs/>
          <w:sz w:val="28"/>
          <w:szCs w:val="28"/>
        </w:rPr>
        <w:t>МУНИЦИПАЛЬНОГО ОБРАЗОВАНИЯ ГОРОДА-КУРОРТА ПЯТИГОРСКА</w:t>
      </w:r>
    </w:p>
    <w:p w:rsidR="00C30C7A" w:rsidRPr="00C30C7A" w:rsidRDefault="00C30C7A" w:rsidP="00C30C7A">
      <w:pPr>
        <w:widowControl w:val="0"/>
        <w:shd w:val="clear" w:color="auto" w:fill="FFFFFF"/>
        <w:tabs>
          <w:tab w:val="left" w:pos="-5387"/>
        </w:tabs>
        <w:jc w:val="center"/>
        <w:rPr>
          <w:sz w:val="28"/>
          <w:szCs w:val="28"/>
        </w:rPr>
      </w:pPr>
    </w:p>
    <w:p w:rsidR="00C30C7A" w:rsidRPr="00C30C7A" w:rsidRDefault="00C30C7A" w:rsidP="00C30C7A">
      <w:pPr>
        <w:widowControl w:val="0"/>
        <w:shd w:val="clear" w:color="auto" w:fill="FFFFFF"/>
        <w:tabs>
          <w:tab w:val="left" w:pos="-5387"/>
          <w:tab w:val="left" w:pos="851"/>
        </w:tabs>
        <w:ind w:firstLine="709"/>
        <w:rPr>
          <w:sz w:val="28"/>
          <w:szCs w:val="28"/>
        </w:rPr>
      </w:pPr>
      <w:proofErr w:type="gramStart"/>
      <w:r w:rsidRPr="00C30C7A">
        <w:rPr>
          <w:sz w:val="28"/>
          <w:szCs w:val="28"/>
        </w:rPr>
        <w:t>Правила землепользования и застройки муниципального образования города-курорта Пятигорска (далее – Правила) являются нормативным правовым актом муниципального образования города-курорта Пятигорска,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нормативными правовыми актами Российской Федерации и Ставропольского края, Уставом муниципального образования города-курорта Пятигорска</w:t>
      </w:r>
      <w:proofErr w:type="gramEnd"/>
      <w:r w:rsidRPr="00C30C7A">
        <w:rPr>
          <w:sz w:val="28"/>
          <w:szCs w:val="28"/>
        </w:rPr>
        <w:t>, Генеральным планом муниципального образования города-курорта Пятигорска (далее – Генеральный план города Пятигорска),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 города-курорта Пятигорска, охраны его культурного наследия, окружающей среды и рационального использования природных ресурсов.</w:t>
      </w:r>
    </w:p>
    <w:p w:rsidR="00C30C7A" w:rsidRPr="00C30C7A" w:rsidRDefault="00C30C7A" w:rsidP="00C30C7A">
      <w:pPr>
        <w:jc w:val="center"/>
        <w:rPr>
          <w:sz w:val="28"/>
          <w:szCs w:val="28"/>
        </w:rPr>
      </w:pPr>
    </w:p>
    <w:p w:rsidR="00C30C7A" w:rsidRPr="00C30C7A" w:rsidRDefault="00C30C7A" w:rsidP="00C30C7A">
      <w:pPr>
        <w:jc w:val="center"/>
        <w:rPr>
          <w:sz w:val="28"/>
          <w:szCs w:val="28"/>
        </w:rPr>
      </w:pPr>
      <w:r w:rsidRPr="00C30C7A">
        <w:rPr>
          <w:sz w:val="28"/>
          <w:szCs w:val="28"/>
        </w:rPr>
        <w:t>ЧАСТЬ I.</w:t>
      </w:r>
    </w:p>
    <w:p w:rsidR="00C30C7A" w:rsidRPr="00C30C7A" w:rsidRDefault="00C30C7A" w:rsidP="00C30C7A">
      <w:pPr>
        <w:jc w:val="center"/>
        <w:rPr>
          <w:sz w:val="28"/>
          <w:szCs w:val="28"/>
        </w:rPr>
      </w:pPr>
      <w:r w:rsidRPr="00C30C7A">
        <w:rPr>
          <w:sz w:val="28"/>
          <w:szCs w:val="28"/>
        </w:rPr>
        <w:t>Общая часть правил землепользования и застройки</w:t>
      </w:r>
    </w:p>
    <w:p w:rsidR="00C30C7A" w:rsidRPr="00C30C7A" w:rsidRDefault="00C30C7A" w:rsidP="00C30C7A">
      <w:pPr>
        <w:jc w:val="center"/>
        <w:rPr>
          <w:sz w:val="28"/>
          <w:szCs w:val="28"/>
        </w:rPr>
      </w:pPr>
      <w:r w:rsidRPr="00C30C7A">
        <w:rPr>
          <w:sz w:val="28"/>
          <w:szCs w:val="28"/>
        </w:rPr>
        <w:t>города-курорта Пятигорска</w:t>
      </w:r>
    </w:p>
    <w:p w:rsidR="00C30C7A" w:rsidRPr="00C30C7A" w:rsidRDefault="00C30C7A" w:rsidP="00C30C7A">
      <w:pPr>
        <w:jc w:val="center"/>
        <w:rPr>
          <w:sz w:val="28"/>
          <w:szCs w:val="28"/>
        </w:rPr>
      </w:pPr>
    </w:p>
    <w:p w:rsidR="00C30C7A" w:rsidRPr="00C30C7A" w:rsidRDefault="00C30C7A" w:rsidP="00C30C7A">
      <w:pPr>
        <w:pStyle w:val="a9"/>
        <w:suppressAutoHyphens/>
        <w:jc w:val="center"/>
        <w:outlineLvl w:val="0"/>
        <w:rPr>
          <w:szCs w:val="28"/>
        </w:rPr>
      </w:pPr>
      <w:r w:rsidRPr="00C30C7A">
        <w:rPr>
          <w:szCs w:val="28"/>
        </w:rPr>
        <w:t>ГЛАВА 1. Общие положения</w:t>
      </w:r>
    </w:p>
    <w:p w:rsidR="00C30C7A" w:rsidRPr="00C30C7A" w:rsidRDefault="00C30C7A" w:rsidP="00C30C7A">
      <w:pPr>
        <w:pStyle w:val="a9"/>
        <w:suppressAutoHyphens/>
        <w:jc w:val="center"/>
        <w:rPr>
          <w:szCs w:val="28"/>
        </w:rPr>
      </w:pPr>
    </w:p>
    <w:p w:rsidR="00C30C7A" w:rsidRPr="00C30C7A" w:rsidRDefault="00C30C7A" w:rsidP="00C30C7A">
      <w:pPr>
        <w:pStyle w:val="a9"/>
        <w:suppressAutoHyphens/>
        <w:ind w:firstLine="720"/>
        <w:outlineLvl w:val="2"/>
        <w:rPr>
          <w:szCs w:val="28"/>
        </w:rPr>
      </w:pPr>
      <w:r w:rsidRPr="00C30C7A">
        <w:rPr>
          <w:szCs w:val="28"/>
        </w:rPr>
        <w:t>Статья 1. Цели, для достижения которых утверждаются и применяются Правила, и термины и определения</w:t>
      </w:r>
    </w:p>
    <w:p w:rsidR="00C30C7A" w:rsidRPr="00C30C7A" w:rsidRDefault="00C30C7A" w:rsidP="00C30C7A">
      <w:pPr>
        <w:pStyle w:val="a9"/>
        <w:suppressAutoHyphens/>
        <w:ind w:firstLine="720"/>
        <w:outlineLvl w:val="2"/>
        <w:rPr>
          <w:szCs w:val="28"/>
        </w:rPr>
      </w:pPr>
    </w:p>
    <w:p w:rsidR="00C30C7A" w:rsidRPr="00C30C7A" w:rsidRDefault="00C30C7A" w:rsidP="00C30C7A">
      <w:pPr>
        <w:pStyle w:val="a9"/>
        <w:suppressAutoHyphens/>
        <w:ind w:firstLine="720"/>
        <w:rPr>
          <w:szCs w:val="28"/>
        </w:rPr>
      </w:pPr>
      <w:r w:rsidRPr="00C30C7A">
        <w:rPr>
          <w:szCs w:val="28"/>
        </w:rPr>
        <w:t>1. Правила утверждаются и применяются в целях:</w:t>
      </w:r>
    </w:p>
    <w:p w:rsidR="00C30C7A" w:rsidRPr="00C30C7A" w:rsidRDefault="00C30C7A" w:rsidP="00C30C7A">
      <w:pPr>
        <w:pStyle w:val="a9"/>
        <w:suppressAutoHyphens/>
        <w:ind w:firstLine="720"/>
        <w:rPr>
          <w:szCs w:val="28"/>
        </w:rPr>
      </w:pPr>
      <w:r w:rsidRPr="00C30C7A">
        <w:rPr>
          <w:szCs w:val="28"/>
        </w:rPr>
        <w:t>1) создания условий для устойчивого развития территорий муниципального образования, сохранения окружающей среды и объектов культурного наследия;</w:t>
      </w:r>
    </w:p>
    <w:p w:rsidR="00C30C7A" w:rsidRPr="00C30C7A" w:rsidRDefault="00C30C7A" w:rsidP="00C30C7A">
      <w:pPr>
        <w:pStyle w:val="a9"/>
        <w:widowControl w:val="0"/>
        <w:suppressAutoHyphens/>
        <w:ind w:firstLine="720"/>
        <w:rPr>
          <w:szCs w:val="28"/>
        </w:rPr>
      </w:pPr>
      <w:r w:rsidRPr="00C30C7A">
        <w:rPr>
          <w:szCs w:val="28"/>
        </w:rPr>
        <w:t>2) создания условий для планировки территорий муниципального образования;</w:t>
      </w:r>
    </w:p>
    <w:p w:rsidR="00C30C7A" w:rsidRPr="00C30C7A" w:rsidRDefault="00C30C7A" w:rsidP="00C30C7A">
      <w:pPr>
        <w:pStyle w:val="a9"/>
        <w:widowControl w:val="0"/>
        <w:suppressAutoHyphens/>
        <w:ind w:firstLine="720"/>
        <w:rPr>
          <w:szCs w:val="28"/>
        </w:rPr>
      </w:pPr>
      <w:r w:rsidRPr="00C30C7A">
        <w:rPr>
          <w:szCs w:val="28"/>
        </w:rPr>
        <w:t xml:space="preserve">3) обеспечения прав и законных интересов физических и юридических лиц, в том числе правообладателей земельных участков и </w:t>
      </w:r>
      <w:r w:rsidRPr="00C30C7A">
        <w:rPr>
          <w:szCs w:val="28"/>
        </w:rPr>
        <w:lastRenderedPageBreak/>
        <w:t>объектов капитального строительства;</w:t>
      </w:r>
    </w:p>
    <w:p w:rsidR="00C30C7A" w:rsidRPr="00C30C7A" w:rsidRDefault="00C30C7A" w:rsidP="00C30C7A">
      <w:pPr>
        <w:pStyle w:val="a9"/>
        <w:widowControl w:val="0"/>
        <w:suppressAutoHyphens/>
        <w:ind w:firstLine="720"/>
        <w:rPr>
          <w:szCs w:val="28"/>
        </w:rPr>
      </w:pPr>
      <w:r w:rsidRPr="00C30C7A">
        <w:rPr>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30C7A" w:rsidRPr="00C30C7A" w:rsidRDefault="00C30C7A" w:rsidP="00C30C7A">
      <w:pPr>
        <w:pStyle w:val="a9"/>
        <w:widowControl w:val="0"/>
        <w:suppressAutoHyphens/>
        <w:ind w:firstLine="720"/>
        <w:rPr>
          <w:szCs w:val="28"/>
        </w:rPr>
      </w:pPr>
      <w:r w:rsidRPr="00C30C7A">
        <w:rPr>
          <w:szCs w:val="28"/>
        </w:rPr>
        <w:t>2. Термины и определения настоящего документа соответствуют Градостроительному кодексу Российской Федерации, Приказу № 540 от 01 сентября 2014 года министерства экономического развития Российской Федерации «Об утверждении классификатора видов разрешенного использования земельных участков», СП 42.13330.2016, Местным нормативам градостроительного проектирования муниципального образования города-курорта Пятигорска.</w:t>
      </w:r>
    </w:p>
    <w:p w:rsidR="00C30C7A" w:rsidRPr="00C30C7A" w:rsidRDefault="00C30C7A" w:rsidP="00C30C7A">
      <w:pPr>
        <w:pStyle w:val="a9"/>
        <w:widowControl w:val="0"/>
        <w:suppressAutoHyphens/>
        <w:ind w:firstLine="720"/>
        <w:rPr>
          <w:szCs w:val="28"/>
        </w:rPr>
      </w:pPr>
    </w:p>
    <w:p w:rsidR="00C30C7A" w:rsidRPr="00C30C7A" w:rsidRDefault="00C30C7A" w:rsidP="00C30C7A">
      <w:pPr>
        <w:pStyle w:val="3"/>
        <w:keepNext w:val="0"/>
        <w:ind w:firstLine="709"/>
        <w:rPr>
          <w:b/>
          <w:sz w:val="28"/>
          <w:szCs w:val="28"/>
        </w:rPr>
      </w:pPr>
      <w:r w:rsidRPr="00C30C7A">
        <w:rPr>
          <w:sz w:val="28"/>
          <w:szCs w:val="28"/>
        </w:rPr>
        <w:t>Статья 2. Область применения и структура Правил</w:t>
      </w:r>
    </w:p>
    <w:p w:rsidR="00C30C7A" w:rsidRPr="00C30C7A" w:rsidRDefault="00C30C7A" w:rsidP="00C30C7A">
      <w:pPr>
        <w:pStyle w:val="a9"/>
        <w:suppressAutoHyphens/>
        <w:ind w:firstLine="709"/>
        <w:rPr>
          <w:szCs w:val="28"/>
        </w:rPr>
      </w:pPr>
    </w:p>
    <w:p w:rsidR="00C30C7A" w:rsidRPr="00C30C7A" w:rsidRDefault="00C30C7A" w:rsidP="00C30C7A">
      <w:pPr>
        <w:pStyle w:val="a9"/>
        <w:suppressAutoHyphens/>
        <w:ind w:firstLine="709"/>
        <w:rPr>
          <w:szCs w:val="28"/>
        </w:rPr>
      </w:pPr>
      <w:r w:rsidRPr="00C30C7A">
        <w:rPr>
          <w:szCs w:val="28"/>
        </w:rPr>
        <w:t>1. Настоящие Правила действуют применительно к территориям города-курорта Пятигорска, на которые настоящими Правилами установлены градостроительные регламенты, а также применительно к территориям города-курорта Пятигорска, на которые в соответствии с действующим законодательством градостроительные регламенты не устанавливаются.</w:t>
      </w:r>
    </w:p>
    <w:p w:rsidR="00C30C7A" w:rsidRPr="00C30C7A" w:rsidRDefault="00C30C7A" w:rsidP="00C30C7A">
      <w:pPr>
        <w:pStyle w:val="a9"/>
        <w:suppressAutoHyphens/>
        <w:ind w:firstLine="709"/>
        <w:rPr>
          <w:szCs w:val="28"/>
        </w:rPr>
      </w:pPr>
      <w:r w:rsidRPr="00C30C7A">
        <w:rPr>
          <w:szCs w:val="28"/>
        </w:rPr>
        <w:t>2. Настоящие Правила применяются: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1) при регулировании вопросов землепользования и застройки органом местного самоуправления города-курорта Пятигорска;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 при изменении видов разрешенного использования земельных участков и объектов капитального строительства физическими и юридическими лицами;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3) при подготовке документации по планировке территории;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4) при проведении публичных слушаний по вопросам землепользования и застройки;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5) при внесении изменений в правила землепользования и застройки;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6) при регулировании иных вопросов землепользования и застройки.</w:t>
      </w:r>
    </w:p>
    <w:p w:rsidR="00C30C7A" w:rsidRPr="00C30C7A" w:rsidRDefault="00C30C7A" w:rsidP="00C30C7A">
      <w:pPr>
        <w:pStyle w:val="a9"/>
        <w:suppressAutoHyphens/>
        <w:ind w:firstLine="709"/>
        <w:rPr>
          <w:szCs w:val="28"/>
        </w:rPr>
      </w:pPr>
      <w:r w:rsidRPr="00C30C7A">
        <w:rPr>
          <w:szCs w:val="28"/>
        </w:rPr>
        <w:t>3. Правила включают в себя:</w:t>
      </w:r>
    </w:p>
    <w:p w:rsidR="00C30C7A" w:rsidRPr="00C30C7A" w:rsidRDefault="00C30C7A" w:rsidP="00C30C7A">
      <w:pPr>
        <w:pStyle w:val="a9"/>
        <w:suppressAutoHyphens/>
        <w:ind w:firstLine="709"/>
        <w:rPr>
          <w:szCs w:val="28"/>
        </w:rPr>
      </w:pPr>
      <w:r w:rsidRPr="00C30C7A">
        <w:rPr>
          <w:szCs w:val="28"/>
        </w:rPr>
        <w:t>1) порядок их применения и внесения изменений в Правила;</w:t>
      </w:r>
    </w:p>
    <w:p w:rsidR="00C30C7A" w:rsidRPr="00C30C7A" w:rsidRDefault="00C30C7A" w:rsidP="00C30C7A">
      <w:pPr>
        <w:pStyle w:val="a9"/>
        <w:suppressAutoHyphens/>
        <w:ind w:firstLine="709"/>
        <w:rPr>
          <w:szCs w:val="28"/>
        </w:rPr>
      </w:pPr>
      <w:r w:rsidRPr="00C30C7A">
        <w:rPr>
          <w:szCs w:val="28"/>
        </w:rPr>
        <w:t>2) карты градостроительного зонирования;</w:t>
      </w:r>
    </w:p>
    <w:p w:rsidR="00C30C7A" w:rsidRPr="00C30C7A" w:rsidRDefault="00C30C7A" w:rsidP="00C30C7A">
      <w:pPr>
        <w:pStyle w:val="a9"/>
        <w:suppressAutoHyphens/>
        <w:ind w:firstLine="709"/>
        <w:rPr>
          <w:szCs w:val="28"/>
        </w:rPr>
      </w:pPr>
      <w:r w:rsidRPr="00C30C7A">
        <w:rPr>
          <w:szCs w:val="28"/>
        </w:rPr>
        <w:t>3) градостроительные регламенты.</w:t>
      </w:r>
    </w:p>
    <w:p w:rsidR="00C30C7A" w:rsidRPr="00C30C7A" w:rsidRDefault="00C30C7A" w:rsidP="00C30C7A">
      <w:pPr>
        <w:pStyle w:val="a9"/>
        <w:suppressAutoHyphens/>
        <w:ind w:firstLine="709"/>
        <w:rPr>
          <w:szCs w:val="28"/>
        </w:rPr>
      </w:pPr>
    </w:p>
    <w:p w:rsidR="00C30C7A" w:rsidRPr="00C30C7A" w:rsidRDefault="00C30C7A" w:rsidP="00C30C7A">
      <w:pPr>
        <w:pStyle w:val="3"/>
        <w:keepNext w:val="0"/>
        <w:ind w:firstLine="709"/>
        <w:rPr>
          <w:b/>
          <w:sz w:val="28"/>
          <w:szCs w:val="28"/>
        </w:rPr>
      </w:pPr>
      <w:r w:rsidRPr="00C30C7A">
        <w:rPr>
          <w:sz w:val="28"/>
          <w:szCs w:val="28"/>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rsidR="00C30C7A" w:rsidRPr="00C30C7A" w:rsidRDefault="00C30C7A" w:rsidP="00C30C7A">
      <w:pPr>
        <w:pStyle w:val="a9"/>
        <w:ind w:firstLine="720"/>
        <w:rPr>
          <w:szCs w:val="28"/>
        </w:rPr>
      </w:pPr>
    </w:p>
    <w:p w:rsidR="00C30C7A" w:rsidRPr="00C30C7A" w:rsidRDefault="00C30C7A" w:rsidP="00C30C7A">
      <w:pPr>
        <w:pStyle w:val="a9"/>
        <w:ind w:firstLine="720"/>
        <w:rPr>
          <w:szCs w:val="28"/>
        </w:rPr>
      </w:pPr>
      <w:r w:rsidRPr="00C30C7A">
        <w:rPr>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30C7A" w:rsidRPr="00C30C7A" w:rsidRDefault="00C30C7A" w:rsidP="00C30C7A">
      <w:pPr>
        <w:pStyle w:val="a9"/>
        <w:ind w:firstLine="720"/>
        <w:rPr>
          <w:szCs w:val="28"/>
        </w:rPr>
      </w:pPr>
      <w:r w:rsidRPr="00C30C7A">
        <w:rPr>
          <w:szCs w:val="28"/>
        </w:rPr>
        <w:lastRenderedPageBreak/>
        <w:t>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Ставропольского края и нормативными правовыми актами города-курорта Пятигорска.</w:t>
      </w:r>
    </w:p>
    <w:p w:rsidR="00C30C7A" w:rsidRPr="00C30C7A" w:rsidRDefault="00C30C7A" w:rsidP="00C30C7A">
      <w:pPr>
        <w:pStyle w:val="a9"/>
        <w:ind w:firstLine="720"/>
        <w:rPr>
          <w:szCs w:val="28"/>
        </w:rPr>
      </w:pPr>
      <w:r w:rsidRPr="00C30C7A">
        <w:rPr>
          <w:szCs w:val="28"/>
        </w:rPr>
        <w:t>Нормативные правовые и правовые акты города-курорта Пятигорска в области землепользования и застройки, за исключением Генерального плана города-курорта Пятигорска, принятые до вступления в силу настоящих Правил, применяются в части, не противоречащей им.</w:t>
      </w:r>
    </w:p>
    <w:p w:rsidR="00C30C7A" w:rsidRPr="00C30C7A" w:rsidRDefault="00C30C7A" w:rsidP="00C30C7A">
      <w:pPr>
        <w:pStyle w:val="a9"/>
        <w:ind w:firstLine="720"/>
        <w:rPr>
          <w:szCs w:val="28"/>
        </w:rPr>
      </w:pPr>
      <w:r w:rsidRPr="00C30C7A">
        <w:rPr>
          <w:szCs w:val="28"/>
        </w:rPr>
        <w:t>Администрация города Пятигорска обеспечивает всем заинтересованным лицам возможность ознакомления с настоящими Правилами и основными материалами рассматриваемой информации путем:</w:t>
      </w:r>
    </w:p>
    <w:p w:rsidR="00C30C7A" w:rsidRPr="00C30C7A" w:rsidRDefault="00C30C7A" w:rsidP="00C30C7A">
      <w:pPr>
        <w:pStyle w:val="a9"/>
        <w:ind w:firstLine="720"/>
        <w:rPr>
          <w:szCs w:val="28"/>
        </w:rPr>
      </w:pPr>
      <w:r w:rsidRPr="00C30C7A">
        <w:rPr>
          <w:szCs w:val="28"/>
        </w:rPr>
        <w:t>официального опубликования текста Правил в средствах массовой информации;</w:t>
      </w:r>
    </w:p>
    <w:p w:rsidR="00C30C7A" w:rsidRPr="00C30C7A" w:rsidRDefault="00C30C7A" w:rsidP="00C30C7A">
      <w:pPr>
        <w:pStyle w:val="a9"/>
        <w:ind w:firstLine="720"/>
        <w:rPr>
          <w:szCs w:val="28"/>
        </w:rPr>
      </w:pPr>
      <w:r w:rsidRPr="00C30C7A">
        <w:rPr>
          <w:szCs w:val="28"/>
        </w:rPr>
        <w:t>размещения текста Правил на официальном сайте муниципального образования города-курорта Пятигорска в информационно-телекоммуникационной сети «Интернет» (далее – официальном сайте), а также в информационных правовых системах;</w:t>
      </w:r>
    </w:p>
    <w:p w:rsidR="00C30C7A" w:rsidRPr="00C30C7A" w:rsidRDefault="00C30C7A" w:rsidP="00C30C7A">
      <w:pPr>
        <w:pStyle w:val="a9"/>
        <w:ind w:firstLine="720"/>
        <w:rPr>
          <w:szCs w:val="28"/>
        </w:rPr>
      </w:pPr>
      <w:r w:rsidRPr="00C30C7A">
        <w:rPr>
          <w:szCs w:val="28"/>
        </w:rPr>
        <w:t>создания условий для ознакомления с настоящими Правилами в полном комплекте входящих в их состав картографических и иных документов;</w:t>
      </w:r>
    </w:p>
    <w:p w:rsidR="00C30C7A" w:rsidRPr="00C30C7A" w:rsidRDefault="00C30C7A" w:rsidP="00C30C7A">
      <w:pPr>
        <w:pStyle w:val="a9"/>
        <w:ind w:firstLine="720"/>
        <w:rPr>
          <w:szCs w:val="28"/>
        </w:rPr>
      </w:pPr>
      <w:r w:rsidRPr="00C30C7A">
        <w:rPr>
          <w:szCs w:val="28"/>
        </w:rPr>
        <w:t>предоставления администрацией города Пятигорска по запросам физических и юридических лиц выписок из настоящих Правил, а также необходимых копий, в том числе копий фрагментов картографических документов,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w:t>
      </w:r>
    </w:p>
    <w:p w:rsidR="00C30C7A" w:rsidRPr="00C30C7A" w:rsidRDefault="00C30C7A" w:rsidP="00C30C7A">
      <w:pPr>
        <w:pStyle w:val="a9"/>
        <w:ind w:firstLine="720"/>
        <w:rPr>
          <w:szCs w:val="28"/>
        </w:rPr>
      </w:pPr>
      <w:r w:rsidRPr="00C30C7A">
        <w:rPr>
          <w:szCs w:val="28"/>
        </w:rPr>
        <w:t xml:space="preserve">При осуществлении деятельности по землепользованию и застройке в городе-курорте Пятигорске обязательно соблюдение установленных действующим законодательством мер, обеспечивающих </w:t>
      </w:r>
      <w:proofErr w:type="spellStart"/>
      <w:r w:rsidRPr="00C30C7A">
        <w:rPr>
          <w:szCs w:val="28"/>
        </w:rPr>
        <w:t>маломобильным</w:t>
      </w:r>
      <w:proofErr w:type="spellEnd"/>
      <w:r w:rsidRPr="00C30C7A">
        <w:rPr>
          <w:szCs w:val="28"/>
        </w:rPr>
        <w:t xml:space="preserve">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C30C7A" w:rsidRPr="00C30C7A" w:rsidRDefault="00C30C7A" w:rsidP="00C30C7A">
      <w:pPr>
        <w:pStyle w:val="a9"/>
        <w:ind w:firstLine="720"/>
        <w:rPr>
          <w:szCs w:val="28"/>
        </w:rPr>
      </w:pPr>
      <w:r w:rsidRPr="00C30C7A">
        <w:rPr>
          <w:szCs w:val="28"/>
        </w:rPr>
        <w:t xml:space="preserve">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общественных зданий, сооружений и их комплексов без приспособления и использования указанных объектов для доступа к ним </w:t>
      </w:r>
      <w:proofErr w:type="spellStart"/>
      <w:r w:rsidRPr="00C30C7A">
        <w:rPr>
          <w:szCs w:val="28"/>
        </w:rPr>
        <w:t>маломобильных</w:t>
      </w:r>
      <w:proofErr w:type="spellEnd"/>
      <w:r w:rsidRPr="00C30C7A">
        <w:rPr>
          <w:szCs w:val="28"/>
        </w:rPr>
        <w:t xml:space="preserve"> групп населения.</w:t>
      </w:r>
    </w:p>
    <w:p w:rsidR="00C30C7A" w:rsidRPr="00C30C7A" w:rsidRDefault="00C30C7A" w:rsidP="00C30C7A">
      <w:pPr>
        <w:pStyle w:val="a9"/>
        <w:ind w:firstLine="720"/>
        <w:rPr>
          <w:szCs w:val="28"/>
        </w:rPr>
      </w:pPr>
      <w:bookmarkStart w:id="0" w:name="Par177"/>
      <w:bookmarkEnd w:id="0"/>
      <w:r w:rsidRPr="00C30C7A">
        <w:rPr>
          <w:szCs w:val="28"/>
        </w:rPr>
        <w:t xml:space="preserve">В случае, когда существующие объекты капитального строительства невозможно полностью приспособить для нужд </w:t>
      </w:r>
      <w:proofErr w:type="spellStart"/>
      <w:r w:rsidRPr="00C30C7A">
        <w:rPr>
          <w:szCs w:val="28"/>
        </w:rPr>
        <w:t>маломобильных</w:t>
      </w:r>
      <w:proofErr w:type="spellEnd"/>
      <w:r w:rsidRPr="00C30C7A">
        <w:rPr>
          <w:szCs w:val="28"/>
        </w:rPr>
        <w:t xml:space="preserve"> групп населения, собственники таких объектов обязаны осуществлять меры, обеспечивающие удовлетворение минимальных потребностей </w:t>
      </w:r>
      <w:proofErr w:type="spellStart"/>
      <w:r w:rsidRPr="00C30C7A">
        <w:rPr>
          <w:szCs w:val="28"/>
        </w:rPr>
        <w:t>маломобильных</w:t>
      </w:r>
      <w:proofErr w:type="spellEnd"/>
      <w:r w:rsidRPr="00C30C7A">
        <w:rPr>
          <w:szCs w:val="28"/>
        </w:rPr>
        <w:t xml:space="preserve"> групп населения.</w:t>
      </w:r>
    </w:p>
    <w:p w:rsidR="00C30C7A" w:rsidRPr="00C30C7A" w:rsidRDefault="00C30C7A" w:rsidP="00C30C7A">
      <w:pPr>
        <w:pStyle w:val="a9"/>
        <w:ind w:firstLine="720"/>
        <w:rPr>
          <w:szCs w:val="28"/>
        </w:rPr>
      </w:pPr>
    </w:p>
    <w:p w:rsidR="00C30C7A" w:rsidRPr="00C30C7A" w:rsidRDefault="00C30C7A" w:rsidP="00C30C7A">
      <w:pPr>
        <w:pStyle w:val="3"/>
        <w:keepNext w:val="0"/>
        <w:widowControl w:val="0"/>
        <w:ind w:firstLine="720"/>
        <w:rPr>
          <w:b/>
          <w:sz w:val="28"/>
          <w:szCs w:val="28"/>
        </w:rPr>
      </w:pPr>
      <w:r w:rsidRPr="00C30C7A">
        <w:rPr>
          <w:sz w:val="28"/>
          <w:szCs w:val="28"/>
        </w:rPr>
        <w:t>Статья 4. Соотношение Правил с Генеральным планом города-</w:t>
      </w:r>
      <w:r w:rsidRPr="00C30C7A">
        <w:rPr>
          <w:sz w:val="28"/>
          <w:szCs w:val="28"/>
        </w:rPr>
        <w:lastRenderedPageBreak/>
        <w:t>курорта Пятигорска и документацией по планировке территории. Местные нормативы градостроительного проектирования</w:t>
      </w:r>
    </w:p>
    <w:p w:rsidR="00C30C7A" w:rsidRPr="00C30C7A" w:rsidRDefault="00C30C7A" w:rsidP="00C30C7A">
      <w:pPr>
        <w:pStyle w:val="a9"/>
        <w:ind w:firstLine="720"/>
        <w:rPr>
          <w:szCs w:val="28"/>
        </w:rPr>
      </w:pPr>
    </w:p>
    <w:p w:rsidR="00C30C7A" w:rsidRPr="00C30C7A" w:rsidRDefault="00C30C7A" w:rsidP="00C30C7A">
      <w:pPr>
        <w:pStyle w:val="a9"/>
        <w:ind w:firstLine="720"/>
        <w:rPr>
          <w:szCs w:val="28"/>
        </w:rPr>
      </w:pPr>
      <w:r w:rsidRPr="00C30C7A">
        <w:rPr>
          <w:szCs w:val="28"/>
        </w:rPr>
        <w:t>1. Правила разработаны на основании Генерального плана города-курорта Пятигорска (далее – Генеральный план) и не должны ему противоречить. Внесение изменений в Генеральный план является основанием для внесения изменений в настоящие Правила.</w:t>
      </w:r>
    </w:p>
    <w:p w:rsidR="00C30C7A" w:rsidRPr="00C30C7A" w:rsidRDefault="00C30C7A" w:rsidP="00C30C7A">
      <w:pPr>
        <w:pStyle w:val="a9"/>
        <w:ind w:firstLine="720"/>
        <w:rPr>
          <w:szCs w:val="28"/>
        </w:rPr>
      </w:pPr>
      <w:r w:rsidRPr="00C30C7A">
        <w:rPr>
          <w:szCs w:val="28"/>
        </w:rPr>
        <w:t>2. Документация по планировке территории разрабатывается на основании Генерального плана, настоящих Правил и не должна им противоречить.</w:t>
      </w:r>
    </w:p>
    <w:p w:rsidR="00C30C7A" w:rsidRPr="00C30C7A" w:rsidRDefault="00C30C7A" w:rsidP="00C30C7A">
      <w:pPr>
        <w:pStyle w:val="a9"/>
        <w:ind w:firstLine="720"/>
        <w:rPr>
          <w:szCs w:val="28"/>
        </w:rPr>
      </w:pPr>
      <w:r w:rsidRPr="00C30C7A">
        <w:rPr>
          <w:szCs w:val="28"/>
        </w:rPr>
        <w:t>3. Состав, порядок подготовки и утверждения местных нормативов градостроительного проектирования устанавливаются нормативными правовыми актами администрации города Пятигорска, если иное не установлено законодательством. Утверждение местных нормативов градостроительного проектирования осуществляется Думой города Пятигорска.</w:t>
      </w:r>
    </w:p>
    <w:p w:rsidR="00C30C7A" w:rsidRPr="00C30C7A" w:rsidRDefault="00C30C7A" w:rsidP="00C30C7A">
      <w:pPr>
        <w:pStyle w:val="a9"/>
        <w:ind w:firstLine="720"/>
        <w:rPr>
          <w:szCs w:val="28"/>
        </w:rPr>
      </w:pPr>
      <w:r w:rsidRPr="00C30C7A">
        <w:rPr>
          <w:szCs w:val="28"/>
        </w:rPr>
        <w:t>4.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C30C7A" w:rsidRPr="00C30C7A" w:rsidRDefault="00C30C7A" w:rsidP="00C30C7A">
      <w:pPr>
        <w:pStyle w:val="a9"/>
        <w:ind w:firstLine="720"/>
        <w:rPr>
          <w:szCs w:val="28"/>
        </w:rPr>
      </w:pPr>
    </w:p>
    <w:p w:rsidR="00C30C7A" w:rsidRPr="00C30C7A" w:rsidRDefault="00C30C7A" w:rsidP="00C30C7A">
      <w:pPr>
        <w:pStyle w:val="3"/>
        <w:keepNext w:val="0"/>
        <w:ind w:firstLine="709"/>
        <w:rPr>
          <w:b/>
          <w:sz w:val="28"/>
          <w:szCs w:val="28"/>
        </w:rPr>
      </w:pPr>
      <w:r w:rsidRPr="00C30C7A">
        <w:rPr>
          <w:sz w:val="28"/>
          <w:szCs w:val="28"/>
        </w:rPr>
        <w:t>Статья 5. Общие положения о градостроительном зонировании территории города-курорта Пятигорска</w:t>
      </w:r>
    </w:p>
    <w:p w:rsidR="00C30C7A" w:rsidRPr="00C30C7A" w:rsidRDefault="00C30C7A" w:rsidP="00C30C7A">
      <w:pPr>
        <w:pStyle w:val="a9"/>
        <w:suppressAutoHyphens/>
        <w:ind w:firstLine="709"/>
        <w:rPr>
          <w:szCs w:val="28"/>
        </w:rPr>
      </w:pPr>
    </w:p>
    <w:p w:rsidR="00C30C7A" w:rsidRPr="00C30C7A" w:rsidRDefault="00C30C7A" w:rsidP="00C30C7A">
      <w:pPr>
        <w:pStyle w:val="a9"/>
        <w:suppressAutoHyphens/>
        <w:ind w:firstLine="709"/>
        <w:rPr>
          <w:szCs w:val="28"/>
        </w:rPr>
      </w:pPr>
      <w:r w:rsidRPr="00C30C7A">
        <w:rPr>
          <w:szCs w:val="28"/>
        </w:rPr>
        <w:t>1. Градостроительное зонирование – это зонирование территории муниципального образования в целях определения территориальных зон и установления градостроительных регламентов.</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2.1. Действие градостроительного регламента не распространяется на земельные участки:</w:t>
      </w:r>
    </w:p>
    <w:p w:rsidR="00C30C7A" w:rsidRPr="00C30C7A" w:rsidRDefault="00C30C7A" w:rsidP="00C30C7A">
      <w:pPr>
        <w:pStyle w:val="ConsPlusNormal"/>
        <w:widowControl/>
        <w:ind w:firstLine="709"/>
        <w:jc w:val="both"/>
        <w:rPr>
          <w:rFonts w:ascii="Times New Roman" w:hAnsi="Times New Roman" w:cs="Times New Roman"/>
          <w:sz w:val="28"/>
          <w:szCs w:val="28"/>
        </w:rPr>
      </w:pPr>
      <w:proofErr w:type="gramStart"/>
      <w:r w:rsidRPr="00C30C7A">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C30C7A">
        <w:rPr>
          <w:rFonts w:ascii="Times New Roman" w:hAnsi="Times New Roman" w:cs="Times New Roman"/>
          <w:sz w:val="28"/>
          <w:szCs w:val="28"/>
        </w:rPr>
        <w:t xml:space="preserve"> наследия;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 в границах территорий общего пользования;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roofErr w:type="gramStart"/>
      <w:r w:rsidRPr="00C30C7A">
        <w:rPr>
          <w:rFonts w:ascii="Times New Roman" w:hAnsi="Times New Roman" w:cs="Times New Roman"/>
          <w:sz w:val="28"/>
          <w:szCs w:val="28"/>
        </w:rPr>
        <w:lastRenderedPageBreak/>
        <w:t>3) предназначенные для размещения линейных объектов и (или) занятые линейными объектами;</w:t>
      </w:r>
      <w:proofErr w:type="gramEnd"/>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roofErr w:type="gramStart"/>
      <w:r w:rsidRPr="00C30C7A">
        <w:rPr>
          <w:rFonts w:ascii="Times New Roman" w:hAnsi="Times New Roman" w:cs="Times New Roman"/>
          <w:sz w:val="28"/>
          <w:szCs w:val="28"/>
        </w:rPr>
        <w:t>4) предоставленные для добычи полезных ископаемых.</w:t>
      </w:r>
      <w:proofErr w:type="gramEnd"/>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2.2. Градостроительные регламенты не устанавливаются: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для земель лесного фонда;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земель, покрытых поверхностными водами;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земель запаса;</w:t>
      </w:r>
    </w:p>
    <w:p w:rsidR="00C30C7A" w:rsidRPr="00C30C7A" w:rsidRDefault="00C30C7A" w:rsidP="00C30C7A">
      <w:pPr>
        <w:pStyle w:val="ConsPlusNormal"/>
        <w:widowControl/>
        <w:ind w:firstLine="709"/>
        <w:jc w:val="both"/>
        <w:rPr>
          <w:rFonts w:ascii="Times New Roman" w:hAnsi="Times New Roman" w:cs="Times New Roman"/>
          <w:sz w:val="28"/>
          <w:szCs w:val="28"/>
        </w:rPr>
      </w:pPr>
      <w:r w:rsidRPr="00C30C7A">
        <w:rPr>
          <w:rFonts w:ascii="Times New Roman" w:hAnsi="Times New Roman" w:cs="Times New Roman"/>
          <w:sz w:val="28"/>
          <w:szCs w:val="28"/>
        </w:rPr>
        <w:t>земель особо охраняемых природных территорий (за исключением земель лечебно-оздоровительных местностей и курортов);</w:t>
      </w:r>
    </w:p>
    <w:p w:rsidR="00C30C7A" w:rsidRPr="00C30C7A" w:rsidRDefault="00C30C7A" w:rsidP="00C30C7A">
      <w:pPr>
        <w:pStyle w:val="ConsPlusNormal"/>
        <w:widowControl/>
        <w:ind w:firstLine="709"/>
        <w:jc w:val="both"/>
        <w:rPr>
          <w:rFonts w:ascii="Times New Roman" w:hAnsi="Times New Roman" w:cs="Times New Roman"/>
          <w:sz w:val="28"/>
          <w:szCs w:val="28"/>
        </w:rPr>
      </w:pPr>
      <w:r w:rsidRPr="00C30C7A">
        <w:rPr>
          <w:rFonts w:ascii="Times New Roman" w:hAnsi="Times New Roman" w:cs="Times New Roman"/>
          <w:sz w:val="28"/>
          <w:szCs w:val="28"/>
        </w:rPr>
        <w:t>сельскохозяйственных угодий в составе земель сельскохозяйственного назначения;</w:t>
      </w:r>
    </w:p>
    <w:p w:rsidR="00C30C7A" w:rsidRPr="00C30C7A" w:rsidRDefault="00C30C7A" w:rsidP="00C30C7A">
      <w:pPr>
        <w:pStyle w:val="ConsPlusNormal"/>
        <w:widowControl/>
        <w:ind w:firstLine="709"/>
        <w:jc w:val="both"/>
        <w:rPr>
          <w:rFonts w:ascii="Times New Roman" w:hAnsi="Times New Roman" w:cs="Times New Roman"/>
          <w:sz w:val="28"/>
          <w:szCs w:val="28"/>
        </w:rPr>
      </w:pPr>
      <w:r w:rsidRPr="00C30C7A">
        <w:rPr>
          <w:rFonts w:ascii="Times New Roman" w:hAnsi="Times New Roman" w:cs="Times New Roman"/>
          <w:sz w:val="28"/>
          <w:szCs w:val="28"/>
        </w:rPr>
        <w:t>земельных участков, расположенных в границах особых экономических зон и территорий опережающего социально-экономического развития.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Применительно к достопримечательным местам,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2) </w:t>
      </w:r>
      <w:hyperlink w:anchor="P1194" w:history="1">
        <w:r w:rsidRPr="00C30C7A">
          <w:rPr>
            <w:rFonts w:ascii="Times New Roman" w:hAnsi="Times New Roman" w:cs="Times New Roman"/>
            <w:sz w:val="28"/>
            <w:szCs w:val="28"/>
          </w:rPr>
          <w:t>предельные</w:t>
        </w:r>
      </w:hyperlink>
      <w:r w:rsidRPr="00C30C7A">
        <w:rPr>
          <w:rFonts w:ascii="Times New Roman" w:hAnsi="Times New Roman" w:cs="Times New Roman"/>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3) ограничения использования земельных участков и объектов капитального строительства, устанавливаемые в соответствии с </w:t>
      </w:r>
      <w:hyperlink r:id="rId6" w:history="1">
        <w:r w:rsidRPr="00C30C7A">
          <w:rPr>
            <w:rFonts w:ascii="Times New Roman" w:hAnsi="Times New Roman" w:cs="Times New Roman"/>
            <w:sz w:val="28"/>
            <w:szCs w:val="28"/>
          </w:rPr>
          <w:t>законодательством</w:t>
        </w:r>
      </w:hyperlink>
      <w:r w:rsidRPr="00C30C7A">
        <w:rPr>
          <w:rFonts w:ascii="Times New Roman" w:hAnsi="Times New Roman" w:cs="Times New Roman"/>
          <w:sz w:val="28"/>
          <w:szCs w:val="28"/>
        </w:rPr>
        <w:t xml:space="preserve"> Российской Федерации;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30C7A" w:rsidRPr="00C30C7A" w:rsidRDefault="00C30C7A" w:rsidP="00C30C7A">
      <w:pPr>
        <w:pStyle w:val="a9"/>
        <w:suppressAutoHyphens/>
        <w:ind w:firstLine="709"/>
        <w:rPr>
          <w:szCs w:val="28"/>
        </w:rPr>
      </w:pPr>
      <w:r w:rsidRPr="00C30C7A">
        <w:rPr>
          <w:szCs w:val="28"/>
        </w:rPr>
        <w:t>2.4. Виды разрешенного использования земельных участков и объектов капитального строительства: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1) 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w:t>
      </w:r>
      <w:r w:rsidRPr="00C30C7A">
        <w:rPr>
          <w:rFonts w:ascii="Times New Roman" w:hAnsi="Times New Roman" w:cs="Times New Roman"/>
          <w:sz w:val="28"/>
          <w:szCs w:val="28"/>
        </w:rPr>
        <w:lastRenderedPageBreak/>
        <w:t>муниципальных унитарных предприятий, выбираются самостоятельно без дополнительных разрешений и согласований;</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 условно разрешенные виды использования;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C30C7A">
        <w:rPr>
          <w:rFonts w:ascii="Times New Roman" w:hAnsi="Times New Roman" w:cs="Times New Roman"/>
          <w:sz w:val="28"/>
          <w:szCs w:val="28"/>
        </w:rPr>
        <w:t>дополнительных</w:t>
      </w:r>
      <w:proofErr w:type="gramEnd"/>
      <w:r w:rsidRPr="00C30C7A">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30C7A" w:rsidRPr="00C30C7A" w:rsidRDefault="00C30C7A" w:rsidP="00C30C7A">
      <w:pPr>
        <w:pStyle w:val="a9"/>
        <w:suppressAutoHyphens/>
        <w:ind w:firstLine="709"/>
        <w:rPr>
          <w:szCs w:val="28"/>
        </w:rPr>
      </w:pPr>
      <w:r w:rsidRPr="00C30C7A">
        <w:rPr>
          <w:szCs w:val="28"/>
        </w:rPr>
        <w:t>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содержат:</w:t>
      </w:r>
    </w:p>
    <w:p w:rsidR="00C30C7A" w:rsidRPr="00C30C7A" w:rsidRDefault="00C30C7A" w:rsidP="00C30C7A">
      <w:pPr>
        <w:pStyle w:val="a9"/>
        <w:suppressAutoHyphens/>
        <w:ind w:firstLine="709"/>
        <w:rPr>
          <w:szCs w:val="28"/>
          <w:u w:val="single"/>
        </w:rPr>
      </w:pPr>
      <w:r w:rsidRPr="00C30C7A">
        <w:rPr>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pStyle w:val="a9"/>
        <w:suppressAutoHyphens/>
        <w:ind w:firstLine="709"/>
        <w:rPr>
          <w:szCs w:val="28"/>
        </w:rPr>
      </w:pPr>
      <w:r w:rsidRPr="00C30C7A">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pStyle w:val="a9"/>
        <w:suppressAutoHyphens/>
        <w:ind w:firstLine="709"/>
        <w:rPr>
          <w:szCs w:val="28"/>
        </w:rPr>
      </w:pPr>
      <w:r w:rsidRPr="00C30C7A">
        <w:rPr>
          <w:szCs w:val="28"/>
        </w:rPr>
        <w:t>3) предельное количество этажей или предельная высота зданий, строений, сооружений;</w:t>
      </w:r>
    </w:p>
    <w:p w:rsidR="00C30C7A" w:rsidRPr="00C30C7A" w:rsidRDefault="00C30C7A" w:rsidP="00C30C7A">
      <w:pPr>
        <w:pStyle w:val="a9"/>
        <w:suppressAutoHyphens/>
        <w:ind w:firstLine="709"/>
        <w:rPr>
          <w:szCs w:val="28"/>
        </w:rPr>
      </w:pPr>
      <w:r w:rsidRPr="00C30C7A">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pStyle w:val="a9"/>
        <w:suppressAutoHyphens/>
        <w:ind w:firstLine="709"/>
        <w:rPr>
          <w:szCs w:val="28"/>
        </w:rPr>
      </w:pPr>
      <w:r w:rsidRPr="00C30C7A">
        <w:rPr>
          <w:szCs w:val="28"/>
        </w:rPr>
        <w:t>3. На карте градостроительного зонирования:</w:t>
      </w:r>
    </w:p>
    <w:p w:rsidR="00C30C7A" w:rsidRPr="00C30C7A" w:rsidRDefault="00C30C7A" w:rsidP="00C30C7A">
      <w:pPr>
        <w:pStyle w:val="a9"/>
        <w:suppressAutoHyphens/>
        <w:ind w:firstLine="709"/>
        <w:rPr>
          <w:szCs w:val="28"/>
        </w:rPr>
      </w:pPr>
      <w:r w:rsidRPr="00C30C7A">
        <w:rPr>
          <w:szCs w:val="28"/>
        </w:rPr>
        <w:t>3.1. Устанавливаются: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roofErr w:type="gramStart"/>
      <w:r w:rsidRPr="00C30C7A">
        <w:rPr>
          <w:rFonts w:ascii="Times New Roman" w:hAnsi="Times New Roman" w:cs="Times New Roman"/>
          <w:sz w:val="28"/>
          <w:szCs w:val="28"/>
        </w:rPr>
        <w:t>т</w:t>
      </w:r>
      <w:proofErr w:type="gramEnd"/>
      <w:r w:rsidRPr="00C30C7A">
        <w:rPr>
          <w:rFonts w:ascii="Times New Roman" w:hAnsi="Times New Roman" w:cs="Times New Roman"/>
          <w:sz w:val="28"/>
          <w:szCs w:val="28"/>
        </w:rPr>
        <w:t>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3.2. Отображаются: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границы населенных пунктов, входящих в состав муниципального образования города-курорта Пятигорска;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границы зон с особыми условиями использования территорий;</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границы территорий объектов культурного наследия.</w:t>
      </w:r>
    </w:p>
    <w:p w:rsidR="00C30C7A" w:rsidRPr="00C30C7A" w:rsidRDefault="00C30C7A" w:rsidP="00C30C7A">
      <w:pPr>
        <w:pStyle w:val="a9"/>
        <w:suppressAutoHyphens/>
        <w:jc w:val="center"/>
        <w:rPr>
          <w:szCs w:val="28"/>
        </w:rPr>
      </w:pPr>
    </w:p>
    <w:p w:rsidR="00C30C7A" w:rsidRPr="00C30C7A" w:rsidRDefault="00C30C7A" w:rsidP="00C30C7A">
      <w:pPr>
        <w:pStyle w:val="a9"/>
        <w:jc w:val="center"/>
        <w:outlineLvl w:val="0"/>
        <w:rPr>
          <w:szCs w:val="28"/>
        </w:rPr>
      </w:pPr>
      <w:r w:rsidRPr="00C30C7A">
        <w:rPr>
          <w:szCs w:val="28"/>
        </w:rPr>
        <w:t>ЧАСТЬ II.</w:t>
      </w:r>
    </w:p>
    <w:p w:rsidR="00C30C7A" w:rsidRPr="00C30C7A" w:rsidRDefault="00C30C7A" w:rsidP="00C30C7A">
      <w:pPr>
        <w:pStyle w:val="a9"/>
        <w:jc w:val="center"/>
        <w:outlineLvl w:val="0"/>
        <w:rPr>
          <w:szCs w:val="28"/>
        </w:rPr>
      </w:pPr>
      <w:r w:rsidRPr="00C30C7A">
        <w:rPr>
          <w:szCs w:val="28"/>
        </w:rPr>
        <w:t>Порядок применения правил землепользования и застройки муниципального образования города-курорта Пятигорска и внесения в них изменений</w:t>
      </w:r>
    </w:p>
    <w:p w:rsidR="00C30C7A" w:rsidRPr="00C30C7A" w:rsidRDefault="00C30C7A" w:rsidP="00C30C7A">
      <w:pPr>
        <w:pStyle w:val="a9"/>
        <w:jc w:val="center"/>
        <w:outlineLvl w:val="0"/>
        <w:rPr>
          <w:szCs w:val="28"/>
        </w:rPr>
      </w:pPr>
    </w:p>
    <w:p w:rsidR="00C30C7A" w:rsidRPr="00C30C7A" w:rsidRDefault="00C30C7A" w:rsidP="00C30C7A">
      <w:pPr>
        <w:pStyle w:val="2"/>
        <w:keepNext w:val="0"/>
        <w:rPr>
          <w:b w:val="0"/>
          <w:sz w:val="28"/>
          <w:szCs w:val="28"/>
        </w:rPr>
      </w:pPr>
      <w:r w:rsidRPr="00C30C7A">
        <w:rPr>
          <w:b w:val="0"/>
          <w:sz w:val="28"/>
          <w:szCs w:val="28"/>
        </w:rPr>
        <w:t>ГЛАВА 2. Регулирование землепользования и застройки органами местного самоуправления города-курорта Пятигорска</w:t>
      </w:r>
    </w:p>
    <w:p w:rsidR="00C30C7A" w:rsidRPr="00C30C7A" w:rsidRDefault="00C30C7A" w:rsidP="00C30C7A">
      <w:pPr>
        <w:pStyle w:val="a9"/>
        <w:suppressAutoHyphens/>
        <w:ind w:firstLine="709"/>
        <w:rPr>
          <w:szCs w:val="28"/>
        </w:rPr>
      </w:pPr>
    </w:p>
    <w:p w:rsidR="00C30C7A" w:rsidRPr="00C30C7A" w:rsidRDefault="00C30C7A" w:rsidP="00C30C7A">
      <w:pPr>
        <w:pStyle w:val="3"/>
        <w:keepNext w:val="0"/>
        <w:ind w:firstLine="720"/>
        <w:rPr>
          <w:b/>
          <w:sz w:val="28"/>
          <w:szCs w:val="28"/>
        </w:rPr>
      </w:pPr>
      <w:r w:rsidRPr="00C30C7A">
        <w:rPr>
          <w:sz w:val="28"/>
          <w:szCs w:val="28"/>
        </w:rPr>
        <w:t>Статья 6. Применение настоящих Правил</w:t>
      </w:r>
    </w:p>
    <w:p w:rsidR="00C30C7A" w:rsidRPr="00C30C7A" w:rsidRDefault="00C30C7A" w:rsidP="00C30C7A">
      <w:pPr>
        <w:ind w:firstLine="720"/>
        <w:rPr>
          <w:sz w:val="28"/>
          <w:szCs w:val="28"/>
        </w:rPr>
      </w:pPr>
    </w:p>
    <w:p w:rsidR="00C30C7A" w:rsidRPr="00C30C7A" w:rsidRDefault="00C30C7A" w:rsidP="00C30C7A">
      <w:pPr>
        <w:ind w:firstLine="720"/>
        <w:rPr>
          <w:sz w:val="28"/>
          <w:szCs w:val="28"/>
        </w:rPr>
      </w:pPr>
      <w:r w:rsidRPr="00C30C7A">
        <w:rPr>
          <w:sz w:val="28"/>
          <w:szCs w:val="28"/>
        </w:rPr>
        <w:t>По вопросам применения настоящих Правил структурное подразделение администрации города Пятигорска, уполномоченное в области градостроительной деятельности:</w:t>
      </w:r>
    </w:p>
    <w:p w:rsidR="00C30C7A" w:rsidRPr="00C30C7A" w:rsidRDefault="00C30C7A" w:rsidP="00C30C7A">
      <w:pPr>
        <w:ind w:firstLine="720"/>
        <w:rPr>
          <w:sz w:val="28"/>
          <w:szCs w:val="28"/>
        </w:rPr>
      </w:pPr>
      <w:r w:rsidRPr="00C30C7A">
        <w:rPr>
          <w:sz w:val="28"/>
          <w:szCs w:val="28"/>
        </w:rPr>
        <w:t>1) регулярно (не реже одного раза в год) осуществлять подготовку предложений по совершенствованию настоящих Правил путем внесения в них изменений и дополнений;</w:t>
      </w:r>
    </w:p>
    <w:p w:rsidR="00C30C7A" w:rsidRPr="00C30C7A" w:rsidRDefault="00C30C7A" w:rsidP="00C30C7A">
      <w:pPr>
        <w:ind w:firstLine="720"/>
        <w:rPr>
          <w:sz w:val="28"/>
          <w:szCs w:val="28"/>
        </w:rPr>
      </w:pPr>
      <w:r w:rsidRPr="00C30C7A">
        <w:rPr>
          <w:sz w:val="28"/>
          <w:szCs w:val="28"/>
        </w:rPr>
        <w:t xml:space="preserve">2) согласовывает подготовленную документацию по планировке территории на предмет ее соответствия документам территориального планирования, настоящим Правилам и требованиям технических регламентов, а до их принятия - требованиям </w:t>
      </w:r>
      <w:proofErr w:type="spellStart"/>
      <w:r w:rsidRPr="00C30C7A">
        <w:rPr>
          <w:sz w:val="28"/>
          <w:szCs w:val="28"/>
        </w:rPr>
        <w:t>СНиП</w:t>
      </w:r>
      <w:proofErr w:type="spellEnd"/>
      <w:r w:rsidRPr="00C30C7A">
        <w:rPr>
          <w:sz w:val="28"/>
          <w:szCs w:val="28"/>
        </w:rPr>
        <w:t xml:space="preserve"> и иным обязательным требованиям, установленным законодательством Российской Федерации;</w:t>
      </w:r>
    </w:p>
    <w:p w:rsidR="00C30C7A" w:rsidRPr="00C30C7A" w:rsidRDefault="00C30C7A" w:rsidP="00C30C7A">
      <w:pPr>
        <w:ind w:firstLine="720"/>
        <w:rPr>
          <w:b/>
          <w:sz w:val="28"/>
          <w:szCs w:val="28"/>
        </w:rPr>
      </w:pPr>
      <w:r w:rsidRPr="00C30C7A">
        <w:rPr>
          <w:sz w:val="28"/>
          <w:szCs w:val="28"/>
        </w:rPr>
        <w:t>3) осуществляет иные функции, установленные законодательством Российской Федерации, настоящими Правилами и иными муниципальными правовыми актами.</w:t>
      </w:r>
    </w:p>
    <w:p w:rsidR="00C30C7A" w:rsidRPr="00C30C7A" w:rsidRDefault="00C30C7A" w:rsidP="00C30C7A">
      <w:pPr>
        <w:rPr>
          <w:sz w:val="28"/>
          <w:szCs w:val="28"/>
        </w:rPr>
      </w:pPr>
    </w:p>
    <w:p w:rsidR="00C30C7A" w:rsidRPr="00C30C7A" w:rsidRDefault="00C30C7A" w:rsidP="00C30C7A">
      <w:pPr>
        <w:pStyle w:val="3"/>
        <w:keepNext w:val="0"/>
        <w:ind w:firstLine="720"/>
        <w:rPr>
          <w:b/>
          <w:sz w:val="28"/>
          <w:szCs w:val="28"/>
        </w:rPr>
      </w:pPr>
      <w:r w:rsidRPr="00C30C7A">
        <w:rPr>
          <w:sz w:val="28"/>
          <w:szCs w:val="28"/>
        </w:rPr>
        <w:t>Статья 7. Землепользование и застройка на земельных участках, на которые распространяется действие градостроительного регламента</w:t>
      </w:r>
    </w:p>
    <w:p w:rsidR="00C30C7A" w:rsidRPr="00C30C7A" w:rsidRDefault="00C30C7A" w:rsidP="00C30C7A">
      <w:pPr>
        <w:ind w:firstLine="720"/>
        <w:rPr>
          <w:sz w:val="28"/>
          <w:szCs w:val="28"/>
        </w:rPr>
      </w:pPr>
    </w:p>
    <w:p w:rsidR="00C30C7A" w:rsidRPr="00C30C7A" w:rsidRDefault="00C30C7A" w:rsidP="00C30C7A">
      <w:pPr>
        <w:ind w:firstLine="720"/>
        <w:rPr>
          <w:sz w:val="28"/>
          <w:szCs w:val="28"/>
        </w:rPr>
      </w:pPr>
      <w:r w:rsidRPr="00C30C7A">
        <w:rPr>
          <w:sz w:val="28"/>
          <w:szCs w:val="28"/>
        </w:rPr>
        <w:t>1. Землепользование и застройка на земельных участках, на которые распространяется действие градостроительного регламента, осуществляется в соответствии с законодательством Российской Федерации.</w:t>
      </w:r>
    </w:p>
    <w:p w:rsidR="00C30C7A" w:rsidRPr="00C30C7A" w:rsidRDefault="00C30C7A" w:rsidP="00C30C7A">
      <w:pPr>
        <w:ind w:firstLine="720"/>
        <w:rPr>
          <w:sz w:val="28"/>
          <w:szCs w:val="28"/>
        </w:rPr>
      </w:pPr>
      <w:r w:rsidRPr="00C30C7A">
        <w:rPr>
          <w:sz w:val="28"/>
          <w:szCs w:val="28"/>
        </w:rPr>
        <w:t xml:space="preserve">2. </w:t>
      </w:r>
      <w:proofErr w:type="gramStart"/>
      <w:r w:rsidRPr="00C30C7A">
        <w:rPr>
          <w:sz w:val="28"/>
          <w:szCs w:val="28"/>
        </w:rPr>
        <w:t>Земельные участки или объекты капитального строительства, виды разрешенного использования, предельные (минимальные)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C30C7A" w:rsidRPr="00C30C7A" w:rsidRDefault="00C30C7A" w:rsidP="00C30C7A">
      <w:pPr>
        <w:ind w:firstLine="720"/>
        <w:contextualSpacing/>
        <w:rPr>
          <w:sz w:val="28"/>
          <w:szCs w:val="28"/>
        </w:rPr>
      </w:pPr>
      <w:r w:rsidRPr="00C30C7A">
        <w:rPr>
          <w:sz w:val="28"/>
          <w:szCs w:val="28"/>
        </w:rPr>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C30C7A" w:rsidRPr="00C30C7A" w:rsidRDefault="00C30C7A" w:rsidP="00C30C7A">
      <w:pPr>
        <w:pStyle w:val="a9"/>
        <w:suppressAutoHyphens/>
        <w:ind w:firstLine="720"/>
        <w:contextualSpacing/>
        <w:rPr>
          <w:szCs w:val="28"/>
        </w:rPr>
      </w:pPr>
      <w:r w:rsidRPr="00C30C7A">
        <w:rPr>
          <w:szCs w:val="28"/>
        </w:rPr>
        <w:t>4. В случае</w:t>
      </w:r>
      <w:proofErr w:type="gramStart"/>
      <w:r w:rsidRPr="00C30C7A">
        <w:rPr>
          <w:szCs w:val="28"/>
        </w:rPr>
        <w:t>,</w:t>
      </w:r>
      <w:proofErr w:type="gramEnd"/>
      <w:r w:rsidRPr="00C30C7A">
        <w:rPr>
          <w:szCs w:val="28"/>
        </w:rPr>
        <w:t xml:space="preserve">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w:t>
      </w:r>
      <w:r w:rsidRPr="00C30C7A">
        <w:rPr>
          <w:szCs w:val="28"/>
        </w:rPr>
        <w:lastRenderedPageBreak/>
        <w:t>законами может быть наложен запрет на использование таких земельных участков и объектов.</w:t>
      </w:r>
    </w:p>
    <w:p w:rsidR="00C30C7A" w:rsidRPr="00C30C7A" w:rsidRDefault="00C30C7A" w:rsidP="00C30C7A">
      <w:pPr>
        <w:pStyle w:val="a9"/>
        <w:suppressAutoHyphens/>
        <w:ind w:firstLine="720"/>
        <w:contextualSpacing/>
        <w:rPr>
          <w:szCs w:val="28"/>
        </w:rPr>
      </w:pPr>
      <w:r w:rsidRPr="00C30C7A">
        <w:rPr>
          <w:szCs w:val="28"/>
        </w:rPr>
        <w:t>5.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30C7A" w:rsidRPr="00C30C7A" w:rsidRDefault="00C30C7A" w:rsidP="00C30C7A">
      <w:pPr>
        <w:pStyle w:val="a9"/>
        <w:suppressAutoHyphens/>
        <w:ind w:firstLine="720"/>
        <w:contextualSpacing/>
        <w:rPr>
          <w:szCs w:val="28"/>
        </w:rPr>
      </w:pPr>
    </w:p>
    <w:p w:rsidR="00C30C7A" w:rsidRPr="00C30C7A" w:rsidRDefault="00C30C7A" w:rsidP="00C30C7A">
      <w:pPr>
        <w:pStyle w:val="a9"/>
        <w:suppressAutoHyphens/>
        <w:ind w:firstLine="720"/>
        <w:contextualSpacing/>
        <w:outlineLvl w:val="2"/>
        <w:rPr>
          <w:szCs w:val="28"/>
        </w:rPr>
      </w:pPr>
      <w:r w:rsidRPr="00C30C7A">
        <w:rPr>
          <w:szCs w:val="28"/>
        </w:rPr>
        <w:t>Статья 8. Использование земельных участков и их частей, на которые действие градостроительных регламентов не распространяется, земельных участков и территорий, на которые градостроительные регламенты не устанавливаются</w:t>
      </w:r>
    </w:p>
    <w:p w:rsidR="00C30C7A" w:rsidRPr="00C30C7A" w:rsidRDefault="00C30C7A" w:rsidP="00C30C7A">
      <w:pPr>
        <w:pStyle w:val="a9"/>
        <w:suppressAutoHyphens/>
        <w:ind w:firstLine="720"/>
        <w:contextualSpacing/>
        <w:rPr>
          <w:szCs w:val="28"/>
        </w:rPr>
      </w:pPr>
    </w:p>
    <w:p w:rsidR="00C30C7A" w:rsidRPr="00C30C7A" w:rsidRDefault="00C30C7A" w:rsidP="00C30C7A">
      <w:pPr>
        <w:pStyle w:val="a9"/>
        <w:suppressAutoHyphens/>
        <w:ind w:firstLine="720"/>
        <w:contextualSpacing/>
        <w:rPr>
          <w:szCs w:val="28"/>
        </w:rPr>
      </w:pPr>
      <w:r w:rsidRPr="00C30C7A">
        <w:rPr>
          <w:szCs w:val="28"/>
        </w:rPr>
        <w:t>1. Использование земельных участков и их частей,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 учетом положений пунктов 2-6 настоящей статьи.</w:t>
      </w:r>
    </w:p>
    <w:p w:rsidR="00C30C7A" w:rsidRPr="00C30C7A" w:rsidRDefault="00C30C7A" w:rsidP="00C30C7A">
      <w:pPr>
        <w:pStyle w:val="a9"/>
        <w:suppressAutoHyphens/>
        <w:ind w:firstLine="720"/>
        <w:contextualSpacing/>
        <w:rPr>
          <w:szCs w:val="28"/>
        </w:rPr>
      </w:pPr>
      <w:r w:rsidRPr="00C30C7A">
        <w:rPr>
          <w:szCs w:val="28"/>
        </w:rPr>
        <w:t xml:space="preserve">2. </w:t>
      </w:r>
      <w:proofErr w:type="gramStart"/>
      <w:r w:rsidRPr="00C30C7A">
        <w:rPr>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 (памятников истории и культуры) народов Российской Федерации.</w:t>
      </w:r>
      <w:proofErr w:type="gramEnd"/>
    </w:p>
    <w:p w:rsidR="00C30C7A" w:rsidRPr="00C30C7A" w:rsidRDefault="00C30C7A" w:rsidP="00C30C7A">
      <w:pPr>
        <w:pStyle w:val="a9"/>
        <w:suppressAutoHyphens/>
        <w:ind w:firstLine="720"/>
        <w:contextualSpacing/>
        <w:rPr>
          <w:szCs w:val="28"/>
        </w:rPr>
      </w:pPr>
      <w:r w:rsidRPr="00C30C7A">
        <w:rPr>
          <w:szCs w:val="28"/>
        </w:rPr>
        <w:t>3. В границах территорий общего пользования использование земельных участков определяется решениями органа местного самоуправления города-курорта Пятигорска и настоящими Правилами.</w:t>
      </w:r>
    </w:p>
    <w:p w:rsidR="00C30C7A" w:rsidRPr="00C30C7A" w:rsidRDefault="00C30C7A" w:rsidP="00C30C7A">
      <w:pPr>
        <w:pStyle w:val="a9"/>
        <w:suppressAutoHyphens/>
        <w:ind w:firstLine="720"/>
        <w:contextualSpacing/>
        <w:rPr>
          <w:szCs w:val="28"/>
        </w:rPr>
      </w:pPr>
      <w:r w:rsidRPr="00C30C7A">
        <w:rPr>
          <w:szCs w:val="28"/>
        </w:rPr>
        <w:t xml:space="preserve">4. Использование земельных участков, предназначенных для размещения линейных объектов и (или) занятых линейными объектами осуществляется в соответствии с законодательством Российской Федерации, нормативными правовыми актами уполномоченных органов, </w:t>
      </w:r>
      <w:proofErr w:type="spellStart"/>
      <w:r w:rsidRPr="00C30C7A">
        <w:rPr>
          <w:szCs w:val="28"/>
        </w:rPr>
        <w:t>СНиП</w:t>
      </w:r>
      <w:proofErr w:type="spellEnd"/>
      <w:r w:rsidRPr="00C30C7A">
        <w:rPr>
          <w:szCs w:val="28"/>
        </w:rPr>
        <w:t xml:space="preserve">, </w:t>
      </w:r>
      <w:proofErr w:type="spellStart"/>
      <w:r w:rsidRPr="00C30C7A">
        <w:rPr>
          <w:szCs w:val="28"/>
        </w:rPr>
        <w:t>СаНПиН</w:t>
      </w:r>
      <w:proofErr w:type="spellEnd"/>
      <w:r w:rsidRPr="00C30C7A">
        <w:rPr>
          <w:szCs w:val="28"/>
        </w:rPr>
        <w:t xml:space="preserve"> и другими нормативными документами.</w:t>
      </w:r>
    </w:p>
    <w:p w:rsidR="00C30C7A" w:rsidRPr="00C30C7A" w:rsidRDefault="00C30C7A" w:rsidP="00C30C7A">
      <w:pPr>
        <w:pStyle w:val="a9"/>
        <w:suppressAutoHyphens/>
        <w:ind w:firstLine="720"/>
        <w:contextualSpacing/>
        <w:rPr>
          <w:szCs w:val="28"/>
        </w:rPr>
      </w:pPr>
      <w:r w:rsidRPr="00C30C7A">
        <w:rPr>
          <w:szCs w:val="28"/>
        </w:rPr>
        <w:t>5. Использование земельных участков, занятых водными поверхностями, осуществляется в соответствии с водным законодательством.</w:t>
      </w:r>
    </w:p>
    <w:p w:rsidR="00C30C7A" w:rsidRPr="00C30C7A" w:rsidRDefault="00C30C7A" w:rsidP="00C30C7A">
      <w:pPr>
        <w:pStyle w:val="a9"/>
        <w:suppressAutoHyphens/>
        <w:ind w:firstLine="720"/>
        <w:contextualSpacing/>
        <w:rPr>
          <w:szCs w:val="28"/>
        </w:rPr>
      </w:pPr>
      <w:r w:rsidRPr="00C30C7A">
        <w:rPr>
          <w:szCs w:val="28"/>
        </w:rPr>
        <w:t>6. Использование земельных участков, включенных в состав зон особо охраняемых природных территорий в соответствии с положениями части 10 статьи 85 Земельного кодекса Российской Федерации, осуществляется в порядке, установленном земельным законодательством и законодательством об особо охраняемых природных территориях.</w:t>
      </w:r>
    </w:p>
    <w:p w:rsidR="00C30C7A" w:rsidRPr="00C30C7A" w:rsidRDefault="00C30C7A" w:rsidP="00C30C7A">
      <w:pPr>
        <w:pStyle w:val="aa"/>
        <w:keepLines w:val="0"/>
        <w:suppressAutoHyphens/>
        <w:spacing w:line="240" w:lineRule="auto"/>
        <w:ind w:left="0" w:firstLine="720"/>
      </w:pPr>
    </w:p>
    <w:p w:rsidR="00C30C7A" w:rsidRPr="00C30C7A" w:rsidRDefault="00C30C7A" w:rsidP="00C30C7A">
      <w:pPr>
        <w:pStyle w:val="2"/>
        <w:keepNext w:val="0"/>
        <w:widowControl w:val="0"/>
        <w:rPr>
          <w:b w:val="0"/>
          <w:sz w:val="28"/>
          <w:szCs w:val="28"/>
        </w:rPr>
      </w:pPr>
      <w:r w:rsidRPr="00C30C7A">
        <w:rPr>
          <w:b w:val="0"/>
          <w:sz w:val="28"/>
          <w:szCs w:val="28"/>
        </w:rPr>
        <w:t xml:space="preserve">ГЛАВА 3. Изменение видов разрешенного использования земельных участков и объектов капитального строительства физическими и </w:t>
      </w:r>
      <w:r w:rsidRPr="00C30C7A">
        <w:rPr>
          <w:b w:val="0"/>
          <w:sz w:val="28"/>
          <w:szCs w:val="28"/>
        </w:rPr>
        <w:lastRenderedPageBreak/>
        <w:t>юридическими лицами</w:t>
      </w:r>
    </w:p>
    <w:p w:rsidR="00C30C7A" w:rsidRPr="00C30C7A" w:rsidRDefault="00C30C7A" w:rsidP="00C30C7A">
      <w:pPr>
        <w:ind w:firstLine="720"/>
        <w:rPr>
          <w:sz w:val="28"/>
          <w:szCs w:val="28"/>
        </w:rPr>
      </w:pPr>
    </w:p>
    <w:p w:rsidR="00C30C7A" w:rsidRPr="00C30C7A" w:rsidRDefault="00C30C7A" w:rsidP="00C30C7A">
      <w:pPr>
        <w:pStyle w:val="3"/>
        <w:keepNext w:val="0"/>
        <w:ind w:firstLine="720"/>
        <w:rPr>
          <w:b/>
          <w:sz w:val="28"/>
          <w:szCs w:val="28"/>
        </w:rPr>
      </w:pPr>
      <w:r w:rsidRPr="00C30C7A">
        <w:rPr>
          <w:sz w:val="28"/>
          <w:szCs w:val="28"/>
        </w:rPr>
        <w:t>Статья 9.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30C7A" w:rsidRPr="00C30C7A" w:rsidRDefault="00C30C7A" w:rsidP="00C30C7A">
      <w:pPr>
        <w:ind w:firstLine="709"/>
        <w:rPr>
          <w:sz w:val="28"/>
          <w:szCs w:val="28"/>
        </w:rPr>
      </w:pPr>
    </w:p>
    <w:p w:rsidR="00C30C7A" w:rsidRPr="00C30C7A" w:rsidRDefault="00C30C7A" w:rsidP="00C30C7A">
      <w:pPr>
        <w:ind w:firstLine="720"/>
        <w:rPr>
          <w:sz w:val="28"/>
          <w:szCs w:val="28"/>
        </w:rPr>
      </w:pPr>
      <w:r w:rsidRPr="00C30C7A">
        <w:rPr>
          <w:sz w:val="28"/>
          <w:szCs w:val="28"/>
        </w:rPr>
        <w:t>1. Изменение видов разрешенного использования земельных участков и объектов капитального строительства на территории города-курорта Пятигорска осуществляется в соответствии с градостроительными регламентами при условии соблюдения требований технических регламентов.</w:t>
      </w:r>
    </w:p>
    <w:p w:rsidR="00C30C7A" w:rsidRPr="00C30C7A" w:rsidRDefault="00C30C7A" w:rsidP="00C30C7A">
      <w:pPr>
        <w:ind w:firstLine="720"/>
        <w:rPr>
          <w:sz w:val="28"/>
          <w:szCs w:val="28"/>
        </w:rPr>
      </w:pPr>
      <w:r w:rsidRPr="00C30C7A">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и изменяются без дополнительных разрешений и согласований.</w:t>
      </w:r>
    </w:p>
    <w:p w:rsidR="00C30C7A" w:rsidRPr="00C30C7A" w:rsidRDefault="00C30C7A" w:rsidP="00C30C7A">
      <w:pPr>
        <w:ind w:firstLine="720"/>
        <w:rPr>
          <w:sz w:val="28"/>
          <w:szCs w:val="28"/>
        </w:rPr>
      </w:pPr>
      <w:r w:rsidRPr="00C30C7A">
        <w:rPr>
          <w:sz w:val="28"/>
          <w:szCs w:val="28"/>
        </w:rP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 при наличии согласования администрации города Пятигорска.</w:t>
      </w:r>
    </w:p>
    <w:p w:rsidR="00C30C7A" w:rsidRPr="00C30C7A" w:rsidRDefault="00C30C7A" w:rsidP="00C30C7A">
      <w:pPr>
        <w:ind w:firstLine="720"/>
        <w:rPr>
          <w:sz w:val="28"/>
          <w:szCs w:val="28"/>
        </w:rPr>
      </w:pPr>
      <w:r w:rsidRPr="00C30C7A">
        <w:rPr>
          <w:sz w:val="28"/>
          <w:szCs w:val="28"/>
        </w:rPr>
        <w:t>4. Не допускается изменение вида разрешенного использования:</w:t>
      </w:r>
    </w:p>
    <w:p w:rsidR="00C30C7A" w:rsidRPr="00C30C7A" w:rsidRDefault="00C30C7A" w:rsidP="00C30C7A">
      <w:pPr>
        <w:ind w:firstLine="720"/>
        <w:rPr>
          <w:sz w:val="28"/>
          <w:szCs w:val="28"/>
        </w:rPr>
      </w:pPr>
      <w:r w:rsidRPr="00C30C7A">
        <w:rPr>
          <w:sz w:val="28"/>
          <w:szCs w:val="28"/>
        </w:rPr>
        <w:t>земельного участка, предоставленного для целей, не связанных со строительством, на виды разрешенного использования, связанные со строительством объекта капитального строительства на таком участке;</w:t>
      </w:r>
    </w:p>
    <w:p w:rsidR="00C30C7A" w:rsidRPr="00C30C7A" w:rsidRDefault="00C30C7A" w:rsidP="00C30C7A">
      <w:pPr>
        <w:ind w:firstLine="720"/>
        <w:rPr>
          <w:sz w:val="28"/>
          <w:szCs w:val="28"/>
        </w:rPr>
      </w:pPr>
      <w:r w:rsidRPr="00C30C7A">
        <w:rPr>
          <w:sz w:val="28"/>
          <w:szCs w:val="28"/>
        </w:rPr>
        <w:t>на вспомогательный вид использования земельного участка при отсутствии на таком земельном участке объекта капитального строительства, являющегося основным или условно разрешенным видом использования;</w:t>
      </w:r>
    </w:p>
    <w:p w:rsidR="00C30C7A" w:rsidRPr="00C30C7A" w:rsidRDefault="00C30C7A" w:rsidP="00C30C7A">
      <w:pPr>
        <w:ind w:firstLine="720"/>
        <w:rPr>
          <w:sz w:val="28"/>
          <w:szCs w:val="28"/>
        </w:rPr>
      </w:pPr>
      <w:r w:rsidRPr="00C30C7A">
        <w:rPr>
          <w:sz w:val="28"/>
          <w:szCs w:val="28"/>
        </w:rPr>
        <w:t>земельного участка, на который градостроительный регламент не распространяется;</w:t>
      </w:r>
    </w:p>
    <w:p w:rsidR="00C30C7A" w:rsidRPr="00C30C7A" w:rsidRDefault="00C30C7A" w:rsidP="00C30C7A">
      <w:pPr>
        <w:ind w:firstLine="720"/>
        <w:rPr>
          <w:sz w:val="28"/>
          <w:szCs w:val="28"/>
        </w:rPr>
      </w:pPr>
      <w:r w:rsidRPr="00C30C7A">
        <w:rPr>
          <w:sz w:val="28"/>
          <w:szCs w:val="28"/>
        </w:rPr>
        <w:t xml:space="preserve">земельного участка, на который градостроительный регламент не устанавливается, без получения дополнительных разрешений и согласований в порядке, установленном Федеральным </w:t>
      </w:r>
      <w:hyperlink r:id="rId7" w:history="1">
        <w:r w:rsidRPr="00C30C7A">
          <w:rPr>
            <w:sz w:val="28"/>
            <w:szCs w:val="28"/>
          </w:rPr>
          <w:t>законом</w:t>
        </w:r>
      </w:hyperlink>
      <w:r w:rsidRPr="00C30C7A">
        <w:rPr>
          <w:sz w:val="28"/>
          <w:szCs w:val="28"/>
        </w:rPr>
        <w:t xml:space="preserve"> «О переводе земель или земельных участков из одной категории в другую»;</w:t>
      </w:r>
    </w:p>
    <w:p w:rsidR="00C30C7A" w:rsidRPr="00C30C7A" w:rsidRDefault="00C30C7A" w:rsidP="00C30C7A">
      <w:pPr>
        <w:ind w:firstLine="720"/>
        <w:rPr>
          <w:sz w:val="28"/>
          <w:szCs w:val="28"/>
        </w:rPr>
      </w:pPr>
      <w:r w:rsidRPr="00C30C7A">
        <w:rPr>
          <w:sz w:val="28"/>
          <w:szCs w:val="28"/>
        </w:rPr>
        <w:t>земельного участка на виды разрешенного использования земельного участка или объекта капитального строительства, отсутствующие в списке видов разрешенного использования территориальной зоны.</w:t>
      </w:r>
    </w:p>
    <w:p w:rsidR="00C30C7A" w:rsidRPr="00C30C7A" w:rsidRDefault="00C30C7A" w:rsidP="00C30C7A">
      <w:pPr>
        <w:pStyle w:val="a9"/>
        <w:suppressAutoHyphens/>
        <w:ind w:firstLine="720"/>
        <w:rPr>
          <w:szCs w:val="28"/>
        </w:rPr>
      </w:pPr>
    </w:p>
    <w:p w:rsidR="00C30C7A" w:rsidRPr="00C30C7A" w:rsidRDefault="00C30C7A" w:rsidP="00C30C7A">
      <w:pPr>
        <w:pStyle w:val="a9"/>
        <w:suppressAutoHyphens/>
        <w:ind w:firstLine="720"/>
        <w:outlineLvl w:val="2"/>
        <w:rPr>
          <w:szCs w:val="28"/>
        </w:rPr>
      </w:pPr>
      <w:r w:rsidRPr="00C30C7A">
        <w:rPr>
          <w:szCs w:val="28"/>
        </w:rPr>
        <w:lastRenderedPageBreak/>
        <w:t>Статья 10. Предоставление разрешения на условно разрешенный вид использования земельного участка или объекта капитального строительства</w:t>
      </w:r>
    </w:p>
    <w:p w:rsidR="00C30C7A" w:rsidRPr="00C30C7A" w:rsidRDefault="00C30C7A" w:rsidP="00C30C7A">
      <w:pPr>
        <w:pStyle w:val="11"/>
        <w:tabs>
          <w:tab w:val="left" w:pos="-5387"/>
        </w:tabs>
        <w:ind w:firstLine="720"/>
        <w:rPr>
          <w:rFonts w:ascii="Times New Roman" w:hAnsi="Times New Roman" w:cs="Times New Roman"/>
          <w:sz w:val="28"/>
          <w:szCs w:val="28"/>
        </w:rPr>
      </w:pPr>
    </w:p>
    <w:p w:rsidR="00C30C7A" w:rsidRPr="00C30C7A" w:rsidRDefault="00C30C7A" w:rsidP="00C30C7A">
      <w:pPr>
        <w:pStyle w:val="11"/>
        <w:tabs>
          <w:tab w:val="left" w:pos="-5387"/>
        </w:tabs>
        <w:ind w:firstLine="720"/>
        <w:rPr>
          <w:rFonts w:ascii="Times New Roman" w:eastAsia="MS Mincho" w:hAnsi="Times New Roman" w:cs="Times New Roman"/>
          <w:sz w:val="28"/>
          <w:szCs w:val="28"/>
        </w:rPr>
      </w:pPr>
      <w:r w:rsidRPr="00C30C7A">
        <w:rPr>
          <w:rFonts w:ascii="Times New Roman" w:hAnsi="Times New Roman" w:cs="Times New Roman"/>
          <w:sz w:val="28"/>
          <w:szCs w:val="28"/>
        </w:rPr>
        <w:t xml:space="preserve">1. </w:t>
      </w:r>
      <w:proofErr w:type="gramStart"/>
      <w:r w:rsidRPr="00C30C7A">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C30C7A">
        <w:rPr>
          <w:rFonts w:ascii="Times New Roman" w:hAnsi="Times New Roman" w:cs="Times New Roman"/>
          <w:sz w:val="28"/>
          <w:szCs w:val="28"/>
        </w:rPr>
        <w:t xml:space="preserve"> В случае</w:t>
      </w:r>
      <w:proofErr w:type="gramStart"/>
      <w:r w:rsidRPr="00C30C7A">
        <w:rPr>
          <w:rFonts w:ascii="Times New Roman" w:hAnsi="Times New Roman" w:cs="Times New Roman"/>
          <w:sz w:val="28"/>
          <w:szCs w:val="28"/>
        </w:rPr>
        <w:t>,</w:t>
      </w:r>
      <w:proofErr w:type="gramEnd"/>
      <w:r w:rsidRPr="00C30C7A">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30C7A" w:rsidRPr="00C30C7A" w:rsidRDefault="00C30C7A" w:rsidP="00C30C7A">
      <w:pPr>
        <w:pStyle w:val="11"/>
        <w:tabs>
          <w:tab w:val="left" w:pos="-5387"/>
        </w:tabs>
        <w:suppressAutoHyphens w:val="0"/>
        <w:ind w:firstLine="720"/>
        <w:rPr>
          <w:rFonts w:ascii="Times New Roman" w:eastAsia="MS Mincho" w:hAnsi="Times New Roman" w:cs="Times New Roman"/>
          <w:sz w:val="28"/>
          <w:szCs w:val="28"/>
        </w:rPr>
      </w:pPr>
      <w:r w:rsidRPr="00C30C7A">
        <w:rPr>
          <w:rFonts w:ascii="Times New Roman" w:eastAsia="MS Mincho" w:hAnsi="Times New Roman" w:cs="Times New Roman"/>
          <w:sz w:val="28"/>
          <w:szCs w:val="28"/>
        </w:rPr>
        <w:t xml:space="preserve">2. Вопрос предоставления разрешения на условно разрешенный вид использования </w:t>
      </w:r>
      <w:r w:rsidRPr="00C30C7A">
        <w:rPr>
          <w:rFonts w:ascii="Times New Roman" w:hAnsi="Times New Roman" w:cs="Times New Roman"/>
          <w:sz w:val="28"/>
          <w:szCs w:val="28"/>
        </w:rPr>
        <w:t>земельного участка или объекта капитального строительства</w:t>
      </w:r>
      <w:r w:rsidRPr="00C30C7A">
        <w:rPr>
          <w:rFonts w:ascii="Times New Roman" w:eastAsia="MS Mincho" w:hAnsi="Times New Roman" w:cs="Times New Roman"/>
          <w:sz w:val="28"/>
          <w:szCs w:val="28"/>
        </w:rPr>
        <w:t xml:space="preserve"> подлежит обсуждению на публичных слушаниях. Порядок организации и проведения публичных слушаний определен статьями 5.1 и 39 Градостроительного кодекса Российской Федерации.</w:t>
      </w:r>
    </w:p>
    <w:p w:rsidR="00C30C7A" w:rsidRPr="00C30C7A" w:rsidRDefault="00C30C7A" w:rsidP="00C30C7A">
      <w:pPr>
        <w:pStyle w:val="11"/>
        <w:tabs>
          <w:tab w:val="left" w:pos="-5387"/>
        </w:tabs>
        <w:ind w:firstLine="720"/>
        <w:rPr>
          <w:rFonts w:ascii="Times New Roman" w:eastAsia="MS Mincho" w:hAnsi="Times New Roman" w:cs="Times New Roman"/>
          <w:sz w:val="28"/>
          <w:szCs w:val="28"/>
        </w:rPr>
      </w:pPr>
      <w:r w:rsidRPr="00C30C7A">
        <w:rPr>
          <w:rFonts w:ascii="Times New Roman" w:eastAsia="MS Mincho" w:hAnsi="Times New Roman" w:cs="Times New Roman"/>
          <w:sz w:val="28"/>
          <w:szCs w:val="28"/>
        </w:rPr>
        <w:t>3. В случае</w:t>
      </w:r>
      <w:proofErr w:type="gramStart"/>
      <w:r w:rsidRPr="00C30C7A">
        <w:rPr>
          <w:rFonts w:ascii="Times New Roman" w:eastAsia="MS Mincho" w:hAnsi="Times New Roman" w:cs="Times New Roman"/>
          <w:sz w:val="28"/>
          <w:szCs w:val="28"/>
        </w:rPr>
        <w:t>,</w:t>
      </w:r>
      <w:proofErr w:type="gramEnd"/>
      <w:r w:rsidRPr="00C30C7A">
        <w:rPr>
          <w:rFonts w:ascii="Times New Roman" w:eastAsia="MS Mincho"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30C7A" w:rsidRPr="00C30C7A" w:rsidRDefault="00C30C7A" w:rsidP="00C30C7A">
      <w:pPr>
        <w:pStyle w:val="11"/>
        <w:tabs>
          <w:tab w:val="left" w:pos="-5387"/>
        </w:tabs>
        <w:ind w:firstLine="720"/>
        <w:rPr>
          <w:rFonts w:ascii="Times New Roman" w:eastAsia="MS Mincho" w:hAnsi="Times New Roman" w:cs="Times New Roman"/>
          <w:sz w:val="28"/>
          <w:szCs w:val="28"/>
        </w:rPr>
      </w:pPr>
      <w:r w:rsidRPr="00C30C7A">
        <w:rPr>
          <w:rFonts w:ascii="Times New Roman" w:eastAsia="MS Mincho" w:hAnsi="Times New Roman" w:cs="Times New Roman"/>
          <w:sz w:val="28"/>
          <w:szCs w:val="28"/>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30C7A" w:rsidRPr="00C30C7A" w:rsidRDefault="00C30C7A" w:rsidP="00C30C7A">
      <w:pPr>
        <w:ind w:firstLine="720"/>
        <w:rPr>
          <w:sz w:val="28"/>
          <w:szCs w:val="28"/>
        </w:rPr>
      </w:pPr>
    </w:p>
    <w:p w:rsidR="00C30C7A" w:rsidRPr="00C30C7A" w:rsidRDefault="00C30C7A" w:rsidP="00C30C7A">
      <w:pPr>
        <w:pStyle w:val="11"/>
        <w:tabs>
          <w:tab w:val="left" w:pos="-5387"/>
        </w:tabs>
        <w:ind w:firstLine="720"/>
        <w:outlineLvl w:val="2"/>
        <w:rPr>
          <w:rFonts w:ascii="Times New Roman" w:eastAsia="MS Mincho" w:hAnsi="Times New Roman" w:cs="Times New Roman"/>
          <w:sz w:val="28"/>
          <w:szCs w:val="28"/>
        </w:rPr>
      </w:pPr>
      <w:r w:rsidRPr="00C30C7A">
        <w:rPr>
          <w:rFonts w:ascii="Times New Roman" w:eastAsia="MS Mincho" w:hAnsi="Times New Roman" w:cs="Times New Roman"/>
          <w:sz w:val="28"/>
          <w:szCs w:val="28"/>
        </w:rPr>
        <w:t>Статья 11. П</w:t>
      </w:r>
      <w:r w:rsidRPr="00C30C7A">
        <w:rPr>
          <w:rFonts w:ascii="Times New Roman" w:hAnsi="Times New Roman" w:cs="Times New Roman"/>
          <w:sz w:val="28"/>
          <w:szCs w:val="28"/>
        </w:rPr>
        <w:t>редоставление разрешения на о</w:t>
      </w:r>
      <w:r w:rsidRPr="00C30C7A">
        <w:rPr>
          <w:rFonts w:ascii="Times New Roman" w:eastAsia="MS Mincho" w:hAnsi="Times New Roman" w:cs="Times New Roman"/>
          <w:sz w:val="28"/>
          <w:szCs w:val="28"/>
        </w:rPr>
        <w:t>тклонение от предельных параметров разрешенного строительства, реконструкции объектов капитального строительства</w:t>
      </w:r>
    </w:p>
    <w:p w:rsidR="00C30C7A" w:rsidRPr="00C30C7A" w:rsidRDefault="00C30C7A" w:rsidP="00C30C7A">
      <w:pPr>
        <w:pStyle w:val="11"/>
        <w:tabs>
          <w:tab w:val="left" w:pos="-5387"/>
        </w:tabs>
        <w:ind w:firstLine="720"/>
        <w:outlineLvl w:val="2"/>
        <w:rPr>
          <w:rFonts w:ascii="Times New Roman" w:eastAsia="MS Mincho" w:hAnsi="Times New Roman" w:cs="Times New Roman"/>
          <w:sz w:val="28"/>
          <w:szCs w:val="28"/>
        </w:rPr>
      </w:pPr>
    </w:p>
    <w:p w:rsidR="00C30C7A" w:rsidRPr="00C30C7A" w:rsidRDefault="00C30C7A" w:rsidP="00C30C7A">
      <w:pPr>
        <w:pStyle w:val="11"/>
        <w:tabs>
          <w:tab w:val="left" w:pos="-5387"/>
        </w:tabs>
        <w:ind w:firstLine="720"/>
        <w:rPr>
          <w:rFonts w:ascii="Times New Roman" w:eastAsia="MS Mincho" w:hAnsi="Times New Roman" w:cs="Times New Roman"/>
          <w:sz w:val="28"/>
          <w:szCs w:val="28"/>
        </w:rPr>
      </w:pPr>
      <w:r w:rsidRPr="00C30C7A">
        <w:rPr>
          <w:rFonts w:ascii="Times New Roman" w:eastAsia="MS Mincho" w:hAnsi="Times New Roman" w:cs="Times New Roman"/>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C30C7A">
        <w:rPr>
          <w:rFonts w:ascii="Times New Roman" w:eastAsia="MS Mincho" w:hAnsi="Times New Roman" w:cs="Times New Roman"/>
          <w:sz w:val="28"/>
          <w:szCs w:val="28"/>
        </w:rPr>
        <w:lastRenderedPageBreak/>
        <w:t>разрешенного строительства, реконструкции объектов капитального строительства.</w:t>
      </w:r>
    </w:p>
    <w:p w:rsidR="00C30C7A" w:rsidRPr="00C30C7A" w:rsidRDefault="00C30C7A" w:rsidP="00C30C7A">
      <w:pPr>
        <w:ind w:firstLine="720"/>
        <w:rPr>
          <w:sz w:val="28"/>
          <w:szCs w:val="28"/>
        </w:rPr>
      </w:pPr>
      <w:r w:rsidRPr="00C30C7A">
        <w:rPr>
          <w:rFonts w:eastAsia="MS Mincho"/>
          <w:sz w:val="28"/>
          <w:szCs w:val="28"/>
        </w:rPr>
        <w:t>2. О</w:t>
      </w:r>
      <w:r w:rsidRPr="00C30C7A">
        <w:rPr>
          <w:sz w:val="28"/>
          <w:szCs w:val="28"/>
        </w:rPr>
        <w:t>тклонение от предельных параметров разрешенного строительства, реконструкции объектов капитального строительства, расположенных на территории города-курорта Пятигорска, разрешается для отдельного земельного участка при соблюдении требований технических регламентов.</w:t>
      </w:r>
    </w:p>
    <w:p w:rsidR="00C30C7A" w:rsidRPr="00C30C7A" w:rsidRDefault="00C30C7A" w:rsidP="00C30C7A">
      <w:pPr>
        <w:pStyle w:val="11"/>
        <w:tabs>
          <w:tab w:val="left" w:pos="-5387"/>
        </w:tabs>
        <w:ind w:firstLine="720"/>
        <w:rPr>
          <w:rFonts w:ascii="Times New Roman" w:eastAsia="MS Mincho" w:hAnsi="Times New Roman" w:cs="Times New Roman"/>
          <w:sz w:val="28"/>
          <w:szCs w:val="28"/>
        </w:rPr>
      </w:pPr>
      <w:r w:rsidRPr="00C30C7A">
        <w:rPr>
          <w:rFonts w:ascii="Times New Roman" w:eastAsia="MS Mincho" w:hAnsi="Times New Roman" w:cs="Times New Roman"/>
          <w:sz w:val="28"/>
          <w:szCs w:val="28"/>
        </w:rPr>
        <w:t>3.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Порядок организации и проведения публичных слушаний определен статьями 5.1 и 40 Градостроительного кодекса Российской Федерации.</w:t>
      </w:r>
    </w:p>
    <w:p w:rsidR="00C30C7A" w:rsidRPr="00C30C7A" w:rsidRDefault="00C30C7A" w:rsidP="00C30C7A">
      <w:pPr>
        <w:pStyle w:val="11"/>
        <w:tabs>
          <w:tab w:val="left" w:pos="-5387"/>
        </w:tabs>
        <w:ind w:firstLine="720"/>
        <w:rPr>
          <w:rFonts w:ascii="Times New Roman" w:eastAsia="MS Mincho" w:hAnsi="Times New Roman" w:cs="Times New Roman"/>
          <w:sz w:val="28"/>
          <w:szCs w:val="28"/>
        </w:rPr>
      </w:pPr>
      <w:r w:rsidRPr="00C30C7A">
        <w:rPr>
          <w:rFonts w:ascii="Times New Roman" w:eastAsia="MS Mincho" w:hAnsi="Times New Roman" w:cs="Times New Roman"/>
          <w:sz w:val="28"/>
          <w:szCs w:val="28"/>
        </w:rPr>
        <w:t>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30C7A" w:rsidRPr="00C30C7A" w:rsidRDefault="00C30C7A" w:rsidP="00C30C7A">
      <w:pPr>
        <w:pStyle w:val="11"/>
        <w:tabs>
          <w:tab w:val="left" w:pos="-5387"/>
        </w:tabs>
        <w:jc w:val="center"/>
        <w:rPr>
          <w:rFonts w:ascii="Times New Roman" w:eastAsia="MS Mincho" w:hAnsi="Times New Roman" w:cs="Times New Roman"/>
          <w:sz w:val="28"/>
          <w:szCs w:val="28"/>
        </w:rPr>
      </w:pPr>
    </w:p>
    <w:p w:rsidR="00C30C7A" w:rsidRPr="00C30C7A" w:rsidRDefault="00C30C7A" w:rsidP="00C30C7A">
      <w:pPr>
        <w:pStyle w:val="a9"/>
        <w:jc w:val="center"/>
        <w:outlineLvl w:val="1"/>
        <w:rPr>
          <w:szCs w:val="28"/>
        </w:rPr>
      </w:pPr>
      <w:r w:rsidRPr="00C30C7A">
        <w:rPr>
          <w:szCs w:val="28"/>
        </w:rPr>
        <w:t>ГЛАВА 4. Подготовка документации по планировке территории</w:t>
      </w:r>
    </w:p>
    <w:p w:rsidR="00C30C7A" w:rsidRPr="00C30C7A" w:rsidRDefault="00C30C7A" w:rsidP="00C30C7A">
      <w:pPr>
        <w:pStyle w:val="a9"/>
        <w:jc w:val="center"/>
        <w:outlineLvl w:val="1"/>
        <w:rPr>
          <w:szCs w:val="28"/>
        </w:rPr>
      </w:pPr>
    </w:p>
    <w:p w:rsidR="00C30C7A" w:rsidRPr="00C30C7A" w:rsidRDefault="00C30C7A" w:rsidP="00C30C7A">
      <w:pPr>
        <w:pStyle w:val="a9"/>
        <w:ind w:firstLine="720"/>
        <w:outlineLvl w:val="2"/>
        <w:rPr>
          <w:szCs w:val="28"/>
        </w:rPr>
      </w:pPr>
      <w:r w:rsidRPr="00C30C7A">
        <w:rPr>
          <w:szCs w:val="28"/>
        </w:rPr>
        <w:t>Статья 12. Подготовка документации по планировке территории</w:t>
      </w:r>
    </w:p>
    <w:p w:rsidR="00C30C7A" w:rsidRPr="00C30C7A" w:rsidRDefault="00C30C7A" w:rsidP="00C30C7A">
      <w:pPr>
        <w:pStyle w:val="a9"/>
        <w:widowControl w:val="0"/>
        <w:suppressAutoHyphens/>
        <w:ind w:firstLine="720"/>
        <w:rPr>
          <w:szCs w:val="28"/>
        </w:rPr>
      </w:pPr>
    </w:p>
    <w:p w:rsidR="00C30C7A" w:rsidRPr="00C30C7A" w:rsidRDefault="00C30C7A" w:rsidP="00C30C7A">
      <w:pPr>
        <w:pStyle w:val="a9"/>
        <w:widowControl w:val="0"/>
        <w:suppressAutoHyphens/>
        <w:ind w:firstLine="720"/>
        <w:rPr>
          <w:szCs w:val="28"/>
        </w:rPr>
      </w:pPr>
      <w:r w:rsidRPr="00C30C7A">
        <w:rPr>
          <w:szCs w:val="28"/>
        </w:rPr>
        <w:t>1. 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C30C7A" w:rsidRPr="00C30C7A" w:rsidRDefault="00C30C7A" w:rsidP="00C30C7A">
      <w:pPr>
        <w:pStyle w:val="a9"/>
        <w:ind w:firstLine="720"/>
        <w:rPr>
          <w:szCs w:val="28"/>
        </w:rPr>
      </w:pPr>
      <w:r w:rsidRPr="00C30C7A">
        <w:rPr>
          <w:szCs w:val="28"/>
        </w:rPr>
        <w:t>2. Порядок подготовки документации по планировке территории, требования к ее составу и содержанию определяются Градостроительным кодексом Российской Федерации, иными нормативными правовыми актами Российской Федерации, Ставропольского края и города-курорта Пятигорска.</w:t>
      </w:r>
    </w:p>
    <w:p w:rsidR="00C30C7A" w:rsidRPr="00C30C7A" w:rsidRDefault="00C30C7A" w:rsidP="00C30C7A">
      <w:pPr>
        <w:pStyle w:val="a9"/>
        <w:ind w:firstLine="709"/>
        <w:rPr>
          <w:szCs w:val="28"/>
        </w:rPr>
      </w:pPr>
      <w:r w:rsidRPr="00C30C7A">
        <w:rPr>
          <w:szCs w:val="28"/>
        </w:rPr>
        <w:t xml:space="preserve">3. </w:t>
      </w:r>
      <w:proofErr w:type="gramStart"/>
      <w:r w:rsidRPr="00C30C7A">
        <w:rPr>
          <w:szCs w:val="28"/>
        </w:rPr>
        <w:t>В случае если проектом планировки территории и (или) правовым актом о его утверждении предусмотрена поэтапная реализация указанного проекта и установлены условия реализации этапов, то в настоящих Правилах в качестве предельных параметров разрешенного строительства, реконструкции объектов капитального строительства одновременно могут быть указаны численные значения предельных параметров как первого этапа реализации, действующие до выполнения условий его реализации, так и последующих этапов, вступающие</w:t>
      </w:r>
      <w:proofErr w:type="gramEnd"/>
      <w:r w:rsidRPr="00C30C7A">
        <w:rPr>
          <w:szCs w:val="28"/>
        </w:rPr>
        <w:t xml:space="preserve"> в силу после выполнения условий реализации первого этапа и действующие до выполнения условий реализации последующих этапов.</w:t>
      </w:r>
    </w:p>
    <w:p w:rsidR="00C30C7A" w:rsidRPr="00C30C7A" w:rsidRDefault="00C30C7A" w:rsidP="00C30C7A">
      <w:pPr>
        <w:ind w:firstLine="709"/>
        <w:rPr>
          <w:sz w:val="28"/>
          <w:szCs w:val="28"/>
        </w:rPr>
      </w:pPr>
    </w:p>
    <w:p w:rsidR="00C30C7A" w:rsidRPr="00C30C7A" w:rsidRDefault="00C30C7A" w:rsidP="00C30C7A">
      <w:pPr>
        <w:pStyle w:val="2"/>
        <w:keepNext w:val="0"/>
        <w:widowControl w:val="0"/>
        <w:rPr>
          <w:b w:val="0"/>
          <w:sz w:val="28"/>
          <w:szCs w:val="28"/>
        </w:rPr>
      </w:pPr>
      <w:r w:rsidRPr="00C30C7A">
        <w:rPr>
          <w:b w:val="0"/>
          <w:sz w:val="28"/>
          <w:szCs w:val="28"/>
        </w:rPr>
        <w:t>ГЛАВА 5. Проведение общественных обсуждений или</w:t>
      </w:r>
      <w:r w:rsidRPr="00C30C7A">
        <w:rPr>
          <w:sz w:val="28"/>
          <w:szCs w:val="28"/>
        </w:rPr>
        <w:t xml:space="preserve"> </w:t>
      </w:r>
      <w:r w:rsidRPr="00C30C7A">
        <w:rPr>
          <w:b w:val="0"/>
          <w:sz w:val="28"/>
          <w:szCs w:val="28"/>
        </w:rPr>
        <w:t>публичных слушаний</w:t>
      </w:r>
    </w:p>
    <w:p w:rsidR="00C30C7A" w:rsidRPr="00C30C7A" w:rsidRDefault="00C30C7A" w:rsidP="00C30C7A">
      <w:pPr>
        <w:pStyle w:val="2"/>
        <w:keepNext w:val="0"/>
        <w:widowControl w:val="0"/>
        <w:rPr>
          <w:b w:val="0"/>
          <w:sz w:val="28"/>
          <w:szCs w:val="28"/>
        </w:rPr>
      </w:pPr>
      <w:r w:rsidRPr="00C30C7A">
        <w:rPr>
          <w:b w:val="0"/>
          <w:sz w:val="28"/>
          <w:szCs w:val="28"/>
        </w:rPr>
        <w:t>по вопросам землепользования и застройки в городе-курорте Пятигорске.</w:t>
      </w:r>
    </w:p>
    <w:p w:rsidR="00C30C7A" w:rsidRPr="00C30C7A" w:rsidRDefault="00C30C7A" w:rsidP="00C30C7A">
      <w:pPr>
        <w:pStyle w:val="2"/>
        <w:keepNext w:val="0"/>
        <w:widowControl w:val="0"/>
        <w:rPr>
          <w:b w:val="0"/>
          <w:sz w:val="28"/>
          <w:szCs w:val="28"/>
        </w:rPr>
      </w:pPr>
      <w:r w:rsidRPr="00C30C7A">
        <w:rPr>
          <w:b w:val="0"/>
          <w:sz w:val="28"/>
          <w:szCs w:val="28"/>
        </w:rPr>
        <w:lastRenderedPageBreak/>
        <w:t>Внесение изменений в Правила землепользования и застройки</w:t>
      </w:r>
    </w:p>
    <w:p w:rsidR="00C30C7A" w:rsidRPr="00C30C7A" w:rsidRDefault="00C30C7A" w:rsidP="00C30C7A">
      <w:pPr>
        <w:pStyle w:val="2"/>
        <w:keepNext w:val="0"/>
        <w:widowControl w:val="0"/>
        <w:rPr>
          <w:b w:val="0"/>
          <w:sz w:val="28"/>
          <w:szCs w:val="28"/>
        </w:rPr>
      </w:pPr>
      <w:r w:rsidRPr="00C30C7A">
        <w:rPr>
          <w:b w:val="0"/>
          <w:sz w:val="28"/>
          <w:szCs w:val="28"/>
        </w:rPr>
        <w:t>города-курорта Пятигорска</w:t>
      </w:r>
    </w:p>
    <w:p w:rsidR="00C30C7A" w:rsidRPr="00C30C7A" w:rsidRDefault="00C30C7A" w:rsidP="00C30C7A">
      <w:pPr>
        <w:ind w:firstLine="709"/>
        <w:rPr>
          <w:sz w:val="28"/>
          <w:szCs w:val="28"/>
        </w:rPr>
      </w:pP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Статья 13. Общие положения об общественных обсуждениях или публичных слушаниях по вопросам землепользования и застройки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1. Общественные обсуждения или публичные слушания проводятся в порядке и по вопросам, предусмотренным законодательством Российской Федерации, настоящими Правилами и иными муниципальными правовыми актами, в целях:</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обсуждения вопросов градостроительной деятельности с участием населения города-курорта Пятигорска;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выявления и учета мнения населения по вопросам, вынесенным на общественные обсуждения или публичные слушания.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 На общественные обсуждения или публичные слушания выносятся:</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1) проекты Генерального плана, за исключением случаев, предусмотренных </w:t>
      </w:r>
      <w:hyperlink r:id="rId8" w:tooltip="&quot;Градостроительный кодекс Российской Федерации&quot; от 29.12.2004 N 190-ФЗ (ред. от 23.04.2018) (с изм. и доп., вступ. в силу с 28.06.2018){КонсультантПлюс}" w:history="1">
        <w:r w:rsidRPr="00C30C7A">
          <w:rPr>
            <w:rFonts w:ascii="Times New Roman" w:hAnsi="Times New Roman" w:cs="Times New Roman"/>
            <w:sz w:val="28"/>
            <w:szCs w:val="28"/>
          </w:rPr>
          <w:t>частью 18 статьи 24</w:t>
        </w:r>
      </w:hyperlink>
      <w:r w:rsidRPr="00C30C7A">
        <w:rPr>
          <w:rFonts w:ascii="Times New Roman" w:hAnsi="Times New Roman" w:cs="Times New Roman"/>
          <w:sz w:val="28"/>
          <w:szCs w:val="28"/>
        </w:rPr>
        <w:t xml:space="preserve"> Градостроительного кодекса Российской Федерации (далее – Градостроительный кодекс);</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2) проекты Правил землепользования и застройки, за исключением случаев, установленных </w:t>
      </w:r>
      <w:hyperlink r:id="rId9" w:tooltip="&quot;Градостроительный кодекс Российской Федерации&quot; от 29.12.2004 N 190-ФЗ (ред. от 23.04.2018) (с изм. и доп., вступ. в силу с 28.06.2018){КонсультантПлюс}" w:history="1">
        <w:r w:rsidRPr="00C30C7A">
          <w:rPr>
            <w:rFonts w:ascii="Times New Roman" w:hAnsi="Times New Roman" w:cs="Times New Roman"/>
            <w:sz w:val="28"/>
            <w:szCs w:val="28"/>
          </w:rPr>
          <w:t>частью 3 статьи 31</w:t>
        </w:r>
      </w:hyperlink>
      <w:r w:rsidRPr="00C30C7A">
        <w:rPr>
          <w:rFonts w:ascii="Times New Roman" w:hAnsi="Times New Roman" w:cs="Times New Roman"/>
          <w:sz w:val="28"/>
          <w:szCs w:val="28"/>
        </w:rPr>
        <w:t xml:space="preserve"> Градостроительного кодекса;</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3) проекты планировки территории, за исключением случаев, предусмотренных </w:t>
      </w:r>
      <w:hyperlink r:id="rId10" w:tooltip="&quot;Градостроительный кодекс Российской Федерации&quot; от 29.12.2004 N 190-ФЗ (ред. от 23.04.2018) (с изм. и доп., вступ. в силу с 28.06.2018){КонсультантПлюс}" w:history="1">
        <w:r w:rsidRPr="00C30C7A">
          <w:rPr>
            <w:rFonts w:ascii="Times New Roman" w:hAnsi="Times New Roman" w:cs="Times New Roman"/>
            <w:sz w:val="28"/>
            <w:szCs w:val="28"/>
          </w:rPr>
          <w:t>частью 5.1 статьи 46</w:t>
        </w:r>
      </w:hyperlink>
      <w:r w:rsidRPr="00C30C7A">
        <w:rPr>
          <w:rFonts w:ascii="Times New Roman" w:hAnsi="Times New Roman" w:cs="Times New Roman"/>
          <w:sz w:val="28"/>
          <w:szCs w:val="28"/>
        </w:rPr>
        <w:t xml:space="preserve"> Градостроительного кодекса;</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4) проекты межевания территории, за исключением случаев, предусмотренных </w:t>
      </w:r>
      <w:hyperlink r:id="rId11" w:tooltip="&quot;Градостроительный кодекс Российской Федерации&quot; от 29.12.2004 N 190-ФЗ (ред. от 23.04.2018) (с изм. и доп., вступ. в силу с 28.06.2018){КонсультантПлюс}" w:history="1">
        <w:r w:rsidRPr="00C30C7A">
          <w:rPr>
            <w:rFonts w:ascii="Times New Roman" w:hAnsi="Times New Roman" w:cs="Times New Roman"/>
            <w:sz w:val="28"/>
            <w:szCs w:val="28"/>
          </w:rPr>
          <w:t>частью 12 статьи 43</w:t>
        </w:r>
      </w:hyperlink>
      <w:r w:rsidRPr="00C30C7A">
        <w:rPr>
          <w:rFonts w:ascii="Times New Roman" w:hAnsi="Times New Roman" w:cs="Times New Roman"/>
          <w:sz w:val="28"/>
          <w:szCs w:val="28"/>
        </w:rPr>
        <w:t xml:space="preserve">, </w:t>
      </w:r>
      <w:hyperlink r:id="rId12" w:tooltip="&quot;Градостроительный кодекс Российской Федерации&quot; от 29.12.2004 N 190-ФЗ (ред. от 23.04.2018) (с изм. и доп., вступ. в силу с 28.06.2018){КонсультантПлюс}" w:history="1">
        <w:r w:rsidRPr="00C30C7A">
          <w:rPr>
            <w:rFonts w:ascii="Times New Roman" w:hAnsi="Times New Roman" w:cs="Times New Roman"/>
            <w:sz w:val="28"/>
            <w:szCs w:val="28"/>
          </w:rPr>
          <w:t>частью 5.1 статьи 46</w:t>
        </w:r>
      </w:hyperlink>
      <w:r w:rsidRPr="00C30C7A">
        <w:rPr>
          <w:rFonts w:ascii="Times New Roman" w:hAnsi="Times New Roman" w:cs="Times New Roman"/>
          <w:sz w:val="28"/>
          <w:szCs w:val="28"/>
        </w:rPr>
        <w:t xml:space="preserve"> Градостроительного кодекса;</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5) проекты правил благоустройства;</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6) проекты, предусматривающие внесение изменений в один из вышеуказанных утвержденных документов.</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7)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установленных </w:t>
      </w:r>
      <w:hyperlink r:id="rId13" w:tooltip="&quot;Градостроительный кодекс Российской Федерации&quot; от 29.12.2004 N 190-ФЗ (ред. от 23.04.2018) (с изм. и доп., вступ. в силу с 28.06.2018){КонсультантПлюс}" w:history="1">
        <w:r w:rsidRPr="00C30C7A">
          <w:rPr>
            <w:rFonts w:ascii="Times New Roman" w:hAnsi="Times New Roman" w:cs="Times New Roman"/>
            <w:sz w:val="28"/>
            <w:szCs w:val="28"/>
          </w:rPr>
          <w:t>частью 11 статьи 39</w:t>
        </w:r>
      </w:hyperlink>
      <w:r w:rsidRPr="00C30C7A">
        <w:rPr>
          <w:rFonts w:ascii="Times New Roman" w:hAnsi="Times New Roman" w:cs="Times New Roman"/>
          <w:sz w:val="28"/>
          <w:szCs w:val="28"/>
        </w:rPr>
        <w:t xml:space="preserve"> Градостроительного кодекса Российской Федерации;</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8)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3. Порядок организации и проведения общественных обсуждений или публичных слушаний устанавливается решением Думы города Пятигорска.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4. Организатором публичных слушаний или общественных обсуждений является муниципальное учреждение «Управление архитектуры, строительства и жилищно-коммунального хозяйства администрации города Пятигорска» (далее – Организатор). Проведение общественных обсуждений или публичных слушаний по вопросам землепользования и застройки осуществляет Комиссия по организации и </w:t>
      </w:r>
      <w:r w:rsidRPr="00C30C7A">
        <w:rPr>
          <w:rFonts w:ascii="Times New Roman" w:hAnsi="Times New Roman" w:cs="Times New Roman"/>
          <w:sz w:val="28"/>
          <w:szCs w:val="28"/>
        </w:rPr>
        <w:lastRenderedPageBreak/>
        <w:t xml:space="preserve">проведению публичных слушаний по вопросам градостроительной деятельности на территории муниципального образования город-курорт Пятигорск, созданная постановлением руководителя администрации города Пятигорска от </w:t>
      </w:r>
      <w:r w:rsidRPr="00C30C7A">
        <w:rPr>
          <w:rFonts w:ascii="Times New Roman" w:hAnsi="Times New Roman" w:cs="Times New Roman"/>
          <w:bCs/>
          <w:sz w:val="28"/>
          <w:szCs w:val="28"/>
        </w:rPr>
        <w:t>16 марта 2007 г. № 902</w:t>
      </w:r>
      <w:r w:rsidRPr="00C30C7A">
        <w:rPr>
          <w:rFonts w:ascii="Times New Roman" w:hAnsi="Times New Roman" w:cs="Times New Roman"/>
          <w:sz w:val="28"/>
          <w:szCs w:val="28"/>
        </w:rPr>
        <w:t>.</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5. Способами представления информации участникам общественных обсуждений или публичных слушаний по вопросам землепользования и застройки,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6. Участниками общественных обсуждений или публичных слушаний могут быть все лица, заинтересованные в решении вопросов, выносимых на общественные обсуждения или публичные слушания, проживающие в городе-курорте Пятигорске. Участие в общественных обсуждениях или публичных слушаниях является свободным и добровольным. Участники общественных обсуждений или публичных слушаний имеют право участвовать в обсуждении проектов, задавать вопросы, высказывать свое мнение, представлять свои предложения и замечания для внесения в протокол.</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7. Общественные обсуждения или публичные слушания считаются состоявшимися в случаях, когда выполнены все требования, установленные действующим законодательством и Положением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Статья 14. Порядок проведения общественных обсуждений или публичных слушаний</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Проведение общественных обсуждений или публичных слушаний осуществляется в соответствии с Градостроительным </w:t>
      </w:r>
      <w:hyperlink r:id="rId14" w:history="1">
        <w:r w:rsidRPr="00C30C7A">
          <w:rPr>
            <w:rFonts w:ascii="Times New Roman" w:hAnsi="Times New Roman" w:cs="Times New Roman"/>
            <w:sz w:val="28"/>
            <w:szCs w:val="28"/>
          </w:rPr>
          <w:t>кодексом</w:t>
        </w:r>
      </w:hyperlink>
      <w:r w:rsidRPr="00C30C7A">
        <w:rPr>
          <w:rFonts w:ascii="Times New Roman" w:hAnsi="Times New Roman" w:cs="Times New Roman"/>
          <w:sz w:val="28"/>
          <w:szCs w:val="28"/>
        </w:rPr>
        <w:t xml:space="preserve"> Российской Федерации.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Статья 15. Внесение изменений в Правила землепользования и </w:t>
      </w:r>
      <w:proofErr w:type="gramStart"/>
      <w:r w:rsidRPr="00C30C7A">
        <w:rPr>
          <w:rFonts w:ascii="Times New Roman" w:hAnsi="Times New Roman" w:cs="Times New Roman"/>
          <w:sz w:val="28"/>
          <w:szCs w:val="28"/>
        </w:rPr>
        <w:t>застройки города-курорта</w:t>
      </w:r>
      <w:proofErr w:type="gramEnd"/>
      <w:r w:rsidRPr="00C30C7A">
        <w:rPr>
          <w:rFonts w:ascii="Times New Roman" w:hAnsi="Times New Roman" w:cs="Times New Roman"/>
          <w:sz w:val="28"/>
          <w:szCs w:val="28"/>
        </w:rPr>
        <w:t xml:space="preserve"> Пятигорска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1. Основаниями для внесения изменений в Правила являются: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несоответствие Правил землепользования и застройки Генеральному плану, схемам территориального планирования Ставропольского края или региона Кавказские Минеральные Воды, возникшее в результате внесения в такие документы изменений;</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lastRenderedPageBreak/>
        <w:t>поступление предложений об изменении границ территориальных зон, изменении градостроительных регламентов.</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 Предложения о внесении изменений в Правила землепользования и застройки направляются в Комиссию:</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органом местного самоуправления в случаях, если необходимо совершенствовать порядок регулирования землепользования и застройки на территории города-курорта Пятигорска;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физическими 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 Пятигорска.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4. Глава города Пятигорска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решения лицам, обратившимся с предложением.</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5. Глава города Пятигорска не позднее чем через десять дней со дня принятия решения о подготовке проекта внесения изменения в Правила обеспечивает опубликование сообщения о принятии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города Пятигорска в сети «Интернет».</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6. Администрация города (уполномоченный орган) осуществляет подготовку проекта изменений в Правила.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7. Подготовленный проект изменений в Правила направляется главе города Пятигорска для принятия решения о проведении общественных обсуждений или публичных слушаний. Глава города Пятигорска в срок не позднее чем через десять дней со дня получения проекта изменений </w:t>
      </w:r>
      <w:r w:rsidRPr="00C30C7A">
        <w:rPr>
          <w:rFonts w:ascii="Times New Roman" w:hAnsi="Times New Roman" w:cs="Times New Roman"/>
          <w:sz w:val="28"/>
          <w:szCs w:val="28"/>
        </w:rPr>
        <w:lastRenderedPageBreak/>
        <w:t>принимает решение о проведении общественных обсуждений или публичных слушаний.</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8. Постановление о назначении публичных слушаний и проект изменений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Пятигорска в сети «Интернет».</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2"/>
        <w:keepNext w:val="0"/>
        <w:widowControl w:val="0"/>
        <w:rPr>
          <w:b w:val="0"/>
          <w:sz w:val="28"/>
          <w:szCs w:val="28"/>
        </w:rPr>
      </w:pPr>
      <w:r w:rsidRPr="00C30C7A">
        <w:rPr>
          <w:b w:val="0"/>
          <w:sz w:val="28"/>
          <w:szCs w:val="28"/>
        </w:rPr>
        <w:t>ГЛАВА 6. Регулирование иных вопросов землепользования и застройки</w:t>
      </w:r>
    </w:p>
    <w:p w:rsidR="00C30C7A" w:rsidRPr="00C30C7A" w:rsidRDefault="00C30C7A" w:rsidP="00C30C7A">
      <w:pPr>
        <w:pStyle w:val="2"/>
        <w:keepNext w:val="0"/>
        <w:widowControl w:val="0"/>
        <w:rPr>
          <w:b w:val="0"/>
          <w:sz w:val="28"/>
          <w:szCs w:val="28"/>
        </w:rPr>
      </w:pPr>
      <w:r w:rsidRPr="00C30C7A">
        <w:rPr>
          <w:b w:val="0"/>
          <w:sz w:val="28"/>
          <w:szCs w:val="28"/>
        </w:rPr>
        <w:t>в городе-курорте Пятигорске</w:t>
      </w:r>
    </w:p>
    <w:p w:rsidR="00C30C7A" w:rsidRPr="00C30C7A" w:rsidRDefault="00C30C7A" w:rsidP="00C30C7A">
      <w:pPr>
        <w:pStyle w:val="ConsPlusNormal"/>
        <w:suppressAutoHyphens/>
        <w:rPr>
          <w:rFonts w:ascii="Times New Roman" w:hAnsi="Times New Roman" w:cs="Times New Roman"/>
          <w:sz w:val="28"/>
          <w:szCs w:val="28"/>
        </w:rPr>
      </w:pPr>
      <w:bookmarkStart w:id="1" w:name="_Toc410822148"/>
    </w:p>
    <w:p w:rsidR="00C30C7A" w:rsidRPr="00C30C7A" w:rsidRDefault="00C30C7A" w:rsidP="00C30C7A">
      <w:pPr>
        <w:pStyle w:val="ConsPlusNormal"/>
        <w:widowControl/>
        <w:suppressAutoHyphens/>
        <w:ind w:firstLine="709"/>
        <w:jc w:val="both"/>
        <w:outlineLvl w:val="3"/>
        <w:rPr>
          <w:rFonts w:ascii="Times New Roman" w:hAnsi="Times New Roman" w:cs="Times New Roman"/>
          <w:sz w:val="28"/>
          <w:szCs w:val="28"/>
        </w:rPr>
      </w:pPr>
      <w:r w:rsidRPr="00C30C7A">
        <w:rPr>
          <w:rFonts w:ascii="Times New Roman" w:hAnsi="Times New Roman" w:cs="Times New Roman"/>
          <w:sz w:val="28"/>
          <w:szCs w:val="28"/>
        </w:rPr>
        <w:t>Статья 16. Общие положения, относящиеся к ранее возникшим правам</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1. Принятые до введения в действие настоящих Правил, муниципальные правовые акты города-курорта Пятигорска по вопросам землепользования и застройки применяются в части, не противоречащей настоящим Правилам.</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2.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являются действительными.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3. 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Данные объекты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4. Строительство, реконструкция, капитальный ремонт объектов капитального строительства могут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5. 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w:t>
      </w:r>
      <w:r w:rsidRPr="00C30C7A">
        <w:rPr>
          <w:rFonts w:ascii="Times New Roman" w:hAnsi="Times New Roman" w:cs="Times New Roman"/>
          <w:sz w:val="28"/>
          <w:szCs w:val="28"/>
        </w:rPr>
        <w:lastRenderedPageBreak/>
        <w:t>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outlineLvl w:val="3"/>
        <w:rPr>
          <w:rFonts w:ascii="Times New Roman" w:hAnsi="Times New Roman" w:cs="Times New Roman"/>
          <w:sz w:val="28"/>
          <w:szCs w:val="28"/>
        </w:rPr>
      </w:pPr>
      <w:r w:rsidRPr="00C30C7A">
        <w:rPr>
          <w:rFonts w:ascii="Times New Roman" w:hAnsi="Times New Roman" w:cs="Times New Roman"/>
          <w:sz w:val="28"/>
          <w:szCs w:val="28"/>
        </w:rPr>
        <w:t>Статья 17. Архитектурно-строительное проектирование</w:t>
      </w:r>
    </w:p>
    <w:p w:rsidR="00C30C7A" w:rsidRPr="00C30C7A" w:rsidRDefault="00C30C7A" w:rsidP="00C30C7A">
      <w:pPr>
        <w:pStyle w:val="ConsPlusNormal"/>
        <w:widowControl/>
        <w:suppressAutoHyphens/>
        <w:ind w:firstLine="709"/>
        <w:jc w:val="both"/>
        <w:outlineLvl w:val="3"/>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1. Физические и юридические лица (далее – застройщик) при строительстве, реконструкции, а также капитальном ремонте объектов капитального строительства, обязаны иметь проектную документацию, подготовленную в порядке, установленном законодательством Российской Федерации. </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2. Осуществление подготовки проектной документации не требуется в случаях, предусмотренных Градостроительным кодексом Российской Федерации. Застройщик по собственной инициативе вправе обеспечить подготовку проектной документации применительно к таким объектам. </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3.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4. В случаях, предусмотренных законодательством Российской Федерации, подготовленная проектная документация объектов капитального строительства подлежит государственной экспертизе.</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5. Подготовка проектной документации в отношении работ, которые оказывают влияние на безопасность объектов капитального строительства, должна выполняться лицами, имеющими допуск к таким видам работ в соответствии с действующим законодательством.</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6. </w:t>
      </w:r>
      <w:proofErr w:type="gramStart"/>
      <w:r w:rsidRPr="00C30C7A">
        <w:rPr>
          <w:rFonts w:ascii="Times New Roman" w:hAnsi="Times New Roman" w:cs="Times New Roman"/>
          <w:sz w:val="28"/>
          <w:szCs w:val="28"/>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w:t>
      </w:r>
      <w:proofErr w:type="gramEnd"/>
      <w:r w:rsidRPr="00C30C7A">
        <w:rPr>
          <w:rFonts w:ascii="Times New Roman" w:hAnsi="Times New Roman" w:cs="Times New Roman"/>
          <w:sz w:val="28"/>
          <w:szCs w:val="28"/>
        </w:rPr>
        <w:t xml:space="preserve"> Правительством Российской Федерации.</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outlineLvl w:val="3"/>
        <w:rPr>
          <w:rFonts w:ascii="Times New Roman" w:hAnsi="Times New Roman" w:cs="Times New Roman"/>
          <w:sz w:val="28"/>
          <w:szCs w:val="28"/>
        </w:rPr>
      </w:pPr>
      <w:r w:rsidRPr="00C30C7A">
        <w:rPr>
          <w:rFonts w:ascii="Times New Roman" w:hAnsi="Times New Roman" w:cs="Times New Roman"/>
          <w:sz w:val="28"/>
          <w:szCs w:val="28"/>
        </w:rPr>
        <w:t>Статья 18. Ответственность за нарушение Правил</w:t>
      </w: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p>
    <w:p w:rsidR="00C30C7A" w:rsidRPr="00C30C7A" w:rsidRDefault="00C30C7A" w:rsidP="00C30C7A">
      <w:pPr>
        <w:pStyle w:val="ConsPlusNormal"/>
        <w:widowControl/>
        <w:suppressAutoHyphens/>
        <w:ind w:firstLine="709"/>
        <w:jc w:val="both"/>
        <w:rPr>
          <w:rFonts w:ascii="Times New Roman" w:hAnsi="Times New Roman" w:cs="Times New Roman"/>
          <w:sz w:val="28"/>
          <w:szCs w:val="28"/>
        </w:rPr>
      </w:pPr>
      <w:r w:rsidRPr="00C30C7A">
        <w:rPr>
          <w:rFonts w:ascii="Times New Roman" w:hAnsi="Times New Roman" w:cs="Times New Roman"/>
          <w:sz w:val="28"/>
          <w:szCs w:val="28"/>
        </w:rP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w:t>
      </w:r>
    </w:p>
    <w:bookmarkEnd w:id="1"/>
    <w:p w:rsidR="00C30C7A" w:rsidRPr="00C30C7A" w:rsidRDefault="00C30C7A" w:rsidP="00C30C7A">
      <w:pPr>
        <w:pStyle w:val="a9"/>
        <w:widowControl w:val="0"/>
        <w:suppressAutoHyphens/>
        <w:ind w:firstLine="720"/>
        <w:rPr>
          <w:b/>
          <w:szCs w:val="28"/>
        </w:rPr>
      </w:pPr>
    </w:p>
    <w:p w:rsidR="00C30C7A" w:rsidRPr="00C30C7A" w:rsidRDefault="00C30C7A" w:rsidP="00C30C7A">
      <w:pPr>
        <w:widowControl w:val="0"/>
        <w:shd w:val="clear" w:color="auto" w:fill="FFFFFF"/>
        <w:tabs>
          <w:tab w:val="left" w:pos="-5387"/>
        </w:tabs>
        <w:jc w:val="center"/>
        <w:outlineLvl w:val="0"/>
        <w:rPr>
          <w:bCs/>
          <w:sz w:val="28"/>
          <w:szCs w:val="28"/>
        </w:rPr>
      </w:pPr>
      <w:r w:rsidRPr="00C30C7A">
        <w:rPr>
          <w:bCs/>
          <w:sz w:val="28"/>
          <w:szCs w:val="28"/>
        </w:rPr>
        <w:lastRenderedPageBreak/>
        <w:t xml:space="preserve">ЧАСТЬ </w:t>
      </w:r>
      <w:r w:rsidRPr="00C30C7A">
        <w:rPr>
          <w:bCs/>
          <w:sz w:val="28"/>
          <w:szCs w:val="28"/>
          <w:lang w:val="en-US"/>
        </w:rPr>
        <w:t>III</w:t>
      </w:r>
      <w:r w:rsidRPr="00C30C7A">
        <w:rPr>
          <w:bCs/>
          <w:sz w:val="28"/>
          <w:szCs w:val="28"/>
        </w:rPr>
        <w:t>.</w:t>
      </w:r>
    </w:p>
    <w:p w:rsidR="00C30C7A" w:rsidRPr="00C30C7A" w:rsidRDefault="00C30C7A" w:rsidP="00C30C7A">
      <w:pPr>
        <w:widowControl w:val="0"/>
        <w:shd w:val="clear" w:color="auto" w:fill="FFFFFF"/>
        <w:tabs>
          <w:tab w:val="left" w:pos="-5387"/>
        </w:tabs>
        <w:jc w:val="center"/>
        <w:outlineLvl w:val="0"/>
        <w:rPr>
          <w:bCs/>
          <w:sz w:val="28"/>
          <w:szCs w:val="28"/>
        </w:rPr>
      </w:pPr>
      <w:r w:rsidRPr="00C30C7A">
        <w:rPr>
          <w:bCs/>
          <w:sz w:val="28"/>
          <w:szCs w:val="28"/>
        </w:rPr>
        <w:t>Градостроительные регламенты</w:t>
      </w:r>
    </w:p>
    <w:p w:rsidR="00C30C7A" w:rsidRPr="00C30C7A" w:rsidRDefault="00C30C7A" w:rsidP="00C30C7A">
      <w:pPr>
        <w:widowControl w:val="0"/>
        <w:shd w:val="clear" w:color="auto" w:fill="FFFFFF"/>
        <w:tabs>
          <w:tab w:val="left" w:pos="-5387"/>
        </w:tabs>
        <w:ind w:firstLine="709"/>
        <w:rPr>
          <w:bCs/>
          <w:sz w:val="28"/>
          <w:szCs w:val="28"/>
        </w:rPr>
      </w:pPr>
    </w:p>
    <w:p w:rsidR="00C30C7A" w:rsidRPr="00C30C7A" w:rsidRDefault="00C30C7A" w:rsidP="00C30C7A">
      <w:pPr>
        <w:widowControl w:val="0"/>
        <w:ind w:firstLine="709"/>
        <w:rPr>
          <w:bCs/>
          <w:sz w:val="28"/>
          <w:szCs w:val="28"/>
        </w:rPr>
      </w:pPr>
      <w:r w:rsidRPr="00C30C7A">
        <w:rPr>
          <w:bCs/>
          <w:sz w:val="28"/>
          <w:szCs w:val="28"/>
        </w:rPr>
        <w:t xml:space="preserve">Статья 19. Виды территориальных зон, выделенных на карте градостроительного </w:t>
      </w:r>
      <w:proofErr w:type="gramStart"/>
      <w:r w:rsidRPr="00C30C7A">
        <w:rPr>
          <w:bCs/>
          <w:sz w:val="28"/>
          <w:szCs w:val="28"/>
        </w:rPr>
        <w:t xml:space="preserve">зонирования территории </w:t>
      </w:r>
      <w:r w:rsidRPr="00C30C7A">
        <w:rPr>
          <w:sz w:val="28"/>
          <w:szCs w:val="28"/>
        </w:rPr>
        <w:t>муниципального образования города-курорта Пятигорска</w:t>
      </w:r>
      <w:proofErr w:type="gramEnd"/>
      <w:r w:rsidRPr="00C30C7A">
        <w:rPr>
          <w:bCs/>
          <w:sz w:val="28"/>
          <w:szCs w:val="28"/>
        </w:rPr>
        <w:t>.</w:t>
      </w:r>
    </w:p>
    <w:p w:rsidR="00C30C7A" w:rsidRPr="00C30C7A" w:rsidRDefault="00C30C7A" w:rsidP="00C30C7A">
      <w:pPr>
        <w:widowControl w:val="0"/>
        <w:ind w:firstLine="709"/>
        <w:rPr>
          <w:bCs/>
          <w:sz w:val="28"/>
          <w:szCs w:val="28"/>
        </w:rPr>
      </w:pPr>
    </w:p>
    <w:p w:rsidR="00C30C7A" w:rsidRPr="00C30C7A" w:rsidRDefault="00C30C7A" w:rsidP="00C30C7A">
      <w:pPr>
        <w:ind w:firstLine="709"/>
        <w:rPr>
          <w:rFonts w:eastAsia="SimSun"/>
          <w:sz w:val="28"/>
          <w:szCs w:val="28"/>
          <w:lang w:eastAsia="zh-CN"/>
        </w:rPr>
      </w:pPr>
      <w:r w:rsidRPr="00C30C7A">
        <w:rPr>
          <w:rFonts w:eastAsia="SimSun"/>
          <w:sz w:val="28"/>
          <w:szCs w:val="28"/>
          <w:lang w:eastAsia="zh-CN"/>
        </w:rPr>
        <w:t xml:space="preserve">Настоящими Правилами устанавливаются следующие виды территориальных зон на территории </w:t>
      </w:r>
      <w:r w:rsidRPr="00C30C7A">
        <w:rPr>
          <w:sz w:val="28"/>
          <w:szCs w:val="28"/>
        </w:rPr>
        <w:t>муниципального образования города-курорта Пятигорска</w:t>
      </w:r>
      <w:r w:rsidRPr="00C30C7A">
        <w:rPr>
          <w:rFonts w:eastAsia="SimSun"/>
          <w:sz w:val="28"/>
          <w:szCs w:val="28"/>
          <w:lang w:eastAsia="zh-CN"/>
        </w:rPr>
        <w:t>:</w:t>
      </w:r>
    </w:p>
    <w:tbl>
      <w:tblPr>
        <w:tblStyle w:val="a7"/>
        <w:tblW w:w="0" w:type="auto"/>
        <w:tblInd w:w="108" w:type="dxa"/>
        <w:tblLook w:val="04A0"/>
      </w:tblPr>
      <w:tblGrid>
        <w:gridCol w:w="2315"/>
        <w:gridCol w:w="6862"/>
      </w:tblGrid>
      <w:tr w:rsidR="00C30C7A" w:rsidRPr="00C30C7A" w:rsidTr="00C30C7A">
        <w:trPr>
          <w:trHeight w:val="756"/>
        </w:trPr>
        <w:tc>
          <w:tcPr>
            <w:tcW w:w="2315" w:type="dxa"/>
          </w:tcPr>
          <w:p w:rsidR="00C30C7A" w:rsidRPr="00C30C7A" w:rsidRDefault="00C30C7A" w:rsidP="00C30C7A">
            <w:pPr>
              <w:jc w:val="center"/>
              <w:rPr>
                <w:sz w:val="28"/>
                <w:szCs w:val="28"/>
              </w:rPr>
            </w:pPr>
            <w:r w:rsidRPr="00C30C7A">
              <w:rPr>
                <w:sz w:val="28"/>
                <w:szCs w:val="28"/>
              </w:rPr>
              <w:t>Кодовые обозначения территориальных зон</w:t>
            </w:r>
          </w:p>
        </w:tc>
        <w:tc>
          <w:tcPr>
            <w:tcW w:w="7041" w:type="dxa"/>
            <w:vAlign w:val="center"/>
          </w:tcPr>
          <w:p w:rsidR="00C30C7A" w:rsidRPr="00C30C7A" w:rsidRDefault="00C30C7A" w:rsidP="00C30C7A">
            <w:pPr>
              <w:rPr>
                <w:sz w:val="28"/>
                <w:szCs w:val="28"/>
              </w:rPr>
            </w:pPr>
            <w:r w:rsidRPr="00C30C7A">
              <w:rPr>
                <w:rFonts w:eastAsia="SimSun"/>
                <w:sz w:val="28"/>
                <w:szCs w:val="28"/>
                <w:lang w:eastAsia="zh-CN"/>
              </w:rPr>
              <w:t>Наименование территориальных зон</w:t>
            </w:r>
          </w:p>
        </w:tc>
      </w:tr>
      <w:tr w:rsidR="00C30C7A" w:rsidRPr="00C30C7A" w:rsidTr="00C30C7A">
        <w:tc>
          <w:tcPr>
            <w:tcW w:w="9356" w:type="dxa"/>
            <w:gridSpan w:val="2"/>
          </w:tcPr>
          <w:p w:rsidR="00C30C7A" w:rsidRPr="00C30C7A" w:rsidRDefault="00C30C7A" w:rsidP="00C30C7A">
            <w:pPr>
              <w:rPr>
                <w:sz w:val="28"/>
                <w:szCs w:val="28"/>
              </w:rPr>
            </w:pPr>
            <w:r w:rsidRPr="00C30C7A">
              <w:rPr>
                <w:sz w:val="28"/>
                <w:szCs w:val="28"/>
              </w:rPr>
              <w:t>I. ЗОНЫ ЖИЛОЙ ЗАСТРОЙКИ</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Ж-1</w:t>
            </w:r>
          </w:p>
        </w:tc>
        <w:tc>
          <w:tcPr>
            <w:tcW w:w="7041" w:type="dxa"/>
          </w:tcPr>
          <w:p w:rsidR="00C30C7A" w:rsidRPr="00C30C7A" w:rsidRDefault="00C30C7A" w:rsidP="00C30C7A">
            <w:pPr>
              <w:rPr>
                <w:sz w:val="28"/>
                <w:szCs w:val="28"/>
              </w:rPr>
            </w:pPr>
            <w:r w:rsidRPr="00C30C7A">
              <w:rPr>
                <w:sz w:val="28"/>
                <w:szCs w:val="28"/>
              </w:rPr>
              <w:t>Для индивидуального жилищного строительства</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Ж-1(Од)</w:t>
            </w:r>
          </w:p>
        </w:tc>
        <w:tc>
          <w:tcPr>
            <w:tcW w:w="7041" w:type="dxa"/>
          </w:tcPr>
          <w:p w:rsidR="00C30C7A" w:rsidRPr="00C30C7A" w:rsidRDefault="00C30C7A" w:rsidP="00C30C7A">
            <w:pPr>
              <w:rPr>
                <w:sz w:val="28"/>
                <w:szCs w:val="28"/>
              </w:rPr>
            </w:pPr>
            <w:r w:rsidRPr="00C30C7A">
              <w:rPr>
                <w:sz w:val="28"/>
                <w:szCs w:val="28"/>
              </w:rPr>
              <w:t>Для индивидуального жилищного строительства и предпринимательства</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Ж-2</w:t>
            </w:r>
          </w:p>
        </w:tc>
        <w:tc>
          <w:tcPr>
            <w:tcW w:w="7041" w:type="dxa"/>
          </w:tcPr>
          <w:p w:rsidR="00C30C7A" w:rsidRPr="00C30C7A" w:rsidRDefault="00C30C7A" w:rsidP="00C30C7A">
            <w:pPr>
              <w:rPr>
                <w:sz w:val="28"/>
                <w:szCs w:val="28"/>
              </w:rPr>
            </w:pPr>
            <w:r w:rsidRPr="00C30C7A">
              <w:rPr>
                <w:sz w:val="28"/>
                <w:szCs w:val="28"/>
              </w:rPr>
              <w:t>Малоэтажная многоквартирная жилая застройка</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Ж-3</w:t>
            </w:r>
          </w:p>
        </w:tc>
        <w:tc>
          <w:tcPr>
            <w:tcW w:w="7041" w:type="dxa"/>
          </w:tcPr>
          <w:p w:rsidR="00C30C7A" w:rsidRPr="00C30C7A" w:rsidRDefault="00C30C7A" w:rsidP="00C30C7A">
            <w:pPr>
              <w:rPr>
                <w:sz w:val="28"/>
                <w:szCs w:val="28"/>
              </w:rPr>
            </w:pPr>
            <w:proofErr w:type="spellStart"/>
            <w:r w:rsidRPr="00C30C7A">
              <w:rPr>
                <w:sz w:val="28"/>
                <w:szCs w:val="28"/>
              </w:rPr>
              <w:t>Среднеэтажная</w:t>
            </w:r>
            <w:proofErr w:type="spellEnd"/>
            <w:r w:rsidRPr="00C30C7A">
              <w:rPr>
                <w:sz w:val="28"/>
                <w:szCs w:val="28"/>
              </w:rPr>
              <w:t xml:space="preserve"> жилая застройка</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Ж-4</w:t>
            </w:r>
          </w:p>
        </w:tc>
        <w:tc>
          <w:tcPr>
            <w:tcW w:w="7041" w:type="dxa"/>
          </w:tcPr>
          <w:p w:rsidR="00C30C7A" w:rsidRPr="00C30C7A" w:rsidRDefault="00C30C7A" w:rsidP="00C30C7A">
            <w:pPr>
              <w:rPr>
                <w:sz w:val="28"/>
                <w:szCs w:val="28"/>
              </w:rPr>
            </w:pPr>
            <w:r w:rsidRPr="00C30C7A">
              <w:rPr>
                <w:sz w:val="28"/>
                <w:szCs w:val="28"/>
              </w:rPr>
              <w:t>Многоэтажная жилая застройка</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Ж-5</w:t>
            </w:r>
          </w:p>
        </w:tc>
        <w:tc>
          <w:tcPr>
            <w:tcW w:w="7041" w:type="dxa"/>
          </w:tcPr>
          <w:p w:rsidR="00C30C7A" w:rsidRPr="00C30C7A" w:rsidRDefault="00C30C7A" w:rsidP="00C30C7A">
            <w:pPr>
              <w:rPr>
                <w:sz w:val="28"/>
                <w:szCs w:val="28"/>
              </w:rPr>
            </w:pPr>
            <w:r w:rsidRPr="00C30C7A">
              <w:rPr>
                <w:sz w:val="28"/>
                <w:szCs w:val="28"/>
              </w:rPr>
              <w:t>Реконструкция существующей жилой застройки</w:t>
            </w:r>
          </w:p>
        </w:tc>
      </w:tr>
      <w:tr w:rsidR="00C30C7A" w:rsidRPr="00C30C7A" w:rsidTr="00C30C7A">
        <w:tc>
          <w:tcPr>
            <w:tcW w:w="9356" w:type="dxa"/>
            <w:gridSpan w:val="2"/>
          </w:tcPr>
          <w:p w:rsidR="00C30C7A" w:rsidRPr="00C30C7A" w:rsidRDefault="00C30C7A" w:rsidP="00C30C7A">
            <w:pPr>
              <w:rPr>
                <w:sz w:val="28"/>
                <w:szCs w:val="28"/>
              </w:rPr>
            </w:pPr>
            <w:r w:rsidRPr="00C30C7A">
              <w:rPr>
                <w:sz w:val="28"/>
                <w:szCs w:val="28"/>
              </w:rPr>
              <w:t xml:space="preserve">II. ЗОНЫ ОБЩЕСТВЕННО-ДЕЛОВЫЕ </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Од</w:t>
            </w:r>
          </w:p>
        </w:tc>
        <w:tc>
          <w:tcPr>
            <w:tcW w:w="7041" w:type="dxa"/>
          </w:tcPr>
          <w:p w:rsidR="00C30C7A" w:rsidRPr="00C30C7A" w:rsidRDefault="00C30C7A" w:rsidP="00C30C7A">
            <w:pPr>
              <w:rPr>
                <w:sz w:val="28"/>
                <w:szCs w:val="28"/>
              </w:rPr>
            </w:pPr>
            <w:r w:rsidRPr="00C30C7A">
              <w:rPr>
                <w:sz w:val="28"/>
                <w:szCs w:val="28"/>
              </w:rPr>
              <w:t>Предпринимательство</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Ос</w:t>
            </w:r>
          </w:p>
        </w:tc>
        <w:tc>
          <w:tcPr>
            <w:tcW w:w="7041" w:type="dxa"/>
          </w:tcPr>
          <w:p w:rsidR="00C30C7A" w:rsidRPr="00C30C7A" w:rsidRDefault="00C30C7A" w:rsidP="00C30C7A">
            <w:pPr>
              <w:rPr>
                <w:sz w:val="28"/>
                <w:szCs w:val="28"/>
              </w:rPr>
            </w:pPr>
            <w:r w:rsidRPr="00C30C7A">
              <w:rPr>
                <w:sz w:val="28"/>
                <w:szCs w:val="28"/>
              </w:rPr>
              <w:t>Общественное использование объектов капитального строительства</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Ко</w:t>
            </w:r>
          </w:p>
        </w:tc>
        <w:tc>
          <w:tcPr>
            <w:tcW w:w="7041" w:type="dxa"/>
          </w:tcPr>
          <w:p w:rsidR="00C30C7A" w:rsidRPr="00C30C7A" w:rsidRDefault="00C30C7A" w:rsidP="00C30C7A">
            <w:pPr>
              <w:rPr>
                <w:sz w:val="28"/>
                <w:szCs w:val="28"/>
              </w:rPr>
            </w:pPr>
            <w:r w:rsidRPr="00C30C7A">
              <w:rPr>
                <w:sz w:val="28"/>
                <w:szCs w:val="28"/>
              </w:rPr>
              <w:t>Религиозное использование</w:t>
            </w:r>
          </w:p>
        </w:tc>
      </w:tr>
      <w:tr w:rsidR="00C30C7A" w:rsidRPr="00C30C7A" w:rsidTr="00C30C7A">
        <w:tc>
          <w:tcPr>
            <w:tcW w:w="9356" w:type="dxa"/>
            <w:gridSpan w:val="2"/>
          </w:tcPr>
          <w:p w:rsidR="00C30C7A" w:rsidRPr="00C30C7A" w:rsidRDefault="00C30C7A" w:rsidP="00C30C7A">
            <w:pPr>
              <w:rPr>
                <w:sz w:val="28"/>
                <w:szCs w:val="28"/>
              </w:rPr>
            </w:pPr>
            <w:r w:rsidRPr="00C30C7A">
              <w:rPr>
                <w:sz w:val="28"/>
                <w:szCs w:val="28"/>
              </w:rPr>
              <w:t>III. ЗОНЫ ПРОИЗВОДСТВЕННОЙ ДЕЯТЕЛЬНОСТИ</w:t>
            </w:r>
          </w:p>
        </w:tc>
      </w:tr>
      <w:tr w:rsidR="00C30C7A" w:rsidRPr="00C30C7A" w:rsidTr="00C30C7A">
        <w:tc>
          <w:tcPr>
            <w:tcW w:w="2315" w:type="dxa"/>
          </w:tcPr>
          <w:p w:rsidR="00C30C7A" w:rsidRPr="00C30C7A" w:rsidRDefault="00C30C7A" w:rsidP="00C30C7A">
            <w:pPr>
              <w:jc w:val="center"/>
              <w:rPr>
                <w:sz w:val="28"/>
                <w:szCs w:val="28"/>
              </w:rPr>
            </w:pPr>
            <w:proofErr w:type="gramStart"/>
            <w:r w:rsidRPr="00C30C7A">
              <w:rPr>
                <w:sz w:val="28"/>
                <w:szCs w:val="28"/>
              </w:rPr>
              <w:t>П</w:t>
            </w:r>
            <w:proofErr w:type="gramEnd"/>
          </w:p>
        </w:tc>
        <w:tc>
          <w:tcPr>
            <w:tcW w:w="7041" w:type="dxa"/>
          </w:tcPr>
          <w:p w:rsidR="00C30C7A" w:rsidRPr="00C30C7A" w:rsidRDefault="00C30C7A" w:rsidP="00C30C7A">
            <w:pPr>
              <w:rPr>
                <w:sz w:val="28"/>
                <w:szCs w:val="28"/>
              </w:rPr>
            </w:pPr>
            <w:r w:rsidRPr="00C30C7A">
              <w:rPr>
                <w:sz w:val="28"/>
                <w:szCs w:val="28"/>
              </w:rPr>
              <w:t>Производственная деятельность</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К</w:t>
            </w:r>
          </w:p>
        </w:tc>
        <w:tc>
          <w:tcPr>
            <w:tcW w:w="7041" w:type="dxa"/>
          </w:tcPr>
          <w:p w:rsidR="00C30C7A" w:rsidRPr="00C30C7A" w:rsidRDefault="00C30C7A" w:rsidP="00C30C7A">
            <w:pPr>
              <w:rPr>
                <w:sz w:val="28"/>
                <w:szCs w:val="28"/>
              </w:rPr>
            </w:pPr>
            <w:r w:rsidRPr="00C30C7A">
              <w:rPr>
                <w:sz w:val="28"/>
                <w:szCs w:val="28"/>
              </w:rPr>
              <w:t>Коммунальное обслуживание</w:t>
            </w:r>
          </w:p>
        </w:tc>
      </w:tr>
      <w:tr w:rsidR="00C30C7A" w:rsidRPr="00C30C7A" w:rsidTr="00C30C7A">
        <w:tc>
          <w:tcPr>
            <w:tcW w:w="9356" w:type="dxa"/>
            <w:gridSpan w:val="2"/>
          </w:tcPr>
          <w:p w:rsidR="00C30C7A" w:rsidRPr="00C30C7A" w:rsidRDefault="00C30C7A" w:rsidP="00C30C7A">
            <w:pPr>
              <w:rPr>
                <w:sz w:val="28"/>
                <w:szCs w:val="28"/>
              </w:rPr>
            </w:pPr>
            <w:r w:rsidRPr="00C30C7A">
              <w:rPr>
                <w:sz w:val="28"/>
                <w:szCs w:val="28"/>
              </w:rPr>
              <w:t>IV. ЗОНЫ ТРНСПОРТА</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Т-1</w:t>
            </w:r>
          </w:p>
        </w:tc>
        <w:tc>
          <w:tcPr>
            <w:tcW w:w="7041" w:type="dxa"/>
          </w:tcPr>
          <w:p w:rsidR="00C30C7A" w:rsidRPr="00C30C7A" w:rsidRDefault="00C30C7A" w:rsidP="00C30C7A">
            <w:pPr>
              <w:rPr>
                <w:sz w:val="28"/>
                <w:szCs w:val="28"/>
              </w:rPr>
            </w:pPr>
            <w:r w:rsidRPr="00C30C7A">
              <w:rPr>
                <w:sz w:val="28"/>
                <w:szCs w:val="28"/>
              </w:rPr>
              <w:t>Железнодорожный транспорт</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ТК</w:t>
            </w:r>
          </w:p>
        </w:tc>
        <w:tc>
          <w:tcPr>
            <w:tcW w:w="7041" w:type="dxa"/>
          </w:tcPr>
          <w:p w:rsidR="00C30C7A" w:rsidRPr="00C30C7A" w:rsidRDefault="00C30C7A" w:rsidP="00C30C7A">
            <w:pPr>
              <w:rPr>
                <w:sz w:val="28"/>
                <w:szCs w:val="28"/>
              </w:rPr>
            </w:pPr>
            <w:r w:rsidRPr="00C30C7A">
              <w:rPr>
                <w:sz w:val="28"/>
                <w:szCs w:val="28"/>
              </w:rPr>
              <w:t>Транспортно-коммунальная</w:t>
            </w:r>
          </w:p>
        </w:tc>
      </w:tr>
      <w:tr w:rsidR="00C30C7A" w:rsidRPr="00C30C7A" w:rsidTr="00C30C7A">
        <w:tc>
          <w:tcPr>
            <w:tcW w:w="9356" w:type="dxa"/>
            <w:gridSpan w:val="2"/>
          </w:tcPr>
          <w:p w:rsidR="00C30C7A" w:rsidRPr="00C30C7A" w:rsidRDefault="00C30C7A" w:rsidP="00C30C7A">
            <w:pPr>
              <w:rPr>
                <w:sz w:val="28"/>
                <w:szCs w:val="28"/>
              </w:rPr>
            </w:pPr>
            <w:r w:rsidRPr="00C30C7A">
              <w:rPr>
                <w:sz w:val="28"/>
                <w:szCs w:val="28"/>
              </w:rPr>
              <w:t>V. ЗОНЫ СЕЛЬСКОХОЗЯЙСТВЕННОГО ИСПОЛЬЗОВАНИЯ</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СХ-1</w:t>
            </w:r>
          </w:p>
        </w:tc>
        <w:tc>
          <w:tcPr>
            <w:tcW w:w="7041" w:type="dxa"/>
          </w:tcPr>
          <w:p w:rsidR="00C30C7A" w:rsidRPr="00C30C7A" w:rsidRDefault="00C30C7A" w:rsidP="00C30C7A">
            <w:pPr>
              <w:rPr>
                <w:sz w:val="28"/>
                <w:szCs w:val="28"/>
              </w:rPr>
            </w:pPr>
            <w:r w:rsidRPr="00C30C7A">
              <w:rPr>
                <w:sz w:val="28"/>
                <w:szCs w:val="28"/>
              </w:rPr>
              <w:t>Сельскохозяйственное использование</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СХ-2</w:t>
            </w:r>
          </w:p>
        </w:tc>
        <w:tc>
          <w:tcPr>
            <w:tcW w:w="7041" w:type="dxa"/>
          </w:tcPr>
          <w:p w:rsidR="00C30C7A" w:rsidRPr="00C30C7A" w:rsidRDefault="00C30C7A" w:rsidP="00C30C7A">
            <w:pPr>
              <w:rPr>
                <w:sz w:val="28"/>
                <w:szCs w:val="28"/>
              </w:rPr>
            </w:pPr>
            <w:r w:rsidRPr="00C30C7A">
              <w:rPr>
                <w:sz w:val="28"/>
                <w:szCs w:val="28"/>
              </w:rPr>
              <w:t>Ведение садоводства</w:t>
            </w:r>
          </w:p>
        </w:tc>
      </w:tr>
      <w:tr w:rsidR="00C30C7A" w:rsidRPr="00C30C7A" w:rsidTr="00C30C7A">
        <w:tc>
          <w:tcPr>
            <w:tcW w:w="9356" w:type="dxa"/>
            <w:gridSpan w:val="2"/>
          </w:tcPr>
          <w:p w:rsidR="00C30C7A" w:rsidRPr="00C30C7A" w:rsidRDefault="00C30C7A" w:rsidP="00C30C7A">
            <w:pPr>
              <w:rPr>
                <w:sz w:val="28"/>
                <w:szCs w:val="28"/>
              </w:rPr>
            </w:pPr>
            <w:r w:rsidRPr="00C30C7A">
              <w:rPr>
                <w:sz w:val="28"/>
                <w:szCs w:val="28"/>
              </w:rPr>
              <w:t>VI. ЗОНЫ ОТДЫХА, РЕКРЕАЦИИ И КУРОРТА</w:t>
            </w:r>
          </w:p>
        </w:tc>
      </w:tr>
      <w:tr w:rsidR="00C30C7A" w:rsidRPr="00C30C7A" w:rsidTr="00C30C7A">
        <w:trPr>
          <w:trHeight w:val="343"/>
        </w:trPr>
        <w:tc>
          <w:tcPr>
            <w:tcW w:w="2315" w:type="dxa"/>
          </w:tcPr>
          <w:p w:rsidR="00C30C7A" w:rsidRPr="00C30C7A" w:rsidRDefault="00C30C7A" w:rsidP="00C30C7A">
            <w:pPr>
              <w:jc w:val="center"/>
              <w:rPr>
                <w:sz w:val="28"/>
                <w:szCs w:val="28"/>
              </w:rPr>
            </w:pPr>
            <w:r w:rsidRPr="00C30C7A">
              <w:rPr>
                <w:sz w:val="28"/>
                <w:szCs w:val="28"/>
              </w:rPr>
              <w:t>Р-1</w:t>
            </w:r>
          </w:p>
        </w:tc>
        <w:tc>
          <w:tcPr>
            <w:tcW w:w="7041" w:type="dxa"/>
          </w:tcPr>
          <w:p w:rsidR="00C30C7A" w:rsidRPr="00C30C7A" w:rsidRDefault="00C30C7A" w:rsidP="00C30C7A">
            <w:pPr>
              <w:rPr>
                <w:sz w:val="28"/>
                <w:szCs w:val="28"/>
              </w:rPr>
            </w:pPr>
            <w:r w:rsidRPr="00C30C7A">
              <w:rPr>
                <w:sz w:val="28"/>
                <w:szCs w:val="28"/>
              </w:rPr>
              <w:t>Зона отдыха (парки)</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Р-1/1</w:t>
            </w:r>
          </w:p>
        </w:tc>
        <w:tc>
          <w:tcPr>
            <w:tcW w:w="7041" w:type="dxa"/>
          </w:tcPr>
          <w:p w:rsidR="00C30C7A" w:rsidRPr="00C30C7A" w:rsidRDefault="00C30C7A" w:rsidP="00C30C7A">
            <w:pPr>
              <w:rPr>
                <w:sz w:val="28"/>
                <w:szCs w:val="28"/>
              </w:rPr>
            </w:pPr>
            <w:r w:rsidRPr="00C30C7A">
              <w:rPr>
                <w:sz w:val="28"/>
                <w:szCs w:val="28"/>
              </w:rPr>
              <w:t>Зона отдыха (скверы)</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Р-1/2</w:t>
            </w:r>
          </w:p>
        </w:tc>
        <w:tc>
          <w:tcPr>
            <w:tcW w:w="7041" w:type="dxa"/>
          </w:tcPr>
          <w:p w:rsidR="00C30C7A" w:rsidRPr="00C30C7A" w:rsidRDefault="00C30C7A" w:rsidP="00C30C7A">
            <w:pPr>
              <w:rPr>
                <w:sz w:val="28"/>
                <w:szCs w:val="28"/>
              </w:rPr>
            </w:pPr>
            <w:r w:rsidRPr="00C30C7A">
              <w:rPr>
                <w:sz w:val="28"/>
                <w:szCs w:val="28"/>
              </w:rPr>
              <w:t>Зона отдыха (</w:t>
            </w:r>
            <w:r w:rsidRPr="00C30C7A">
              <w:rPr>
                <w:rFonts w:eastAsia="SimSun"/>
                <w:sz w:val="28"/>
                <w:szCs w:val="28"/>
                <w:lang w:eastAsia="zh-CN"/>
              </w:rPr>
              <w:t>курорта, отдыха, туризма и предпринимательства</w:t>
            </w:r>
            <w:r w:rsidRPr="00C30C7A">
              <w:rPr>
                <w:sz w:val="28"/>
                <w:szCs w:val="28"/>
              </w:rPr>
              <w:t>)</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Р-2</w:t>
            </w:r>
          </w:p>
        </w:tc>
        <w:tc>
          <w:tcPr>
            <w:tcW w:w="7041" w:type="dxa"/>
          </w:tcPr>
          <w:p w:rsidR="00C30C7A" w:rsidRPr="00C30C7A" w:rsidRDefault="00C30C7A" w:rsidP="00C30C7A">
            <w:pPr>
              <w:rPr>
                <w:sz w:val="28"/>
                <w:szCs w:val="28"/>
              </w:rPr>
            </w:pPr>
            <w:r w:rsidRPr="00C30C7A">
              <w:rPr>
                <w:sz w:val="28"/>
                <w:szCs w:val="28"/>
              </w:rPr>
              <w:t>Рекреация</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Р-3</w:t>
            </w:r>
          </w:p>
        </w:tc>
        <w:tc>
          <w:tcPr>
            <w:tcW w:w="7041" w:type="dxa"/>
          </w:tcPr>
          <w:p w:rsidR="00C30C7A" w:rsidRPr="00C30C7A" w:rsidRDefault="00C30C7A" w:rsidP="00C30C7A">
            <w:pPr>
              <w:rPr>
                <w:sz w:val="28"/>
                <w:szCs w:val="28"/>
              </w:rPr>
            </w:pPr>
            <w:r w:rsidRPr="00C30C7A">
              <w:rPr>
                <w:sz w:val="28"/>
                <w:szCs w:val="28"/>
              </w:rPr>
              <w:t>Курортная деятельность</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Р-3/1</w:t>
            </w:r>
          </w:p>
        </w:tc>
        <w:tc>
          <w:tcPr>
            <w:tcW w:w="7041" w:type="dxa"/>
          </w:tcPr>
          <w:p w:rsidR="00C30C7A" w:rsidRPr="00C30C7A" w:rsidRDefault="00C30C7A" w:rsidP="00C30C7A">
            <w:pPr>
              <w:rPr>
                <w:sz w:val="28"/>
                <w:szCs w:val="28"/>
              </w:rPr>
            </w:pPr>
            <w:r w:rsidRPr="00C30C7A">
              <w:rPr>
                <w:sz w:val="28"/>
                <w:szCs w:val="28"/>
              </w:rPr>
              <w:t xml:space="preserve">Курортная деятельность и существующая жилая </w:t>
            </w:r>
            <w:r w:rsidRPr="00C30C7A">
              <w:rPr>
                <w:sz w:val="28"/>
                <w:szCs w:val="28"/>
              </w:rPr>
              <w:lastRenderedPageBreak/>
              <w:t>застройка</w:t>
            </w:r>
          </w:p>
        </w:tc>
      </w:tr>
      <w:tr w:rsidR="00C30C7A" w:rsidRPr="00C30C7A" w:rsidTr="00C30C7A">
        <w:tc>
          <w:tcPr>
            <w:tcW w:w="9356" w:type="dxa"/>
            <w:gridSpan w:val="2"/>
          </w:tcPr>
          <w:p w:rsidR="00C30C7A" w:rsidRPr="00C30C7A" w:rsidRDefault="00C30C7A" w:rsidP="00C30C7A">
            <w:pPr>
              <w:rPr>
                <w:sz w:val="28"/>
                <w:szCs w:val="28"/>
              </w:rPr>
            </w:pPr>
            <w:r w:rsidRPr="00C30C7A">
              <w:rPr>
                <w:sz w:val="28"/>
                <w:szCs w:val="28"/>
              </w:rPr>
              <w:lastRenderedPageBreak/>
              <w:t>VII. ЗОНЫ СПЕЦИАЛЬНОГО НАЗНАЧЕНИЯ</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С-1</w:t>
            </w:r>
          </w:p>
        </w:tc>
        <w:tc>
          <w:tcPr>
            <w:tcW w:w="7041" w:type="dxa"/>
          </w:tcPr>
          <w:p w:rsidR="00C30C7A" w:rsidRPr="00C30C7A" w:rsidRDefault="00C30C7A" w:rsidP="00C30C7A">
            <w:pPr>
              <w:pStyle w:val="ConsPlusNormal"/>
              <w:widowControl/>
              <w:suppressAutoHyphens/>
              <w:jc w:val="both"/>
              <w:rPr>
                <w:rFonts w:ascii="Times New Roman" w:hAnsi="Times New Roman" w:cs="Times New Roman"/>
                <w:sz w:val="28"/>
                <w:szCs w:val="28"/>
              </w:rPr>
            </w:pPr>
            <w:r w:rsidRPr="00C30C7A">
              <w:rPr>
                <w:rFonts w:ascii="Times New Roman" w:hAnsi="Times New Roman" w:cs="Times New Roman"/>
                <w:sz w:val="28"/>
                <w:szCs w:val="28"/>
              </w:rPr>
              <w:t>Обеспечение обороны и безопасности</w:t>
            </w:r>
          </w:p>
        </w:tc>
      </w:tr>
      <w:tr w:rsidR="00C30C7A" w:rsidRPr="00C30C7A" w:rsidTr="00C30C7A">
        <w:tc>
          <w:tcPr>
            <w:tcW w:w="2315" w:type="dxa"/>
          </w:tcPr>
          <w:p w:rsidR="00C30C7A" w:rsidRPr="00C30C7A" w:rsidRDefault="00C30C7A" w:rsidP="00C30C7A">
            <w:pPr>
              <w:jc w:val="center"/>
              <w:rPr>
                <w:sz w:val="28"/>
                <w:szCs w:val="28"/>
              </w:rPr>
            </w:pPr>
            <w:r w:rsidRPr="00C30C7A">
              <w:rPr>
                <w:sz w:val="28"/>
                <w:szCs w:val="28"/>
              </w:rPr>
              <w:t>С-2</w:t>
            </w:r>
          </w:p>
        </w:tc>
        <w:tc>
          <w:tcPr>
            <w:tcW w:w="7041" w:type="dxa"/>
          </w:tcPr>
          <w:p w:rsidR="00C30C7A" w:rsidRPr="00C30C7A" w:rsidRDefault="00C30C7A" w:rsidP="00C30C7A">
            <w:pPr>
              <w:rPr>
                <w:sz w:val="28"/>
                <w:szCs w:val="28"/>
              </w:rPr>
            </w:pPr>
            <w:r w:rsidRPr="00C30C7A">
              <w:rPr>
                <w:sz w:val="28"/>
                <w:szCs w:val="28"/>
              </w:rPr>
              <w:t>Ритуальная деятельность</w:t>
            </w:r>
          </w:p>
        </w:tc>
      </w:tr>
      <w:tr w:rsidR="00C30C7A" w:rsidRPr="00C30C7A" w:rsidTr="00C30C7A">
        <w:trPr>
          <w:trHeight w:val="329"/>
        </w:trPr>
        <w:tc>
          <w:tcPr>
            <w:tcW w:w="2315" w:type="dxa"/>
          </w:tcPr>
          <w:p w:rsidR="00C30C7A" w:rsidRPr="00C30C7A" w:rsidRDefault="00C30C7A" w:rsidP="00C30C7A">
            <w:pPr>
              <w:jc w:val="center"/>
              <w:rPr>
                <w:sz w:val="28"/>
                <w:szCs w:val="28"/>
              </w:rPr>
            </w:pPr>
            <w:r w:rsidRPr="00C30C7A">
              <w:rPr>
                <w:sz w:val="28"/>
                <w:szCs w:val="28"/>
              </w:rPr>
              <w:t>С-3</w:t>
            </w:r>
          </w:p>
        </w:tc>
        <w:tc>
          <w:tcPr>
            <w:tcW w:w="7041" w:type="dxa"/>
          </w:tcPr>
          <w:p w:rsidR="00C30C7A" w:rsidRPr="00C30C7A" w:rsidRDefault="00C30C7A" w:rsidP="00C30C7A">
            <w:pPr>
              <w:rPr>
                <w:sz w:val="28"/>
                <w:szCs w:val="28"/>
              </w:rPr>
            </w:pPr>
            <w:r w:rsidRPr="00C30C7A">
              <w:rPr>
                <w:sz w:val="28"/>
                <w:szCs w:val="28"/>
              </w:rPr>
              <w:t>Специальная деятельность</w:t>
            </w:r>
          </w:p>
        </w:tc>
      </w:tr>
    </w:tbl>
    <w:p w:rsidR="00C30C7A" w:rsidRPr="00C30C7A" w:rsidRDefault="00C30C7A" w:rsidP="00C30C7A">
      <w:pPr>
        <w:ind w:firstLine="709"/>
        <w:rPr>
          <w:rFonts w:eastAsia="SimSun"/>
          <w:bCs/>
          <w:sz w:val="28"/>
          <w:szCs w:val="28"/>
          <w:lang w:eastAsia="zh-CN"/>
        </w:rPr>
      </w:pPr>
    </w:p>
    <w:p w:rsidR="00C30C7A" w:rsidRPr="00C30C7A" w:rsidRDefault="00C30C7A" w:rsidP="00C30C7A">
      <w:pPr>
        <w:ind w:firstLine="709"/>
        <w:rPr>
          <w:rFonts w:eastAsia="SimSun"/>
          <w:bCs/>
          <w:sz w:val="28"/>
          <w:szCs w:val="28"/>
          <w:lang w:eastAsia="zh-CN"/>
        </w:rPr>
      </w:pPr>
      <w:r w:rsidRPr="00C30C7A">
        <w:rPr>
          <w:rFonts w:eastAsia="SimSun"/>
          <w:bCs/>
          <w:sz w:val="28"/>
          <w:szCs w:val="28"/>
          <w:lang w:eastAsia="zh-CN"/>
        </w:rPr>
        <w:t>Статья 20. Виды разрешенного использования земельных участков и объектов капитального строительства в установленных территориальных зонах.</w:t>
      </w:r>
    </w:p>
    <w:p w:rsidR="00C30C7A" w:rsidRPr="00C30C7A" w:rsidRDefault="00C30C7A" w:rsidP="00C30C7A">
      <w:pPr>
        <w:ind w:firstLine="709"/>
        <w:rPr>
          <w:rFonts w:eastAsia="SimSun"/>
          <w:caps/>
          <w:sz w:val="28"/>
          <w:szCs w:val="28"/>
          <w:lang w:eastAsia="zh-CN"/>
        </w:rPr>
      </w:pPr>
    </w:p>
    <w:p w:rsidR="00C30C7A" w:rsidRPr="00C30C7A" w:rsidRDefault="00C30C7A" w:rsidP="00C30C7A">
      <w:pPr>
        <w:pStyle w:val="311pt"/>
        <w:spacing w:line="240" w:lineRule="auto"/>
      </w:pPr>
      <w:r w:rsidRPr="00C30C7A">
        <w:t>1. ЗОНЫ ЖИЛОЙ ЗАСТРОЙКИ.</w:t>
      </w:r>
    </w:p>
    <w:p w:rsidR="00C30C7A" w:rsidRPr="00C30C7A" w:rsidRDefault="00C30C7A" w:rsidP="00C30C7A">
      <w:pPr>
        <w:widowControl w:val="0"/>
        <w:ind w:firstLine="709"/>
        <w:rPr>
          <w:sz w:val="28"/>
          <w:szCs w:val="28"/>
        </w:rPr>
      </w:pPr>
      <w:r w:rsidRPr="00C30C7A">
        <w:rPr>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и сооружений,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30C7A" w:rsidRPr="00C30C7A" w:rsidRDefault="00C30C7A" w:rsidP="00C30C7A">
      <w:pPr>
        <w:pStyle w:val="311pt"/>
        <w:spacing w:line="240" w:lineRule="auto"/>
      </w:pPr>
      <w:bookmarkStart w:id="2" w:name="_Toc166000593"/>
    </w:p>
    <w:p w:rsidR="00C30C7A" w:rsidRPr="00C30C7A" w:rsidRDefault="00C30C7A" w:rsidP="00C30C7A">
      <w:pPr>
        <w:pStyle w:val="311pt"/>
        <w:spacing w:line="240" w:lineRule="auto"/>
      </w:pPr>
      <w:r w:rsidRPr="00C30C7A">
        <w:t>1.1. «Ж-1»</w:t>
      </w:r>
      <w:bookmarkEnd w:id="2"/>
      <w:r w:rsidRPr="00C30C7A">
        <w:t xml:space="preserve"> Для индивидуального жилищного строительства.</w:t>
      </w:r>
    </w:p>
    <w:p w:rsidR="00C30C7A" w:rsidRPr="00C30C7A" w:rsidRDefault="00C30C7A" w:rsidP="00C30C7A">
      <w:pPr>
        <w:pStyle w:val="a6"/>
      </w:pPr>
      <w:r w:rsidRPr="00C30C7A">
        <w:t>В зоне «Ж-1» Для индивидуального жилищного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ook w:val="04A0"/>
      </w:tblPr>
      <w:tblGrid>
        <w:gridCol w:w="4009"/>
        <w:gridCol w:w="4179"/>
        <w:gridCol w:w="989"/>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Разрешенный вид использования</w:t>
            </w:r>
          </w:p>
          <w:p w:rsidR="00C30C7A" w:rsidRPr="00C30C7A" w:rsidRDefault="00C30C7A" w:rsidP="00C30C7A">
            <w:pPr>
              <w:widowControl w:val="0"/>
              <w:jc w:val="center"/>
              <w:rPr>
                <w:sz w:val="28"/>
                <w:szCs w:val="28"/>
              </w:rPr>
            </w:pPr>
            <w:r w:rsidRPr="00C30C7A">
              <w:rPr>
                <w:sz w:val="28"/>
                <w:szCs w:val="28"/>
              </w:rPr>
              <w:t>объекта капитального</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rPr>
          <w:trHeight w:val="1610"/>
        </w:trPr>
        <w:tc>
          <w:tcPr>
            <w:tcW w:w="4110" w:type="dxa"/>
          </w:tcPr>
          <w:p w:rsidR="00C30C7A" w:rsidRPr="00C30C7A" w:rsidRDefault="00C30C7A" w:rsidP="00C30C7A">
            <w:pPr>
              <w:widowControl w:val="0"/>
              <w:rPr>
                <w:sz w:val="28"/>
                <w:szCs w:val="28"/>
              </w:rPr>
            </w:pPr>
            <w:r w:rsidRPr="00C30C7A">
              <w:rPr>
                <w:sz w:val="28"/>
                <w:szCs w:val="28"/>
              </w:rPr>
              <w:t>Для индивидуального жилищного строительства</w:t>
            </w:r>
          </w:p>
        </w:tc>
        <w:tc>
          <w:tcPr>
            <w:tcW w:w="4253" w:type="dxa"/>
          </w:tcPr>
          <w:p w:rsidR="00C30C7A" w:rsidRPr="00C30C7A" w:rsidRDefault="00C30C7A" w:rsidP="00C30C7A">
            <w:pPr>
              <w:rPr>
                <w:sz w:val="28"/>
                <w:szCs w:val="28"/>
              </w:rPr>
            </w:pPr>
            <w:r w:rsidRPr="00C30C7A">
              <w:rPr>
                <w:sz w:val="28"/>
                <w:szCs w:val="28"/>
              </w:rPr>
              <w:t>Жилые дома, не предназначенные для раздела на квартиры (дом, пригодный для постоянного проживания, высотой не выше трех надземных этажей)</w:t>
            </w:r>
          </w:p>
        </w:tc>
        <w:tc>
          <w:tcPr>
            <w:tcW w:w="993" w:type="dxa"/>
          </w:tcPr>
          <w:p w:rsidR="00C30C7A" w:rsidRPr="00C30C7A" w:rsidRDefault="00C30C7A" w:rsidP="00C30C7A">
            <w:pPr>
              <w:widowControl w:val="0"/>
              <w:jc w:val="center"/>
              <w:rPr>
                <w:sz w:val="28"/>
                <w:szCs w:val="28"/>
              </w:rPr>
            </w:pPr>
            <w:r w:rsidRPr="00C30C7A">
              <w:rPr>
                <w:sz w:val="28"/>
                <w:szCs w:val="28"/>
              </w:rPr>
              <w:t>2.1</w:t>
            </w:r>
          </w:p>
        </w:tc>
      </w:tr>
      <w:tr w:rsidR="00C30C7A" w:rsidRPr="00C30C7A" w:rsidTr="00C30C7A">
        <w:trPr>
          <w:trHeight w:val="1610"/>
        </w:trPr>
        <w:tc>
          <w:tcPr>
            <w:tcW w:w="4110" w:type="dxa"/>
          </w:tcPr>
          <w:p w:rsidR="00C30C7A" w:rsidRPr="00C30C7A" w:rsidRDefault="00C30C7A" w:rsidP="00C30C7A">
            <w:pPr>
              <w:widowControl w:val="0"/>
              <w:rPr>
                <w:sz w:val="28"/>
                <w:szCs w:val="28"/>
              </w:rPr>
            </w:pPr>
            <w:r w:rsidRPr="00C30C7A">
              <w:rPr>
                <w:sz w:val="28"/>
                <w:szCs w:val="28"/>
              </w:rPr>
              <w:t>Ведение огородничества</w:t>
            </w:r>
          </w:p>
        </w:tc>
        <w:tc>
          <w:tcPr>
            <w:tcW w:w="4253" w:type="dxa"/>
          </w:tcPr>
          <w:p w:rsidR="00C30C7A" w:rsidRPr="00C30C7A" w:rsidRDefault="00C30C7A" w:rsidP="00C30C7A">
            <w:pPr>
              <w:rPr>
                <w:sz w:val="28"/>
                <w:szCs w:val="28"/>
              </w:rPr>
            </w:pPr>
            <w:r w:rsidRPr="00C30C7A">
              <w:rPr>
                <w:sz w:val="28"/>
                <w:szCs w:val="28"/>
              </w:rPr>
              <w:t>Осуществление деятельности, связанной с выращиванием ягодных, овощных, бахчевых или иных сельскохозяйственных культур и картофеля</w:t>
            </w:r>
          </w:p>
        </w:tc>
        <w:tc>
          <w:tcPr>
            <w:tcW w:w="993" w:type="dxa"/>
          </w:tcPr>
          <w:p w:rsidR="00C30C7A" w:rsidRPr="00C30C7A" w:rsidRDefault="00C30C7A" w:rsidP="00C30C7A">
            <w:pPr>
              <w:widowControl w:val="0"/>
              <w:jc w:val="center"/>
              <w:rPr>
                <w:sz w:val="28"/>
                <w:szCs w:val="28"/>
              </w:rPr>
            </w:pPr>
            <w:r w:rsidRPr="00C30C7A">
              <w:rPr>
                <w:sz w:val="28"/>
                <w:szCs w:val="28"/>
              </w:rPr>
              <w:t>13.1</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Малоэтажная многоквартирная жилая застройка</w:t>
            </w:r>
          </w:p>
        </w:tc>
        <w:tc>
          <w:tcPr>
            <w:tcW w:w="4253" w:type="dxa"/>
          </w:tcPr>
          <w:p w:rsidR="00C30C7A" w:rsidRPr="00C30C7A" w:rsidRDefault="00C30C7A" w:rsidP="00C30C7A">
            <w:pPr>
              <w:widowControl w:val="0"/>
              <w:rPr>
                <w:sz w:val="28"/>
                <w:szCs w:val="28"/>
              </w:rPr>
            </w:pPr>
            <w:r w:rsidRPr="00C30C7A">
              <w:rPr>
                <w:sz w:val="28"/>
                <w:szCs w:val="28"/>
              </w:rPr>
              <w:t>Малоэтажные многоквартирные жилые дома (дом, пригодный для постоянного проживания, высотой до 4 этажей, включая мансардный)</w:t>
            </w:r>
          </w:p>
        </w:tc>
        <w:tc>
          <w:tcPr>
            <w:tcW w:w="993" w:type="dxa"/>
          </w:tcPr>
          <w:p w:rsidR="00C30C7A" w:rsidRPr="00C30C7A" w:rsidRDefault="00C30C7A" w:rsidP="00C30C7A">
            <w:pPr>
              <w:widowControl w:val="0"/>
              <w:jc w:val="center"/>
              <w:rPr>
                <w:sz w:val="28"/>
                <w:szCs w:val="28"/>
              </w:rPr>
            </w:pPr>
            <w:r w:rsidRPr="00C30C7A">
              <w:rPr>
                <w:sz w:val="28"/>
                <w:szCs w:val="28"/>
              </w:rPr>
              <w:t>2.1.1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Блокированная жилая застройка</w:t>
            </w:r>
          </w:p>
        </w:tc>
        <w:tc>
          <w:tcPr>
            <w:tcW w:w="4253" w:type="dxa"/>
          </w:tcPr>
          <w:p w:rsidR="00C30C7A" w:rsidRPr="00C30C7A" w:rsidRDefault="00C30C7A" w:rsidP="00C30C7A">
            <w:pPr>
              <w:widowControl w:val="0"/>
              <w:rPr>
                <w:sz w:val="28"/>
                <w:szCs w:val="28"/>
              </w:rPr>
            </w:pPr>
            <w:proofErr w:type="gramStart"/>
            <w:r w:rsidRPr="00C30C7A">
              <w:rPr>
                <w:sz w:val="28"/>
                <w:szCs w:val="28"/>
              </w:rPr>
              <w:t>Жилые дома блокированной застройки, имеющие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w:t>
            </w:r>
            <w:proofErr w:type="gramEnd"/>
            <w:r w:rsidRPr="00C30C7A">
              <w:rPr>
                <w:sz w:val="28"/>
                <w:szCs w:val="28"/>
              </w:rPr>
              <w:t xml:space="preserve"> общего пользования)</w:t>
            </w:r>
          </w:p>
        </w:tc>
        <w:tc>
          <w:tcPr>
            <w:tcW w:w="993" w:type="dxa"/>
          </w:tcPr>
          <w:p w:rsidR="00C30C7A" w:rsidRPr="00C30C7A" w:rsidRDefault="00C30C7A" w:rsidP="00C30C7A">
            <w:pPr>
              <w:widowControl w:val="0"/>
              <w:jc w:val="center"/>
              <w:rPr>
                <w:sz w:val="28"/>
                <w:szCs w:val="28"/>
              </w:rPr>
            </w:pPr>
            <w:r w:rsidRPr="00C30C7A">
              <w:rPr>
                <w:sz w:val="28"/>
                <w:szCs w:val="28"/>
              </w:rPr>
              <w:t>2.3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а также зданий или помещений, предназначенных для приема физических и юридических лиц в связи с предоставлением им коммунальных</w:t>
            </w:r>
            <w:proofErr w:type="gramEnd"/>
            <w:r w:rsidRPr="00C30C7A">
              <w:rPr>
                <w:sz w:val="28"/>
                <w:szCs w:val="28"/>
              </w:rPr>
              <w:t xml:space="preserve"> услуг)</w:t>
            </w:r>
          </w:p>
        </w:tc>
        <w:tc>
          <w:tcPr>
            <w:tcW w:w="993" w:type="dxa"/>
          </w:tcPr>
          <w:p w:rsidR="00C30C7A" w:rsidRPr="00C30C7A" w:rsidRDefault="00C30C7A" w:rsidP="00C30C7A">
            <w:pPr>
              <w:widowControl w:val="0"/>
              <w:jc w:val="center"/>
              <w:rPr>
                <w:sz w:val="28"/>
                <w:szCs w:val="28"/>
              </w:rPr>
            </w:pPr>
            <w:r w:rsidRPr="00C30C7A">
              <w:rPr>
                <w:sz w:val="28"/>
                <w:szCs w:val="28"/>
              </w:rPr>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Социальное обслуживание</w:t>
            </w:r>
          </w:p>
        </w:tc>
        <w:tc>
          <w:tcPr>
            <w:tcW w:w="4253" w:type="dxa"/>
          </w:tcPr>
          <w:p w:rsidR="00C30C7A" w:rsidRPr="00C30C7A" w:rsidRDefault="00C30C7A" w:rsidP="00C30C7A">
            <w:pPr>
              <w:widowControl w:val="0"/>
              <w:ind w:firstLine="34"/>
              <w:rPr>
                <w:sz w:val="28"/>
                <w:szCs w:val="28"/>
              </w:rPr>
            </w:pPr>
            <w:proofErr w:type="gramStart"/>
            <w:r w:rsidRPr="00C30C7A">
              <w:rPr>
                <w:sz w:val="28"/>
                <w:szCs w:val="28"/>
              </w:rPr>
              <w:t xml:space="preserve">Объекты капитального строительства, предназначенные </w:t>
            </w:r>
            <w:r w:rsidRPr="00C30C7A">
              <w:rPr>
                <w:sz w:val="28"/>
                <w:szCs w:val="28"/>
              </w:rPr>
              <w:lastRenderedPageBreak/>
              <w:t>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отделений почты и телеграфа;</w:t>
            </w:r>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Бытовое обслуживание</w:t>
            </w:r>
          </w:p>
        </w:tc>
        <w:tc>
          <w:tcPr>
            <w:tcW w:w="4253" w:type="dxa"/>
          </w:tcPr>
          <w:p w:rsidR="00C30C7A" w:rsidRPr="00C30C7A" w:rsidRDefault="00C30C7A" w:rsidP="00C30C7A">
            <w:pPr>
              <w:widowControl w:val="0"/>
              <w:rPr>
                <w:sz w:val="28"/>
                <w:szCs w:val="28"/>
              </w:rPr>
            </w:pPr>
            <w:r w:rsidRPr="00C30C7A">
              <w:rPr>
                <w:sz w:val="28"/>
                <w:szCs w:val="28"/>
              </w:rPr>
              <w:t>Мастерские мелкого ремонта, ателье, бани, парикмахерские, прачечные, похоронные бюро</w:t>
            </w:r>
          </w:p>
        </w:tc>
        <w:tc>
          <w:tcPr>
            <w:tcW w:w="993" w:type="dxa"/>
          </w:tcPr>
          <w:p w:rsidR="00C30C7A" w:rsidRPr="00C30C7A" w:rsidRDefault="00C30C7A" w:rsidP="00C30C7A">
            <w:pPr>
              <w:widowControl w:val="0"/>
              <w:jc w:val="center"/>
              <w:rPr>
                <w:sz w:val="28"/>
                <w:szCs w:val="28"/>
              </w:rPr>
            </w:pPr>
            <w:r w:rsidRPr="00C30C7A">
              <w:rPr>
                <w:sz w:val="28"/>
                <w:szCs w:val="28"/>
              </w:rPr>
              <w:t>3.3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Амбулаторно-поликлиническое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молочные кухни, станции донорства крови, клинические лаборатории)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Стационарное медицинское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Объекты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w:t>
            </w:r>
            <w:r w:rsidRPr="00C30C7A">
              <w:rPr>
                <w:rFonts w:ascii="Times New Roman" w:hAnsi="Times New Roman" w:cs="Times New Roman"/>
                <w:sz w:val="28"/>
                <w:szCs w:val="28"/>
              </w:rPr>
              <w:lastRenderedPageBreak/>
              <w:t>обеспечивающие оказание услуги по лечению в стационаре); размещение станций скорой помощи</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Дошкольное, начальное и среднее общее образование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Культурное развитие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устройство площадок для празднеств и гуляний</w:t>
            </w:r>
          </w:p>
        </w:tc>
        <w:tc>
          <w:tcPr>
            <w:tcW w:w="993" w:type="dxa"/>
          </w:tcPr>
          <w:p w:rsidR="00C30C7A" w:rsidRPr="00C30C7A" w:rsidRDefault="00C30C7A" w:rsidP="00C30C7A">
            <w:pPr>
              <w:widowControl w:val="0"/>
              <w:jc w:val="center"/>
              <w:rPr>
                <w:sz w:val="28"/>
                <w:szCs w:val="28"/>
              </w:rPr>
            </w:pPr>
            <w:r w:rsidRPr="00C30C7A">
              <w:rPr>
                <w:sz w:val="28"/>
                <w:szCs w:val="28"/>
              </w:rPr>
              <w:t>3.6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управление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993" w:type="dxa"/>
          </w:tcPr>
          <w:p w:rsidR="00C30C7A" w:rsidRPr="00C30C7A" w:rsidRDefault="00C30C7A" w:rsidP="00C30C7A">
            <w:pPr>
              <w:widowControl w:val="0"/>
              <w:jc w:val="center"/>
              <w:rPr>
                <w:sz w:val="28"/>
                <w:szCs w:val="28"/>
              </w:rPr>
            </w:pPr>
            <w:r w:rsidRPr="00C30C7A">
              <w:rPr>
                <w:sz w:val="28"/>
                <w:szCs w:val="28"/>
              </w:rPr>
              <w:t>3.8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Амбулаторное ветеринарное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Объектов капитального строительства, предназначенные </w:t>
            </w:r>
            <w:r w:rsidRPr="00C30C7A">
              <w:rPr>
                <w:sz w:val="28"/>
                <w:szCs w:val="28"/>
              </w:rPr>
              <w:lastRenderedPageBreak/>
              <w:t>для оказания ветеринарных услуг без содержания животных</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3.10.1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Деловое управление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 xml:space="preserve">Магазины </w:t>
            </w:r>
          </w:p>
        </w:tc>
        <w:tc>
          <w:tcPr>
            <w:tcW w:w="4253" w:type="dxa"/>
          </w:tcPr>
          <w:p w:rsidR="00C30C7A" w:rsidRPr="00C30C7A" w:rsidRDefault="00C30C7A" w:rsidP="00C30C7A">
            <w:pPr>
              <w:widowControl w:val="0"/>
              <w:rPr>
                <w:sz w:val="28"/>
                <w:szCs w:val="28"/>
                <w:vertAlign w:val="superscript"/>
              </w:rPr>
            </w:pPr>
            <w:r w:rsidRPr="00C30C7A">
              <w:rPr>
                <w:sz w:val="28"/>
                <w:szCs w:val="28"/>
              </w:rPr>
              <w:t>Объекты капитального строительства, предназначенные для продажи товаров, торговая площадь которых составляет до 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c>
          <w:tcPr>
            <w:tcW w:w="4110" w:type="dxa"/>
          </w:tcPr>
          <w:p w:rsidR="00C30C7A" w:rsidRPr="00C30C7A" w:rsidRDefault="00C30C7A" w:rsidP="00C30C7A">
            <w:pPr>
              <w:pStyle w:val="ConsPlusNormal"/>
              <w:rPr>
                <w:rFonts w:ascii="Times New Roman" w:hAnsi="Times New Roman" w:cs="Times New Roman"/>
                <w:sz w:val="28"/>
                <w:szCs w:val="28"/>
              </w:rPr>
            </w:pPr>
            <w:r w:rsidRPr="00C30C7A">
              <w:rPr>
                <w:rFonts w:ascii="Times New Roman" w:hAnsi="Times New Roman" w:cs="Times New Roman"/>
                <w:sz w:val="28"/>
                <w:szCs w:val="28"/>
              </w:rPr>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993" w:type="dxa"/>
          </w:tcPr>
          <w:p w:rsidR="00C30C7A" w:rsidRPr="00C30C7A" w:rsidRDefault="00C30C7A" w:rsidP="00C30C7A">
            <w:pPr>
              <w:widowControl w:val="0"/>
              <w:jc w:val="center"/>
              <w:rPr>
                <w:sz w:val="28"/>
                <w:szCs w:val="28"/>
              </w:rPr>
            </w:pPr>
            <w:r w:rsidRPr="00C30C7A">
              <w:rPr>
                <w:sz w:val="28"/>
                <w:szCs w:val="28"/>
              </w:rPr>
              <w:t>4.5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целях устройства мест общественного питания (рестораны, кафе, столовые, закусочные, бары)</w:t>
            </w:r>
          </w:p>
        </w:tc>
        <w:tc>
          <w:tcPr>
            <w:tcW w:w="993" w:type="dxa"/>
          </w:tcPr>
          <w:p w:rsidR="00C30C7A" w:rsidRPr="00C30C7A" w:rsidRDefault="00C30C7A" w:rsidP="00C30C7A">
            <w:pPr>
              <w:widowControl w:val="0"/>
              <w:jc w:val="center"/>
              <w:rPr>
                <w:sz w:val="28"/>
                <w:szCs w:val="28"/>
              </w:rPr>
            </w:pPr>
            <w:r w:rsidRPr="00C30C7A">
              <w:rPr>
                <w:sz w:val="28"/>
                <w:szCs w:val="28"/>
              </w:rPr>
              <w:t>4.6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Обслуживание автотранспорта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C30C7A">
                <w:rPr>
                  <w:sz w:val="28"/>
                  <w:szCs w:val="28"/>
                </w:rPr>
                <w:t>коде 2.7.1</w:t>
              </w:r>
            </w:hyperlink>
          </w:p>
        </w:tc>
        <w:tc>
          <w:tcPr>
            <w:tcW w:w="993" w:type="dxa"/>
          </w:tcPr>
          <w:p w:rsidR="00C30C7A" w:rsidRPr="00C30C7A" w:rsidRDefault="00C30C7A" w:rsidP="00C30C7A">
            <w:pPr>
              <w:widowControl w:val="0"/>
              <w:jc w:val="center"/>
              <w:rPr>
                <w:sz w:val="28"/>
                <w:szCs w:val="28"/>
              </w:rPr>
            </w:pPr>
            <w:r w:rsidRPr="00C30C7A">
              <w:rPr>
                <w:sz w:val="28"/>
                <w:szCs w:val="28"/>
              </w:rPr>
              <w:t>4.9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Гостиничное обслуживание</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гостиниц, а также иных зданий, используемых с целью извлечения </w:t>
            </w:r>
            <w:r w:rsidRPr="00C30C7A">
              <w:rPr>
                <w:sz w:val="28"/>
                <w:szCs w:val="28"/>
              </w:rPr>
              <w:lastRenderedPageBreak/>
              <w:t>предпринимательской выгоды из предоставления жилого помещения для временного проживания в них</w:t>
            </w:r>
          </w:p>
        </w:tc>
        <w:tc>
          <w:tcPr>
            <w:tcW w:w="993" w:type="dxa"/>
          </w:tcPr>
          <w:p w:rsidR="00C30C7A" w:rsidRPr="00C30C7A" w:rsidRDefault="00C30C7A" w:rsidP="00C30C7A">
            <w:pPr>
              <w:widowControl w:val="0"/>
              <w:jc w:val="center"/>
              <w:rPr>
                <w:sz w:val="28"/>
                <w:szCs w:val="28"/>
              </w:rPr>
            </w:pPr>
            <w:r w:rsidRPr="00C30C7A">
              <w:rPr>
                <w:sz w:val="28"/>
                <w:szCs w:val="28"/>
              </w:rPr>
              <w:lastRenderedPageBreak/>
              <w:t>4.7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Спорт</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качестве спортивных клубов, спортивных залов, бассейнов, а также площадок для занятия спортом и физкультурой (беговые дорожки, спортивные сооружения, теннисные корты, поля для спортивной игры)</w:t>
            </w:r>
          </w:p>
        </w:tc>
        <w:tc>
          <w:tcPr>
            <w:tcW w:w="993" w:type="dxa"/>
          </w:tcPr>
          <w:p w:rsidR="00C30C7A" w:rsidRPr="00C30C7A" w:rsidRDefault="00C30C7A" w:rsidP="00C30C7A">
            <w:pPr>
              <w:widowControl w:val="0"/>
              <w:jc w:val="center"/>
              <w:rPr>
                <w:sz w:val="28"/>
                <w:szCs w:val="28"/>
              </w:rPr>
            </w:pPr>
            <w:r w:rsidRPr="00C30C7A">
              <w:rPr>
                <w:sz w:val="28"/>
                <w:szCs w:val="28"/>
              </w:rPr>
              <w:t>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Историко-культурная деятельность</w:t>
            </w:r>
          </w:p>
        </w:tc>
        <w:tc>
          <w:tcPr>
            <w:tcW w:w="4253" w:type="dxa"/>
          </w:tcPr>
          <w:p w:rsidR="00C30C7A" w:rsidRPr="00C30C7A" w:rsidRDefault="00C30C7A" w:rsidP="00C30C7A">
            <w:pPr>
              <w:widowControl w:val="0"/>
              <w:rPr>
                <w:sz w:val="28"/>
                <w:szCs w:val="28"/>
              </w:rPr>
            </w:pPr>
            <w:proofErr w:type="gramStart"/>
            <w:r w:rsidRPr="00C30C7A">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C30C7A" w:rsidRPr="00C30C7A" w:rsidRDefault="00C30C7A" w:rsidP="00C30C7A">
            <w:pPr>
              <w:widowControl w:val="0"/>
              <w:jc w:val="center"/>
              <w:rPr>
                <w:sz w:val="28"/>
                <w:szCs w:val="28"/>
              </w:rPr>
            </w:pPr>
            <w:r w:rsidRPr="00C30C7A">
              <w:rPr>
                <w:sz w:val="28"/>
                <w:szCs w:val="28"/>
              </w:rPr>
              <w:t>9.3</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Для индивидуального жилищного строительства</w:t>
            </w:r>
          </w:p>
        </w:tc>
        <w:tc>
          <w:tcPr>
            <w:tcW w:w="4253" w:type="dxa"/>
          </w:tcPr>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Хозяйственные постройки;</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строения для содержания мелких домашних животных;</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сады, огороды, палисадники, теплицы, оранжереи;</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резервуары для хранения воды;</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индивидуальные бани, индивидуальные колодцы;</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 xml:space="preserve">отдельно стоящий или встроенный в жилой дом гараж </w:t>
            </w:r>
            <w:r w:rsidRPr="00C30C7A">
              <w:rPr>
                <w:sz w:val="28"/>
                <w:szCs w:val="28"/>
              </w:rPr>
              <w:lastRenderedPageBreak/>
              <w:t>или открытая стоянка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2.1</w:t>
            </w:r>
          </w:p>
        </w:tc>
      </w:tr>
    </w:tbl>
    <w:p w:rsidR="00C30C7A" w:rsidRPr="00C30C7A" w:rsidRDefault="00C30C7A" w:rsidP="00C30C7A">
      <w:pPr>
        <w:widowControl w:val="0"/>
        <w:ind w:firstLine="709"/>
        <w:rPr>
          <w:sz w:val="28"/>
          <w:szCs w:val="28"/>
        </w:rPr>
      </w:pPr>
      <w:r w:rsidRPr="00C30C7A">
        <w:rPr>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максимальная площадь земельных участков с целью предоставления для индивидуального жилищного строительства, образованных из земель, находящихся в муниципальной собственности, – 1200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земельных участков с целью предоставления для индивидуального жилищного строительства, образованных из земель, находящихся в муниципальной собственности, – 500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индивидуального жилищного строительства – 200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shd w:val="clear" w:color="auto" w:fill="FFFFFF"/>
        </w:rPr>
      </w:pPr>
      <w:r w:rsidRPr="00C30C7A">
        <w:rPr>
          <w:sz w:val="28"/>
          <w:szCs w:val="28"/>
          <w:shd w:val="clear" w:color="auto" w:fill="FFFFFF"/>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w:t>
      </w:r>
      <w:r w:rsidRPr="00C30C7A">
        <w:rPr>
          <w:sz w:val="28"/>
          <w:szCs w:val="28"/>
        </w:rPr>
        <w:t xml:space="preserve"> для индивидуального жилищного строительства</w:t>
      </w:r>
      <w:r w:rsidRPr="00C30C7A">
        <w:rPr>
          <w:sz w:val="28"/>
          <w:szCs w:val="28"/>
          <w:shd w:val="clear" w:color="auto" w:fill="FFFFFF"/>
        </w:rPr>
        <w:t xml:space="preserve"> – не более 20000 м</w:t>
      </w:r>
      <w:proofErr w:type="gramStart"/>
      <w:r w:rsidRPr="00C30C7A">
        <w:rPr>
          <w:sz w:val="28"/>
          <w:szCs w:val="28"/>
          <w:shd w:val="clear" w:color="auto" w:fill="FFFFFF"/>
          <w:vertAlign w:val="superscript"/>
        </w:rPr>
        <w:t>2</w:t>
      </w:r>
      <w:proofErr w:type="gramEnd"/>
      <w:r w:rsidRPr="00C30C7A">
        <w:rPr>
          <w:sz w:val="28"/>
          <w:szCs w:val="28"/>
          <w:shd w:val="clear" w:color="auto" w:fill="FFFFFF"/>
        </w:rPr>
        <w:t>;</w:t>
      </w:r>
    </w:p>
    <w:p w:rsidR="00C30C7A" w:rsidRPr="00C30C7A" w:rsidRDefault="00C30C7A" w:rsidP="00C30C7A">
      <w:pPr>
        <w:pStyle w:val="a"/>
        <w:numPr>
          <w:ilvl w:val="0"/>
          <w:numId w:val="0"/>
        </w:numPr>
        <w:tabs>
          <w:tab w:val="num" w:pos="928"/>
        </w:tabs>
        <w:autoSpaceDE w:val="0"/>
        <w:autoSpaceDN w:val="0"/>
        <w:adjustRightInd w:val="0"/>
        <w:ind w:firstLine="709"/>
        <w:jc w:val="both"/>
        <w:rPr>
          <w:rStyle w:val="apple-converted-space"/>
          <w:sz w:val="28"/>
          <w:szCs w:val="28"/>
          <w:shd w:val="clear" w:color="auto" w:fill="FFFFFF"/>
        </w:rPr>
      </w:pPr>
      <w:r w:rsidRPr="00C30C7A">
        <w:rPr>
          <w:sz w:val="28"/>
          <w:szCs w:val="28"/>
          <w:shd w:val="clear" w:color="auto" w:fill="FFFFFF"/>
        </w:rPr>
        <w:t>максимальная площадь земельных участков с целью предоставления для огородничества, не выходящих за красную линию, образованных из земель, находящихся в муниципальной собственности, – 1500 м</w:t>
      </w:r>
      <w:proofErr w:type="gramStart"/>
      <w:r w:rsidRPr="00C30C7A">
        <w:rPr>
          <w:sz w:val="28"/>
          <w:szCs w:val="28"/>
          <w:shd w:val="clear" w:color="auto" w:fill="FFFFFF"/>
          <w:vertAlign w:val="superscript"/>
        </w:rPr>
        <w:t>2</w:t>
      </w:r>
      <w:proofErr w:type="gramEnd"/>
      <w:r w:rsidRPr="00C30C7A">
        <w:rPr>
          <w:rStyle w:val="apple-converted-space"/>
          <w:sz w:val="28"/>
          <w:szCs w:val="28"/>
          <w:shd w:val="clear" w:color="auto" w:fill="FFFFFF"/>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shd w:val="clear" w:color="auto" w:fill="FFFFFF"/>
        </w:rPr>
      </w:pPr>
      <w:r w:rsidRPr="00C30C7A">
        <w:rPr>
          <w:sz w:val="28"/>
          <w:szCs w:val="28"/>
          <w:shd w:val="clear" w:color="auto" w:fill="FFFFFF"/>
        </w:rPr>
        <w:t>минимальная площадь земельных участков с целью предоставления для огородничества, не выходящих за красную линию, образованных из земель, находящихся в муниципальной собственности, не подлежит установлению.</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shd w:val="clear" w:color="auto" w:fill="FFFFFF"/>
        </w:rPr>
      </w:pPr>
      <w:r w:rsidRPr="00C30C7A">
        <w:rPr>
          <w:sz w:val="28"/>
          <w:szCs w:val="28"/>
          <w:shd w:val="clear" w:color="auto" w:fill="FFFFFF"/>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w:t>
      </w:r>
      <w:r w:rsidRPr="00C30C7A">
        <w:rPr>
          <w:sz w:val="28"/>
          <w:szCs w:val="28"/>
        </w:rPr>
        <w:t xml:space="preserve"> </w:t>
      </w:r>
      <w:r w:rsidRPr="00C30C7A">
        <w:rPr>
          <w:sz w:val="28"/>
          <w:szCs w:val="28"/>
          <w:shd w:val="clear" w:color="auto" w:fill="FFFFFF"/>
        </w:rPr>
        <w:t>с целью предоставления для огородничества – не более   20000 м</w:t>
      </w:r>
      <w:proofErr w:type="gramStart"/>
      <w:r w:rsidRPr="00C30C7A">
        <w:rPr>
          <w:sz w:val="28"/>
          <w:szCs w:val="28"/>
          <w:shd w:val="clear" w:color="auto" w:fill="FFFFFF"/>
          <w:vertAlign w:val="superscript"/>
        </w:rPr>
        <w:t>2</w:t>
      </w:r>
      <w:proofErr w:type="gramEnd"/>
      <w:r w:rsidRPr="00C30C7A">
        <w:rPr>
          <w:sz w:val="28"/>
          <w:szCs w:val="28"/>
          <w:shd w:val="clear" w:color="auto" w:fill="FFFFFF"/>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shd w:val="clear" w:color="auto" w:fill="FFFFFF"/>
        </w:rPr>
      </w:pPr>
      <w:r w:rsidRPr="00C30C7A">
        <w:rPr>
          <w:sz w:val="28"/>
          <w:szCs w:val="28"/>
          <w:shd w:val="clear" w:color="auto" w:fill="FFFFFF"/>
        </w:rPr>
        <w:t>минимальная площадь земельного участка</w:t>
      </w:r>
      <w:r w:rsidRPr="00C30C7A">
        <w:rPr>
          <w:sz w:val="28"/>
          <w:szCs w:val="28"/>
        </w:rPr>
        <w:t xml:space="preserve"> для объекта условно разрешенного вида использования </w:t>
      </w:r>
      <w:r w:rsidRPr="00C30C7A">
        <w:rPr>
          <w:sz w:val="28"/>
          <w:szCs w:val="28"/>
          <w:shd w:val="clear" w:color="auto" w:fill="FFFFFF"/>
        </w:rPr>
        <w:t>– не подлежит установлению.</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widowControl w:val="0"/>
        <w:ind w:firstLine="709"/>
        <w:rPr>
          <w:sz w:val="28"/>
          <w:szCs w:val="28"/>
        </w:rPr>
      </w:pPr>
      <w:r w:rsidRPr="00C30C7A">
        <w:rPr>
          <w:sz w:val="28"/>
          <w:szCs w:val="28"/>
        </w:rPr>
        <w:t>Минимальные отступы от границ земельных участков в целях определения мест допустимого размещения зданий, строений, сооружений:</w:t>
      </w:r>
    </w:p>
    <w:p w:rsidR="00C30C7A" w:rsidRPr="00C30C7A" w:rsidRDefault="00C30C7A" w:rsidP="00C30C7A">
      <w:pPr>
        <w:widowControl w:val="0"/>
        <w:ind w:firstLine="709"/>
        <w:rPr>
          <w:sz w:val="28"/>
          <w:szCs w:val="28"/>
        </w:rPr>
      </w:pPr>
      <w:r w:rsidRPr="00C30C7A">
        <w:rPr>
          <w:sz w:val="28"/>
          <w:szCs w:val="28"/>
        </w:rPr>
        <w:t>от красной линии улиц не менее чем на 5 м;</w:t>
      </w:r>
    </w:p>
    <w:p w:rsidR="00C30C7A" w:rsidRPr="00C30C7A" w:rsidRDefault="00C30C7A" w:rsidP="00C30C7A">
      <w:pPr>
        <w:widowControl w:val="0"/>
        <w:ind w:firstLine="709"/>
        <w:rPr>
          <w:sz w:val="28"/>
          <w:szCs w:val="28"/>
        </w:rPr>
      </w:pPr>
      <w:r w:rsidRPr="00C30C7A">
        <w:rPr>
          <w:sz w:val="28"/>
          <w:szCs w:val="28"/>
        </w:rPr>
        <w:t>от красной линии проездов не менее чем на 3 м;</w:t>
      </w:r>
    </w:p>
    <w:p w:rsidR="00C30C7A" w:rsidRPr="00C30C7A" w:rsidRDefault="00C30C7A" w:rsidP="00C30C7A">
      <w:pPr>
        <w:widowControl w:val="0"/>
        <w:ind w:firstLine="709"/>
        <w:rPr>
          <w:sz w:val="28"/>
          <w:szCs w:val="28"/>
        </w:rPr>
      </w:pPr>
      <w:r w:rsidRPr="00C30C7A">
        <w:rPr>
          <w:sz w:val="28"/>
          <w:szCs w:val="28"/>
        </w:rPr>
        <w:t xml:space="preserve">в существующих кварталах индивидуальной жилой застройки допускается размещение жилых домов, строений и сооружений по </w:t>
      </w:r>
      <w:r w:rsidRPr="00C30C7A">
        <w:rPr>
          <w:sz w:val="28"/>
          <w:szCs w:val="28"/>
        </w:rPr>
        <w:lastRenderedPageBreak/>
        <w:t>сложившейся линии застройки;</w:t>
      </w:r>
    </w:p>
    <w:p w:rsidR="00C30C7A" w:rsidRPr="00C30C7A" w:rsidRDefault="00C30C7A" w:rsidP="00C30C7A">
      <w:pPr>
        <w:widowControl w:val="0"/>
        <w:ind w:firstLine="709"/>
        <w:rPr>
          <w:sz w:val="28"/>
          <w:szCs w:val="28"/>
        </w:rPr>
      </w:pPr>
      <w:r w:rsidRPr="00C30C7A">
        <w:rPr>
          <w:sz w:val="28"/>
          <w:szCs w:val="28"/>
        </w:rPr>
        <w:t>до границы соседнего участка не менее чем на 3 м;</w:t>
      </w:r>
    </w:p>
    <w:p w:rsidR="00C30C7A" w:rsidRPr="00C30C7A" w:rsidRDefault="00C30C7A" w:rsidP="00C30C7A">
      <w:pPr>
        <w:widowControl w:val="0"/>
        <w:ind w:firstLine="709"/>
        <w:rPr>
          <w:sz w:val="28"/>
          <w:szCs w:val="28"/>
        </w:rPr>
      </w:pPr>
      <w:r w:rsidRPr="00C30C7A">
        <w:rPr>
          <w:sz w:val="28"/>
          <w:szCs w:val="28"/>
        </w:rPr>
        <w:t>от других построек (бани, гаражи и др.) не менее чем на 1 м.</w:t>
      </w:r>
    </w:p>
    <w:p w:rsidR="00C30C7A" w:rsidRPr="00C30C7A" w:rsidRDefault="00C30C7A" w:rsidP="00C30C7A">
      <w:pPr>
        <w:widowControl w:val="0"/>
        <w:ind w:firstLine="709"/>
        <w:rPr>
          <w:sz w:val="28"/>
          <w:szCs w:val="28"/>
        </w:rPr>
      </w:pPr>
      <w:r w:rsidRPr="00C30C7A">
        <w:rPr>
          <w:sz w:val="28"/>
          <w:szCs w:val="28"/>
        </w:rPr>
        <w:t>Допускается уменьшение отступа от границ соседнего участка и строительство жилых домов, строений и сооружений по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C30C7A" w:rsidRPr="00C30C7A" w:rsidRDefault="00C30C7A" w:rsidP="00C30C7A">
      <w:pPr>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ind w:firstLine="709"/>
        <w:rPr>
          <w:sz w:val="28"/>
          <w:szCs w:val="28"/>
        </w:rPr>
      </w:pPr>
      <w:r w:rsidRPr="00C30C7A">
        <w:rPr>
          <w:sz w:val="28"/>
          <w:szCs w:val="28"/>
        </w:rPr>
        <w:t>предельное количество надземных этажей основных строений – 3;</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предельная высота основных строений – 20 метров;</w:t>
      </w:r>
    </w:p>
    <w:p w:rsidR="00C30C7A" w:rsidRPr="00C30C7A" w:rsidRDefault="00C30C7A" w:rsidP="00C30C7A">
      <w:pPr>
        <w:ind w:firstLine="709"/>
        <w:rPr>
          <w:sz w:val="28"/>
          <w:szCs w:val="28"/>
        </w:rPr>
      </w:pPr>
      <w:r w:rsidRPr="00C30C7A">
        <w:rPr>
          <w:sz w:val="28"/>
          <w:szCs w:val="28"/>
        </w:rPr>
        <w:t>предельная высота подсобных, вспомогательных зданий от уровня земли до верха плоской кровли – не более 3,5 метров, до конька скатной кровли – не более 6 метров.</w:t>
      </w:r>
    </w:p>
    <w:p w:rsidR="00C30C7A" w:rsidRPr="00C30C7A" w:rsidRDefault="00C30C7A" w:rsidP="00C30C7A">
      <w:pPr>
        <w:ind w:firstLine="709"/>
        <w:rPr>
          <w:sz w:val="28"/>
          <w:szCs w:val="28"/>
        </w:rPr>
      </w:pPr>
      <w:r w:rsidRPr="00C30C7A">
        <w:rPr>
          <w:sz w:val="28"/>
          <w:szCs w:val="28"/>
        </w:rPr>
        <w:t>предельное количество надземных этажей для объекта условно разрешенного вида использования – 3.</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498" w:type="dxa"/>
        <w:tblInd w:w="-97" w:type="dxa"/>
        <w:tblLayout w:type="fixed"/>
        <w:tblCellMar>
          <w:left w:w="45" w:type="dxa"/>
          <w:right w:w="45" w:type="dxa"/>
        </w:tblCellMar>
        <w:tblLook w:val="0000"/>
      </w:tblPr>
      <w:tblGrid>
        <w:gridCol w:w="1418"/>
        <w:gridCol w:w="1843"/>
        <w:gridCol w:w="2126"/>
        <w:gridCol w:w="1985"/>
        <w:gridCol w:w="2126"/>
      </w:tblGrid>
      <w:tr w:rsidR="00C30C7A" w:rsidRPr="00C30C7A" w:rsidTr="00C30C7A">
        <w:tc>
          <w:tcPr>
            <w:tcW w:w="1418" w:type="dxa"/>
            <w:tcBorders>
              <w:top w:val="single" w:sz="2" w:space="0" w:color="auto"/>
              <w:left w:val="single" w:sz="2" w:space="0" w:color="auto"/>
              <w:bottom w:val="nil"/>
              <w:right w:val="single" w:sz="2" w:space="0" w:color="auto"/>
            </w:tcBorders>
            <w:vAlign w:val="center"/>
          </w:tcPr>
          <w:p w:rsidR="00C30C7A" w:rsidRPr="00C30C7A" w:rsidRDefault="00C30C7A" w:rsidP="00C30C7A">
            <w:pPr>
              <w:jc w:val="center"/>
              <w:rPr>
                <w:color w:val="000000"/>
                <w:sz w:val="28"/>
                <w:szCs w:val="28"/>
              </w:rPr>
            </w:pPr>
            <w:bookmarkStart w:id="3" w:name="Par485"/>
            <w:bookmarkEnd w:id="3"/>
            <w:r w:rsidRPr="00C30C7A">
              <w:rPr>
                <w:color w:val="000000"/>
                <w:sz w:val="28"/>
                <w:szCs w:val="28"/>
              </w:rPr>
              <w:t>Тип застройки*</w:t>
            </w:r>
          </w:p>
        </w:tc>
        <w:tc>
          <w:tcPr>
            <w:tcW w:w="1843" w:type="dxa"/>
            <w:tcBorders>
              <w:top w:val="single" w:sz="2" w:space="0" w:color="auto"/>
              <w:left w:val="single" w:sz="2" w:space="0" w:color="auto"/>
              <w:bottom w:val="nil"/>
              <w:right w:val="single" w:sz="2" w:space="0" w:color="auto"/>
            </w:tcBorders>
            <w:vAlign w:val="center"/>
          </w:tcPr>
          <w:p w:rsidR="00C30C7A" w:rsidRPr="00C30C7A" w:rsidRDefault="00C30C7A" w:rsidP="00C30C7A">
            <w:pPr>
              <w:ind w:firstLine="97"/>
              <w:jc w:val="center"/>
              <w:rPr>
                <w:color w:val="000000"/>
                <w:sz w:val="28"/>
                <w:szCs w:val="28"/>
              </w:rPr>
            </w:pPr>
            <w:r w:rsidRPr="00C30C7A">
              <w:rPr>
                <w:color w:val="000000"/>
                <w:sz w:val="28"/>
                <w:szCs w:val="28"/>
              </w:rPr>
              <w:t xml:space="preserve">Размер земельного участка, </w:t>
            </w:r>
            <w:proofErr w:type="gramStart"/>
            <w:r w:rsidRPr="00C30C7A">
              <w:rPr>
                <w:color w:val="000000"/>
                <w:sz w:val="28"/>
                <w:szCs w:val="28"/>
              </w:rPr>
              <w:t>м</w:t>
            </w:r>
            <w:proofErr w:type="gramEnd"/>
            <w:r w:rsidRPr="00C30C7A">
              <w:rPr>
                <w:noProof/>
                <w:color w:val="000000"/>
                <w:position w:val="-4"/>
                <w:sz w:val="28"/>
                <w:szCs w:val="28"/>
              </w:rPr>
              <w:drawing>
                <wp:inline distT="0" distB="0" distL="0" distR="0">
                  <wp:extent cx="104775" cy="219075"/>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C30C7A" w:rsidRPr="00C30C7A" w:rsidRDefault="00C30C7A" w:rsidP="00C30C7A">
            <w:pPr>
              <w:jc w:val="center"/>
              <w:rPr>
                <w:color w:val="000000"/>
                <w:sz w:val="28"/>
                <w:szCs w:val="28"/>
              </w:rPr>
            </w:pPr>
            <w:r w:rsidRPr="00C30C7A">
              <w:rPr>
                <w:color w:val="000000"/>
                <w:sz w:val="28"/>
                <w:szCs w:val="28"/>
              </w:rPr>
              <w:t xml:space="preserve">Площадь жилого дома, </w:t>
            </w:r>
            <w:proofErr w:type="gramStart"/>
            <w:r w:rsidRPr="00C30C7A">
              <w:rPr>
                <w:color w:val="000000"/>
                <w:sz w:val="28"/>
                <w:szCs w:val="28"/>
              </w:rPr>
              <w:t>м</w:t>
            </w:r>
            <w:proofErr w:type="gramEnd"/>
            <w:r w:rsidRPr="00C30C7A">
              <w:rPr>
                <w:noProof/>
                <w:color w:val="000000"/>
                <w:position w:val="-4"/>
                <w:sz w:val="28"/>
                <w:szCs w:val="28"/>
              </w:rPr>
              <w:drawing>
                <wp:inline distT="0" distB="0" distL="0" distR="0">
                  <wp:extent cx="104775" cy="219075"/>
                  <wp:effectExtent l="1905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color w:val="000000"/>
                <w:sz w:val="28"/>
                <w:szCs w:val="28"/>
              </w:rPr>
              <w:t xml:space="preserve"> общей площади</w:t>
            </w:r>
          </w:p>
        </w:tc>
        <w:tc>
          <w:tcPr>
            <w:tcW w:w="1985" w:type="dxa"/>
            <w:tcBorders>
              <w:top w:val="single" w:sz="2" w:space="0" w:color="auto"/>
              <w:left w:val="single" w:sz="2" w:space="0" w:color="auto"/>
              <w:bottom w:val="nil"/>
              <w:right w:val="single" w:sz="2" w:space="0" w:color="auto"/>
            </w:tcBorders>
            <w:vAlign w:val="center"/>
          </w:tcPr>
          <w:p w:rsidR="00C30C7A" w:rsidRPr="00C30C7A" w:rsidRDefault="00C30C7A" w:rsidP="00C30C7A">
            <w:pPr>
              <w:ind w:firstLine="97"/>
              <w:jc w:val="center"/>
              <w:rPr>
                <w:color w:val="000000"/>
                <w:sz w:val="28"/>
                <w:szCs w:val="28"/>
              </w:rPr>
            </w:pPr>
            <w:r w:rsidRPr="00C30C7A">
              <w:rPr>
                <w:color w:val="000000"/>
                <w:sz w:val="28"/>
                <w:szCs w:val="28"/>
              </w:rPr>
              <w:t>Коэффициент застройки</w:t>
            </w:r>
            <w:proofErr w:type="gramStart"/>
            <w:r w:rsidRPr="00C30C7A">
              <w:rPr>
                <w:color w:val="000000"/>
                <w:sz w:val="28"/>
                <w:szCs w:val="28"/>
              </w:rPr>
              <w:t xml:space="preserve"> К</w:t>
            </w:r>
            <w:proofErr w:type="gramEnd"/>
            <w:r w:rsidRPr="00C30C7A">
              <w:rPr>
                <w:noProof/>
                <w:color w:val="000000"/>
                <w:position w:val="-12"/>
                <w:sz w:val="28"/>
                <w:szCs w:val="28"/>
              </w:rPr>
              <w:drawing>
                <wp:inline distT="0" distB="0" distL="0" distR="0">
                  <wp:extent cx="104775" cy="228600"/>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04775" cy="228600"/>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C30C7A" w:rsidRPr="00C30C7A" w:rsidRDefault="00C30C7A" w:rsidP="00C30C7A">
            <w:pPr>
              <w:jc w:val="center"/>
              <w:rPr>
                <w:color w:val="000000"/>
                <w:sz w:val="28"/>
                <w:szCs w:val="28"/>
              </w:rPr>
            </w:pPr>
            <w:r w:rsidRPr="00C30C7A">
              <w:rPr>
                <w:color w:val="000000"/>
                <w:sz w:val="28"/>
                <w:szCs w:val="28"/>
              </w:rPr>
              <w:t xml:space="preserve">Коэффициент плотности застройки </w:t>
            </w:r>
            <w:r w:rsidRPr="00C30C7A">
              <w:rPr>
                <w:noProof/>
                <w:color w:val="000000"/>
                <w:position w:val="-12"/>
                <w:sz w:val="28"/>
                <w:szCs w:val="28"/>
              </w:rPr>
              <w:drawing>
                <wp:inline distT="0" distB="0" distL="0" distR="0">
                  <wp:extent cx="276225" cy="228600"/>
                  <wp:effectExtent l="0" t="0" r="9525"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p>
        </w:tc>
      </w:tr>
      <w:tr w:rsidR="00C30C7A" w:rsidRPr="00C30C7A" w:rsidTr="00C30C7A">
        <w:tc>
          <w:tcPr>
            <w:tcW w:w="1418"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А</w:t>
            </w:r>
          </w:p>
          <w:p w:rsidR="00C30C7A" w:rsidRPr="00C30C7A" w:rsidRDefault="00C30C7A" w:rsidP="00C30C7A">
            <w:pPr>
              <w:jc w:val="center"/>
              <w:rPr>
                <w:color w:val="000000"/>
                <w:sz w:val="28"/>
                <w:szCs w:val="28"/>
              </w:rPr>
            </w:pPr>
          </w:p>
        </w:tc>
        <w:tc>
          <w:tcPr>
            <w:tcW w:w="1843"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 xml:space="preserve">1200 </w:t>
            </w:r>
          </w:p>
          <w:p w:rsidR="00C30C7A" w:rsidRPr="00C30C7A" w:rsidRDefault="00C30C7A" w:rsidP="00C30C7A">
            <w:pPr>
              <w:jc w:val="center"/>
              <w:rPr>
                <w:color w:val="000000"/>
                <w:sz w:val="28"/>
                <w:szCs w:val="28"/>
              </w:rPr>
            </w:pPr>
            <w:r w:rsidRPr="00C30C7A">
              <w:rPr>
                <w:color w:val="000000"/>
                <w:sz w:val="28"/>
                <w:szCs w:val="28"/>
              </w:rPr>
              <w:t>(не более 20000)</w:t>
            </w:r>
          </w:p>
          <w:p w:rsidR="00C30C7A" w:rsidRPr="00C30C7A" w:rsidRDefault="00C30C7A" w:rsidP="00C30C7A">
            <w:pPr>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480</w:t>
            </w:r>
          </w:p>
          <w:p w:rsidR="00C30C7A" w:rsidRPr="00C30C7A" w:rsidRDefault="00C30C7A" w:rsidP="00C30C7A">
            <w:pPr>
              <w:jc w:val="center"/>
              <w:rPr>
                <w:color w:val="000000"/>
                <w:sz w:val="28"/>
                <w:szCs w:val="28"/>
              </w:rPr>
            </w:pPr>
          </w:p>
        </w:tc>
        <w:tc>
          <w:tcPr>
            <w:tcW w:w="1985" w:type="dxa"/>
            <w:tcBorders>
              <w:top w:val="single" w:sz="2" w:space="0" w:color="auto"/>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p>
          <w:p w:rsidR="00C30C7A" w:rsidRPr="00C30C7A" w:rsidRDefault="00C30C7A" w:rsidP="00C30C7A">
            <w:pPr>
              <w:ind w:firstLine="97"/>
              <w:jc w:val="center"/>
              <w:rPr>
                <w:color w:val="000000"/>
                <w:sz w:val="28"/>
                <w:szCs w:val="28"/>
              </w:rPr>
            </w:pPr>
            <w:r w:rsidRPr="00C30C7A">
              <w:rPr>
                <w:color w:val="000000"/>
                <w:sz w:val="28"/>
                <w:szCs w:val="28"/>
              </w:rPr>
              <w:t>0,2</w:t>
            </w:r>
          </w:p>
          <w:p w:rsidR="00C30C7A" w:rsidRPr="00C30C7A" w:rsidRDefault="00C30C7A" w:rsidP="00C30C7A">
            <w:pPr>
              <w:ind w:firstLine="97"/>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0,4</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1000</w:t>
            </w:r>
          </w:p>
          <w:p w:rsidR="00C30C7A" w:rsidRPr="00C30C7A" w:rsidRDefault="00C30C7A" w:rsidP="00C30C7A">
            <w:pPr>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400</w:t>
            </w:r>
          </w:p>
          <w:p w:rsidR="00C30C7A" w:rsidRPr="00C30C7A" w:rsidRDefault="00C30C7A" w:rsidP="00C30C7A">
            <w:pPr>
              <w:jc w:val="center"/>
              <w:rPr>
                <w:color w:val="000000"/>
                <w:sz w:val="28"/>
                <w:szCs w:val="28"/>
              </w:rPr>
            </w:pP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0,2</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 xml:space="preserve">0,4 </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800</w:t>
            </w:r>
          </w:p>
          <w:p w:rsidR="00C30C7A" w:rsidRPr="00C30C7A" w:rsidRDefault="00C30C7A" w:rsidP="00C30C7A">
            <w:pPr>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320 (480)**</w:t>
            </w:r>
          </w:p>
          <w:p w:rsidR="00C30C7A" w:rsidRPr="00C30C7A" w:rsidRDefault="00C30C7A" w:rsidP="00C30C7A">
            <w:pPr>
              <w:jc w:val="center"/>
              <w:rPr>
                <w:color w:val="000000"/>
                <w:sz w:val="28"/>
                <w:szCs w:val="28"/>
              </w:rPr>
            </w:pPr>
          </w:p>
        </w:tc>
        <w:tc>
          <w:tcPr>
            <w:tcW w:w="1985" w:type="dxa"/>
            <w:tcBorders>
              <w:top w:val="nil"/>
              <w:left w:val="single" w:sz="2" w:space="0" w:color="auto"/>
              <w:bottom w:val="single" w:sz="2" w:space="0" w:color="auto"/>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0,2 (0,3)**</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0,4 (0,6)**</w:t>
            </w:r>
          </w:p>
          <w:p w:rsidR="00C30C7A" w:rsidRPr="00C30C7A" w:rsidRDefault="00C30C7A" w:rsidP="00C30C7A">
            <w:pPr>
              <w:jc w:val="center"/>
              <w:rPr>
                <w:color w:val="000000"/>
                <w:sz w:val="28"/>
                <w:szCs w:val="28"/>
              </w:rPr>
            </w:pPr>
          </w:p>
        </w:tc>
      </w:tr>
      <w:tr w:rsidR="00C30C7A" w:rsidRPr="00C30C7A" w:rsidTr="00C30C7A">
        <w:tc>
          <w:tcPr>
            <w:tcW w:w="1418"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Б</w:t>
            </w:r>
          </w:p>
          <w:p w:rsidR="00C30C7A" w:rsidRPr="00C30C7A" w:rsidRDefault="00C30C7A" w:rsidP="00C30C7A">
            <w:pPr>
              <w:jc w:val="center"/>
              <w:rPr>
                <w:color w:val="000000"/>
                <w:sz w:val="28"/>
                <w:szCs w:val="28"/>
              </w:rPr>
            </w:pPr>
          </w:p>
        </w:tc>
        <w:tc>
          <w:tcPr>
            <w:tcW w:w="1843"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600</w:t>
            </w:r>
          </w:p>
          <w:p w:rsidR="00C30C7A" w:rsidRPr="00C30C7A" w:rsidRDefault="00C30C7A" w:rsidP="00C30C7A">
            <w:pPr>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360</w:t>
            </w:r>
          </w:p>
          <w:p w:rsidR="00C30C7A" w:rsidRPr="00C30C7A" w:rsidRDefault="00C30C7A" w:rsidP="00C30C7A">
            <w:pPr>
              <w:jc w:val="center"/>
              <w:rPr>
                <w:color w:val="000000"/>
                <w:sz w:val="28"/>
                <w:szCs w:val="28"/>
              </w:rPr>
            </w:pPr>
          </w:p>
        </w:tc>
        <w:tc>
          <w:tcPr>
            <w:tcW w:w="1985" w:type="dxa"/>
            <w:tcBorders>
              <w:top w:val="single" w:sz="2" w:space="0" w:color="auto"/>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0,3</w:t>
            </w:r>
          </w:p>
          <w:p w:rsidR="00C30C7A" w:rsidRPr="00C30C7A" w:rsidRDefault="00C30C7A" w:rsidP="00C30C7A">
            <w:pPr>
              <w:ind w:firstLine="97"/>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0,6</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500</w:t>
            </w:r>
          </w:p>
          <w:p w:rsidR="00C30C7A" w:rsidRPr="00C30C7A" w:rsidRDefault="00C30C7A" w:rsidP="00C30C7A">
            <w:pPr>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300</w:t>
            </w:r>
          </w:p>
          <w:p w:rsidR="00C30C7A" w:rsidRPr="00C30C7A" w:rsidRDefault="00C30C7A" w:rsidP="00C30C7A">
            <w:pPr>
              <w:jc w:val="center"/>
              <w:rPr>
                <w:color w:val="000000"/>
                <w:sz w:val="28"/>
                <w:szCs w:val="28"/>
              </w:rPr>
            </w:pP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0,3</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0,6</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400</w:t>
            </w:r>
          </w:p>
          <w:p w:rsidR="00C30C7A" w:rsidRPr="00C30C7A" w:rsidRDefault="00C30C7A" w:rsidP="00C30C7A">
            <w:pPr>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240</w:t>
            </w:r>
          </w:p>
          <w:p w:rsidR="00C30C7A" w:rsidRPr="00C30C7A" w:rsidRDefault="00C30C7A" w:rsidP="00C30C7A">
            <w:pPr>
              <w:jc w:val="center"/>
              <w:rPr>
                <w:color w:val="000000"/>
                <w:sz w:val="28"/>
                <w:szCs w:val="28"/>
              </w:rPr>
            </w:pP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0,3</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0,6</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300</w:t>
            </w:r>
          </w:p>
          <w:p w:rsidR="00C30C7A" w:rsidRPr="00C30C7A" w:rsidRDefault="00C30C7A" w:rsidP="00C30C7A">
            <w:pPr>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240</w:t>
            </w:r>
          </w:p>
          <w:p w:rsidR="00C30C7A" w:rsidRPr="00C30C7A" w:rsidRDefault="00C30C7A" w:rsidP="00C30C7A">
            <w:pPr>
              <w:jc w:val="center"/>
              <w:rPr>
                <w:color w:val="000000"/>
                <w:sz w:val="28"/>
                <w:szCs w:val="28"/>
              </w:rPr>
            </w:pPr>
          </w:p>
        </w:tc>
        <w:tc>
          <w:tcPr>
            <w:tcW w:w="1985" w:type="dxa"/>
            <w:tcBorders>
              <w:top w:val="nil"/>
              <w:left w:val="single" w:sz="2" w:space="0" w:color="auto"/>
              <w:bottom w:val="single" w:sz="2" w:space="0" w:color="auto"/>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0,4</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0,8</w:t>
            </w:r>
          </w:p>
          <w:p w:rsidR="00C30C7A" w:rsidRPr="00C30C7A" w:rsidRDefault="00C30C7A" w:rsidP="00C30C7A">
            <w:pPr>
              <w:jc w:val="center"/>
              <w:rPr>
                <w:color w:val="000000"/>
                <w:sz w:val="28"/>
                <w:szCs w:val="28"/>
              </w:rPr>
            </w:pPr>
          </w:p>
        </w:tc>
      </w:tr>
      <w:tr w:rsidR="00C30C7A" w:rsidRPr="00C30C7A" w:rsidTr="00C30C7A">
        <w:tc>
          <w:tcPr>
            <w:tcW w:w="1418" w:type="dxa"/>
            <w:tcBorders>
              <w:top w:val="single" w:sz="2" w:space="0" w:color="auto"/>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В</w:t>
            </w:r>
          </w:p>
          <w:p w:rsidR="00C30C7A" w:rsidRPr="00C30C7A" w:rsidRDefault="00C30C7A" w:rsidP="00C30C7A">
            <w:pPr>
              <w:jc w:val="center"/>
              <w:rPr>
                <w:sz w:val="28"/>
                <w:szCs w:val="28"/>
              </w:rPr>
            </w:pPr>
          </w:p>
        </w:tc>
        <w:tc>
          <w:tcPr>
            <w:tcW w:w="1843" w:type="dxa"/>
            <w:tcBorders>
              <w:top w:val="single" w:sz="2" w:space="0" w:color="auto"/>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200</w:t>
            </w:r>
          </w:p>
          <w:p w:rsidR="00C30C7A" w:rsidRPr="00C30C7A" w:rsidRDefault="00C30C7A" w:rsidP="00C30C7A">
            <w:pPr>
              <w:jc w:val="center"/>
              <w:rPr>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160</w:t>
            </w:r>
          </w:p>
          <w:p w:rsidR="00C30C7A" w:rsidRPr="00C30C7A" w:rsidRDefault="00C30C7A" w:rsidP="00C30C7A">
            <w:pPr>
              <w:jc w:val="center"/>
              <w:rPr>
                <w:sz w:val="28"/>
                <w:szCs w:val="28"/>
              </w:rPr>
            </w:pPr>
          </w:p>
        </w:tc>
        <w:tc>
          <w:tcPr>
            <w:tcW w:w="1985" w:type="dxa"/>
            <w:tcBorders>
              <w:top w:val="single" w:sz="2" w:space="0" w:color="auto"/>
              <w:left w:val="single" w:sz="2" w:space="0" w:color="auto"/>
              <w:bottom w:val="nil"/>
              <w:right w:val="single" w:sz="2" w:space="0" w:color="auto"/>
            </w:tcBorders>
          </w:tcPr>
          <w:p w:rsidR="00C30C7A" w:rsidRPr="00C30C7A" w:rsidRDefault="00C30C7A" w:rsidP="00C30C7A">
            <w:pPr>
              <w:ind w:firstLine="97"/>
              <w:jc w:val="center"/>
              <w:rPr>
                <w:sz w:val="28"/>
                <w:szCs w:val="28"/>
              </w:rPr>
            </w:pPr>
            <w:r w:rsidRPr="00C30C7A">
              <w:rPr>
                <w:sz w:val="28"/>
                <w:szCs w:val="28"/>
              </w:rPr>
              <w:t>0,4</w:t>
            </w:r>
          </w:p>
          <w:p w:rsidR="00C30C7A" w:rsidRPr="00C30C7A" w:rsidRDefault="00C30C7A" w:rsidP="00C30C7A">
            <w:pPr>
              <w:ind w:firstLine="97"/>
              <w:jc w:val="center"/>
              <w:rPr>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0,8</w:t>
            </w:r>
          </w:p>
          <w:p w:rsidR="00C30C7A" w:rsidRPr="00C30C7A" w:rsidRDefault="00C30C7A" w:rsidP="00C30C7A">
            <w:pPr>
              <w:jc w:val="center"/>
              <w:rPr>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100</w:t>
            </w:r>
          </w:p>
        </w:tc>
        <w:tc>
          <w:tcPr>
            <w:tcW w:w="2126" w:type="dxa"/>
            <w:tcBorders>
              <w:top w:val="nil"/>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100</w:t>
            </w: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sz w:val="28"/>
                <w:szCs w:val="28"/>
              </w:rPr>
            </w:pPr>
            <w:r w:rsidRPr="00C30C7A">
              <w:rPr>
                <w:sz w:val="28"/>
                <w:szCs w:val="28"/>
              </w:rPr>
              <w:t>0,5</w:t>
            </w:r>
          </w:p>
        </w:tc>
        <w:tc>
          <w:tcPr>
            <w:tcW w:w="2126" w:type="dxa"/>
            <w:tcBorders>
              <w:top w:val="nil"/>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1,0</w:t>
            </w:r>
          </w:p>
        </w:tc>
      </w:tr>
      <w:tr w:rsidR="00C30C7A" w:rsidRPr="00C30C7A" w:rsidTr="00C30C7A">
        <w:tc>
          <w:tcPr>
            <w:tcW w:w="9498" w:type="dxa"/>
            <w:gridSpan w:val="5"/>
            <w:tcBorders>
              <w:top w:val="nil"/>
              <w:left w:val="single" w:sz="2" w:space="0" w:color="auto"/>
              <w:bottom w:val="single" w:sz="2" w:space="0" w:color="auto"/>
              <w:right w:val="single" w:sz="2" w:space="0" w:color="auto"/>
            </w:tcBorders>
          </w:tcPr>
          <w:p w:rsidR="00C30C7A" w:rsidRPr="00C30C7A" w:rsidRDefault="00C30C7A" w:rsidP="00C30C7A">
            <w:pPr>
              <w:pStyle w:val="aa"/>
              <w:ind w:left="523" w:firstLine="0"/>
            </w:pPr>
            <w:r w:rsidRPr="00C30C7A">
              <w:t>*А – малоэтажная застройка с размером участка 800 м</w:t>
            </w:r>
            <w:r w:rsidRPr="00C30C7A">
              <w:rPr>
                <w:noProof/>
                <w:position w:val="-4"/>
              </w:rPr>
              <w:drawing>
                <wp:inline distT="0" distB="0" distL="0" distR="0">
                  <wp:extent cx="104775" cy="219075"/>
                  <wp:effectExtent l="19050" t="0" r="0" b="0"/>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t>-1200 м</w:t>
            </w:r>
            <w:r w:rsidRPr="00C30C7A">
              <w:rPr>
                <w:noProof/>
                <w:position w:val="-4"/>
              </w:rPr>
              <w:drawing>
                <wp:inline distT="0" distB="0" distL="0" distR="0">
                  <wp:extent cx="104775" cy="219075"/>
                  <wp:effectExtent l="19050" t="0" r="0" b="0"/>
                  <wp:docPr id="2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t>.</w:t>
            </w:r>
          </w:p>
          <w:p w:rsidR="00C30C7A" w:rsidRPr="00C30C7A" w:rsidRDefault="00C30C7A" w:rsidP="00C30C7A">
            <w:pPr>
              <w:rPr>
                <w:sz w:val="28"/>
                <w:szCs w:val="28"/>
              </w:rPr>
            </w:pPr>
            <w:proofErr w:type="gramStart"/>
            <w:r w:rsidRPr="00C30C7A">
              <w:rPr>
                <w:sz w:val="28"/>
                <w:szCs w:val="28"/>
              </w:rPr>
              <w:lastRenderedPageBreak/>
              <w:t xml:space="preserve">Б – застройка </w:t>
            </w:r>
            <w:proofErr w:type="spellStart"/>
            <w:r w:rsidRPr="00C30C7A">
              <w:rPr>
                <w:sz w:val="28"/>
                <w:szCs w:val="28"/>
              </w:rPr>
              <w:t>коттеджного</w:t>
            </w:r>
            <w:proofErr w:type="spellEnd"/>
            <w:r w:rsidRPr="00C30C7A">
              <w:rPr>
                <w:sz w:val="28"/>
                <w:szCs w:val="28"/>
              </w:rPr>
              <w:t xml:space="preserve"> типа с размером участков от 400 до 800 м</w:t>
            </w:r>
            <w:r w:rsidRPr="00C30C7A">
              <w:rPr>
                <w:noProof/>
                <w:position w:val="-4"/>
                <w:sz w:val="28"/>
                <w:szCs w:val="28"/>
              </w:rPr>
              <w:drawing>
                <wp:inline distT="0" distB="0" distL="0" distR="0">
                  <wp:extent cx="104775" cy="219075"/>
                  <wp:effectExtent l="19050" t="0" r="0" b="0"/>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 xml:space="preserve"> и </w:t>
            </w:r>
            <w:proofErr w:type="spellStart"/>
            <w:r w:rsidRPr="00C30C7A">
              <w:rPr>
                <w:sz w:val="28"/>
                <w:szCs w:val="28"/>
              </w:rPr>
              <w:t>коттеджно-блокированного</w:t>
            </w:r>
            <w:proofErr w:type="spellEnd"/>
            <w:r w:rsidRPr="00C30C7A">
              <w:rPr>
                <w:sz w:val="28"/>
                <w:szCs w:val="28"/>
              </w:rPr>
              <w:t xml:space="preserve"> типа (2-4-квартирные сблокированные дома с участками 300-400 м</w:t>
            </w:r>
            <w:r w:rsidRPr="00C30C7A">
              <w:rPr>
                <w:noProof/>
                <w:position w:val="-4"/>
                <w:sz w:val="28"/>
                <w:szCs w:val="28"/>
              </w:rPr>
              <w:drawing>
                <wp:inline distT="0" distB="0" distL="0" distR="0">
                  <wp:extent cx="104775" cy="219075"/>
                  <wp:effectExtent l="19050" t="0" r="0" b="0"/>
                  <wp:docPr id="2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w:t>
            </w:r>
            <w:proofErr w:type="gramEnd"/>
          </w:p>
          <w:p w:rsidR="00C30C7A" w:rsidRPr="00C30C7A" w:rsidRDefault="00C30C7A" w:rsidP="00C30C7A">
            <w:pPr>
              <w:rPr>
                <w:sz w:val="28"/>
                <w:szCs w:val="28"/>
              </w:rPr>
            </w:pPr>
            <w:proofErr w:type="gramStart"/>
            <w:r w:rsidRPr="00C30C7A">
              <w:rPr>
                <w:sz w:val="28"/>
                <w:szCs w:val="28"/>
              </w:rPr>
              <w:t>В</w:t>
            </w:r>
            <w:proofErr w:type="gramEnd"/>
            <w:r w:rsidRPr="00C30C7A">
              <w:rPr>
                <w:sz w:val="28"/>
                <w:szCs w:val="28"/>
              </w:rPr>
              <w:t xml:space="preserve"> – </w:t>
            </w:r>
            <w:proofErr w:type="gramStart"/>
            <w:r w:rsidRPr="00C30C7A">
              <w:rPr>
                <w:sz w:val="28"/>
                <w:szCs w:val="28"/>
              </w:rPr>
              <w:t>многоквартирная</w:t>
            </w:r>
            <w:proofErr w:type="gramEnd"/>
            <w:r w:rsidRPr="00C30C7A">
              <w:rPr>
                <w:sz w:val="28"/>
                <w:szCs w:val="28"/>
              </w:rPr>
              <w:t xml:space="preserve"> застройка </w:t>
            </w:r>
            <w:proofErr w:type="spellStart"/>
            <w:r w:rsidRPr="00C30C7A">
              <w:rPr>
                <w:sz w:val="28"/>
                <w:szCs w:val="28"/>
              </w:rPr>
              <w:t>коттеджно-блокированного</w:t>
            </w:r>
            <w:proofErr w:type="spellEnd"/>
            <w:r w:rsidRPr="00C30C7A">
              <w:rPr>
                <w:sz w:val="28"/>
                <w:szCs w:val="28"/>
              </w:rPr>
              <w:t xml:space="preserve"> типа с размером </w:t>
            </w:r>
            <w:proofErr w:type="spellStart"/>
            <w:r w:rsidRPr="00C30C7A">
              <w:rPr>
                <w:sz w:val="28"/>
                <w:szCs w:val="28"/>
              </w:rPr>
              <w:t>приквартирных</w:t>
            </w:r>
            <w:proofErr w:type="spellEnd"/>
            <w:r w:rsidRPr="00C30C7A">
              <w:rPr>
                <w:sz w:val="28"/>
                <w:szCs w:val="28"/>
              </w:rPr>
              <w:t xml:space="preserve"> участков 100-300 м</w:t>
            </w:r>
            <w:r w:rsidRPr="00C30C7A">
              <w:rPr>
                <w:noProof/>
                <w:position w:val="-4"/>
                <w:sz w:val="28"/>
                <w:szCs w:val="28"/>
              </w:rPr>
              <w:drawing>
                <wp:inline distT="0" distB="0" distL="0" distR="0">
                  <wp:extent cx="104775" cy="219075"/>
                  <wp:effectExtent l="19050" t="0" r="0" b="0"/>
                  <wp:docPr id="2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w:t>
            </w:r>
          </w:p>
          <w:p w:rsidR="00C30C7A" w:rsidRPr="00C30C7A" w:rsidRDefault="00C30C7A" w:rsidP="00C30C7A">
            <w:pPr>
              <w:rPr>
                <w:sz w:val="28"/>
                <w:szCs w:val="28"/>
              </w:rPr>
            </w:pPr>
            <w:r w:rsidRPr="00C30C7A">
              <w:rPr>
                <w:sz w:val="28"/>
                <w:szCs w:val="28"/>
              </w:rPr>
              <w:t xml:space="preserve">** В скобках – допустимые параметры для </w:t>
            </w:r>
            <w:proofErr w:type="spellStart"/>
            <w:r w:rsidRPr="00C30C7A">
              <w:rPr>
                <w:sz w:val="28"/>
                <w:szCs w:val="28"/>
              </w:rPr>
              <w:t>коттеджной</w:t>
            </w:r>
            <w:proofErr w:type="spellEnd"/>
            <w:r w:rsidRPr="00C30C7A">
              <w:rPr>
                <w:sz w:val="28"/>
                <w:szCs w:val="28"/>
              </w:rPr>
              <w:t xml:space="preserve"> застройки.</w:t>
            </w:r>
          </w:p>
          <w:p w:rsidR="00C30C7A" w:rsidRPr="00C30C7A" w:rsidRDefault="00C30C7A" w:rsidP="00C30C7A">
            <w:pPr>
              <w:rPr>
                <w:sz w:val="28"/>
                <w:szCs w:val="28"/>
              </w:rPr>
            </w:pPr>
            <w:r w:rsidRPr="00C30C7A">
              <w:rPr>
                <w:sz w:val="28"/>
                <w:szCs w:val="28"/>
              </w:rPr>
              <w:t>Примечания:</w:t>
            </w:r>
          </w:p>
          <w:p w:rsidR="00C30C7A" w:rsidRPr="00C30C7A" w:rsidRDefault="00C30C7A" w:rsidP="00C30C7A">
            <w:pPr>
              <w:ind w:firstLine="664"/>
              <w:rPr>
                <w:sz w:val="28"/>
                <w:szCs w:val="28"/>
              </w:rPr>
            </w:pPr>
            <w:r w:rsidRPr="00C30C7A">
              <w:rPr>
                <w:sz w:val="28"/>
                <w:szCs w:val="28"/>
              </w:rPr>
              <w:t>1. При размерах земельных участков свыше 1200 м</w:t>
            </w:r>
            <w:r w:rsidRPr="00C30C7A">
              <w:rPr>
                <w:noProof/>
                <w:position w:val="-4"/>
                <w:sz w:val="28"/>
                <w:szCs w:val="28"/>
              </w:rPr>
              <w:drawing>
                <wp:inline distT="0" distB="0" distL="0" distR="0">
                  <wp:extent cx="104775" cy="219075"/>
                  <wp:effectExtent l="19050" t="0" r="0" b="0"/>
                  <wp:docPr id="2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 xml:space="preserve"> площадь жилого дома не нормируется </w:t>
            </w:r>
            <w:proofErr w:type="gramStart"/>
            <w:r w:rsidRPr="00C30C7A">
              <w:rPr>
                <w:sz w:val="28"/>
                <w:szCs w:val="28"/>
              </w:rPr>
              <w:t>при</w:t>
            </w:r>
            <w:proofErr w:type="gramEnd"/>
            <w:r w:rsidRPr="00C30C7A">
              <w:rPr>
                <w:sz w:val="28"/>
                <w:szCs w:val="28"/>
              </w:rPr>
              <w:t xml:space="preserve"> </w:t>
            </w:r>
            <w:r w:rsidRPr="00C30C7A">
              <w:rPr>
                <w:noProof/>
                <w:position w:val="-12"/>
                <w:sz w:val="28"/>
                <w:szCs w:val="28"/>
              </w:rPr>
              <w:drawing>
                <wp:inline distT="0" distB="0" distL="0" distR="0">
                  <wp:extent cx="581025" cy="228600"/>
                  <wp:effectExtent l="19050" t="0" r="9525" b="0"/>
                  <wp:docPr id="2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30C7A">
              <w:rPr>
                <w:sz w:val="28"/>
                <w:szCs w:val="28"/>
              </w:rPr>
              <w:t xml:space="preserve"> и </w:t>
            </w:r>
            <w:r w:rsidRPr="00C30C7A">
              <w:rPr>
                <w:noProof/>
                <w:position w:val="-12"/>
                <w:sz w:val="28"/>
                <w:szCs w:val="28"/>
              </w:rPr>
              <w:drawing>
                <wp:inline distT="0" distB="0" distL="0" distR="0">
                  <wp:extent cx="647700" cy="228600"/>
                  <wp:effectExtent l="19050" t="0" r="0" b="0"/>
                  <wp:docPr id="2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C30C7A">
              <w:rPr>
                <w:sz w:val="28"/>
                <w:szCs w:val="28"/>
              </w:rPr>
              <w:t>.</w:t>
            </w:r>
          </w:p>
          <w:p w:rsidR="00C30C7A" w:rsidRPr="00C30C7A" w:rsidRDefault="00C30C7A" w:rsidP="00C30C7A">
            <w:pPr>
              <w:ind w:firstLine="664"/>
              <w:rPr>
                <w:sz w:val="28"/>
                <w:szCs w:val="28"/>
              </w:rPr>
            </w:pPr>
            <w:r w:rsidRPr="00C30C7A">
              <w:rPr>
                <w:sz w:val="28"/>
                <w:szCs w:val="28"/>
              </w:rPr>
              <w:t xml:space="preserve">2. При размерах </w:t>
            </w:r>
            <w:proofErr w:type="spellStart"/>
            <w:r w:rsidRPr="00C30C7A">
              <w:rPr>
                <w:sz w:val="28"/>
                <w:szCs w:val="28"/>
              </w:rPr>
              <w:t>приквартирных</w:t>
            </w:r>
            <w:proofErr w:type="spellEnd"/>
            <w:r w:rsidRPr="00C30C7A">
              <w:rPr>
                <w:sz w:val="28"/>
                <w:szCs w:val="28"/>
              </w:rPr>
              <w:t xml:space="preserve"> земельных участков менее 100 м</w:t>
            </w:r>
            <w:r w:rsidRPr="00C30C7A">
              <w:rPr>
                <w:noProof/>
                <w:position w:val="-4"/>
                <w:sz w:val="28"/>
                <w:szCs w:val="28"/>
              </w:rPr>
              <w:drawing>
                <wp:inline distT="0" distB="0" distL="0" distR="0">
                  <wp:extent cx="104775" cy="219075"/>
                  <wp:effectExtent l="19050" t="0" r="0" b="0"/>
                  <wp:docPr id="2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 xml:space="preserve"> плотность застройки</w:t>
            </w:r>
            <w:proofErr w:type="gramStart"/>
            <w:r w:rsidRPr="00C30C7A">
              <w:rPr>
                <w:sz w:val="28"/>
                <w:szCs w:val="28"/>
              </w:rPr>
              <w:t xml:space="preserve"> (</w:t>
            </w:r>
            <w:r w:rsidRPr="00C30C7A">
              <w:rPr>
                <w:noProof/>
                <w:position w:val="-12"/>
                <w:sz w:val="28"/>
                <w:szCs w:val="28"/>
              </w:rPr>
              <w:drawing>
                <wp:inline distT="0" distB="0" distL="0" distR="0">
                  <wp:extent cx="276225" cy="228600"/>
                  <wp:effectExtent l="19050" t="0" r="9525" b="0"/>
                  <wp:docPr id="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C30C7A">
              <w:rPr>
                <w:sz w:val="28"/>
                <w:szCs w:val="28"/>
              </w:rPr>
              <w:t xml:space="preserve">) </w:t>
            </w:r>
            <w:proofErr w:type="gramEnd"/>
            <w:r w:rsidRPr="00C30C7A">
              <w:rPr>
                <w:sz w:val="28"/>
                <w:szCs w:val="28"/>
              </w:rPr>
              <w:t xml:space="preserve">не должна превышать 1,2. При этом </w:t>
            </w:r>
            <w:r w:rsidRPr="00C30C7A">
              <w:rPr>
                <w:noProof/>
                <w:position w:val="-12"/>
                <w:sz w:val="28"/>
                <w:szCs w:val="28"/>
              </w:rPr>
              <w:drawing>
                <wp:inline distT="0" distB="0" distL="0" distR="0">
                  <wp:extent cx="228600" cy="228600"/>
                  <wp:effectExtent l="19050" t="0" r="0"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C30C7A">
              <w:rPr>
                <w:sz w:val="28"/>
                <w:szCs w:val="28"/>
              </w:rPr>
              <w:t xml:space="preserve"> не нормируется при соблюдении санитарно-гигиенических и противопожарных требований.</w:t>
            </w:r>
          </w:p>
        </w:tc>
      </w:tr>
    </w:tbl>
    <w:p w:rsidR="00C30C7A" w:rsidRPr="00C30C7A" w:rsidRDefault="00C30C7A" w:rsidP="00C30C7A">
      <w:pPr>
        <w:widowControl w:val="0"/>
        <w:ind w:firstLine="709"/>
        <w:rPr>
          <w:sz w:val="28"/>
          <w:szCs w:val="28"/>
        </w:rPr>
      </w:pPr>
      <w:r w:rsidRPr="00C30C7A">
        <w:rPr>
          <w:sz w:val="28"/>
          <w:szCs w:val="28"/>
        </w:rPr>
        <w:lastRenderedPageBreak/>
        <w:t>Максимальный процент застройки в границах земельного участка для объекта условно разрешенного вида использования 70 %.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 xml:space="preserve">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 а также требование </w:t>
      </w:r>
      <w:proofErr w:type="spellStart"/>
      <w:r w:rsidRPr="00C30C7A">
        <w:rPr>
          <w:bCs/>
          <w:sz w:val="28"/>
          <w:szCs w:val="28"/>
        </w:rPr>
        <w:t>СанПиН</w:t>
      </w:r>
      <w:proofErr w:type="spellEnd"/>
      <w:r w:rsidRPr="00C30C7A">
        <w:rPr>
          <w:bCs/>
          <w:sz w:val="28"/>
          <w:szCs w:val="28"/>
        </w:rPr>
        <w:t xml:space="preserve"> 2.2.1/2.1.1.1031-01 «Санитарно-защитные зоны</w:t>
      </w:r>
      <w:proofErr w:type="gramEnd"/>
      <w:r w:rsidRPr="00C30C7A">
        <w:rPr>
          <w:bCs/>
          <w:sz w:val="28"/>
          <w:szCs w:val="28"/>
        </w:rPr>
        <w:t xml:space="preserve"> и санитарная классификация предприятий, сооружений и иных объектов»</w:t>
      </w:r>
      <w:r w:rsidRPr="00C30C7A">
        <w:rPr>
          <w:sz w:val="28"/>
          <w:szCs w:val="28"/>
        </w:rPr>
        <w:t>.</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 xml:space="preserve">В соответствии со статьей 17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 w:history="1">
        <w:r w:rsidRPr="00C30C7A">
          <w:rPr>
            <w:rFonts w:ascii="Times New Roman" w:hAnsi="Times New Roman" w:cs="Times New Roman"/>
            <w:sz w:val="28"/>
            <w:szCs w:val="28"/>
          </w:rPr>
          <w:t>требования</w:t>
        </w:r>
      </w:hyperlink>
      <w:r w:rsidRPr="00C30C7A">
        <w:rPr>
          <w:rFonts w:ascii="Times New Roman" w:hAnsi="Times New Roman" w:cs="Times New Roman"/>
          <w:sz w:val="28"/>
          <w:szCs w:val="28"/>
        </w:rPr>
        <w:t>, которым должно отвечать жилое помещение.</w:t>
      </w:r>
    </w:p>
    <w:p w:rsidR="00C30C7A" w:rsidRPr="00C30C7A" w:rsidRDefault="00C30C7A" w:rsidP="00C30C7A">
      <w:pPr>
        <w:widowControl w:val="0"/>
        <w:ind w:firstLine="720"/>
        <w:rPr>
          <w:sz w:val="28"/>
          <w:szCs w:val="28"/>
        </w:rPr>
      </w:pPr>
      <w:proofErr w:type="gramStart"/>
      <w:r w:rsidRPr="00C30C7A">
        <w:rPr>
          <w:sz w:val="28"/>
          <w:szCs w:val="28"/>
        </w:rPr>
        <w:t>В объектах общественного назначения на территории зоны застройки индивидуальными жилыми домами, образованных посредствам получения разрешения на условно разрешенный вид использования земельных участков или объектов капитального строительства,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w:t>
      </w:r>
      <w:proofErr w:type="gramEnd"/>
      <w:r w:rsidRPr="00C30C7A">
        <w:rPr>
          <w:sz w:val="28"/>
          <w:szCs w:val="28"/>
        </w:rPr>
        <w:t xml:space="preserve"> и т.д.).</w:t>
      </w:r>
    </w:p>
    <w:p w:rsidR="00C30C7A" w:rsidRPr="00C30C7A" w:rsidRDefault="00C30C7A" w:rsidP="00C30C7A">
      <w:pPr>
        <w:widowControl w:val="0"/>
        <w:ind w:firstLine="709"/>
        <w:rPr>
          <w:sz w:val="28"/>
          <w:szCs w:val="28"/>
        </w:rPr>
      </w:pPr>
      <w:r w:rsidRPr="00C30C7A">
        <w:rPr>
          <w:sz w:val="28"/>
          <w:szCs w:val="28"/>
        </w:rPr>
        <w:lastRenderedPageBreak/>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C30C7A" w:rsidRPr="00C30C7A" w:rsidRDefault="00C30C7A" w:rsidP="00C30C7A">
      <w:pPr>
        <w:widowControl w:val="0"/>
        <w:ind w:firstLine="709"/>
        <w:rPr>
          <w:sz w:val="28"/>
          <w:szCs w:val="28"/>
        </w:rPr>
      </w:pPr>
      <w:r w:rsidRPr="00C30C7A">
        <w:rPr>
          <w:sz w:val="28"/>
          <w:szCs w:val="28"/>
        </w:rPr>
        <w:t>Конструкция и высота ограждения должны быть выполнены единообразно на протяжении одного квартала с обеих сторон улицы.</w:t>
      </w:r>
    </w:p>
    <w:p w:rsidR="00C30C7A" w:rsidRPr="00C30C7A" w:rsidRDefault="00C30C7A" w:rsidP="00C30C7A">
      <w:pPr>
        <w:widowControl w:val="0"/>
        <w:ind w:firstLine="709"/>
        <w:rPr>
          <w:sz w:val="28"/>
          <w:szCs w:val="28"/>
        </w:rPr>
      </w:pPr>
      <w:r w:rsidRPr="00C30C7A">
        <w:rPr>
          <w:sz w:val="28"/>
          <w:szCs w:val="28"/>
        </w:rPr>
        <w:t xml:space="preserve">По меже с соседним домовладением ограждение должно быть высотой не более 2 метров и выполняться из </w:t>
      </w:r>
      <w:proofErr w:type="spellStart"/>
      <w:r w:rsidRPr="00C30C7A">
        <w:rPr>
          <w:sz w:val="28"/>
          <w:szCs w:val="28"/>
        </w:rPr>
        <w:t>светоаэропрозрачного</w:t>
      </w:r>
      <w:proofErr w:type="spellEnd"/>
      <w:r w:rsidRPr="00C30C7A">
        <w:rPr>
          <w:sz w:val="28"/>
          <w:szCs w:val="28"/>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C30C7A" w:rsidRPr="00C30C7A" w:rsidRDefault="00C30C7A" w:rsidP="00C30C7A">
      <w:pPr>
        <w:widowControl w:val="0"/>
        <w:ind w:firstLine="709"/>
        <w:rPr>
          <w:sz w:val="28"/>
          <w:szCs w:val="28"/>
        </w:rPr>
      </w:pPr>
      <w:r w:rsidRPr="00C30C7A">
        <w:rPr>
          <w:sz w:val="28"/>
          <w:szCs w:val="28"/>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 за границами домовладения.</w:t>
      </w:r>
    </w:p>
    <w:p w:rsidR="00C30C7A" w:rsidRPr="00C30C7A" w:rsidRDefault="00C30C7A" w:rsidP="00C30C7A">
      <w:pPr>
        <w:widowControl w:val="0"/>
        <w:ind w:firstLine="709"/>
        <w:rPr>
          <w:sz w:val="28"/>
          <w:szCs w:val="28"/>
        </w:rPr>
      </w:pPr>
      <w:r w:rsidRPr="00C30C7A">
        <w:rPr>
          <w:sz w:val="28"/>
          <w:szCs w:val="28"/>
        </w:rPr>
        <w:t>Не допускается размещать вспомогательные строения за границей линии регулирования застройки, за исключением гаражей.</w:t>
      </w:r>
    </w:p>
    <w:p w:rsidR="00C30C7A" w:rsidRPr="00C30C7A" w:rsidRDefault="00C30C7A" w:rsidP="00C30C7A">
      <w:pPr>
        <w:pStyle w:val="311pt"/>
      </w:pPr>
    </w:p>
    <w:p w:rsidR="00C30C7A" w:rsidRPr="00C30C7A" w:rsidRDefault="00C30C7A" w:rsidP="00C30C7A">
      <w:pPr>
        <w:pStyle w:val="311pt"/>
      </w:pPr>
      <w:r w:rsidRPr="00C30C7A">
        <w:t>1.2. «Ж-1(Од)» Для индивидуального жилищного строительства и предпринимательства.</w:t>
      </w:r>
    </w:p>
    <w:p w:rsidR="00C30C7A" w:rsidRPr="00C30C7A" w:rsidRDefault="00C30C7A" w:rsidP="00C30C7A">
      <w:pPr>
        <w:pStyle w:val="a6"/>
      </w:pPr>
      <w:r w:rsidRPr="00C30C7A">
        <w:t>В зоне «Ж-1(Од)» Для индивидуального жилищного строительства и предпринимательства,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rPr>
          <w:trHeight w:val="1610"/>
        </w:trPr>
        <w:tc>
          <w:tcPr>
            <w:tcW w:w="4110" w:type="dxa"/>
          </w:tcPr>
          <w:p w:rsidR="00C30C7A" w:rsidRPr="00C30C7A" w:rsidRDefault="00C30C7A" w:rsidP="00C30C7A">
            <w:pPr>
              <w:widowControl w:val="0"/>
              <w:rPr>
                <w:sz w:val="28"/>
                <w:szCs w:val="28"/>
              </w:rPr>
            </w:pPr>
            <w:r w:rsidRPr="00C30C7A">
              <w:rPr>
                <w:sz w:val="28"/>
                <w:szCs w:val="28"/>
              </w:rPr>
              <w:t>Для индивидуального жилищного строительства</w:t>
            </w:r>
          </w:p>
        </w:tc>
        <w:tc>
          <w:tcPr>
            <w:tcW w:w="4253" w:type="dxa"/>
          </w:tcPr>
          <w:p w:rsidR="00C30C7A" w:rsidRPr="00C30C7A" w:rsidRDefault="00C30C7A" w:rsidP="00C30C7A">
            <w:pPr>
              <w:widowControl w:val="0"/>
              <w:rPr>
                <w:sz w:val="28"/>
                <w:szCs w:val="28"/>
              </w:rPr>
            </w:pPr>
            <w:r w:rsidRPr="00C30C7A">
              <w:rPr>
                <w:sz w:val="28"/>
                <w:szCs w:val="28"/>
              </w:rPr>
              <w:t>Жилые дома, не предназначенные для раздела на квартиры (дом, пригодный для постоянного проживания, высотой не выше трех надземных этажей)</w:t>
            </w:r>
          </w:p>
        </w:tc>
        <w:tc>
          <w:tcPr>
            <w:tcW w:w="993" w:type="dxa"/>
          </w:tcPr>
          <w:p w:rsidR="00C30C7A" w:rsidRPr="00C30C7A" w:rsidRDefault="00C30C7A" w:rsidP="00C30C7A">
            <w:pPr>
              <w:widowControl w:val="0"/>
              <w:jc w:val="center"/>
              <w:rPr>
                <w:sz w:val="28"/>
                <w:szCs w:val="28"/>
              </w:rPr>
            </w:pPr>
            <w:r w:rsidRPr="00C30C7A">
              <w:rPr>
                <w:sz w:val="28"/>
                <w:szCs w:val="28"/>
              </w:rPr>
              <w:t>2.1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Бытовое обслуживание</w:t>
            </w:r>
          </w:p>
        </w:tc>
        <w:tc>
          <w:tcPr>
            <w:tcW w:w="4253" w:type="dxa"/>
          </w:tcPr>
          <w:p w:rsidR="00C30C7A" w:rsidRPr="00C30C7A" w:rsidRDefault="00C30C7A" w:rsidP="00C30C7A">
            <w:pPr>
              <w:widowControl w:val="0"/>
              <w:rPr>
                <w:sz w:val="28"/>
                <w:szCs w:val="28"/>
              </w:rPr>
            </w:pPr>
            <w:r w:rsidRPr="00C30C7A">
              <w:rPr>
                <w:sz w:val="28"/>
                <w:szCs w:val="28"/>
              </w:rPr>
              <w:t>Мастерские мелкого ремонта, ателье, бани, парикмахерские, прачечные, похоронные бюро</w:t>
            </w:r>
          </w:p>
        </w:tc>
        <w:tc>
          <w:tcPr>
            <w:tcW w:w="993" w:type="dxa"/>
          </w:tcPr>
          <w:p w:rsidR="00C30C7A" w:rsidRPr="00C30C7A" w:rsidRDefault="00C30C7A" w:rsidP="00C30C7A">
            <w:pPr>
              <w:widowControl w:val="0"/>
              <w:jc w:val="center"/>
              <w:rPr>
                <w:sz w:val="28"/>
                <w:szCs w:val="28"/>
              </w:rPr>
            </w:pPr>
            <w:r w:rsidRPr="00C30C7A">
              <w:rPr>
                <w:sz w:val="28"/>
                <w:szCs w:val="28"/>
              </w:rPr>
              <w:t>3.3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Деловое управление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с целью </w:t>
            </w:r>
            <w:r w:rsidRPr="00C30C7A">
              <w:rPr>
                <w:sz w:val="28"/>
                <w:szCs w:val="28"/>
              </w:rPr>
              <w:lastRenderedPageBreak/>
              <w:t>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Магазины</w:t>
            </w:r>
          </w:p>
        </w:tc>
        <w:tc>
          <w:tcPr>
            <w:tcW w:w="4253" w:type="dxa"/>
          </w:tcPr>
          <w:p w:rsidR="00C30C7A" w:rsidRPr="00C30C7A" w:rsidRDefault="00C30C7A" w:rsidP="00C30C7A">
            <w:pPr>
              <w:widowControl w:val="0"/>
              <w:rPr>
                <w:sz w:val="28"/>
                <w:szCs w:val="28"/>
                <w:vertAlign w:val="superscript"/>
              </w:rPr>
            </w:pPr>
            <w:r w:rsidRPr="00C30C7A">
              <w:rPr>
                <w:sz w:val="28"/>
                <w:szCs w:val="28"/>
              </w:rPr>
              <w:t>Объекты капитального строительства, предназначенные для продажи товаров, торговая площадь которых составляет до 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c>
          <w:tcPr>
            <w:tcW w:w="4110" w:type="dxa"/>
          </w:tcPr>
          <w:p w:rsidR="00C30C7A" w:rsidRPr="00C30C7A" w:rsidRDefault="00C30C7A" w:rsidP="00C30C7A">
            <w:pPr>
              <w:pStyle w:val="ConsPlusNormal"/>
              <w:rPr>
                <w:rFonts w:ascii="Times New Roman" w:hAnsi="Times New Roman" w:cs="Times New Roman"/>
                <w:sz w:val="28"/>
                <w:szCs w:val="28"/>
              </w:rPr>
            </w:pPr>
            <w:r w:rsidRPr="00C30C7A">
              <w:rPr>
                <w:rFonts w:ascii="Times New Roman" w:hAnsi="Times New Roman" w:cs="Times New Roman"/>
                <w:sz w:val="28"/>
                <w:szCs w:val="28"/>
              </w:rPr>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993" w:type="dxa"/>
          </w:tcPr>
          <w:p w:rsidR="00C30C7A" w:rsidRPr="00C30C7A" w:rsidRDefault="00C30C7A" w:rsidP="00C30C7A">
            <w:pPr>
              <w:widowControl w:val="0"/>
              <w:jc w:val="center"/>
              <w:rPr>
                <w:sz w:val="28"/>
                <w:szCs w:val="28"/>
              </w:rPr>
            </w:pPr>
            <w:r w:rsidRPr="00C30C7A">
              <w:rPr>
                <w:sz w:val="28"/>
                <w:szCs w:val="28"/>
              </w:rPr>
              <w:t>4.5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целях устройства мест общественного питания (рестораны, кафе, столовые, закусочные, бары)</w:t>
            </w:r>
          </w:p>
        </w:tc>
        <w:tc>
          <w:tcPr>
            <w:tcW w:w="993" w:type="dxa"/>
          </w:tcPr>
          <w:p w:rsidR="00C30C7A" w:rsidRPr="00C30C7A" w:rsidRDefault="00C30C7A" w:rsidP="00C30C7A">
            <w:pPr>
              <w:widowControl w:val="0"/>
              <w:jc w:val="center"/>
              <w:rPr>
                <w:sz w:val="28"/>
                <w:szCs w:val="28"/>
              </w:rPr>
            </w:pPr>
            <w:r w:rsidRPr="00C30C7A">
              <w:rPr>
                <w:sz w:val="28"/>
                <w:szCs w:val="28"/>
              </w:rPr>
              <w:t>4.6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Гостиничное обслуживание</w:t>
            </w:r>
          </w:p>
        </w:tc>
        <w:tc>
          <w:tcPr>
            <w:tcW w:w="4253" w:type="dxa"/>
          </w:tcPr>
          <w:p w:rsidR="00C30C7A" w:rsidRPr="00C30C7A" w:rsidRDefault="00C30C7A" w:rsidP="00C30C7A">
            <w:pPr>
              <w:widowControl w:val="0"/>
              <w:rPr>
                <w:sz w:val="28"/>
                <w:szCs w:val="28"/>
              </w:rPr>
            </w:pPr>
            <w:r w:rsidRPr="00C30C7A">
              <w:rPr>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C30C7A" w:rsidRPr="00C30C7A" w:rsidRDefault="00C30C7A" w:rsidP="00C30C7A">
            <w:pPr>
              <w:widowControl w:val="0"/>
              <w:jc w:val="center"/>
              <w:rPr>
                <w:sz w:val="28"/>
                <w:szCs w:val="28"/>
              </w:rPr>
            </w:pPr>
            <w:r w:rsidRPr="00C30C7A">
              <w:rPr>
                <w:sz w:val="28"/>
                <w:szCs w:val="28"/>
              </w:rPr>
              <w:t>4.7</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Малоэтажная многоквартирная жилая застройка</w:t>
            </w:r>
          </w:p>
        </w:tc>
        <w:tc>
          <w:tcPr>
            <w:tcW w:w="4253" w:type="dxa"/>
          </w:tcPr>
          <w:p w:rsidR="00C30C7A" w:rsidRPr="00C30C7A" w:rsidRDefault="00C30C7A" w:rsidP="00C30C7A">
            <w:pPr>
              <w:widowControl w:val="0"/>
              <w:rPr>
                <w:sz w:val="28"/>
                <w:szCs w:val="28"/>
              </w:rPr>
            </w:pPr>
            <w:r w:rsidRPr="00C30C7A">
              <w:rPr>
                <w:sz w:val="28"/>
                <w:szCs w:val="28"/>
              </w:rPr>
              <w:t>Малоэтажные многоквартирные жилые дома (дом, пригодный для постоянного проживания, высотой до 4 этажей, включая мансардный)</w:t>
            </w:r>
          </w:p>
        </w:tc>
        <w:tc>
          <w:tcPr>
            <w:tcW w:w="993" w:type="dxa"/>
          </w:tcPr>
          <w:p w:rsidR="00C30C7A" w:rsidRPr="00C30C7A" w:rsidRDefault="00C30C7A" w:rsidP="00C30C7A">
            <w:pPr>
              <w:widowControl w:val="0"/>
              <w:jc w:val="center"/>
              <w:rPr>
                <w:sz w:val="28"/>
                <w:szCs w:val="28"/>
              </w:rPr>
            </w:pPr>
            <w:r w:rsidRPr="00C30C7A">
              <w:rPr>
                <w:sz w:val="28"/>
                <w:szCs w:val="28"/>
              </w:rPr>
              <w:t>2.1.1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Блокированная жилая застройка</w:t>
            </w:r>
          </w:p>
        </w:tc>
        <w:tc>
          <w:tcPr>
            <w:tcW w:w="4253" w:type="dxa"/>
          </w:tcPr>
          <w:p w:rsidR="00C30C7A" w:rsidRPr="00C30C7A" w:rsidRDefault="00C30C7A" w:rsidP="00C30C7A">
            <w:pPr>
              <w:widowControl w:val="0"/>
              <w:rPr>
                <w:sz w:val="28"/>
                <w:szCs w:val="28"/>
              </w:rPr>
            </w:pPr>
            <w:proofErr w:type="gramStart"/>
            <w:r w:rsidRPr="00C30C7A">
              <w:rPr>
                <w:sz w:val="28"/>
                <w:szCs w:val="28"/>
              </w:rPr>
              <w:t>Жилые дома блокированной застройки, имеющие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w:t>
            </w:r>
            <w:proofErr w:type="gramEnd"/>
            <w:r w:rsidRPr="00C30C7A">
              <w:rPr>
                <w:sz w:val="28"/>
                <w:szCs w:val="28"/>
              </w:rPr>
              <w:t xml:space="preserve"> общего пользования)</w:t>
            </w:r>
          </w:p>
        </w:tc>
        <w:tc>
          <w:tcPr>
            <w:tcW w:w="993" w:type="dxa"/>
          </w:tcPr>
          <w:p w:rsidR="00C30C7A" w:rsidRPr="00C30C7A" w:rsidRDefault="00C30C7A" w:rsidP="00C30C7A">
            <w:pPr>
              <w:widowControl w:val="0"/>
              <w:jc w:val="center"/>
              <w:rPr>
                <w:sz w:val="28"/>
                <w:szCs w:val="28"/>
              </w:rPr>
            </w:pPr>
            <w:r w:rsidRPr="00C30C7A">
              <w:rPr>
                <w:sz w:val="28"/>
                <w:szCs w:val="28"/>
              </w:rPr>
              <w:t>2.3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а также зданий или помещений, предназначенных для приема физических и юридических лиц в связи с предоставлением им коммунальных</w:t>
            </w:r>
            <w:proofErr w:type="gramEnd"/>
            <w:r w:rsidRPr="00C30C7A">
              <w:rPr>
                <w:sz w:val="28"/>
                <w:szCs w:val="28"/>
              </w:rPr>
              <w:t xml:space="preserve"> услуг)</w:t>
            </w:r>
          </w:p>
        </w:tc>
        <w:tc>
          <w:tcPr>
            <w:tcW w:w="993" w:type="dxa"/>
          </w:tcPr>
          <w:p w:rsidR="00C30C7A" w:rsidRPr="00C30C7A" w:rsidRDefault="00C30C7A" w:rsidP="00C30C7A">
            <w:pPr>
              <w:widowControl w:val="0"/>
              <w:jc w:val="center"/>
              <w:rPr>
                <w:sz w:val="28"/>
                <w:szCs w:val="28"/>
              </w:rPr>
            </w:pPr>
            <w:r w:rsidRPr="00C30C7A">
              <w:rPr>
                <w:sz w:val="28"/>
                <w:szCs w:val="28"/>
              </w:rPr>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Социальное обслуживание</w:t>
            </w:r>
          </w:p>
        </w:tc>
        <w:tc>
          <w:tcPr>
            <w:tcW w:w="4253" w:type="dxa"/>
          </w:tcPr>
          <w:p w:rsidR="00C30C7A" w:rsidRPr="00C30C7A" w:rsidRDefault="00C30C7A" w:rsidP="00C30C7A">
            <w:pPr>
              <w:widowControl w:val="0"/>
              <w:ind w:firstLine="34"/>
              <w:rPr>
                <w:sz w:val="28"/>
                <w:szCs w:val="28"/>
              </w:rPr>
            </w:pPr>
            <w:proofErr w:type="gramStart"/>
            <w:r w:rsidRPr="00C30C7A">
              <w:rPr>
                <w:sz w:val="28"/>
                <w:szCs w:val="28"/>
              </w:rPr>
              <w:t xml:space="preserve">Объекты капитального строительства, предназначенные для оказания гражданам социальной помощи (службы занятости населения, службы психологической и бесплатной юридической помощи, </w:t>
            </w:r>
            <w:r w:rsidRPr="00C30C7A">
              <w:rPr>
                <w:sz w:val="28"/>
                <w:szCs w:val="28"/>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отделений почты и телеграфа;</w:t>
            </w:r>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Амбулаторно-поликлиническое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молочные кухни, станции донорства крови, клинические лаборатории)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Стационарное медицинское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993" w:type="dxa"/>
          </w:tcPr>
          <w:p w:rsidR="00C30C7A" w:rsidRPr="00C30C7A" w:rsidRDefault="00C30C7A" w:rsidP="00C30C7A">
            <w:pPr>
              <w:widowControl w:val="0"/>
              <w:jc w:val="center"/>
              <w:rPr>
                <w:sz w:val="28"/>
                <w:szCs w:val="28"/>
              </w:rPr>
            </w:pPr>
            <w:r w:rsidRPr="00C30C7A">
              <w:rPr>
                <w:sz w:val="28"/>
                <w:szCs w:val="28"/>
              </w:rPr>
              <w:t>3.4.2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Дошкольное, начальное и среднее общее образование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предназначенных для просвещения, дошкольного, начального и среднего общего образования (детские ясли, </w:t>
            </w:r>
            <w:r w:rsidRPr="00C30C7A">
              <w:rPr>
                <w:sz w:val="28"/>
                <w:szCs w:val="28"/>
              </w:rP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3.5.1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Культурное развитие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устройство площадок для празднеств и гуляний</w:t>
            </w:r>
          </w:p>
        </w:tc>
        <w:tc>
          <w:tcPr>
            <w:tcW w:w="993" w:type="dxa"/>
          </w:tcPr>
          <w:p w:rsidR="00C30C7A" w:rsidRPr="00C30C7A" w:rsidRDefault="00C30C7A" w:rsidP="00C30C7A">
            <w:pPr>
              <w:widowControl w:val="0"/>
              <w:jc w:val="center"/>
              <w:rPr>
                <w:sz w:val="28"/>
                <w:szCs w:val="28"/>
              </w:rPr>
            </w:pPr>
            <w:r w:rsidRPr="00C30C7A">
              <w:rPr>
                <w:sz w:val="28"/>
                <w:szCs w:val="28"/>
              </w:rPr>
              <w:t>3.6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управление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993" w:type="dxa"/>
          </w:tcPr>
          <w:p w:rsidR="00C30C7A" w:rsidRPr="00C30C7A" w:rsidRDefault="00C30C7A" w:rsidP="00C30C7A">
            <w:pPr>
              <w:widowControl w:val="0"/>
              <w:jc w:val="center"/>
              <w:rPr>
                <w:sz w:val="28"/>
                <w:szCs w:val="28"/>
              </w:rPr>
            </w:pPr>
            <w:r w:rsidRPr="00C30C7A">
              <w:rPr>
                <w:sz w:val="28"/>
                <w:szCs w:val="28"/>
              </w:rPr>
              <w:t>3.8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Амбулаторное ветеринарное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Объектов капитального строительства, предназначенные для оказания ветеринарных услуг без содержания животных</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3.10.1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Обслуживание автотранспорта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C30C7A">
                <w:rPr>
                  <w:sz w:val="28"/>
                  <w:szCs w:val="28"/>
                </w:rPr>
                <w:t>коде 2.7.1</w:t>
              </w:r>
            </w:hyperlink>
          </w:p>
        </w:tc>
        <w:tc>
          <w:tcPr>
            <w:tcW w:w="993" w:type="dxa"/>
          </w:tcPr>
          <w:p w:rsidR="00C30C7A" w:rsidRPr="00C30C7A" w:rsidRDefault="00C30C7A" w:rsidP="00C30C7A">
            <w:pPr>
              <w:widowControl w:val="0"/>
              <w:jc w:val="center"/>
              <w:rPr>
                <w:sz w:val="28"/>
                <w:szCs w:val="28"/>
              </w:rPr>
            </w:pPr>
            <w:r w:rsidRPr="00C30C7A">
              <w:rPr>
                <w:sz w:val="28"/>
                <w:szCs w:val="28"/>
              </w:rPr>
              <w:t>4.9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Спорт</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качестве спортивных клубов, спортивных залов, бассейнов, а также площадок для занятия спортом и физкультурой (беговые дорожки, спортивные сооружения, теннисные корты, поля для спортивной игры)</w:t>
            </w:r>
          </w:p>
        </w:tc>
        <w:tc>
          <w:tcPr>
            <w:tcW w:w="993" w:type="dxa"/>
          </w:tcPr>
          <w:p w:rsidR="00C30C7A" w:rsidRPr="00C30C7A" w:rsidRDefault="00C30C7A" w:rsidP="00C30C7A">
            <w:pPr>
              <w:widowControl w:val="0"/>
              <w:jc w:val="center"/>
              <w:rPr>
                <w:sz w:val="28"/>
                <w:szCs w:val="28"/>
              </w:rPr>
            </w:pPr>
            <w:r w:rsidRPr="00C30C7A">
              <w:rPr>
                <w:sz w:val="28"/>
                <w:szCs w:val="28"/>
              </w:rPr>
              <w:t>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Историко-культурная деятельность</w:t>
            </w:r>
          </w:p>
        </w:tc>
        <w:tc>
          <w:tcPr>
            <w:tcW w:w="4253" w:type="dxa"/>
          </w:tcPr>
          <w:p w:rsidR="00C30C7A" w:rsidRPr="00C30C7A" w:rsidRDefault="00C30C7A" w:rsidP="00C30C7A">
            <w:pPr>
              <w:widowControl w:val="0"/>
              <w:rPr>
                <w:sz w:val="28"/>
                <w:szCs w:val="28"/>
              </w:rPr>
            </w:pPr>
            <w:proofErr w:type="gramStart"/>
            <w:r w:rsidRPr="00C30C7A">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C30C7A" w:rsidRPr="00C30C7A" w:rsidRDefault="00C30C7A" w:rsidP="00C30C7A">
            <w:pPr>
              <w:widowControl w:val="0"/>
              <w:jc w:val="center"/>
              <w:rPr>
                <w:sz w:val="28"/>
                <w:szCs w:val="28"/>
              </w:rPr>
            </w:pPr>
            <w:r w:rsidRPr="00C30C7A">
              <w:rPr>
                <w:sz w:val="28"/>
                <w:szCs w:val="28"/>
              </w:rPr>
              <w:t>9.3</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Для индивидуального жилищного строительства</w:t>
            </w:r>
          </w:p>
        </w:tc>
        <w:tc>
          <w:tcPr>
            <w:tcW w:w="4253" w:type="dxa"/>
          </w:tcPr>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Хозяйственные постройки;</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строения для содержания мелких домашних животных;</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сады, огороды, палисадники, теплицы, оранжереи;</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резервуары для хранения воды;</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индивидуальные бани, индивидуальные колодцы;</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отдельно стоящий или встроенный в жилой дом гараж или открытая стоянка</w:t>
            </w:r>
          </w:p>
        </w:tc>
        <w:tc>
          <w:tcPr>
            <w:tcW w:w="993" w:type="dxa"/>
          </w:tcPr>
          <w:p w:rsidR="00C30C7A" w:rsidRPr="00C30C7A" w:rsidRDefault="00C30C7A" w:rsidP="00C30C7A">
            <w:pPr>
              <w:widowControl w:val="0"/>
              <w:jc w:val="center"/>
              <w:rPr>
                <w:sz w:val="28"/>
                <w:szCs w:val="28"/>
              </w:rPr>
            </w:pPr>
            <w:r w:rsidRPr="00C30C7A">
              <w:rPr>
                <w:sz w:val="28"/>
                <w:szCs w:val="28"/>
              </w:rPr>
              <w:t>2.1</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lastRenderedPageBreak/>
        <w:t>1. Предельные (минимальные и (или) максимальные) размеры земельных участков, в том числе их площадь:</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максимальная площадь земельных участков с целью предоставления для индивидуального жилищного строительства, образованных из земель, находящихся в муниципальной собственности, – 1200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земельных участков с целью предоставления для индивидуального жилищного строительства, образованных из земель, находящихся в муниципальной собственности, – 500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индивидуального жилищного строительства – 200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shd w:val="clear" w:color="auto" w:fill="FFFFFF"/>
        </w:rPr>
      </w:pPr>
      <w:r w:rsidRPr="00C30C7A">
        <w:rPr>
          <w:sz w:val="28"/>
          <w:szCs w:val="28"/>
          <w:shd w:val="clear" w:color="auto" w:fill="FFFFFF"/>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w:t>
      </w:r>
      <w:r w:rsidRPr="00C30C7A">
        <w:rPr>
          <w:sz w:val="28"/>
          <w:szCs w:val="28"/>
        </w:rPr>
        <w:t xml:space="preserve"> для индивидуального жилищного строительства</w:t>
      </w:r>
      <w:r w:rsidRPr="00C30C7A">
        <w:rPr>
          <w:sz w:val="28"/>
          <w:szCs w:val="28"/>
          <w:shd w:val="clear" w:color="auto" w:fill="FFFFFF"/>
        </w:rPr>
        <w:t xml:space="preserve"> – не более 20000 м</w:t>
      </w:r>
      <w:proofErr w:type="gramStart"/>
      <w:r w:rsidRPr="00C30C7A">
        <w:rPr>
          <w:sz w:val="28"/>
          <w:szCs w:val="28"/>
          <w:shd w:val="clear" w:color="auto" w:fill="FFFFFF"/>
          <w:vertAlign w:val="superscript"/>
        </w:rPr>
        <w:t>2</w:t>
      </w:r>
      <w:proofErr w:type="gramEnd"/>
      <w:r w:rsidRPr="00C30C7A">
        <w:rPr>
          <w:sz w:val="28"/>
          <w:szCs w:val="28"/>
          <w:shd w:val="clear" w:color="auto" w:fill="FFFFFF"/>
        </w:rPr>
        <w:t>;</w:t>
      </w:r>
    </w:p>
    <w:p w:rsidR="00C30C7A" w:rsidRPr="00C30C7A" w:rsidRDefault="00C30C7A" w:rsidP="00C30C7A">
      <w:pPr>
        <w:pStyle w:val="a"/>
        <w:numPr>
          <w:ilvl w:val="0"/>
          <w:numId w:val="0"/>
        </w:numPr>
        <w:tabs>
          <w:tab w:val="num" w:pos="928"/>
        </w:tabs>
        <w:autoSpaceDE w:val="0"/>
        <w:autoSpaceDN w:val="0"/>
        <w:adjustRightInd w:val="0"/>
        <w:ind w:firstLine="709"/>
        <w:jc w:val="both"/>
        <w:rPr>
          <w:rStyle w:val="apple-converted-space"/>
          <w:sz w:val="28"/>
          <w:szCs w:val="28"/>
          <w:shd w:val="clear" w:color="auto" w:fill="FFFFFF"/>
        </w:rPr>
      </w:pPr>
      <w:r w:rsidRPr="00C30C7A">
        <w:rPr>
          <w:sz w:val="28"/>
          <w:szCs w:val="28"/>
          <w:shd w:val="clear" w:color="auto" w:fill="FFFFFF"/>
        </w:rPr>
        <w:t>максимальная площадь земельных участков с целью предоставления для огородничества, не выходящих за красную линию, образованных из земель, находящихся в муниципальной собственности, – 1500 м</w:t>
      </w:r>
      <w:proofErr w:type="gramStart"/>
      <w:r w:rsidRPr="00C30C7A">
        <w:rPr>
          <w:sz w:val="28"/>
          <w:szCs w:val="28"/>
          <w:shd w:val="clear" w:color="auto" w:fill="FFFFFF"/>
          <w:vertAlign w:val="superscript"/>
        </w:rPr>
        <w:t>2</w:t>
      </w:r>
      <w:proofErr w:type="gramEnd"/>
      <w:r w:rsidRPr="00C30C7A">
        <w:rPr>
          <w:rStyle w:val="apple-converted-space"/>
          <w:sz w:val="28"/>
          <w:szCs w:val="28"/>
          <w:shd w:val="clear" w:color="auto" w:fill="FFFFFF"/>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shd w:val="clear" w:color="auto" w:fill="FFFFFF"/>
        </w:rPr>
      </w:pPr>
      <w:r w:rsidRPr="00C30C7A">
        <w:rPr>
          <w:sz w:val="28"/>
          <w:szCs w:val="28"/>
          <w:shd w:val="clear" w:color="auto" w:fill="FFFFFF"/>
        </w:rPr>
        <w:t>минимальная площадь земельных участков с целью предоставления для огородничества, не выходящих за красную линию, образованных из земель, находящихся в муниципальной собственности, не подлежит установлению.</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shd w:val="clear" w:color="auto" w:fill="FFFFFF"/>
        </w:rPr>
      </w:pPr>
      <w:r w:rsidRPr="00C30C7A">
        <w:rPr>
          <w:sz w:val="28"/>
          <w:szCs w:val="28"/>
          <w:shd w:val="clear" w:color="auto" w:fill="FFFFFF"/>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w:t>
      </w:r>
      <w:r w:rsidRPr="00C30C7A">
        <w:rPr>
          <w:sz w:val="28"/>
          <w:szCs w:val="28"/>
        </w:rPr>
        <w:t xml:space="preserve"> с целью предоставления для огородничества</w:t>
      </w:r>
      <w:r w:rsidRPr="00C30C7A">
        <w:rPr>
          <w:sz w:val="28"/>
          <w:szCs w:val="28"/>
          <w:shd w:val="clear" w:color="auto" w:fill="FFFFFF"/>
        </w:rPr>
        <w:t xml:space="preserve"> – не более 20000 м</w:t>
      </w:r>
      <w:proofErr w:type="gramStart"/>
      <w:r w:rsidRPr="00C30C7A">
        <w:rPr>
          <w:sz w:val="28"/>
          <w:szCs w:val="28"/>
          <w:shd w:val="clear" w:color="auto" w:fill="FFFFFF"/>
          <w:vertAlign w:val="superscript"/>
        </w:rPr>
        <w:t>2</w:t>
      </w:r>
      <w:proofErr w:type="gramEnd"/>
      <w:r w:rsidRPr="00C30C7A">
        <w:rPr>
          <w:sz w:val="28"/>
          <w:szCs w:val="28"/>
          <w:shd w:val="clear" w:color="auto" w:fill="FFFFFF"/>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shd w:val="clear" w:color="auto" w:fill="FFFFFF"/>
        </w:rPr>
      </w:pPr>
      <w:r w:rsidRPr="00C30C7A">
        <w:rPr>
          <w:sz w:val="28"/>
          <w:szCs w:val="28"/>
          <w:shd w:val="clear" w:color="auto" w:fill="FFFFFF"/>
        </w:rPr>
        <w:t>минимальная площадь земельного участка</w:t>
      </w:r>
      <w:r w:rsidRPr="00C30C7A">
        <w:rPr>
          <w:sz w:val="28"/>
          <w:szCs w:val="28"/>
        </w:rPr>
        <w:t xml:space="preserve"> для объекта условно разрешенного вида использования </w:t>
      </w:r>
      <w:r w:rsidRPr="00C30C7A">
        <w:rPr>
          <w:sz w:val="28"/>
          <w:szCs w:val="28"/>
          <w:shd w:val="clear" w:color="auto" w:fill="FFFFFF"/>
        </w:rPr>
        <w:t>– не подлежит установлению.</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widowControl w:val="0"/>
        <w:ind w:firstLine="709"/>
        <w:rPr>
          <w:sz w:val="28"/>
          <w:szCs w:val="28"/>
        </w:rPr>
      </w:pPr>
      <w:r w:rsidRPr="00C30C7A">
        <w:rPr>
          <w:sz w:val="28"/>
          <w:szCs w:val="28"/>
        </w:rPr>
        <w:t>Минимальные отступы от границ земельных участков в целях определения мест допустимого размещения зданий, строений, сооружений:</w:t>
      </w:r>
    </w:p>
    <w:p w:rsidR="00C30C7A" w:rsidRPr="00C30C7A" w:rsidRDefault="00C30C7A" w:rsidP="00C30C7A">
      <w:pPr>
        <w:widowControl w:val="0"/>
        <w:ind w:firstLine="709"/>
        <w:rPr>
          <w:sz w:val="28"/>
          <w:szCs w:val="28"/>
        </w:rPr>
      </w:pPr>
      <w:r w:rsidRPr="00C30C7A">
        <w:rPr>
          <w:sz w:val="28"/>
          <w:szCs w:val="28"/>
        </w:rPr>
        <w:t>от красной линии улиц не менее чем на 5 м;</w:t>
      </w:r>
    </w:p>
    <w:p w:rsidR="00C30C7A" w:rsidRPr="00C30C7A" w:rsidRDefault="00C30C7A" w:rsidP="00C30C7A">
      <w:pPr>
        <w:widowControl w:val="0"/>
        <w:ind w:firstLine="709"/>
        <w:rPr>
          <w:sz w:val="28"/>
          <w:szCs w:val="28"/>
        </w:rPr>
      </w:pPr>
      <w:r w:rsidRPr="00C30C7A">
        <w:rPr>
          <w:sz w:val="28"/>
          <w:szCs w:val="28"/>
        </w:rPr>
        <w:t>от красной линии проездов не менее чем на 3 м;</w:t>
      </w:r>
    </w:p>
    <w:p w:rsidR="00C30C7A" w:rsidRPr="00C30C7A" w:rsidRDefault="00C30C7A" w:rsidP="00C30C7A">
      <w:pPr>
        <w:widowControl w:val="0"/>
        <w:ind w:firstLine="709"/>
        <w:rPr>
          <w:sz w:val="28"/>
          <w:szCs w:val="28"/>
        </w:rPr>
      </w:pPr>
      <w:r w:rsidRPr="00C30C7A">
        <w:rPr>
          <w:sz w:val="28"/>
          <w:szCs w:val="28"/>
        </w:rPr>
        <w:t>в существующих кварталах индивидуальной жилой застройки допускается размещение жилых домов, строений и сооружений по сложившейся линии застройки;</w:t>
      </w:r>
    </w:p>
    <w:p w:rsidR="00C30C7A" w:rsidRPr="00C30C7A" w:rsidRDefault="00C30C7A" w:rsidP="00C30C7A">
      <w:pPr>
        <w:widowControl w:val="0"/>
        <w:ind w:firstLine="709"/>
        <w:rPr>
          <w:sz w:val="28"/>
          <w:szCs w:val="28"/>
        </w:rPr>
      </w:pPr>
      <w:r w:rsidRPr="00C30C7A">
        <w:rPr>
          <w:sz w:val="28"/>
          <w:szCs w:val="28"/>
        </w:rPr>
        <w:t>до границы соседнего участка не менее чем на 3 м;</w:t>
      </w:r>
    </w:p>
    <w:p w:rsidR="00C30C7A" w:rsidRPr="00C30C7A" w:rsidRDefault="00C30C7A" w:rsidP="00C30C7A">
      <w:pPr>
        <w:widowControl w:val="0"/>
        <w:ind w:firstLine="709"/>
        <w:rPr>
          <w:sz w:val="28"/>
          <w:szCs w:val="28"/>
        </w:rPr>
      </w:pPr>
      <w:r w:rsidRPr="00C30C7A">
        <w:rPr>
          <w:sz w:val="28"/>
          <w:szCs w:val="28"/>
        </w:rPr>
        <w:t>от других построек (бани, гаражи и др.) не менее чем на 1 м.</w:t>
      </w:r>
    </w:p>
    <w:p w:rsidR="00C30C7A" w:rsidRPr="00C30C7A" w:rsidRDefault="00C30C7A" w:rsidP="00C30C7A">
      <w:pPr>
        <w:widowControl w:val="0"/>
        <w:ind w:firstLine="709"/>
        <w:rPr>
          <w:sz w:val="28"/>
          <w:szCs w:val="28"/>
        </w:rPr>
      </w:pPr>
      <w:r w:rsidRPr="00C30C7A">
        <w:rPr>
          <w:sz w:val="28"/>
          <w:szCs w:val="28"/>
        </w:rPr>
        <w:t xml:space="preserve">Допускается уменьшение отступа от границ соседнего участка и </w:t>
      </w:r>
      <w:r w:rsidRPr="00C30C7A">
        <w:rPr>
          <w:sz w:val="28"/>
          <w:szCs w:val="28"/>
        </w:rPr>
        <w:lastRenderedPageBreak/>
        <w:t>строительство жилых домов, строений и сооружений по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C30C7A" w:rsidRPr="00C30C7A" w:rsidRDefault="00C30C7A" w:rsidP="00C30C7A">
      <w:pPr>
        <w:widowControl w:val="0"/>
        <w:ind w:firstLine="709"/>
        <w:rPr>
          <w:sz w:val="28"/>
          <w:szCs w:val="28"/>
        </w:rPr>
      </w:pPr>
      <w:r w:rsidRPr="00C30C7A">
        <w:rPr>
          <w:sz w:val="28"/>
          <w:szCs w:val="28"/>
        </w:rPr>
        <w:t>Допускается размещение объектов общественного назначения по красной линии.</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widowControl w:val="0"/>
        <w:ind w:firstLine="709"/>
        <w:rPr>
          <w:sz w:val="28"/>
          <w:szCs w:val="28"/>
        </w:rPr>
      </w:pPr>
      <w:r w:rsidRPr="00C30C7A">
        <w:rPr>
          <w:sz w:val="28"/>
          <w:szCs w:val="28"/>
        </w:rPr>
        <w:t>предельное количество надземных этажей основных строений – 3;</w:t>
      </w:r>
    </w:p>
    <w:p w:rsidR="00C30C7A" w:rsidRPr="00C30C7A" w:rsidRDefault="00C30C7A" w:rsidP="00C30C7A">
      <w:pPr>
        <w:widowControl w:val="0"/>
        <w:ind w:firstLine="709"/>
        <w:rPr>
          <w:sz w:val="28"/>
          <w:szCs w:val="28"/>
        </w:rPr>
      </w:pPr>
      <w:r w:rsidRPr="00C30C7A">
        <w:rPr>
          <w:sz w:val="28"/>
          <w:szCs w:val="28"/>
        </w:rPr>
        <w:t>предельная высота основных строений – 20 метров;</w:t>
      </w:r>
    </w:p>
    <w:p w:rsidR="00C30C7A" w:rsidRPr="00C30C7A" w:rsidRDefault="00C30C7A" w:rsidP="00C30C7A">
      <w:pPr>
        <w:widowControl w:val="0"/>
        <w:ind w:firstLine="709"/>
        <w:rPr>
          <w:sz w:val="28"/>
          <w:szCs w:val="28"/>
        </w:rPr>
      </w:pPr>
      <w:r w:rsidRPr="00C30C7A">
        <w:rPr>
          <w:sz w:val="28"/>
          <w:szCs w:val="28"/>
        </w:rPr>
        <w:t>предельное количество надземных этажей для объектов общественного назначения – 3.</w:t>
      </w:r>
    </w:p>
    <w:p w:rsidR="00C30C7A" w:rsidRPr="00C30C7A" w:rsidRDefault="00C30C7A" w:rsidP="00C30C7A">
      <w:pPr>
        <w:widowControl w:val="0"/>
        <w:ind w:firstLine="709"/>
        <w:rPr>
          <w:sz w:val="28"/>
          <w:szCs w:val="28"/>
        </w:rPr>
      </w:pPr>
      <w:r w:rsidRPr="00C30C7A">
        <w:rPr>
          <w:sz w:val="28"/>
          <w:szCs w:val="28"/>
        </w:rPr>
        <w:t>предельная высота подсобных, вспомогательных зданий от уровня земли до верха плоской кровли – не более 3,5 метров, до конька скатной кровли – не более 6 метров.</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498" w:type="dxa"/>
        <w:tblInd w:w="-97" w:type="dxa"/>
        <w:tblLayout w:type="fixed"/>
        <w:tblCellMar>
          <w:left w:w="45" w:type="dxa"/>
          <w:right w:w="45" w:type="dxa"/>
        </w:tblCellMar>
        <w:tblLook w:val="0000"/>
      </w:tblPr>
      <w:tblGrid>
        <w:gridCol w:w="1418"/>
        <w:gridCol w:w="1843"/>
        <w:gridCol w:w="2126"/>
        <w:gridCol w:w="1985"/>
        <w:gridCol w:w="2126"/>
      </w:tblGrid>
      <w:tr w:rsidR="00C30C7A" w:rsidRPr="00C30C7A" w:rsidTr="00C30C7A">
        <w:tc>
          <w:tcPr>
            <w:tcW w:w="1418" w:type="dxa"/>
            <w:tcBorders>
              <w:top w:val="single" w:sz="2" w:space="0" w:color="auto"/>
              <w:left w:val="single" w:sz="2" w:space="0" w:color="auto"/>
              <w:bottom w:val="nil"/>
              <w:right w:val="single" w:sz="2" w:space="0" w:color="auto"/>
            </w:tcBorders>
            <w:vAlign w:val="center"/>
          </w:tcPr>
          <w:p w:rsidR="00C30C7A" w:rsidRPr="00C30C7A" w:rsidRDefault="00C30C7A" w:rsidP="00C30C7A">
            <w:pPr>
              <w:ind w:hanging="45"/>
              <w:jc w:val="center"/>
              <w:rPr>
                <w:color w:val="000000"/>
                <w:sz w:val="28"/>
                <w:szCs w:val="28"/>
              </w:rPr>
            </w:pPr>
            <w:r w:rsidRPr="00C30C7A">
              <w:rPr>
                <w:color w:val="000000"/>
                <w:sz w:val="28"/>
                <w:szCs w:val="28"/>
              </w:rPr>
              <w:t>Тип застройки*</w:t>
            </w:r>
          </w:p>
        </w:tc>
        <w:tc>
          <w:tcPr>
            <w:tcW w:w="1843" w:type="dxa"/>
            <w:tcBorders>
              <w:top w:val="single" w:sz="2" w:space="0" w:color="auto"/>
              <w:left w:val="single" w:sz="2" w:space="0" w:color="auto"/>
              <w:bottom w:val="nil"/>
              <w:right w:val="single" w:sz="2" w:space="0" w:color="auto"/>
            </w:tcBorders>
            <w:vAlign w:val="center"/>
          </w:tcPr>
          <w:p w:rsidR="00C30C7A" w:rsidRPr="00C30C7A" w:rsidRDefault="00C30C7A" w:rsidP="00C30C7A">
            <w:pPr>
              <w:ind w:firstLine="97"/>
              <w:jc w:val="center"/>
              <w:rPr>
                <w:color w:val="000000"/>
                <w:sz w:val="28"/>
                <w:szCs w:val="28"/>
              </w:rPr>
            </w:pPr>
            <w:r w:rsidRPr="00C30C7A">
              <w:rPr>
                <w:color w:val="000000"/>
                <w:sz w:val="28"/>
                <w:szCs w:val="28"/>
              </w:rPr>
              <w:t xml:space="preserve">Размер земельного участка, </w:t>
            </w:r>
            <w:proofErr w:type="gramStart"/>
            <w:r w:rsidRPr="00C30C7A">
              <w:rPr>
                <w:color w:val="000000"/>
                <w:sz w:val="28"/>
                <w:szCs w:val="28"/>
              </w:rPr>
              <w:t>м</w:t>
            </w:r>
            <w:proofErr w:type="gramEnd"/>
            <w:r w:rsidRPr="00C30C7A">
              <w:rPr>
                <w:noProof/>
                <w:color w:val="000000"/>
                <w:position w:val="-4"/>
                <w:sz w:val="28"/>
                <w:szCs w:val="28"/>
              </w:rPr>
              <w:drawing>
                <wp:inline distT="0" distB="0" distL="0" distR="0">
                  <wp:extent cx="104775" cy="219075"/>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C30C7A" w:rsidRPr="00C30C7A" w:rsidRDefault="00C30C7A" w:rsidP="00C30C7A">
            <w:pPr>
              <w:jc w:val="center"/>
              <w:rPr>
                <w:color w:val="000000"/>
                <w:sz w:val="28"/>
                <w:szCs w:val="28"/>
              </w:rPr>
            </w:pPr>
            <w:r w:rsidRPr="00C30C7A">
              <w:rPr>
                <w:color w:val="000000"/>
                <w:sz w:val="28"/>
                <w:szCs w:val="28"/>
              </w:rPr>
              <w:t xml:space="preserve">Площадь жилого дома, </w:t>
            </w:r>
            <w:proofErr w:type="gramStart"/>
            <w:r w:rsidRPr="00C30C7A">
              <w:rPr>
                <w:color w:val="000000"/>
                <w:sz w:val="28"/>
                <w:szCs w:val="28"/>
              </w:rPr>
              <w:t>м</w:t>
            </w:r>
            <w:proofErr w:type="gramEnd"/>
            <w:r w:rsidRPr="00C30C7A">
              <w:rPr>
                <w:noProof/>
                <w:color w:val="000000"/>
                <w:position w:val="-4"/>
                <w:sz w:val="28"/>
                <w:szCs w:val="28"/>
              </w:rPr>
              <w:drawing>
                <wp:inline distT="0" distB="0" distL="0" distR="0">
                  <wp:extent cx="104775" cy="219075"/>
                  <wp:effectExtent l="19050" t="0" r="0"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color w:val="000000"/>
                <w:sz w:val="28"/>
                <w:szCs w:val="28"/>
              </w:rPr>
              <w:t xml:space="preserve"> общей площади</w:t>
            </w:r>
          </w:p>
        </w:tc>
        <w:tc>
          <w:tcPr>
            <w:tcW w:w="1985" w:type="dxa"/>
            <w:tcBorders>
              <w:top w:val="single" w:sz="2" w:space="0" w:color="auto"/>
              <w:left w:val="single" w:sz="2" w:space="0" w:color="auto"/>
              <w:bottom w:val="nil"/>
              <w:right w:val="single" w:sz="2" w:space="0" w:color="auto"/>
            </w:tcBorders>
            <w:vAlign w:val="center"/>
          </w:tcPr>
          <w:p w:rsidR="00C30C7A" w:rsidRPr="00C30C7A" w:rsidRDefault="00C30C7A" w:rsidP="00C30C7A">
            <w:pPr>
              <w:ind w:firstLine="97"/>
              <w:jc w:val="center"/>
              <w:rPr>
                <w:color w:val="000000"/>
                <w:sz w:val="28"/>
                <w:szCs w:val="28"/>
              </w:rPr>
            </w:pPr>
            <w:r w:rsidRPr="00C30C7A">
              <w:rPr>
                <w:color w:val="000000"/>
                <w:sz w:val="28"/>
                <w:szCs w:val="28"/>
              </w:rPr>
              <w:t>Коэффициент застройки</w:t>
            </w:r>
            <w:proofErr w:type="gramStart"/>
            <w:r w:rsidRPr="00C30C7A">
              <w:rPr>
                <w:color w:val="000000"/>
                <w:sz w:val="28"/>
                <w:szCs w:val="28"/>
              </w:rPr>
              <w:t xml:space="preserve"> К</w:t>
            </w:r>
            <w:proofErr w:type="gramEnd"/>
            <w:r w:rsidRPr="00C30C7A">
              <w:rPr>
                <w:noProof/>
                <w:color w:val="000000"/>
                <w:position w:val="-12"/>
                <w:sz w:val="28"/>
                <w:szCs w:val="28"/>
              </w:rPr>
              <w:drawing>
                <wp:inline distT="0" distB="0" distL="0" distR="0">
                  <wp:extent cx="104775" cy="228600"/>
                  <wp:effectExtent l="19050" t="0" r="0" b="0"/>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04775" cy="228600"/>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C30C7A" w:rsidRPr="00C30C7A" w:rsidRDefault="00C30C7A" w:rsidP="00C30C7A">
            <w:pPr>
              <w:jc w:val="center"/>
              <w:rPr>
                <w:color w:val="000000"/>
                <w:sz w:val="28"/>
                <w:szCs w:val="28"/>
              </w:rPr>
            </w:pPr>
            <w:r w:rsidRPr="00C30C7A">
              <w:rPr>
                <w:color w:val="000000"/>
                <w:sz w:val="28"/>
                <w:szCs w:val="28"/>
              </w:rPr>
              <w:t xml:space="preserve">Коэффициент плотности застройки </w:t>
            </w:r>
            <w:r w:rsidRPr="00C30C7A">
              <w:rPr>
                <w:noProof/>
                <w:color w:val="000000"/>
                <w:position w:val="-12"/>
                <w:sz w:val="28"/>
                <w:szCs w:val="28"/>
              </w:rPr>
              <w:drawing>
                <wp:inline distT="0" distB="0" distL="0" distR="0">
                  <wp:extent cx="276225" cy="228600"/>
                  <wp:effectExtent l="0" t="0" r="9525" b="0"/>
                  <wp:docPr id="3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p>
        </w:tc>
      </w:tr>
      <w:tr w:rsidR="00C30C7A" w:rsidRPr="00C30C7A" w:rsidTr="00C30C7A">
        <w:tc>
          <w:tcPr>
            <w:tcW w:w="1418"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А</w:t>
            </w:r>
          </w:p>
          <w:p w:rsidR="00C30C7A" w:rsidRPr="00C30C7A" w:rsidRDefault="00C30C7A" w:rsidP="00C30C7A">
            <w:pPr>
              <w:jc w:val="center"/>
              <w:rPr>
                <w:color w:val="000000"/>
                <w:sz w:val="28"/>
                <w:szCs w:val="28"/>
              </w:rPr>
            </w:pPr>
          </w:p>
        </w:tc>
        <w:tc>
          <w:tcPr>
            <w:tcW w:w="1843"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 xml:space="preserve">1200 </w:t>
            </w:r>
          </w:p>
          <w:p w:rsidR="00C30C7A" w:rsidRPr="00C30C7A" w:rsidRDefault="00C30C7A" w:rsidP="00C30C7A">
            <w:pPr>
              <w:jc w:val="center"/>
              <w:rPr>
                <w:color w:val="000000"/>
                <w:sz w:val="28"/>
                <w:szCs w:val="28"/>
              </w:rPr>
            </w:pPr>
            <w:r w:rsidRPr="00C30C7A">
              <w:rPr>
                <w:color w:val="000000"/>
                <w:sz w:val="28"/>
                <w:szCs w:val="28"/>
              </w:rPr>
              <w:t>(не более 20000)</w:t>
            </w:r>
          </w:p>
          <w:p w:rsidR="00C30C7A" w:rsidRPr="00C30C7A" w:rsidRDefault="00C30C7A" w:rsidP="00C30C7A">
            <w:pPr>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480</w:t>
            </w:r>
          </w:p>
          <w:p w:rsidR="00C30C7A" w:rsidRPr="00C30C7A" w:rsidRDefault="00C30C7A" w:rsidP="00C30C7A">
            <w:pPr>
              <w:jc w:val="center"/>
              <w:rPr>
                <w:color w:val="000000"/>
                <w:sz w:val="28"/>
                <w:szCs w:val="28"/>
              </w:rPr>
            </w:pPr>
          </w:p>
        </w:tc>
        <w:tc>
          <w:tcPr>
            <w:tcW w:w="1985" w:type="dxa"/>
            <w:tcBorders>
              <w:top w:val="single" w:sz="2" w:space="0" w:color="auto"/>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p>
          <w:p w:rsidR="00C30C7A" w:rsidRPr="00C30C7A" w:rsidRDefault="00C30C7A" w:rsidP="00C30C7A">
            <w:pPr>
              <w:ind w:firstLine="97"/>
              <w:jc w:val="center"/>
              <w:rPr>
                <w:color w:val="000000"/>
                <w:sz w:val="28"/>
                <w:szCs w:val="28"/>
              </w:rPr>
            </w:pPr>
            <w:r w:rsidRPr="00C30C7A">
              <w:rPr>
                <w:color w:val="000000"/>
                <w:sz w:val="28"/>
                <w:szCs w:val="28"/>
              </w:rPr>
              <w:t>0,2</w:t>
            </w:r>
          </w:p>
          <w:p w:rsidR="00C30C7A" w:rsidRPr="00C30C7A" w:rsidRDefault="00C30C7A" w:rsidP="00C30C7A">
            <w:pPr>
              <w:ind w:firstLine="97"/>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0,4</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1000</w:t>
            </w:r>
          </w:p>
          <w:p w:rsidR="00C30C7A" w:rsidRPr="00C30C7A" w:rsidRDefault="00C30C7A" w:rsidP="00C30C7A">
            <w:pPr>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400</w:t>
            </w:r>
          </w:p>
          <w:p w:rsidR="00C30C7A" w:rsidRPr="00C30C7A" w:rsidRDefault="00C30C7A" w:rsidP="00C30C7A">
            <w:pPr>
              <w:jc w:val="center"/>
              <w:rPr>
                <w:color w:val="000000"/>
                <w:sz w:val="28"/>
                <w:szCs w:val="28"/>
              </w:rPr>
            </w:pP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0,2</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 xml:space="preserve">0,4 </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800</w:t>
            </w:r>
          </w:p>
          <w:p w:rsidR="00C30C7A" w:rsidRPr="00C30C7A" w:rsidRDefault="00C30C7A" w:rsidP="00C30C7A">
            <w:pPr>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320 (480)**</w:t>
            </w:r>
          </w:p>
          <w:p w:rsidR="00C30C7A" w:rsidRPr="00C30C7A" w:rsidRDefault="00C30C7A" w:rsidP="00C30C7A">
            <w:pPr>
              <w:jc w:val="center"/>
              <w:rPr>
                <w:color w:val="000000"/>
                <w:sz w:val="28"/>
                <w:szCs w:val="28"/>
              </w:rPr>
            </w:pPr>
          </w:p>
        </w:tc>
        <w:tc>
          <w:tcPr>
            <w:tcW w:w="1985" w:type="dxa"/>
            <w:tcBorders>
              <w:top w:val="nil"/>
              <w:left w:val="single" w:sz="2" w:space="0" w:color="auto"/>
              <w:bottom w:val="single" w:sz="2" w:space="0" w:color="auto"/>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0,2 (0,3)**</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0,4 (0,6)**</w:t>
            </w:r>
          </w:p>
          <w:p w:rsidR="00C30C7A" w:rsidRPr="00C30C7A" w:rsidRDefault="00C30C7A" w:rsidP="00C30C7A">
            <w:pPr>
              <w:jc w:val="center"/>
              <w:rPr>
                <w:color w:val="000000"/>
                <w:sz w:val="28"/>
                <w:szCs w:val="28"/>
              </w:rPr>
            </w:pPr>
          </w:p>
        </w:tc>
      </w:tr>
      <w:tr w:rsidR="00C30C7A" w:rsidRPr="00C30C7A" w:rsidTr="00C30C7A">
        <w:tc>
          <w:tcPr>
            <w:tcW w:w="1418"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Б</w:t>
            </w:r>
          </w:p>
          <w:p w:rsidR="00C30C7A" w:rsidRPr="00C30C7A" w:rsidRDefault="00C30C7A" w:rsidP="00C30C7A">
            <w:pPr>
              <w:jc w:val="center"/>
              <w:rPr>
                <w:color w:val="000000"/>
                <w:sz w:val="28"/>
                <w:szCs w:val="28"/>
              </w:rPr>
            </w:pPr>
          </w:p>
        </w:tc>
        <w:tc>
          <w:tcPr>
            <w:tcW w:w="1843"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600</w:t>
            </w:r>
          </w:p>
          <w:p w:rsidR="00C30C7A" w:rsidRPr="00C30C7A" w:rsidRDefault="00C30C7A" w:rsidP="00C30C7A">
            <w:pPr>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360</w:t>
            </w:r>
          </w:p>
          <w:p w:rsidR="00C30C7A" w:rsidRPr="00C30C7A" w:rsidRDefault="00C30C7A" w:rsidP="00C30C7A">
            <w:pPr>
              <w:jc w:val="center"/>
              <w:rPr>
                <w:color w:val="000000"/>
                <w:sz w:val="28"/>
                <w:szCs w:val="28"/>
              </w:rPr>
            </w:pPr>
          </w:p>
        </w:tc>
        <w:tc>
          <w:tcPr>
            <w:tcW w:w="1985" w:type="dxa"/>
            <w:tcBorders>
              <w:top w:val="single" w:sz="2" w:space="0" w:color="auto"/>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0,3</w:t>
            </w:r>
          </w:p>
          <w:p w:rsidR="00C30C7A" w:rsidRPr="00C30C7A" w:rsidRDefault="00C30C7A" w:rsidP="00C30C7A">
            <w:pPr>
              <w:ind w:firstLine="97"/>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0,6</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500</w:t>
            </w:r>
          </w:p>
          <w:p w:rsidR="00C30C7A" w:rsidRPr="00C30C7A" w:rsidRDefault="00C30C7A" w:rsidP="00C30C7A">
            <w:pPr>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300</w:t>
            </w:r>
          </w:p>
          <w:p w:rsidR="00C30C7A" w:rsidRPr="00C30C7A" w:rsidRDefault="00C30C7A" w:rsidP="00C30C7A">
            <w:pPr>
              <w:jc w:val="center"/>
              <w:rPr>
                <w:color w:val="000000"/>
                <w:sz w:val="28"/>
                <w:szCs w:val="28"/>
              </w:rPr>
            </w:pP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0,3</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0,6</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400</w:t>
            </w:r>
          </w:p>
          <w:p w:rsidR="00C30C7A" w:rsidRPr="00C30C7A" w:rsidRDefault="00C30C7A" w:rsidP="00C30C7A">
            <w:pPr>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240</w:t>
            </w:r>
          </w:p>
          <w:p w:rsidR="00C30C7A" w:rsidRPr="00C30C7A" w:rsidRDefault="00C30C7A" w:rsidP="00C30C7A">
            <w:pPr>
              <w:jc w:val="center"/>
              <w:rPr>
                <w:color w:val="000000"/>
                <w:sz w:val="28"/>
                <w:szCs w:val="28"/>
              </w:rPr>
            </w:pP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0,3</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0,6</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300</w:t>
            </w:r>
          </w:p>
          <w:p w:rsidR="00C30C7A" w:rsidRPr="00C30C7A" w:rsidRDefault="00C30C7A" w:rsidP="00C30C7A">
            <w:pPr>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240</w:t>
            </w:r>
          </w:p>
          <w:p w:rsidR="00C30C7A" w:rsidRPr="00C30C7A" w:rsidRDefault="00C30C7A" w:rsidP="00C30C7A">
            <w:pPr>
              <w:jc w:val="center"/>
              <w:rPr>
                <w:color w:val="000000"/>
                <w:sz w:val="28"/>
                <w:szCs w:val="28"/>
              </w:rPr>
            </w:pPr>
          </w:p>
        </w:tc>
        <w:tc>
          <w:tcPr>
            <w:tcW w:w="1985" w:type="dxa"/>
            <w:tcBorders>
              <w:top w:val="nil"/>
              <w:left w:val="single" w:sz="2" w:space="0" w:color="auto"/>
              <w:bottom w:val="single" w:sz="2" w:space="0" w:color="auto"/>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0,4</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0,8</w:t>
            </w:r>
          </w:p>
          <w:p w:rsidR="00C30C7A" w:rsidRPr="00C30C7A" w:rsidRDefault="00C30C7A" w:rsidP="00C30C7A">
            <w:pPr>
              <w:jc w:val="center"/>
              <w:rPr>
                <w:color w:val="000000"/>
                <w:sz w:val="28"/>
                <w:szCs w:val="28"/>
              </w:rPr>
            </w:pPr>
          </w:p>
        </w:tc>
      </w:tr>
      <w:tr w:rsidR="00C30C7A" w:rsidRPr="00C30C7A" w:rsidTr="00C30C7A">
        <w:tc>
          <w:tcPr>
            <w:tcW w:w="1418" w:type="dxa"/>
            <w:tcBorders>
              <w:top w:val="single" w:sz="2" w:space="0" w:color="auto"/>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В</w:t>
            </w:r>
          </w:p>
          <w:p w:rsidR="00C30C7A" w:rsidRPr="00C30C7A" w:rsidRDefault="00C30C7A" w:rsidP="00C30C7A">
            <w:pPr>
              <w:jc w:val="center"/>
              <w:rPr>
                <w:sz w:val="28"/>
                <w:szCs w:val="28"/>
              </w:rPr>
            </w:pPr>
          </w:p>
        </w:tc>
        <w:tc>
          <w:tcPr>
            <w:tcW w:w="1843" w:type="dxa"/>
            <w:tcBorders>
              <w:top w:val="single" w:sz="2" w:space="0" w:color="auto"/>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200</w:t>
            </w:r>
          </w:p>
          <w:p w:rsidR="00C30C7A" w:rsidRPr="00C30C7A" w:rsidRDefault="00C30C7A" w:rsidP="00C30C7A">
            <w:pPr>
              <w:jc w:val="center"/>
              <w:rPr>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160</w:t>
            </w:r>
          </w:p>
          <w:p w:rsidR="00C30C7A" w:rsidRPr="00C30C7A" w:rsidRDefault="00C30C7A" w:rsidP="00C30C7A">
            <w:pPr>
              <w:jc w:val="center"/>
              <w:rPr>
                <w:sz w:val="28"/>
                <w:szCs w:val="28"/>
              </w:rPr>
            </w:pPr>
          </w:p>
        </w:tc>
        <w:tc>
          <w:tcPr>
            <w:tcW w:w="1985" w:type="dxa"/>
            <w:tcBorders>
              <w:top w:val="single" w:sz="2" w:space="0" w:color="auto"/>
              <w:left w:val="single" w:sz="2" w:space="0" w:color="auto"/>
              <w:bottom w:val="nil"/>
              <w:right w:val="single" w:sz="2" w:space="0" w:color="auto"/>
            </w:tcBorders>
          </w:tcPr>
          <w:p w:rsidR="00C30C7A" w:rsidRPr="00C30C7A" w:rsidRDefault="00C30C7A" w:rsidP="00C30C7A">
            <w:pPr>
              <w:ind w:firstLine="97"/>
              <w:jc w:val="center"/>
              <w:rPr>
                <w:sz w:val="28"/>
                <w:szCs w:val="28"/>
              </w:rPr>
            </w:pPr>
            <w:r w:rsidRPr="00C30C7A">
              <w:rPr>
                <w:sz w:val="28"/>
                <w:szCs w:val="28"/>
              </w:rPr>
              <w:t>0,4</w:t>
            </w:r>
          </w:p>
          <w:p w:rsidR="00C30C7A" w:rsidRPr="00C30C7A" w:rsidRDefault="00C30C7A" w:rsidP="00C30C7A">
            <w:pPr>
              <w:ind w:firstLine="97"/>
              <w:jc w:val="center"/>
              <w:rPr>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0,8</w:t>
            </w:r>
          </w:p>
          <w:p w:rsidR="00C30C7A" w:rsidRPr="00C30C7A" w:rsidRDefault="00C30C7A" w:rsidP="00C30C7A">
            <w:pPr>
              <w:jc w:val="center"/>
              <w:rPr>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100</w:t>
            </w:r>
          </w:p>
        </w:tc>
        <w:tc>
          <w:tcPr>
            <w:tcW w:w="2126" w:type="dxa"/>
            <w:tcBorders>
              <w:top w:val="nil"/>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100</w:t>
            </w: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sz w:val="28"/>
                <w:szCs w:val="28"/>
              </w:rPr>
            </w:pPr>
            <w:r w:rsidRPr="00C30C7A">
              <w:rPr>
                <w:sz w:val="28"/>
                <w:szCs w:val="28"/>
              </w:rPr>
              <w:t>0,5</w:t>
            </w:r>
          </w:p>
        </w:tc>
        <w:tc>
          <w:tcPr>
            <w:tcW w:w="2126" w:type="dxa"/>
            <w:tcBorders>
              <w:top w:val="nil"/>
              <w:left w:val="single" w:sz="2" w:space="0" w:color="auto"/>
              <w:bottom w:val="nil"/>
              <w:right w:val="single" w:sz="2" w:space="0" w:color="auto"/>
            </w:tcBorders>
          </w:tcPr>
          <w:p w:rsidR="00C30C7A" w:rsidRPr="00C30C7A" w:rsidRDefault="00C30C7A" w:rsidP="00C30C7A">
            <w:pPr>
              <w:jc w:val="center"/>
              <w:rPr>
                <w:sz w:val="28"/>
                <w:szCs w:val="28"/>
              </w:rPr>
            </w:pPr>
            <w:r w:rsidRPr="00C30C7A">
              <w:rPr>
                <w:sz w:val="28"/>
                <w:szCs w:val="28"/>
              </w:rPr>
              <w:t>1,0</w:t>
            </w:r>
          </w:p>
        </w:tc>
      </w:tr>
      <w:tr w:rsidR="00C30C7A" w:rsidRPr="00C30C7A" w:rsidTr="00C30C7A">
        <w:tc>
          <w:tcPr>
            <w:tcW w:w="9498" w:type="dxa"/>
            <w:gridSpan w:val="5"/>
            <w:tcBorders>
              <w:top w:val="nil"/>
              <w:left w:val="single" w:sz="2" w:space="0" w:color="auto"/>
              <w:bottom w:val="single" w:sz="2" w:space="0" w:color="auto"/>
              <w:right w:val="single" w:sz="2" w:space="0" w:color="auto"/>
            </w:tcBorders>
          </w:tcPr>
          <w:p w:rsidR="00C30C7A" w:rsidRPr="00C30C7A" w:rsidRDefault="00C30C7A" w:rsidP="00C30C7A">
            <w:pPr>
              <w:rPr>
                <w:sz w:val="28"/>
                <w:szCs w:val="28"/>
              </w:rPr>
            </w:pPr>
            <w:r w:rsidRPr="00C30C7A">
              <w:rPr>
                <w:sz w:val="28"/>
                <w:szCs w:val="28"/>
              </w:rPr>
              <w:t>*А – малоэтажная застройка с размером участка 800 м</w:t>
            </w:r>
            <w:r w:rsidRPr="00C30C7A">
              <w:rPr>
                <w:noProof/>
                <w:position w:val="-4"/>
                <w:sz w:val="28"/>
                <w:szCs w:val="28"/>
              </w:rPr>
              <w:drawing>
                <wp:inline distT="0" distB="0" distL="0" distR="0">
                  <wp:extent cx="104775" cy="219075"/>
                  <wp:effectExtent l="19050" t="0" r="0" b="0"/>
                  <wp:docPr id="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-1200 м</w:t>
            </w:r>
            <w:r w:rsidRPr="00C30C7A">
              <w:rPr>
                <w:noProof/>
                <w:position w:val="-4"/>
                <w:sz w:val="28"/>
                <w:szCs w:val="28"/>
              </w:rPr>
              <w:drawing>
                <wp:inline distT="0" distB="0" distL="0" distR="0">
                  <wp:extent cx="104775" cy="219075"/>
                  <wp:effectExtent l="19050" t="0" r="0" b="0"/>
                  <wp:docPr id="3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w:t>
            </w:r>
          </w:p>
          <w:p w:rsidR="00C30C7A" w:rsidRPr="00C30C7A" w:rsidRDefault="00C30C7A" w:rsidP="00C30C7A">
            <w:pPr>
              <w:rPr>
                <w:sz w:val="28"/>
                <w:szCs w:val="28"/>
              </w:rPr>
            </w:pPr>
            <w:proofErr w:type="gramStart"/>
            <w:r w:rsidRPr="00C30C7A">
              <w:rPr>
                <w:sz w:val="28"/>
                <w:szCs w:val="28"/>
              </w:rPr>
              <w:t xml:space="preserve">Б – застройка </w:t>
            </w:r>
            <w:proofErr w:type="spellStart"/>
            <w:r w:rsidRPr="00C30C7A">
              <w:rPr>
                <w:sz w:val="28"/>
                <w:szCs w:val="28"/>
              </w:rPr>
              <w:t>коттеджного</w:t>
            </w:r>
            <w:proofErr w:type="spellEnd"/>
            <w:r w:rsidRPr="00C30C7A">
              <w:rPr>
                <w:sz w:val="28"/>
                <w:szCs w:val="28"/>
              </w:rPr>
              <w:t xml:space="preserve"> типа с размером участков от 400 до 800 м</w:t>
            </w:r>
            <w:r w:rsidRPr="00C30C7A">
              <w:rPr>
                <w:noProof/>
                <w:position w:val="-4"/>
                <w:sz w:val="28"/>
                <w:szCs w:val="28"/>
              </w:rPr>
              <w:drawing>
                <wp:inline distT="0" distB="0" distL="0" distR="0">
                  <wp:extent cx="104775" cy="219075"/>
                  <wp:effectExtent l="19050" t="0" r="0" b="0"/>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 xml:space="preserve"> и </w:t>
            </w:r>
            <w:proofErr w:type="spellStart"/>
            <w:r w:rsidRPr="00C30C7A">
              <w:rPr>
                <w:sz w:val="28"/>
                <w:szCs w:val="28"/>
              </w:rPr>
              <w:lastRenderedPageBreak/>
              <w:t>коттеджно-блокированного</w:t>
            </w:r>
            <w:proofErr w:type="spellEnd"/>
            <w:r w:rsidRPr="00C30C7A">
              <w:rPr>
                <w:sz w:val="28"/>
                <w:szCs w:val="28"/>
              </w:rPr>
              <w:t xml:space="preserve"> типа (2-4-квартирные сблокированные дома с участками 300-400 м</w:t>
            </w:r>
            <w:r w:rsidRPr="00C30C7A">
              <w:rPr>
                <w:noProof/>
                <w:position w:val="-4"/>
                <w:sz w:val="28"/>
                <w:szCs w:val="28"/>
              </w:rPr>
              <w:drawing>
                <wp:inline distT="0" distB="0" distL="0" distR="0">
                  <wp:extent cx="104775" cy="219075"/>
                  <wp:effectExtent l="19050" t="0" r="0" b="0"/>
                  <wp:docPr id="3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w:t>
            </w:r>
            <w:proofErr w:type="gramEnd"/>
          </w:p>
          <w:p w:rsidR="00C30C7A" w:rsidRPr="00C30C7A" w:rsidRDefault="00C30C7A" w:rsidP="00C30C7A">
            <w:pPr>
              <w:rPr>
                <w:sz w:val="28"/>
                <w:szCs w:val="28"/>
              </w:rPr>
            </w:pPr>
            <w:proofErr w:type="gramStart"/>
            <w:r w:rsidRPr="00C30C7A">
              <w:rPr>
                <w:sz w:val="28"/>
                <w:szCs w:val="28"/>
              </w:rPr>
              <w:t>В</w:t>
            </w:r>
            <w:proofErr w:type="gramEnd"/>
            <w:r w:rsidRPr="00C30C7A">
              <w:rPr>
                <w:sz w:val="28"/>
                <w:szCs w:val="28"/>
              </w:rPr>
              <w:t xml:space="preserve"> – </w:t>
            </w:r>
            <w:proofErr w:type="gramStart"/>
            <w:r w:rsidRPr="00C30C7A">
              <w:rPr>
                <w:sz w:val="28"/>
                <w:szCs w:val="28"/>
              </w:rPr>
              <w:t>многоквартирная</w:t>
            </w:r>
            <w:proofErr w:type="gramEnd"/>
            <w:r w:rsidRPr="00C30C7A">
              <w:rPr>
                <w:sz w:val="28"/>
                <w:szCs w:val="28"/>
              </w:rPr>
              <w:t xml:space="preserve"> застройка </w:t>
            </w:r>
            <w:proofErr w:type="spellStart"/>
            <w:r w:rsidRPr="00C30C7A">
              <w:rPr>
                <w:sz w:val="28"/>
                <w:szCs w:val="28"/>
              </w:rPr>
              <w:t>коттеджно-блокированного</w:t>
            </w:r>
            <w:proofErr w:type="spellEnd"/>
            <w:r w:rsidRPr="00C30C7A">
              <w:rPr>
                <w:sz w:val="28"/>
                <w:szCs w:val="28"/>
              </w:rPr>
              <w:t xml:space="preserve"> типа с размером </w:t>
            </w:r>
            <w:proofErr w:type="spellStart"/>
            <w:r w:rsidRPr="00C30C7A">
              <w:rPr>
                <w:sz w:val="28"/>
                <w:szCs w:val="28"/>
              </w:rPr>
              <w:t>приквартирных</w:t>
            </w:r>
            <w:proofErr w:type="spellEnd"/>
            <w:r w:rsidRPr="00C30C7A">
              <w:rPr>
                <w:sz w:val="28"/>
                <w:szCs w:val="28"/>
              </w:rPr>
              <w:t xml:space="preserve"> участков 100-300 м</w:t>
            </w:r>
            <w:r w:rsidRPr="00C30C7A">
              <w:rPr>
                <w:noProof/>
                <w:position w:val="-4"/>
                <w:sz w:val="28"/>
                <w:szCs w:val="28"/>
              </w:rPr>
              <w:drawing>
                <wp:inline distT="0" distB="0" distL="0" distR="0">
                  <wp:extent cx="104775" cy="219075"/>
                  <wp:effectExtent l="19050" t="0" r="0" b="0"/>
                  <wp:docPr id="4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w:t>
            </w:r>
          </w:p>
          <w:p w:rsidR="00C30C7A" w:rsidRPr="00C30C7A" w:rsidRDefault="00C30C7A" w:rsidP="00C30C7A">
            <w:pPr>
              <w:rPr>
                <w:sz w:val="28"/>
                <w:szCs w:val="28"/>
              </w:rPr>
            </w:pPr>
            <w:r w:rsidRPr="00C30C7A">
              <w:rPr>
                <w:sz w:val="28"/>
                <w:szCs w:val="28"/>
              </w:rPr>
              <w:t xml:space="preserve">** В скобках – допустимые параметры для </w:t>
            </w:r>
            <w:proofErr w:type="spellStart"/>
            <w:r w:rsidRPr="00C30C7A">
              <w:rPr>
                <w:sz w:val="28"/>
                <w:szCs w:val="28"/>
              </w:rPr>
              <w:t>коттеджной</w:t>
            </w:r>
            <w:proofErr w:type="spellEnd"/>
            <w:r w:rsidRPr="00C30C7A">
              <w:rPr>
                <w:sz w:val="28"/>
                <w:szCs w:val="28"/>
              </w:rPr>
              <w:t xml:space="preserve"> застройки.</w:t>
            </w:r>
          </w:p>
          <w:p w:rsidR="00C30C7A" w:rsidRPr="00C30C7A" w:rsidRDefault="00C30C7A" w:rsidP="00C30C7A">
            <w:pPr>
              <w:rPr>
                <w:sz w:val="28"/>
                <w:szCs w:val="28"/>
              </w:rPr>
            </w:pPr>
            <w:r w:rsidRPr="00C30C7A">
              <w:rPr>
                <w:sz w:val="28"/>
                <w:szCs w:val="28"/>
              </w:rPr>
              <w:t>Примечания:</w:t>
            </w:r>
          </w:p>
          <w:p w:rsidR="00C30C7A" w:rsidRPr="00C30C7A" w:rsidRDefault="00C30C7A" w:rsidP="00C30C7A">
            <w:pPr>
              <w:ind w:firstLine="523"/>
              <w:rPr>
                <w:sz w:val="28"/>
                <w:szCs w:val="28"/>
              </w:rPr>
            </w:pPr>
            <w:r w:rsidRPr="00C30C7A">
              <w:rPr>
                <w:sz w:val="28"/>
                <w:szCs w:val="28"/>
              </w:rPr>
              <w:t>1. При размерах земельных участков свыше 1200 м</w:t>
            </w:r>
            <w:r w:rsidRPr="00C30C7A">
              <w:rPr>
                <w:noProof/>
                <w:position w:val="-4"/>
                <w:sz w:val="28"/>
                <w:szCs w:val="28"/>
              </w:rPr>
              <w:drawing>
                <wp:inline distT="0" distB="0" distL="0" distR="0">
                  <wp:extent cx="104775" cy="219075"/>
                  <wp:effectExtent l="19050" t="0" r="0" b="0"/>
                  <wp:docPr id="4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 xml:space="preserve"> площадь жилого дома не нормируется </w:t>
            </w:r>
            <w:proofErr w:type="gramStart"/>
            <w:r w:rsidRPr="00C30C7A">
              <w:rPr>
                <w:sz w:val="28"/>
                <w:szCs w:val="28"/>
              </w:rPr>
              <w:t>при</w:t>
            </w:r>
            <w:proofErr w:type="gramEnd"/>
            <w:r w:rsidRPr="00C30C7A">
              <w:rPr>
                <w:sz w:val="28"/>
                <w:szCs w:val="28"/>
              </w:rPr>
              <w:t xml:space="preserve"> </w:t>
            </w:r>
            <w:r w:rsidRPr="00C30C7A">
              <w:rPr>
                <w:noProof/>
                <w:position w:val="-12"/>
                <w:sz w:val="28"/>
                <w:szCs w:val="28"/>
              </w:rPr>
              <w:drawing>
                <wp:inline distT="0" distB="0" distL="0" distR="0">
                  <wp:extent cx="581025" cy="228600"/>
                  <wp:effectExtent l="19050" t="0" r="9525" b="0"/>
                  <wp:docPr id="4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30C7A">
              <w:rPr>
                <w:sz w:val="28"/>
                <w:szCs w:val="28"/>
              </w:rPr>
              <w:t xml:space="preserve"> и </w:t>
            </w:r>
            <w:r w:rsidRPr="00C30C7A">
              <w:rPr>
                <w:noProof/>
                <w:position w:val="-12"/>
                <w:sz w:val="28"/>
                <w:szCs w:val="28"/>
              </w:rPr>
              <w:drawing>
                <wp:inline distT="0" distB="0" distL="0" distR="0">
                  <wp:extent cx="647700" cy="228600"/>
                  <wp:effectExtent l="1905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C30C7A">
              <w:rPr>
                <w:sz w:val="28"/>
                <w:szCs w:val="28"/>
              </w:rPr>
              <w:t>.</w:t>
            </w:r>
          </w:p>
          <w:p w:rsidR="00C30C7A" w:rsidRPr="00C30C7A" w:rsidRDefault="00C30C7A" w:rsidP="00C30C7A">
            <w:pPr>
              <w:ind w:firstLine="523"/>
              <w:rPr>
                <w:sz w:val="28"/>
                <w:szCs w:val="28"/>
              </w:rPr>
            </w:pPr>
            <w:r w:rsidRPr="00C30C7A">
              <w:rPr>
                <w:sz w:val="28"/>
                <w:szCs w:val="28"/>
              </w:rPr>
              <w:t xml:space="preserve">2. При размерах </w:t>
            </w:r>
            <w:proofErr w:type="spellStart"/>
            <w:r w:rsidRPr="00C30C7A">
              <w:rPr>
                <w:sz w:val="28"/>
                <w:szCs w:val="28"/>
              </w:rPr>
              <w:t>приквартирных</w:t>
            </w:r>
            <w:proofErr w:type="spellEnd"/>
            <w:r w:rsidRPr="00C30C7A">
              <w:rPr>
                <w:sz w:val="28"/>
                <w:szCs w:val="28"/>
              </w:rPr>
              <w:t xml:space="preserve"> земельных участков менее 100 м</w:t>
            </w:r>
            <w:r w:rsidRPr="00C30C7A">
              <w:rPr>
                <w:noProof/>
                <w:position w:val="-4"/>
                <w:sz w:val="28"/>
                <w:szCs w:val="28"/>
              </w:rPr>
              <w:drawing>
                <wp:inline distT="0" distB="0" distL="0" distR="0">
                  <wp:extent cx="104775" cy="219075"/>
                  <wp:effectExtent l="19050" t="0" r="0" b="0"/>
                  <wp:docPr id="4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 xml:space="preserve"> плотность застройки</w:t>
            </w:r>
            <w:proofErr w:type="gramStart"/>
            <w:r w:rsidRPr="00C30C7A">
              <w:rPr>
                <w:sz w:val="28"/>
                <w:szCs w:val="28"/>
              </w:rPr>
              <w:t xml:space="preserve"> (</w:t>
            </w:r>
            <w:r w:rsidRPr="00C30C7A">
              <w:rPr>
                <w:noProof/>
                <w:position w:val="-12"/>
                <w:sz w:val="28"/>
                <w:szCs w:val="28"/>
              </w:rPr>
              <w:drawing>
                <wp:inline distT="0" distB="0" distL="0" distR="0">
                  <wp:extent cx="276225" cy="228600"/>
                  <wp:effectExtent l="19050" t="0" r="9525" b="0"/>
                  <wp:docPr id="4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C30C7A">
              <w:rPr>
                <w:sz w:val="28"/>
                <w:szCs w:val="28"/>
              </w:rPr>
              <w:t xml:space="preserve">) </w:t>
            </w:r>
            <w:proofErr w:type="gramEnd"/>
            <w:r w:rsidRPr="00C30C7A">
              <w:rPr>
                <w:sz w:val="28"/>
                <w:szCs w:val="28"/>
              </w:rPr>
              <w:t xml:space="preserve">не должна превышать 1,2. При этом </w:t>
            </w:r>
            <w:r w:rsidRPr="00C30C7A">
              <w:rPr>
                <w:noProof/>
                <w:position w:val="-12"/>
                <w:sz w:val="28"/>
                <w:szCs w:val="28"/>
              </w:rPr>
              <w:drawing>
                <wp:inline distT="0" distB="0" distL="0" distR="0">
                  <wp:extent cx="228600" cy="228600"/>
                  <wp:effectExtent l="19050" t="0" r="0" b="0"/>
                  <wp:docPr id="4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C30C7A">
              <w:rPr>
                <w:sz w:val="28"/>
                <w:szCs w:val="28"/>
              </w:rPr>
              <w:t xml:space="preserve"> не нормируется при соблюдении санитарно-гигиенических и противопожарных требований.</w:t>
            </w:r>
          </w:p>
        </w:tc>
      </w:tr>
    </w:tbl>
    <w:p w:rsidR="00C30C7A" w:rsidRPr="00C30C7A" w:rsidRDefault="00C30C7A" w:rsidP="00C30C7A">
      <w:pPr>
        <w:widowControl w:val="0"/>
        <w:ind w:firstLine="709"/>
        <w:rPr>
          <w:sz w:val="28"/>
          <w:szCs w:val="28"/>
        </w:rPr>
      </w:pPr>
      <w:r w:rsidRPr="00C30C7A">
        <w:rPr>
          <w:sz w:val="28"/>
          <w:szCs w:val="28"/>
        </w:rPr>
        <w:lastRenderedPageBreak/>
        <w:t>Максимальный процент застройки в границах земельного участка для объектов общественного назначения – 70 %.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 xml:space="preserve">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 а также требование </w:t>
      </w:r>
      <w:proofErr w:type="spellStart"/>
      <w:r w:rsidRPr="00C30C7A">
        <w:rPr>
          <w:bCs/>
          <w:sz w:val="28"/>
          <w:szCs w:val="28"/>
        </w:rPr>
        <w:t>СанПиН</w:t>
      </w:r>
      <w:proofErr w:type="spellEnd"/>
      <w:r w:rsidRPr="00C30C7A">
        <w:rPr>
          <w:bCs/>
          <w:sz w:val="28"/>
          <w:szCs w:val="28"/>
        </w:rPr>
        <w:t xml:space="preserve"> 2.2.1/2.1.1.1031-01 «Санитарно-защитные зоны</w:t>
      </w:r>
      <w:proofErr w:type="gramEnd"/>
      <w:r w:rsidRPr="00C30C7A">
        <w:rPr>
          <w:bCs/>
          <w:sz w:val="28"/>
          <w:szCs w:val="28"/>
        </w:rPr>
        <w:t xml:space="preserve"> и санитарная классификация предприятий, сооружений и иных объектов»</w:t>
      </w:r>
      <w:r w:rsidRPr="00C30C7A">
        <w:rPr>
          <w:sz w:val="28"/>
          <w:szCs w:val="28"/>
        </w:rPr>
        <w:t>.</w:t>
      </w:r>
    </w:p>
    <w:p w:rsidR="00C30C7A" w:rsidRPr="00C30C7A" w:rsidRDefault="00C30C7A" w:rsidP="00C30C7A">
      <w:pPr>
        <w:widowControl w:val="0"/>
        <w:ind w:firstLine="709"/>
        <w:rPr>
          <w:sz w:val="28"/>
          <w:szCs w:val="28"/>
        </w:rPr>
      </w:pPr>
      <w:proofErr w:type="gramStart"/>
      <w:r w:rsidRPr="00C30C7A">
        <w:rPr>
          <w:sz w:val="28"/>
          <w:szCs w:val="28"/>
        </w:rPr>
        <w:t>В объектах общественного назначения на территории зоны застройки индивидуальными жилыми домами, образованных посредствам получения разрешения на условно разрешенный вид использования земельных участков или объектов капитального строительства,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w:t>
      </w:r>
      <w:proofErr w:type="gramEnd"/>
      <w:r w:rsidRPr="00C30C7A">
        <w:rPr>
          <w:sz w:val="28"/>
          <w:szCs w:val="28"/>
        </w:rPr>
        <w:t xml:space="preserve"> и т.д.).</w:t>
      </w:r>
    </w:p>
    <w:p w:rsidR="00C30C7A" w:rsidRPr="00C30C7A" w:rsidRDefault="00C30C7A" w:rsidP="00C30C7A">
      <w:pPr>
        <w:widowControl w:val="0"/>
        <w:ind w:firstLine="709"/>
        <w:rPr>
          <w:sz w:val="28"/>
          <w:szCs w:val="28"/>
        </w:rPr>
      </w:pPr>
      <w:r w:rsidRPr="00C30C7A">
        <w:rPr>
          <w:sz w:val="28"/>
          <w:szCs w:val="28"/>
        </w:rP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C30C7A" w:rsidRPr="00C30C7A" w:rsidRDefault="00C30C7A" w:rsidP="00C30C7A">
      <w:pPr>
        <w:widowControl w:val="0"/>
        <w:ind w:firstLine="709"/>
        <w:rPr>
          <w:sz w:val="28"/>
          <w:szCs w:val="28"/>
        </w:rPr>
      </w:pPr>
      <w:r w:rsidRPr="00C30C7A">
        <w:rPr>
          <w:sz w:val="28"/>
          <w:szCs w:val="28"/>
        </w:rPr>
        <w:t>Конструкция и высота ограждения должны быть выполнены единообразно на протяжении одного квартала с обеих сторон улицы.</w:t>
      </w:r>
    </w:p>
    <w:p w:rsidR="00C30C7A" w:rsidRPr="00C30C7A" w:rsidRDefault="00C30C7A" w:rsidP="00C30C7A">
      <w:pPr>
        <w:widowControl w:val="0"/>
        <w:ind w:firstLine="709"/>
        <w:rPr>
          <w:sz w:val="28"/>
          <w:szCs w:val="28"/>
        </w:rPr>
      </w:pPr>
      <w:r w:rsidRPr="00C30C7A">
        <w:rPr>
          <w:sz w:val="28"/>
          <w:szCs w:val="28"/>
        </w:rPr>
        <w:lastRenderedPageBreak/>
        <w:t xml:space="preserve">По меже с соседним домовладением ограждение должно быть высотой не более 2 метров и выполняться из </w:t>
      </w:r>
      <w:proofErr w:type="spellStart"/>
      <w:r w:rsidRPr="00C30C7A">
        <w:rPr>
          <w:sz w:val="28"/>
          <w:szCs w:val="28"/>
        </w:rPr>
        <w:t>светоаэропрозрачного</w:t>
      </w:r>
      <w:proofErr w:type="spellEnd"/>
      <w:r w:rsidRPr="00C30C7A">
        <w:rPr>
          <w:sz w:val="28"/>
          <w:szCs w:val="28"/>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C30C7A" w:rsidRPr="00C30C7A" w:rsidRDefault="00C30C7A" w:rsidP="00C30C7A">
      <w:pPr>
        <w:widowControl w:val="0"/>
        <w:ind w:firstLine="709"/>
        <w:rPr>
          <w:sz w:val="28"/>
          <w:szCs w:val="28"/>
        </w:rPr>
      </w:pPr>
      <w:r w:rsidRPr="00C30C7A">
        <w:rPr>
          <w:sz w:val="28"/>
          <w:szCs w:val="28"/>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 за границами домовладения.</w:t>
      </w:r>
    </w:p>
    <w:p w:rsidR="00C30C7A" w:rsidRPr="00C30C7A" w:rsidRDefault="00C30C7A" w:rsidP="00C30C7A">
      <w:pPr>
        <w:widowControl w:val="0"/>
        <w:ind w:firstLine="709"/>
        <w:rPr>
          <w:sz w:val="28"/>
          <w:szCs w:val="28"/>
        </w:rPr>
      </w:pPr>
      <w:r w:rsidRPr="00C30C7A">
        <w:rPr>
          <w:sz w:val="28"/>
          <w:szCs w:val="28"/>
        </w:rPr>
        <w:t>Не допускается размещать вспомогательные строения за границей линии регулирования застройки, за исключением гаражей.</w:t>
      </w:r>
    </w:p>
    <w:p w:rsidR="00C30C7A" w:rsidRPr="00C30C7A" w:rsidRDefault="00C30C7A" w:rsidP="00C30C7A">
      <w:pPr>
        <w:widowControl w:val="0"/>
        <w:ind w:firstLine="709"/>
        <w:rPr>
          <w:sz w:val="28"/>
          <w:szCs w:val="28"/>
        </w:rPr>
      </w:pPr>
    </w:p>
    <w:p w:rsidR="00C30C7A" w:rsidRPr="00C30C7A" w:rsidRDefault="00C30C7A" w:rsidP="00C30C7A">
      <w:pPr>
        <w:widowControl w:val="0"/>
        <w:ind w:firstLine="709"/>
        <w:rPr>
          <w:sz w:val="28"/>
          <w:szCs w:val="28"/>
        </w:rPr>
      </w:pPr>
      <w:r w:rsidRPr="00C30C7A">
        <w:rPr>
          <w:sz w:val="28"/>
          <w:szCs w:val="28"/>
        </w:rPr>
        <w:t>1.3. «Ж-2» Малоэтажная многоквартирная жилая застройка.</w:t>
      </w:r>
    </w:p>
    <w:p w:rsidR="00C30C7A" w:rsidRPr="00C30C7A" w:rsidRDefault="00C30C7A" w:rsidP="00C30C7A">
      <w:pPr>
        <w:pStyle w:val="a6"/>
      </w:pPr>
      <w:r w:rsidRPr="00C30C7A">
        <w:t>В зоне «Ж-2» малоэтажной многоквартирной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ook w:val="04A0"/>
      </w:tblPr>
      <w:tblGrid>
        <w:gridCol w:w="4014"/>
        <w:gridCol w:w="4174"/>
        <w:gridCol w:w="989"/>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Малоэтажная многоквартирная жилая застройка</w:t>
            </w:r>
          </w:p>
        </w:tc>
        <w:tc>
          <w:tcPr>
            <w:tcW w:w="4253" w:type="dxa"/>
          </w:tcPr>
          <w:p w:rsidR="00C30C7A" w:rsidRPr="00C30C7A" w:rsidRDefault="00C30C7A" w:rsidP="00C30C7A">
            <w:pPr>
              <w:widowControl w:val="0"/>
              <w:rPr>
                <w:sz w:val="28"/>
                <w:szCs w:val="28"/>
              </w:rPr>
            </w:pPr>
            <w:r w:rsidRPr="00C30C7A">
              <w:rPr>
                <w:sz w:val="28"/>
                <w:szCs w:val="28"/>
              </w:rPr>
              <w:t>Малоэтажные многоквартирные жилые дома (дом, пригодный для постоянного проживания, высотой до 4 этажей, включая мансардный)</w:t>
            </w:r>
          </w:p>
        </w:tc>
        <w:tc>
          <w:tcPr>
            <w:tcW w:w="993" w:type="dxa"/>
          </w:tcPr>
          <w:p w:rsidR="00C30C7A" w:rsidRPr="00C30C7A" w:rsidRDefault="00C30C7A" w:rsidP="00C30C7A">
            <w:pPr>
              <w:widowControl w:val="0"/>
              <w:jc w:val="center"/>
              <w:rPr>
                <w:sz w:val="28"/>
                <w:szCs w:val="28"/>
              </w:rPr>
            </w:pPr>
            <w:r w:rsidRPr="00C30C7A">
              <w:rPr>
                <w:sz w:val="28"/>
                <w:szCs w:val="28"/>
              </w:rPr>
              <w:t>2.1.1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Блокированная жилая застройка</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Жилые дома блокированной застройки, имеющие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w:t>
            </w:r>
            <w:r w:rsidRPr="00C30C7A">
              <w:rPr>
                <w:sz w:val="28"/>
                <w:szCs w:val="28"/>
              </w:rPr>
              <w:lastRenderedPageBreak/>
              <w:t>и имеет выход на территорию</w:t>
            </w:r>
            <w:proofErr w:type="gramEnd"/>
            <w:r w:rsidRPr="00C30C7A">
              <w:rPr>
                <w:sz w:val="28"/>
                <w:szCs w:val="28"/>
              </w:rPr>
              <w:t xml:space="preserve"> общего пользования)</w:t>
            </w:r>
          </w:p>
        </w:tc>
        <w:tc>
          <w:tcPr>
            <w:tcW w:w="993" w:type="dxa"/>
          </w:tcPr>
          <w:p w:rsidR="00C30C7A" w:rsidRPr="00C30C7A" w:rsidRDefault="00C30C7A" w:rsidP="00C30C7A">
            <w:pPr>
              <w:widowControl w:val="0"/>
              <w:jc w:val="center"/>
              <w:rPr>
                <w:sz w:val="28"/>
                <w:szCs w:val="28"/>
              </w:rPr>
            </w:pPr>
            <w:r w:rsidRPr="00C30C7A">
              <w:rPr>
                <w:sz w:val="28"/>
                <w:szCs w:val="28"/>
              </w:rPr>
              <w:lastRenderedPageBreak/>
              <w:t>2.3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Объекты гаражного назначения</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993" w:type="dxa"/>
          </w:tcPr>
          <w:p w:rsidR="00C30C7A" w:rsidRPr="00C30C7A" w:rsidRDefault="00C30C7A" w:rsidP="00C30C7A">
            <w:pPr>
              <w:widowControl w:val="0"/>
              <w:jc w:val="center"/>
              <w:rPr>
                <w:sz w:val="28"/>
                <w:szCs w:val="28"/>
              </w:rPr>
            </w:pPr>
            <w:r w:rsidRPr="00C30C7A">
              <w:rPr>
                <w:sz w:val="28"/>
                <w:szCs w:val="28"/>
              </w:rPr>
              <w:t>2.7.1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Обслуживание автотранспорта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C30C7A">
                <w:rPr>
                  <w:sz w:val="28"/>
                  <w:szCs w:val="28"/>
                </w:rPr>
                <w:t>коде 2.7.1</w:t>
              </w:r>
            </w:hyperlink>
          </w:p>
        </w:tc>
        <w:tc>
          <w:tcPr>
            <w:tcW w:w="993" w:type="dxa"/>
          </w:tcPr>
          <w:p w:rsidR="00C30C7A" w:rsidRPr="00C30C7A" w:rsidRDefault="00C30C7A" w:rsidP="00C30C7A">
            <w:pPr>
              <w:widowControl w:val="0"/>
              <w:jc w:val="center"/>
              <w:rPr>
                <w:sz w:val="28"/>
                <w:szCs w:val="28"/>
              </w:rPr>
            </w:pPr>
            <w:r w:rsidRPr="00C30C7A">
              <w:rPr>
                <w:sz w:val="28"/>
                <w:szCs w:val="28"/>
              </w:rPr>
              <w:t>4.9</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Для индивидуального жилищного строительства</w:t>
            </w:r>
          </w:p>
        </w:tc>
        <w:tc>
          <w:tcPr>
            <w:tcW w:w="4253" w:type="dxa"/>
          </w:tcPr>
          <w:p w:rsidR="00C30C7A" w:rsidRPr="00C30C7A" w:rsidRDefault="00C30C7A" w:rsidP="00C30C7A">
            <w:pPr>
              <w:widowControl w:val="0"/>
              <w:rPr>
                <w:sz w:val="28"/>
                <w:szCs w:val="28"/>
              </w:rPr>
            </w:pPr>
            <w:r w:rsidRPr="00C30C7A">
              <w:rPr>
                <w:sz w:val="28"/>
                <w:szCs w:val="28"/>
              </w:rPr>
              <w:t>Жилые дома, не предназначенные для раздела на квартиры (дом, пригодный для постоянного проживания, высотой не выше трех надземных этажей)</w:t>
            </w:r>
          </w:p>
        </w:tc>
        <w:tc>
          <w:tcPr>
            <w:tcW w:w="993" w:type="dxa"/>
          </w:tcPr>
          <w:p w:rsidR="00C30C7A" w:rsidRPr="00C30C7A" w:rsidRDefault="00C30C7A" w:rsidP="00C30C7A">
            <w:pPr>
              <w:widowControl w:val="0"/>
              <w:jc w:val="center"/>
              <w:rPr>
                <w:sz w:val="28"/>
                <w:szCs w:val="28"/>
              </w:rPr>
            </w:pPr>
            <w:r w:rsidRPr="00C30C7A">
              <w:rPr>
                <w:sz w:val="28"/>
                <w:szCs w:val="28"/>
              </w:rPr>
              <w:t>2.1</w:t>
            </w:r>
          </w:p>
        </w:tc>
      </w:tr>
      <w:tr w:rsidR="00C30C7A" w:rsidRPr="00C30C7A" w:rsidTr="00C30C7A">
        <w:tc>
          <w:tcPr>
            <w:tcW w:w="4110" w:type="dxa"/>
          </w:tcPr>
          <w:p w:rsidR="00C30C7A" w:rsidRPr="00C30C7A" w:rsidRDefault="00C30C7A" w:rsidP="00C30C7A">
            <w:pPr>
              <w:widowControl w:val="0"/>
              <w:rPr>
                <w:sz w:val="28"/>
                <w:szCs w:val="28"/>
              </w:rPr>
            </w:pPr>
            <w:proofErr w:type="spellStart"/>
            <w:r w:rsidRPr="00C30C7A">
              <w:rPr>
                <w:sz w:val="28"/>
                <w:szCs w:val="28"/>
              </w:rPr>
              <w:t>Среднеэтажная</w:t>
            </w:r>
            <w:proofErr w:type="spellEnd"/>
            <w:r w:rsidRPr="00C30C7A">
              <w:rPr>
                <w:sz w:val="28"/>
                <w:szCs w:val="28"/>
              </w:rPr>
              <w:t xml:space="preserve"> жилая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993" w:type="dxa"/>
          </w:tcPr>
          <w:p w:rsidR="00C30C7A" w:rsidRPr="00C30C7A" w:rsidRDefault="00C30C7A" w:rsidP="00C30C7A">
            <w:pPr>
              <w:widowControl w:val="0"/>
              <w:jc w:val="center"/>
              <w:rPr>
                <w:sz w:val="28"/>
                <w:szCs w:val="28"/>
              </w:rPr>
            </w:pPr>
            <w:r w:rsidRPr="00C30C7A">
              <w:rPr>
                <w:sz w:val="28"/>
                <w:szCs w:val="28"/>
              </w:rPr>
              <w:t>2.5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C30C7A">
              <w:rPr>
                <w:sz w:val="28"/>
                <w:szCs w:val="28"/>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Социальное обслуживание</w:t>
            </w:r>
          </w:p>
        </w:tc>
        <w:tc>
          <w:tcPr>
            <w:tcW w:w="4253" w:type="dxa"/>
          </w:tcPr>
          <w:p w:rsidR="00C30C7A" w:rsidRPr="00C30C7A" w:rsidRDefault="00C30C7A" w:rsidP="00C30C7A">
            <w:pPr>
              <w:widowControl w:val="0"/>
              <w:ind w:firstLine="34"/>
              <w:rPr>
                <w:sz w:val="28"/>
                <w:szCs w:val="28"/>
              </w:rPr>
            </w:pPr>
            <w:proofErr w:type="gramStart"/>
            <w:r w:rsidRPr="00C30C7A">
              <w:rPr>
                <w:sz w:val="28"/>
                <w:szCs w:val="28"/>
              </w:rPr>
              <w:t>Объекты капитального строительства, предназначенные для оказания гражданам социальной помощи (службы занятости населения, дома ребенка, детские дома,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отделений почты и телеграфа;</w:t>
            </w:r>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93" w:type="dxa"/>
          </w:tcPr>
          <w:p w:rsidR="00C30C7A" w:rsidRPr="00C30C7A" w:rsidRDefault="00C30C7A" w:rsidP="00C30C7A">
            <w:pPr>
              <w:widowControl w:val="0"/>
              <w:jc w:val="center"/>
              <w:rPr>
                <w:sz w:val="28"/>
                <w:szCs w:val="28"/>
              </w:rPr>
            </w:pPr>
            <w:r w:rsidRPr="00C30C7A">
              <w:rPr>
                <w:sz w:val="28"/>
                <w:szCs w:val="28"/>
              </w:rPr>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Бытовое обслуживание</w:t>
            </w:r>
          </w:p>
        </w:tc>
        <w:tc>
          <w:tcPr>
            <w:tcW w:w="4253" w:type="dxa"/>
          </w:tcPr>
          <w:p w:rsidR="00C30C7A" w:rsidRPr="00C30C7A" w:rsidRDefault="00C30C7A" w:rsidP="00C30C7A">
            <w:pPr>
              <w:widowControl w:val="0"/>
              <w:rPr>
                <w:sz w:val="28"/>
                <w:szCs w:val="28"/>
              </w:rPr>
            </w:pPr>
            <w:r w:rsidRPr="00C30C7A">
              <w:rPr>
                <w:sz w:val="28"/>
                <w:szCs w:val="28"/>
              </w:rPr>
              <w:t>Мастерские мелкого ремонта, ателье, бани, парикмахерские, прачечные, похоронные бюро</w:t>
            </w:r>
          </w:p>
        </w:tc>
        <w:tc>
          <w:tcPr>
            <w:tcW w:w="993" w:type="dxa"/>
          </w:tcPr>
          <w:p w:rsidR="00C30C7A" w:rsidRPr="00C30C7A" w:rsidRDefault="00C30C7A" w:rsidP="00C30C7A">
            <w:pPr>
              <w:widowControl w:val="0"/>
              <w:jc w:val="center"/>
              <w:rPr>
                <w:sz w:val="28"/>
                <w:szCs w:val="28"/>
              </w:rPr>
            </w:pPr>
            <w:r w:rsidRPr="00C30C7A">
              <w:rPr>
                <w:sz w:val="28"/>
                <w:szCs w:val="28"/>
              </w:rPr>
              <w:t>3.3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w:t>
            </w:r>
            <w:r w:rsidRPr="00C30C7A">
              <w:rPr>
                <w:sz w:val="28"/>
                <w:szCs w:val="28"/>
              </w:rPr>
              <w:lastRenderedPageBreak/>
              <w:t>поликлиническое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lastRenderedPageBreak/>
              <w:t xml:space="preserve">Объекты капитального </w:t>
            </w:r>
            <w:r w:rsidRPr="00C30C7A">
              <w:rPr>
                <w:sz w:val="28"/>
                <w:szCs w:val="28"/>
              </w:rPr>
              <w:lastRenderedPageBreak/>
              <w:t>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3.4.1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 xml:space="preserve">Стационарное медицинское обслуживание </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30C7A" w:rsidRPr="00C30C7A" w:rsidRDefault="00C30C7A" w:rsidP="00C30C7A">
            <w:pPr>
              <w:widowControl w:val="0"/>
              <w:rPr>
                <w:sz w:val="28"/>
                <w:szCs w:val="28"/>
              </w:rPr>
            </w:pPr>
            <w:r w:rsidRPr="00C30C7A">
              <w:rPr>
                <w:sz w:val="28"/>
                <w:szCs w:val="28"/>
              </w:rPr>
              <w:t>размещение станций скорой помощи</w:t>
            </w:r>
          </w:p>
        </w:tc>
        <w:tc>
          <w:tcPr>
            <w:tcW w:w="993" w:type="dxa"/>
          </w:tcPr>
          <w:p w:rsidR="00C30C7A" w:rsidRPr="00C30C7A" w:rsidRDefault="00C30C7A" w:rsidP="00C30C7A">
            <w:pPr>
              <w:widowControl w:val="0"/>
              <w:jc w:val="center"/>
              <w:rPr>
                <w:sz w:val="28"/>
                <w:szCs w:val="28"/>
              </w:rPr>
            </w:pPr>
            <w:r w:rsidRPr="00C30C7A">
              <w:rPr>
                <w:sz w:val="28"/>
                <w:szCs w:val="28"/>
              </w:rPr>
              <w:t>3.4.2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Дошкольное, начальное и среднее общее образование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Среднее и высшее профессиональное образование</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w:t>
            </w:r>
            <w:r w:rsidRPr="00C30C7A">
              <w:rPr>
                <w:sz w:val="28"/>
                <w:szCs w:val="28"/>
              </w:rPr>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3.5.2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Культурное развитие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proofErr w:type="gramStart"/>
            <w:r w:rsidRPr="00C30C7A">
              <w:rPr>
                <w:rFonts w:ascii="Times New Roman" w:hAnsi="Times New Roman" w:cs="Times New Roman"/>
                <w:sz w:val="28"/>
                <w:szCs w:val="28"/>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устройство площадок для празднеств и гуляний</w:t>
            </w:r>
          </w:p>
        </w:tc>
        <w:tc>
          <w:tcPr>
            <w:tcW w:w="993" w:type="dxa"/>
          </w:tcPr>
          <w:p w:rsidR="00C30C7A" w:rsidRPr="00C30C7A" w:rsidRDefault="00C30C7A" w:rsidP="00C30C7A">
            <w:pPr>
              <w:widowControl w:val="0"/>
              <w:jc w:val="center"/>
              <w:rPr>
                <w:sz w:val="28"/>
                <w:szCs w:val="28"/>
              </w:rPr>
            </w:pPr>
            <w:r w:rsidRPr="00C30C7A">
              <w:rPr>
                <w:sz w:val="28"/>
                <w:szCs w:val="28"/>
              </w:rPr>
              <w:t>3.6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Религиозное использование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отправления религиозных обрядов (церкви, соборы, храмы, часовни, монастыри);</w:t>
            </w:r>
          </w:p>
          <w:p w:rsidR="00C30C7A" w:rsidRPr="00C30C7A" w:rsidRDefault="00C30C7A" w:rsidP="00C30C7A">
            <w:pPr>
              <w:widowControl w:val="0"/>
              <w:rPr>
                <w:sz w:val="28"/>
                <w:szCs w:val="28"/>
              </w:rPr>
            </w:pPr>
            <w:r w:rsidRPr="00C30C7A">
              <w:rPr>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93" w:type="dxa"/>
          </w:tcPr>
          <w:p w:rsidR="00C30C7A" w:rsidRPr="00C30C7A" w:rsidRDefault="00C30C7A" w:rsidP="00C30C7A">
            <w:pPr>
              <w:widowControl w:val="0"/>
              <w:jc w:val="center"/>
              <w:rPr>
                <w:sz w:val="28"/>
                <w:szCs w:val="28"/>
              </w:rPr>
            </w:pPr>
            <w:r w:rsidRPr="00C30C7A">
              <w:rPr>
                <w:sz w:val="28"/>
                <w:szCs w:val="28"/>
              </w:rPr>
              <w:t>3.7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управление</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w:t>
            </w:r>
            <w:r w:rsidRPr="00C30C7A">
              <w:rPr>
                <w:sz w:val="28"/>
                <w:szCs w:val="28"/>
              </w:rPr>
              <w:lastRenderedPageBreak/>
              <w:t>деятельность; 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Обеспечение научной деятельности</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993" w:type="dxa"/>
          </w:tcPr>
          <w:p w:rsidR="00C30C7A" w:rsidRPr="00C30C7A" w:rsidRDefault="00C30C7A" w:rsidP="00C30C7A">
            <w:pPr>
              <w:widowControl w:val="0"/>
              <w:jc w:val="center"/>
              <w:rPr>
                <w:sz w:val="28"/>
                <w:szCs w:val="28"/>
              </w:rPr>
            </w:pPr>
            <w:r w:rsidRPr="00C30C7A">
              <w:rPr>
                <w:sz w:val="28"/>
                <w:szCs w:val="28"/>
              </w:rPr>
              <w:t>3.9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Амбулаторное ветеринарное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Объектов капитального строительства, предназначенные для оказания ветеринарных услуг без содержания животных</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3.10.1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Деловое управление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w:t>
            </w:r>
            <w:r w:rsidRPr="00C30C7A">
              <w:rPr>
                <w:sz w:val="28"/>
                <w:szCs w:val="28"/>
              </w:rPr>
              <w:lastRenderedPageBreak/>
              <w:t>исключением банковской и страховой деятельности)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Магазины</w:t>
            </w:r>
          </w:p>
        </w:tc>
        <w:tc>
          <w:tcPr>
            <w:tcW w:w="4253" w:type="dxa"/>
          </w:tcPr>
          <w:p w:rsidR="00C30C7A" w:rsidRPr="00C30C7A" w:rsidRDefault="00C30C7A" w:rsidP="00C30C7A">
            <w:pPr>
              <w:widowControl w:val="0"/>
              <w:rPr>
                <w:sz w:val="28"/>
                <w:szCs w:val="28"/>
                <w:vertAlign w:val="superscript"/>
              </w:rPr>
            </w:pPr>
            <w:r w:rsidRPr="00C30C7A">
              <w:rPr>
                <w:sz w:val="28"/>
                <w:szCs w:val="28"/>
              </w:rPr>
              <w:t>Объекты капитального строительства, предназначенные для продажи товаров, торговая площадь которых составляет до 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993" w:type="dxa"/>
          </w:tcPr>
          <w:p w:rsidR="00C30C7A" w:rsidRPr="00C30C7A" w:rsidRDefault="00C30C7A" w:rsidP="00C30C7A">
            <w:pPr>
              <w:widowControl w:val="0"/>
              <w:jc w:val="center"/>
              <w:rPr>
                <w:sz w:val="28"/>
                <w:szCs w:val="28"/>
              </w:rPr>
            </w:pPr>
            <w:r w:rsidRPr="00C30C7A">
              <w:rPr>
                <w:sz w:val="28"/>
                <w:szCs w:val="28"/>
              </w:rPr>
              <w:t>4.5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целях устройства мест общественного питания (рестораны, кафе, столовые, закусочные, бары)</w:t>
            </w:r>
          </w:p>
        </w:tc>
        <w:tc>
          <w:tcPr>
            <w:tcW w:w="993" w:type="dxa"/>
          </w:tcPr>
          <w:p w:rsidR="00C30C7A" w:rsidRPr="00C30C7A" w:rsidRDefault="00C30C7A" w:rsidP="00C30C7A">
            <w:pPr>
              <w:widowControl w:val="0"/>
              <w:jc w:val="center"/>
              <w:rPr>
                <w:sz w:val="28"/>
                <w:szCs w:val="28"/>
              </w:rPr>
            </w:pPr>
            <w:r w:rsidRPr="00C30C7A">
              <w:rPr>
                <w:sz w:val="28"/>
                <w:szCs w:val="28"/>
              </w:rPr>
              <w:t>4.6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Гостиничное обслуживание</w:t>
            </w:r>
          </w:p>
        </w:tc>
        <w:tc>
          <w:tcPr>
            <w:tcW w:w="4253" w:type="dxa"/>
          </w:tcPr>
          <w:p w:rsidR="00C30C7A" w:rsidRPr="00C30C7A" w:rsidRDefault="00C30C7A" w:rsidP="00C30C7A">
            <w:pPr>
              <w:widowControl w:val="0"/>
              <w:rPr>
                <w:sz w:val="28"/>
                <w:szCs w:val="28"/>
              </w:rPr>
            </w:pPr>
            <w:r w:rsidRPr="00C30C7A">
              <w:rPr>
                <w:sz w:val="28"/>
                <w:szCs w:val="28"/>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993" w:type="dxa"/>
          </w:tcPr>
          <w:p w:rsidR="00C30C7A" w:rsidRPr="00C30C7A" w:rsidRDefault="00C30C7A" w:rsidP="00C30C7A">
            <w:pPr>
              <w:widowControl w:val="0"/>
              <w:jc w:val="center"/>
              <w:rPr>
                <w:sz w:val="28"/>
                <w:szCs w:val="28"/>
              </w:rPr>
            </w:pPr>
            <w:r w:rsidRPr="00C30C7A">
              <w:rPr>
                <w:sz w:val="28"/>
                <w:szCs w:val="28"/>
              </w:rPr>
              <w:t>4.7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Развлечения</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дискотек и танцевальных площадок, боулинга, аттракционов, игровых автоматов (кроме игрового оборудования, используемого для проведения азартных игр) и игровых площадок</w:t>
            </w:r>
          </w:p>
        </w:tc>
        <w:tc>
          <w:tcPr>
            <w:tcW w:w="993" w:type="dxa"/>
          </w:tcPr>
          <w:p w:rsidR="00C30C7A" w:rsidRPr="00C30C7A" w:rsidRDefault="00C30C7A" w:rsidP="00C30C7A">
            <w:pPr>
              <w:widowControl w:val="0"/>
              <w:jc w:val="center"/>
              <w:rPr>
                <w:sz w:val="28"/>
                <w:szCs w:val="28"/>
              </w:rPr>
            </w:pPr>
            <w:r w:rsidRPr="00C30C7A">
              <w:rPr>
                <w:sz w:val="28"/>
                <w:szCs w:val="28"/>
              </w:rPr>
              <w:t>4.8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Спорт</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качестве спортивных клубов, спортивных залов, бассейнов, а также площадок для занятия спортом и физкультурой (беговые дорожки, спортивные сооружения, теннисные корты, поля для спортивной игры)</w:t>
            </w:r>
          </w:p>
        </w:tc>
        <w:tc>
          <w:tcPr>
            <w:tcW w:w="993" w:type="dxa"/>
          </w:tcPr>
          <w:p w:rsidR="00C30C7A" w:rsidRPr="00C30C7A" w:rsidRDefault="00C30C7A" w:rsidP="00C30C7A">
            <w:pPr>
              <w:widowControl w:val="0"/>
              <w:jc w:val="center"/>
              <w:rPr>
                <w:sz w:val="28"/>
                <w:szCs w:val="28"/>
              </w:rPr>
            </w:pPr>
            <w:r w:rsidRPr="00C30C7A">
              <w:rPr>
                <w:sz w:val="28"/>
                <w:szCs w:val="28"/>
              </w:rPr>
              <w:t>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 xml:space="preserve">Историко-культурная </w:t>
            </w:r>
            <w:r w:rsidRPr="00C30C7A">
              <w:rPr>
                <w:sz w:val="28"/>
                <w:szCs w:val="28"/>
              </w:rPr>
              <w:lastRenderedPageBreak/>
              <w:t>деятельность</w:t>
            </w:r>
          </w:p>
        </w:tc>
        <w:tc>
          <w:tcPr>
            <w:tcW w:w="4253" w:type="dxa"/>
          </w:tcPr>
          <w:p w:rsidR="00C30C7A" w:rsidRPr="00C30C7A" w:rsidRDefault="00C30C7A" w:rsidP="00C30C7A">
            <w:pPr>
              <w:widowControl w:val="0"/>
              <w:rPr>
                <w:sz w:val="28"/>
                <w:szCs w:val="28"/>
              </w:rPr>
            </w:pPr>
            <w:proofErr w:type="gramStart"/>
            <w:r w:rsidRPr="00C30C7A">
              <w:rPr>
                <w:sz w:val="28"/>
                <w:szCs w:val="28"/>
              </w:rPr>
              <w:lastRenderedPageBreak/>
              <w:t xml:space="preserve">Сохранение и изучение </w:t>
            </w:r>
            <w:r w:rsidRPr="00C30C7A">
              <w:rPr>
                <w:sz w:val="28"/>
                <w:szCs w:val="28"/>
              </w:rPr>
              <w:lastRenderedPageBreak/>
              <w:t>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9.3</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Малоэтажная многоквартирная жилая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Благоустройство и озеленение;</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автостоянок;</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обустройство спортивных и детских площадок, площадок отдыха;</w:t>
            </w:r>
          </w:p>
          <w:p w:rsidR="00C30C7A" w:rsidRPr="00C30C7A" w:rsidRDefault="00C30C7A" w:rsidP="00C30C7A">
            <w:pPr>
              <w:widowControl w:val="0"/>
              <w:rPr>
                <w:sz w:val="28"/>
                <w:szCs w:val="28"/>
              </w:rPr>
            </w:pPr>
            <w:r w:rsidRPr="00C30C7A">
              <w:rPr>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общей площади помещений дома</w:t>
            </w:r>
          </w:p>
        </w:tc>
        <w:tc>
          <w:tcPr>
            <w:tcW w:w="993" w:type="dxa"/>
          </w:tcPr>
          <w:p w:rsidR="00C30C7A" w:rsidRPr="00C30C7A" w:rsidRDefault="00C30C7A" w:rsidP="00C30C7A">
            <w:pPr>
              <w:widowControl w:val="0"/>
              <w:jc w:val="center"/>
              <w:rPr>
                <w:sz w:val="28"/>
                <w:szCs w:val="28"/>
              </w:rPr>
            </w:pPr>
            <w:r w:rsidRPr="00C30C7A">
              <w:rPr>
                <w:sz w:val="28"/>
                <w:szCs w:val="28"/>
              </w:rPr>
              <w:t>2.1.1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Блокированная жилая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Благоустройство и озеленение;</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разведение декоративных и плодовых деревьев, овощных и ягодных культур;</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размещение индивидуальных гаражей и иных вспомогательных </w:t>
            </w:r>
            <w:r w:rsidRPr="00C30C7A">
              <w:rPr>
                <w:rFonts w:ascii="Times New Roman" w:hAnsi="Times New Roman" w:cs="Times New Roman"/>
                <w:sz w:val="28"/>
                <w:szCs w:val="28"/>
              </w:rPr>
              <w:lastRenderedPageBreak/>
              <w:t>сооружений;</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обустройство спортивных и детских площадок, площадок отдыха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2.3</w:t>
            </w:r>
          </w:p>
        </w:tc>
      </w:tr>
    </w:tbl>
    <w:p w:rsidR="00C30C7A" w:rsidRPr="00C30C7A" w:rsidRDefault="00C30C7A" w:rsidP="00C30C7A">
      <w:pPr>
        <w:widowControl w:val="0"/>
        <w:ind w:firstLine="709"/>
        <w:rPr>
          <w:sz w:val="28"/>
          <w:szCs w:val="28"/>
        </w:rPr>
      </w:pPr>
      <w:r w:rsidRPr="00C30C7A">
        <w:rPr>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widowControl w:val="0"/>
        <w:ind w:firstLine="709"/>
        <w:rPr>
          <w:sz w:val="28"/>
          <w:szCs w:val="28"/>
        </w:rPr>
      </w:pPr>
      <w:r w:rsidRPr="00C30C7A">
        <w:rPr>
          <w:sz w:val="28"/>
          <w:szCs w:val="28"/>
        </w:rPr>
        <w:t>Жилая застройка:</w:t>
      </w:r>
    </w:p>
    <w:p w:rsidR="00C30C7A" w:rsidRPr="00C30C7A" w:rsidRDefault="00C30C7A" w:rsidP="00C30C7A">
      <w:pPr>
        <w:widowControl w:val="0"/>
        <w:ind w:firstLine="709"/>
        <w:rPr>
          <w:sz w:val="28"/>
          <w:szCs w:val="28"/>
        </w:rPr>
      </w:pPr>
      <w:r w:rsidRPr="00C30C7A">
        <w:rPr>
          <w:sz w:val="28"/>
          <w:szCs w:val="28"/>
        </w:rPr>
        <w:t>минимальная площадь – от 1000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sz w:val="28"/>
          <w:szCs w:val="28"/>
        </w:rPr>
      </w:pPr>
      <w:r w:rsidRPr="00C30C7A">
        <w:rPr>
          <w:sz w:val="28"/>
          <w:szCs w:val="28"/>
        </w:rPr>
        <w:t>максимальная площадь – не ограничена;</w:t>
      </w:r>
    </w:p>
    <w:p w:rsidR="00C30C7A" w:rsidRPr="00C30C7A" w:rsidRDefault="00C30C7A" w:rsidP="00C30C7A">
      <w:pPr>
        <w:widowControl w:val="0"/>
        <w:ind w:firstLine="709"/>
        <w:rPr>
          <w:sz w:val="28"/>
          <w:szCs w:val="28"/>
        </w:rPr>
      </w:pPr>
      <w:r w:rsidRPr="00C30C7A">
        <w:rPr>
          <w:sz w:val="28"/>
          <w:szCs w:val="28"/>
        </w:rPr>
        <w:t>Блокированная жилая застройка – от 100 до 600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sz w:val="28"/>
          <w:szCs w:val="28"/>
        </w:rPr>
      </w:pPr>
      <w:r w:rsidRPr="00C30C7A">
        <w:rPr>
          <w:sz w:val="28"/>
          <w:szCs w:val="28"/>
        </w:rPr>
        <w:t>для строительства гаражей для индивидуального автотранспорта – от 18 до 36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sz w:val="28"/>
          <w:szCs w:val="28"/>
        </w:rPr>
      </w:pPr>
      <w:r w:rsidRPr="00C30C7A">
        <w:rPr>
          <w:sz w:val="28"/>
          <w:szCs w:val="28"/>
        </w:rPr>
        <w:t>Для строительства объектов условно разрешенного вида использования:</w:t>
      </w:r>
    </w:p>
    <w:p w:rsidR="00C30C7A" w:rsidRPr="00C30C7A" w:rsidRDefault="00C30C7A" w:rsidP="00C30C7A">
      <w:pPr>
        <w:widowControl w:val="0"/>
        <w:ind w:firstLine="709"/>
        <w:rPr>
          <w:sz w:val="28"/>
          <w:szCs w:val="28"/>
        </w:rPr>
      </w:pPr>
      <w:r w:rsidRPr="00C30C7A">
        <w:rPr>
          <w:sz w:val="28"/>
          <w:szCs w:val="28"/>
          <w:shd w:val="clear" w:color="auto" w:fill="FFFFFF"/>
        </w:rPr>
        <w:t>минимальная площадь земельного участка</w:t>
      </w:r>
      <w:r w:rsidRPr="00C30C7A">
        <w:rPr>
          <w:sz w:val="28"/>
          <w:szCs w:val="28"/>
        </w:rPr>
        <w:t xml:space="preserve"> </w:t>
      </w:r>
      <w:r w:rsidRPr="00C30C7A">
        <w:rPr>
          <w:sz w:val="28"/>
          <w:szCs w:val="28"/>
          <w:shd w:val="clear" w:color="auto" w:fill="FFFFFF"/>
        </w:rPr>
        <w:t>– не подлежит установлению</w:t>
      </w:r>
      <w:r w:rsidRPr="00C30C7A">
        <w:rPr>
          <w:sz w:val="28"/>
          <w:szCs w:val="28"/>
        </w:rPr>
        <w:t>;</w:t>
      </w:r>
    </w:p>
    <w:p w:rsidR="00C30C7A" w:rsidRPr="00C30C7A" w:rsidRDefault="00C30C7A" w:rsidP="00C30C7A">
      <w:pPr>
        <w:widowControl w:val="0"/>
        <w:ind w:firstLine="709"/>
        <w:rPr>
          <w:sz w:val="28"/>
          <w:szCs w:val="28"/>
        </w:rPr>
      </w:pPr>
      <w:proofErr w:type="gramStart"/>
      <w:r w:rsidRPr="00C30C7A">
        <w:rPr>
          <w:sz w:val="28"/>
          <w:szCs w:val="28"/>
        </w:rPr>
        <w:t>максимальная</w:t>
      </w:r>
      <w:proofErr w:type="gramEnd"/>
      <w:r w:rsidRPr="00C30C7A">
        <w:rPr>
          <w:sz w:val="28"/>
          <w:szCs w:val="28"/>
        </w:rPr>
        <w:t xml:space="preserve"> – не подлежит установлению.</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Минимальные отступы от границ земельных участков:</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отступ от красной линии:</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до жилых зданий с квартирами в первых этажах на магистральных улицах – не менее 6 м;</w:t>
      </w:r>
    </w:p>
    <w:p w:rsidR="00C30C7A" w:rsidRPr="00C30C7A" w:rsidRDefault="00C30C7A" w:rsidP="00C30C7A">
      <w:pPr>
        <w:widowControl w:val="0"/>
        <w:ind w:firstLine="709"/>
        <w:rPr>
          <w:sz w:val="28"/>
          <w:szCs w:val="28"/>
        </w:rPr>
      </w:pPr>
      <w:r w:rsidRPr="00C30C7A">
        <w:rPr>
          <w:sz w:val="28"/>
          <w:szCs w:val="28"/>
        </w:rPr>
        <w:t>до прочих – не менее 3 м;</w:t>
      </w:r>
    </w:p>
    <w:p w:rsidR="00C30C7A" w:rsidRPr="00C30C7A" w:rsidRDefault="00C30C7A" w:rsidP="00C30C7A">
      <w:pPr>
        <w:widowControl w:val="0"/>
        <w:ind w:firstLine="709"/>
        <w:rPr>
          <w:sz w:val="28"/>
          <w:szCs w:val="28"/>
        </w:rPr>
      </w:pPr>
      <w:r w:rsidRPr="00C30C7A">
        <w:rPr>
          <w:sz w:val="28"/>
          <w:szCs w:val="28"/>
        </w:rPr>
        <w:t>жилые дома со встроенными общественными помещениями в первых этажах допускается размещать по красной линии;</w:t>
      </w:r>
    </w:p>
    <w:p w:rsidR="00C30C7A" w:rsidRPr="00C30C7A" w:rsidRDefault="00C30C7A" w:rsidP="00C30C7A">
      <w:pPr>
        <w:widowControl w:val="0"/>
        <w:ind w:firstLine="709"/>
        <w:rPr>
          <w:sz w:val="28"/>
          <w:szCs w:val="28"/>
        </w:rPr>
      </w:pPr>
      <w:r w:rsidRPr="00C30C7A">
        <w:rPr>
          <w:sz w:val="28"/>
          <w:szCs w:val="28"/>
        </w:rPr>
        <w:t>в районах сложившейся жилой застройки допускается размещение жилых зданий по красной линии;</w:t>
      </w:r>
    </w:p>
    <w:p w:rsidR="00C30C7A" w:rsidRPr="00C30C7A" w:rsidRDefault="00C30C7A" w:rsidP="00C30C7A">
      <w:pPr>
        <w:widowControl w:val="0"/>
        <w:ind w:firstLine="709"/>
        <w:rPr>
          <w:sz w:val="28"/>
          <w:szCs w:val="28"/>
        </w:rPr>
      </w:pPr>
      <w:r w:rsidRPr="00C30C7A">
        <w:rPr>
          <w:sz w:val="28"/>
          <w:szCs w:val="28"/>
        </w:rPr>
        <w:t>отступ от границ соседнего земельного участка - 6 м.</w:t>
      </w:r>
    </w:p>
    <w:p w:rsidR="00C30C7A" w:rsidRPr="00C30C7A" w:rsidRDefault="00C30C7A" w:rsidP="00C30C7A">
      <w:pPr>
        <w:widowControl w:val="0"/>
        <w:ind w:firstLine="709"/>
        <w:rPr>
          <w:sz w:val="28"/>
          <w:szCs w:val="28"/>
        </w:rPr>
      </w:pPr>
      <w:r w:rsidRPr="00C30C7A">
        <w:rPr>
          <w:sz w:val="28"/>
          <w:szCs w:val="28"/>
        </w:rPr>
        <w:t>Допускается уменьшение отступа от границ соседнего участка и строительство жилых домов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Максимальное количество этажей малоэтажной многоквартирной жилой застройки – 4 этажа.</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Максимальная высота зданий от уровня земли до верха перекрытия последнего этажа – 16 м</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lastRenderedPageBreak/>
        <w:t>Максимальное количество этажей жилых домов блокированной застройки – 3 этажа.</w:t>
      </w:r>
    </w:p>
    <w:p w:rsidR="00C30C7A" w:rsidRPr="00C30C7A" w:rsidRDefault="00C30C7A" w:rsidP="00C30C7A">
      <w:pPr>
        <w:widowControl w:val="0"/>
        <w:ind w:firstLine="709"/>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в границах земельного участка составляет 50 %.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 xml:space="preserve">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 а также требование </w:t>
      </w:r>
      <w:proofErr w:type="spellStart"/>
      <w:r w:rsidRPr="00C30C7A">
        <w:rPr>
          <w:bCs/>
          <w:sz w:val="28"/>
          <w:szCs w:val="28"/>
        </w:rPr>
        <w:t>СанПиН</w:t>
      </w:r>
      <w:proofErr w:type="spellEnd"/>
      <w:r w:rsidRPr="00C30C7A">
        <w:rPr>
          <w:bCs/>
          <w:sz w:val="28"/>
          <w:szCs w:val="28"/>
        </w:rPr>
        <w:t xml:space="preserve"> 2.2.1/2.1.1.1031-01 «Санитарно-защитные зоны</w:t>
      </w:r>
      <w:proofErr w:type="gramEnd"/>
      <w:r w:rsidRPr="00C30C7A">
        <w:rPr>
          <w:bCs/>
          <w:sz w:val="28"/>
          <w:szCs w:val="28"/>
        </w:rPr>
        <w:t xml:space="preserve"> и санитарная классификация предприятий, сооружений и иных объектов»</w:t>
      </w:r>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Во встроенных и пристроенных предприятиях общественного питания и магазинах в застройке малоэтажными многоквартирными домами, общая площадь предприятия не должна превышать 400 м</w:t>
      </w:r>
      <w:proofErr w:type="gramStart"/>
      <w:r w:rsidRPr="00C30C7A">
        <w:rPr>
          <w:sz w:val="28"/>
          <w:szCs w:val="28"/>
          <w:vertAlign w:val="superscript"/>
        </w:rPr>
        <w:t>2</w:t>
      </w:r>
      <w:proofErr w:type="gramEnd"/>
      <w:r w:rsidRPr="00C30C7A">
        <w:rPr>
          <w:sz w:val="28"/>
          <w:szCs w:val="28"/>
        </w:rPr>
        <w:t>, а здание должно выходить фасадом на улицу шириной не менее 20 метров.</w:t>
      </w:r>
    </w:p>
    <w:p w:rsidR="00C30C7A" w:rsidRPr="00C30C7A" w:rsidRDefault="00C30C7A" w:rsidP="00C30C7A">
      <w:pPr>
        <w:widowControl w:val="0"/>
        <w:ind w:firstLine="709"/>
        <w:rPr>
          <w:sz w:val="28"/>
          <w:szCs w:val="28"/>
        </w:rPr>
      </w:pPr>
      <w:r w:rsidRPr="00C30C7A">
        <w:rPr>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 xml:space="preserve">Требуемое число </w:t>
      </w:r>
      <w:proofErr w:type="spellStart"/>
      <w:r w:rsidRPr="00C30C7A">
        <w:rPr>
          <w:sz w:val="28"/>
          <w:szCs w:val="28"/>
        </w:rPr>
        <w:t>машино-мест</w:t>
      </w:r>
      <w:proofErr w:type="spellEnd"/>
      <w:r w:rsidRPr="00C30C7A">
        <w:rPr>
          <w:sz w:val="28"/>
          <w:szCs w:val="28"/>
        </w:rPr>
        <w:t xml:space="preserve"> для хранения и паркования легковых автомобилей следует принимать в соответствии с требованиями таблицы: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8"/>
        <w:gridCol w:w="4918"/>
      </w:tblGrid>
      <w:tr w:rsidR="00C30C7A" w:rsidRPr="00C30C7A" w:rsidTr="00C30C7A">
        <w:tc>
          <w:tcPr>
            <w:tcW w:w="4438"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Тип жилого дома</w:t>
            </w:r>
          </w:p>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по уровню комфорта</w:t>
            </w:r>
          </w:p>
        </w:tc>
        <w:tc>
          <w:tcPr>
            <w:tcW w:w="4918"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Хранение автотранспорта,</w:t>
            </w:r>
          </w:p>
          <w:p w:rsidR="00C30C7A" w:rsidRPr="00C30C7A" w:rsidRDefault="00C30C7A" w:rsidP="00C30C7A">
            <w:pPr>
              <w:pStyle w:val="ConsPlusNormal"/>
              <w:jc w:val="center"/>
              <w:rPr>
                <w:rFonts w:ascii="Times New Roman" w:hAnsi="Times New Roman" w:cs="Times New Roman"/>
                <w:sz w:val="28"/>
                <w:szCs w:val="28"/>
              </w:rPr>
            </w:pPr>
            <w:proofErr w:type="spellStart"/>
            <w:r w:rsidRPr="00C30C7A">
              <w:rPr>
                <w:rFonts w:ascii="Times New Roman" w:hAnsi="Times New Roman" w:cs="Times New Roman"/>
                <w:sz w:val="28"/>
                <w:szCs w:val="28"/>
              </w:rPr>
              <w:t>машино-мест</w:t>
            </w:r>
            <w:proofErr w:type="spellEnd"/>
            <w:r w:rsidRPr="00C30C7A">
              <w:rPr>
                <w:rFonts w:ascii="Times New Roman" w:hAnsi="Times New Roman" w:cs="Times New Roman"/>
                <w:sz w:val="28"/>
                <w:szCs w:val="28"/>
              </w:rPr>
              <w:t xml:space="preserve"> на квартиру</w:t>
            </w:r>
          </w:p>
        </w:tc>
      </w:tr>
      <w:tr w:rsidR="00C30C7A" w:rsidRPr="00C30C7A" w:rsidTr="00C30C7A">
        <w:tc>
          <w:tcPr>
            <w:tcW w:w="4438" w:type="dxa"/>
          </w:tcPr>
          <w:p w:rsidR="00C30C7A" w:rsidRPr="00C30C7A" w:rsidRDefault="00C30C7A" w:rsidP="00C30C7A">
            <w:pPr>
              <w:pStyle w:val="ConsPlusNormal"/>
              <w:rPr>
                <w:rFonts w:ascii="Times New Roman" w:hAnsi="Times New Roman" w:cs="Times New Roman"/>
                <w:sz w:val="28"/>
                <w:szCs w:val="28"/>
              </w:rPr>
            </w:pPr>
            <w:r w:rsidRPr="00C30C7A">
              <w:rPr>
                <w:rFonts w:ascii="Times New Roman" w:hAnsi="Times New Roman" w:cs="Times New Roman"/>
                <w:sz w:val="28"/>
                <w:szCs w:val="28"/>
              </w:rPr>
              <w:t>1 Бизнес-класс</w:t>
            </w:r>
          </w:p>
        </w:tc>
        <w:tc>
          <w:tcPr>
            <w:tcW w:w="4918"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2,0</w:t>
            </w:r>
          </w:p>
        </w:tc>
      </w:tr>
      <w:tr w:rsidR="00C30C7A" w:rsidRPr="00C30C7A" w:rsidTr="00C30C7A">
        <w:tc>
          <w:tcPr>
            <w:tcW w:w="4438" w:type="dxa"/>
          </w:tcPr>
          <w:p w:rsidR="00C30C7A" w:rsidRPr="00C30C7A" w:rsidRDefault="00C30C7A" w:rsidP="00C30C7A">
            <w:pPr>
              <w:pStyle w:val="ConsPlusNormal"/>
              <w:rPr>
                <w:rFonts w:ascii="Times New Roman" w:hAnsi="Times New Roman" w:cs="Times New Roman"/>
                <w:sz w:val="28"/>
                <w:szCs w:val="28"/>
              </w:rPr>
            </w:pPr>
            <w:r w:rsidRPr="00C30C7A">
              <w:rPr>
                <w:rFonts w:ascii="Times New Roman" w:hAnsi="Times New Roman" w:cs="Times New Roman"/>
                <w:sz w:val="28"/>
                <w:szCs w:val="28"/>
              </w:rPr>
              <w:t>2 Эконом-класс</w:t>
            </w:r>
          </w:p>
        </w:tc>
        <w:tc>
          <w:tcPr>
            <w:tcW w:w="4918"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1,2</w:t>
            </w:r>
          </w:p>
        </w:tc>
      </w:tr>
      <w:tr w:rsidR="00C30C7A" w:rsidRPr="00C30C7A" w:rsidTr="00C30C7A">
        <w:tc>
          <w:tcPr>
            <w:tcW w:w="4438" w:type="dxa"/>
          </w:tcPr>
          <w:p w:rsidR="00C30C7A" w:rsidRPr="00C30C7A" w:rsidRDefault="00C30C7A" w:rsidP="00C30C7A">
            <w:pPr>
              <w:pStyle w:val="ConsPlusNormal"/>
              <w:rPr>
                <w:rFonts w:ascii="Times New Roman" w:hAnsi="Times New Roman" w:cs="Times New Roman"/>
                <w:sz w:val="28"/>
                <w:szCs w:val="28"/>
              </w:rPr>
            </w:pPr>
            <w:r w:rsidRPr="00C30C7A">
              <w:rPr>
                <w:rFonts w:ascii="Times New Roman" w:hAnsi="Times New Roman" w:cs="Times New Roman"/>
                <w:sz w:val="28"/>
                <w:szCs w:val="28"/>
              </w:rPr>
              <w:lastRenderedPageBreak/>
              <w:t>3 Муниципальный</w:t>
            </w:r>
          </w:p>
        </w:tc>
        <w:tc>
          <w:tcPr>
            <w:tcW w:w="4918"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1,0</w:t>
            </w:r>
          </w:p>
        </w:tc>
      </w:tr>
      <w:tr w:rsidR="00C30C7A" w:rsidRPr="00C30C7A" w:rsidTr="00C30C7A">
        <w:tc>
          <w:tcPr>
            <w:tcW w:w="4438" w:type="dxa"/>
          </w:tcPr>
          <w:p w:rsidR="00C30C7A" w:rsidRPr="00C30C7A" w:rsidRDefault="00C30C7A" w:rsidP="00C30C7A">
            <w:pPr>
              <w:pStyle w:val="ConsPlusNormal"/>
              <w:rPr>
                <w:rFonts w:ascii="Times New Roman" w:hAnsi="Times New Roman" w:cs="Times New Roman"/>
                <w:sz w:val="28"/>
                <w:szCs w:val="28"/>
              </w:rPr>
            </w:pPr>
            <w:r w:rsidRPr="00C30C7A">
              <w:rPr>
                <w:rFonts w:ascii="Times New Roman" w:hAnsi="Times New Roman" w:cs="Times New Roman"/>
                <w:sz w:val="28"/>
                <w:szCs w:val="28"/>
              </w:rPr>
              <w:t>4 Специализированный</w:t>
            </w:r>
          </w:p>
        </w:tc>
        <w:tc>
          <w:tcPr>
            <w:tcW w:w="4918"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0,7</w:t>
            </w:r>
          </w:p>
        </w:tc>
      </w:tr>
      <w:tr w:rsidR="00C30C7A" w:rsidRPr="00C30C7A" w:rsidTr="00C30C7A">
        <w:tc>
          <w:tcPr>
            <w:tcW w:w="9356" w:type="dxa"/>
            <w:gridSpan w:val="2"/>
          </w:tcPr>
          <w:p w:rsidR="00C30C7A" w:rsidRPr="00C30C7A" w:rsidRDefault="00C30C7A" w:rsidP="00C30C7A">
            <w:pPr>
              <w:pStyle w:val="ConsPlusNormal"/>
              <w:ind w:firstLine="283"/>
              <w:jc w:val="both"/>
              <w:rPr>
                <w:rFonts w:ascii="Times New Roman" w:hAnsi="Times New Roman" w:cs="Times New Roman"/>
                <w:sz w:val="28"/>
                <w:szCs w:val="28"/>
              </w:rPr>
            </w:pPr>
            <w:r w:rsidRPr="00C30C7A">
              <w:rPr>
                <w:rFonts w:ascii="Times New Roman" w:hAnsi="Times New Roman" w:cs="Times New Roman"/>
                <w:sz w:val="28"/>
                <w:szCs w:val="28"/>
              </w:rPr>
              <w:t>Примечания</w:t>
            </w:r>
          </w:p>
          <w:p w:rsidR="00C30C7A" w:rsidRPr="00C30C7A" w:rsidRDefault="00C30C7A" w:rsidP="00C30C7A">
            <w:pPr>
              <w:pStyle w:val="ConsPlusNormal"/>
              <w:ind w:firstLine="283"/>
              <w:jc w:val="both"/>
              <w:rPr>
                <w:rFonts w:ascii="Times New Roman" w:hAnsi="Times New Roman" w:cs="Times New Roman"/>
                <w:sz w:val="28"/>
                <w:szCs w:val="28"/>
              </w:rPr>
            </w:pPr>
            <w:r w:rsidRPr="00C30C7A">
              <w:rPr>
                <w:rFonts w:ascii="Times New Roman" w:hAnsi="Times New Roman" w:cs="Times New Roman"/>
                <w:sz w:val="28"/>
                <w:szCs w:val="28"/>
              </w:rP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p>
          <w:p w:rsidR="00C30C7A" w:rsidRPr="00C30C7A" w:rsidRDefault="00C30C7A" w:rsidP="00C30C7A">
            <w:pPr>
              <w:pStyle w:val="ConsPlusNormal"/>
              <w:ind w:firstLine="283"/>
              <w:jc w:val="both"/>
              <w:rPr>
                <w:rFonts w:ascii="Times New Roman" w:hAnsi="Times New Roman" w:cs="Times New Roman"/>
                <w:sz w:val="28"/>
                <w:szCs w:val="28"/>
              </w:rPr>
            </w:pPr>
            <w:r w:rsidRPr="00C30C7A">
              <w:rPr>
                <w:rFonts w:ascii="Times New Roman" w:hAnsi="Times New Roman" w:cs="Times New Roman"/>
                <w:sz w:val="28"/>
                <w:szCs w:val="28"/>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C30C7A" w:rsidRPr="00C30C7A" w:rsidRDefault="00C30C7A" w:rsidP="00C30C7A">
            <w:pPr>
              <w:pStyle w:val="ConsPlusNonformat"/>
              <w:ind w:firstLine="283"/>
              <w:jc w:val="both"/>
              <w:rPr>
                <w:rFonts w:ascii="Times New Roman" w:hAnsi="Times New Roman" w:cs="Times New Roman"/>
                <w:sz w:val="28"/>
                <w:szCs w:val="28"/>
              </w:rPr>
            </w:pPr>
            <w:r w:rsidRPr="00C30C7A">
              <w:rPr>
                <w:rFonts w:ascii="Times New Roman" w:hAnsi="Times New Roman" w:cs="Times New Roman"/>
                <w:sz w:val="28"/>
                <w:szCs w:val="28"/>
              </w:rPr>
              <w:t>мотоциклы и мотороллеры с колясками, мотоколяски - 0,50;</w:t>
            </w:r>
          </w:p>
          <w:p w:rsidR="00C30C7A" w:rsidRPr="00C30C7A" w:rsidRDefault="00C30C7A" w:rsidP="00C30C7A">
            <w:pPr>
              <w:pStyle w:val="ConsPlusNonformat"/>
              <w:ind w:firstLine="283"/>
              <w:jc w:val="both"/>
              <w:rPr>
                <w:rFonts w:ascii="Times New Roman" w:hAnsi="Times New Roman" w:cs="Times New Roman"/>
                <w:sz w:val="28"/>
                <w:szCs w:val="28"/>
              </w:rPr>
            </w:pPr>
            <w:r w:rsidRPr="00C30C7A">
              <w:rPr>
                <w:rFonts w:ascii="Times New Roman" w:hAnsi="Times New Roman" w:cs="Times New Roman"/>
                <w:sz w:val="28"/>
                <w:szCs w:val="28"/>
              </w:rPr>
              <w:t>мотоциклы и мотороллеры без колясок - 0,28;</w:t>
            </w:r>
          </w:p>
          <w:p w:rsidR="00C30C7A" w:rsidRPr="00C30C7A" w:rsidRDefault="00C30C7A" w:rsidP="00C30C7A">
            <w:pPr>
              <w:pStyle w:val="ConsPlusNonformat"/>
              <w:ind w:firstLine="283"/>
              <w:jc w:val="both"/>
              <w:rPr>
                <w:rFonts w:ascii="Times New Roman" w:hAnsi="Times New Roman" w:cs="Times New Roman"/>
                <w:sz w:val="28"/>
                <w:szCs w:val="28"/>
              </w:rPr>
            </w:pPr>
            <w:r w:rsidRPr="00C30C7A">
              <w:rPr>
                <w:rFonts w:ascii="Times New Roman" w:hAnsi="Times New Roman" w:cs="Times New Roman"/>
                <w:sz w:val="28"/>
                <w:szCs w:val="28"/>
              </w:rPr>
              <w:t>мопеды и велосипеды - 0,10.</w:t>
            </w:r>
          </w:p>
        </w:tc>
      </w:tr>
    </w:tbl>
    <w:p w:rsidR="00C30C7A" w:rsidRPr="00C30C7A" w:rsidRDefault="00C30C7A" w:rsidP="00C30C7A">
      <w:pPr>
        <w:widowControl w:val="0"/>
        <w:ind w:firstLine="709"/>
        <w:rPr>
          <w:sz w:val="28"/>
          <w:szCs w:val="28"/>
        </w:rPr>
      </w:pPr>
    </w:p>
    <w:p w:rsidR="00C30C7A" w:rsidRPr="00C30C7A" w:rsidRDefault="00C30C7A" w:rsidP="00C30C7A">
      <w:pPr>
        <w:widowControl w:val="0"/>
        <w:ind w:firstLine="709"/>
        <w:rPr>
          <w:sz w:val="28"/>
          <w:szCs w:val="28"/>
        </w:rPr>
      </w:pPr>
      <w:r w:rsidRPr="00C30C7A">
        <w:rPr>
          <w:sz w:val="28"/>
          <w:szCs w:val="28"/>
        </w:rPr>
        <w:t xml:space="preserve">1.4. «Ж-3» </w:t>
      </w:r>
      <w:proofErr w:type="spellStart"/>
      <w:r w:rsidRPr="00C30C7A">
        <w:rPr>
          <w:sz w:val="28"/>
          <w:szCs w:val="28"/>
        </w:rPr>
        <w:t>Среднеэтажная</w:t>
      </w:r>
      <w:proofErr w:type="spellEnd"/>
      <w:r w:rsidRPr="00C30C7A">
        <w:rPr>
          <w:sz w:val="28"/>
          <w:szCs w:val="28"/>
        </w:rPr>
        <w:t xml:space="preserve"> жилая застройка.</w:t>
      </w:r>
    </w:p>
    <w:p w:rsidR="00C30C7A" w:rsidRPr="00C30C7A" w:rsidRDefault="00C30C7A" w:rsidP="00C30C7A">
      <w:pPr>
        <w:pStyle w:val="a6"/>
      </w:pPr>
      <w:r w:rsidRPr="00C30C7A">
        <w:t xml:space="preserve">В зоне «Ж-3» </w:t>
      </w:r>
      <w:proofErr w:type="spellStart"/>
      <w:r w:rsidRPr="00C30C7A">
        <w:t>среднеэтажной</w:t>
      </w:r>
      <w:proofErr w:type="spellEnd"/>
      <w:r w:rsidRPr="00C30C7A">
        <w:t xml:space="preserve">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proofErr w:type="spellStart"/>
            <w:r w:rsidRPr="00C30C7A">
              <w:rPr>
                <w:sz w:val="28"/>
                <w:szCs w:val="28"/>
              </w:rPr>
              <w:t>Среднеэтажная</w:t>
            </w:r>
            <w:proofErr w:type="spellEnd"/>
            <w:r w:rsidRPr="00C30C7A">
              <w:rPr>
                <w:sz w:val="28"/>
                <w:szCs w:val="28"/>
              </w:rPr>
              <w:t xml:space="preserve"> жилая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Жилые дома, предназначенные для разделения на квартиры, каждая из которых пригодна для постоянного проживания (жилые дома высотой не выше 8-м надземных этажей, разделенных на две и более квартиры)</w:t>
            </w:r>
          </w:p>
        </w:tc>
        <w:tc>
          <w:tcPr>
            <w:tcW w:w="993" w:type="dxa"/>
          </w:tcPr>
          <w:p w:rsidR="00C30C7A" w:rsidRPr="00C30C7A" w:rsidRDefault="00C30C7A" w:rsidP="00C30C7A">
            <w:pPr>
              <w:widowControl w:val="0"/>
              <w:jc w:val="center"/>
              <w:rPr>
                <w:sz w:val="28"/>
                <w:szCs w:val="28"/>
              </w:rPr>
            </w:pPr>
            <w:r w:rsidRPr="00C30C7A">
              <w:rPr>
                <w:sz w:val="28"/>
                <w:szCs w:val="28"/>
              </w:rPr>
              <w:t>2.5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гаражного назначения</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993" w:type="dxa"/>
          </w:tcPr>
          <w:p w:rsidR="00C30C7A" w:rsidRPr="00C30C7A" w:rsidRDefault="00C30C7A" w:rsidP="00C30C7A">
            <w:pPr>
              <w:widowControl w:val="0"/>
              <w:jc w:val="center"/>
              <w:rPr>
                <w:sz w:val="28"/>
                <w:szCs w:val="28"/>
              </w:rPr>
            </w:pPr>
            <w:r w:rsidRPr="00C30C7A">
              <w:rPr>
                <w:sz w:val="28"/>
                <w:szCs w:val="28"/>
              </w:rPr>
              <w:t>2.7.1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в целях </w:t>
            </w:r>
            <w:r w:rsidRPr="00C30C7A">
              <w:rPr>
                <w:sz w:val="28"/>
                <w:szCs w:val="28"/>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Социальное обслуживание</w:t>
            </w:r>
          </w:p>
        </w:tc>
        <w:tc>
          <w:tcPr>
            <w:tcW w:w="4253" w:type="dxa"/>
          </w:tcPr>
          <w:p w:rsidR="00C30C7A" w:rsidRPr="00C30C7A" w:rsidRDefault="00C30C7A" w:rsidP="00C30C7A">
            <w:pPr>
              <w:widowControl w:val="0"/>
              <w:ind w:firstLine="34"/>
              <w:rPr>
                <w:sz w:val="28"/>
                <w:szCs w:val="28"/>
              </w:rPr>
            </w:pPr>
            <w:proofErr w:type="gramStart"/>
            <w:r w:rsidRPr="00C30C7A">
              <w:rPr>
                <w:sz w:val="28"/>
                <w:szCs w:val="28"/>
              </w:rPr>
              <w:t>Объекты капитального строительства, предназначенные для оказания гражданам социальной помощи (службы занятости населения, дома ребенка, детские дома,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отделений почты и телеграфа;</w:t>
            </w:r>
          </w:p>
          <w:p w:rsidR="00C30C7A" w:rsidRPr="00C30C7A" w:rsidRDefault="00C30C7A" w:rsidP="00C30C7A">
            <w:pPr>
              <w:widowControl w:val="0"/>
              <w:ind w:firstLine="34"/>
              <w:rPr>
                <w:sz w:val="28"/>
                <w:szCs w:val="28"/>
              </w:rPr>
            </w:pPr>
            <w:r w:rsidRPr="00C30C7A">
              <w:rPr>
                <w:sz w:val="28"/>
                <w:szCs w:val="28"/>
              </w:rPr>
              <w:t xml:space="preserve">объекты капитального строительства для размещения </w:t>
            </w:r>
            <w:r w:rsidRPr="00C30C7A">
              <w:rPr>
                <w:sz w:val="28"/>
                <w:szCs w:val="28"/>
              </w:rPr>
              <w:lastRenderedPageBreak/>
              <w:t>общественных некоммерческих организаций: благотворительных организаций, клубов по интересам</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Бытовое обслуживание</w:t>
            </w:r>
          </w:p>
        </w:tc>
        <w:tc>
          <w:tcPr>
            <w:tcW w:w="4253" w:type="dxa"/>
          </w:tcPr>
          <w:p w:rsidR="00C30C7A" w:rsidRPr="00C30C7A" w:rsidRDefault="00C30C7A" w:rsidP="00C30C7A">
            <w:pPr>
              <w:widowControl w:val="0"/>
              <w:rPr>
                <w:sz w:val="28"/>
                <w:szCs w:val="28"/>
              </w:rPr>
            </w:pPr>
            <w:r w:rsidRPr="00C30C7A">
              <w:rPr>
                <w:sz w:val="28"/>
                <w:szCs w:val="28"/>
              </w:rPr>
              <w:t>Мастерские мелкого ремонта, ателье, бани, парикмахерские, прачечные, похоронные бюро</w:t>
            </w:r>
          </w:p>
        </w:tc>
        <w:tc>
          <w:tcPr>
            <w:tcW w:w="993" w:type="dxa"/>
          </w:tcPr>
          <w:p w:rsidR="00C30C7A" w:rsidRPr="00C30C7A" w:rsidRDefault="00C30C7A" w:rsidP="00C30C7A">
            <w:pPr>
              <w:widowControl w:val="0"/>
              <w:jc w:val="center"/>
              <w:rPr>
                <w:sz w:val="28"/>
                <w:szCs w:val="28"/>
              </w:rPr>
            </w:pPr>
            <w:r w:rsidRPr="00C30C7A">
              <w:rPr>
                <w:sz w:val="28"/>
                <w:szCs w:val="28"/>
              </w:rPr>
              <w:t>3.3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Амбулаторно-поликлиническое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Дошкольное, начальное и среднее общее образование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Культурное развитие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proofErr w:type="gramStart"/>
            <w:r w:rsidRPr="00C30C7A">
              <w:rPr>
                <w:rFonts w:ascii="Times New Roman" w:hAnsi="Times New Roman" w:cs="Times New Roman"/>
                <w:sz w:val="28"/>
                <w:szCs w:val="28"/>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устройство площадок для празднеств и гуляний</w:t>
            </w:r>
          </w:p>
        </w:tc>
        <w:tc>
          <w:tcPr>
            <w:tcW w:w="993" w:type="dxa"/>
          </w:tcPr>
          <w:p w:rsidR="00C30C7A" w:rsidRPr="00C30C7A" w:rsidRDefault="00C30C7A" w:rsidP="00C30C7A">
            <w:pPr>
              <w:widowControl w:val="0"/>
              <w:jc w:val="center"/>
              <w:rPr>
                <w:sz w:val="28"/>
                <w:szCs w:val="28"/>
              </w:rPr>
            </w:pPr>
            <w:r w:rsidRPr="00C30C7A">
              <w:rPr>
                <w:sz w:val="28"/>
                <w:szCs w:val="28"/>
              </w:rPr>
              <w:t>3.6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управление</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предназначенные для размещения органов </w:t>
            </w:r>
            <w:r w:rsidRPr="00C30C7A">
              <w:rPr>
                <w:sz w:val="28"/>
                <w:szCs w:val="28"/>
              </w:rPr>
              <w:lastRenderedPageBreak/>
              <w:t>государственной власти, органов местного самоуправления, судов, а также организаций, непосредственно обеспечивающих их деятельность; 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30C7A" w:rsidRPr="00C30C7A" w:rsidRDefault="00C30C7A" w:rsidP="00C30C7A">
            <w:pPr>
              <w:widowControl w:val="0"/>
              <w:rPr>
                <w:sz w:val="28"/>
                <w:szCs w:val="28"/>
              </w:rPr>
            </w:pPr>
            <w:r w:rsidRPr="00C30C7A">
              <w:rPr>
                <w:sz w:val="28"/>
                <w:szCs w:val="28"/>
              </w:rPr>
              <w:t>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Деловое управление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Магазины</w:t>
            </w:r>
          </w:p>
        </w:tc>
        <w:tc>
          <w:tcPr>
            <w:tcW w:w="4253" w:type="dxa"/>
          </w:tcPr>
          <w:p w:rsidR="00C30C7A" w:rsidRPr="00C30C7A" w:rsidRDefault="00C30C7A" w:rsidP="00C30C7A">
            <w:pPr>
              <w:widowControl w:val="0"/>
              <w:rPr>
                <w:sz w:val="28"/>
                <w:szCs w:val="28"/>
                <w:vertAlign w:val="superscript"/>
              </w:rPr>
            </w:pPr>
            <w:r w:rsidRPr="00C30C7A">
              <w:rPr>
                <w:sz w:val="28"/>
                <w:szCs w:val="28"/>
              </w:rPr>
              <w:t xml:space="preserve">Объекты капитального строительства, предназначенные для продажи товаров, торговая площадь которых составляет до </w:t>
            </w:r>
            <w:r w:rsidRPr="00C30C7A">
              <w:rPr>
                <w:sz w:val="28"/>
                <w:szCs w:val="28"/>
              </w:rPr>
              <w:lastRenderedPageBreak/>
              <w:t>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4.4</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993" w:type="dxa"/>
          </w:tcPr>
          <w:p w:rsidR="00C30C7A" w:rsidRPr="00C30C7A" w:rsidRDefault="00C30C7A" w:rsidP="00C30C7A">
            <w:pPr>
              <w:widowControl w:val="0"/>
              <w:jc w:val="center"/>
              <w:rPr>
                <w:sz w:val="28"/>
                <w:szCs w:val="28"/>
              </w:rPr>
            </w:pPr>
            <w:r w:rsidRPr="00C30C7A">
              <w:rPr>
                <w:sz w:val="28"/>
                <w:szCs w:val="28"/>
              </w:rPr>
              <w:t>4.5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целях устройства мест общественного питания (рестораны, кафе, столовые, закусочные, бары)</w:t>
            </w:r>
          </w:p>
        </w:tc>
        <w:tc>
          <w:tcPr>
            <w:tcW w:w="993" w:type="dxa"/>
          </w:tcPr>
          <w:p w:rsidR="00C30C7A" w:rsidRPr="00C30C7A" w:rsidRDefault="00C30C7A" w:rsidP="00C30C7A">
            <w:pPr>
              <w:widowControl w:val="0"/>
              <w:jc w:val="center"/>
              <w:rPr>
                <w:sz w:val="28"/>
                <w:szCs w:val="28"/>
              </w:rPr>
            </w:pPr>
            <w:r w:rsidRPr="00C30C7A">
              <w:rPr>
                <w:sz w:val="28"/>
                <w:szCs w:val="28"/>
              </w:rPr>
              <w:t>4.6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Гостиничное обслуживание</w:t>
            </w:r>
          </w:p>
        </w:tc>
        <w:tc>
          <w:tcPr>
            <w:tcW w:w="4253" w:type="dxa"/>
          </w:tcPr>
          <w:p w:rsidR="00C30C7A" w:rsidRPr="00C30C7A" w:rsidRDefault="00C30C7A" w:rsidP="00C30C7A">
            <w:pPr>
              <w:widowControl w:val="0"/>
              <w:rPr>
                <w:sz w:val="28"/>
                <w:szCs w:val="28"/>
              </w:rPr>
            </w:pPr>
            <w:r w:rsidRPr="00C30C7A">
              <w:rPr>
                <w:sz w:val="28"/>
                <w:szCs w:val="28"/>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993" w:type="dxa"/>
          </w:tcPr>
          <w:p w:rsidR="00C30C7A" w:rsidRPr="00C30C7A" w:rsidRDefault="00C30C7A" w:rsidP="00C30C7A">
            <w:pPr>
              <w:widowControl w:val="0"/>
              <w:jc w:val="center"/>
              <w:rPr>
                <w:sz w:val="28"/>
                <w:szCs w:val="28"/>
              </w:rPr>
            </w:pPr>
            <w:r w:rsidRPr="00C30C7A">
              <w:rPr>
                <w:sz w:val="28"/>
                <w:szCs w:val="28"/>
              </w:rPr>
              <w:t>4.7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Развлечения</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дискотек и танцевальных площадок, боулинга, аттракционов, игровых автоматов (кроме игрового оборудования, используемого для проведения азартных игр) и игровых площадок</w:t>
            </w:r>
          </w:p>
        </w:tc>
        <w:tc>
          <w:tcPr>
            <w:tcW w:w="993" w:type="dxa"/>
          </w:tcPr>
          <w:p w:rsidR="00C30C7A" w:rsidRPr="00C30C7A" w:rsidRDefault="00C30C7A" w:rsidP="00C30C7A">
            <w:pPr>
              <w:widowControl w:val="0"/>
              <w:jc w:val="center"/>
              <w:rPr>
                <w:sz w:val="28"/>
                <w:szCs w:val="28"/>
              </w:rPr>
            </w:pPr>
            <w:r w:rsidRPr="00C30C7A">
              <w:rPr>
                <w:sz w:val="28"/>
                <w:szCs w:val="28"/>
              </w:rPr>
              <w:t>4.8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Обслуживание автотранспорта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C30C7A">
                <w:rPr>
                  <w:sz w:val="28"/>
                  <w:szCs w:val="28"/>
                </w:rPr>
                <w:t>коде 2.7.1</w:t>
              </w:r>
            </w:hyperlink>
          </w:p>
        </w:tc>
        <w:tc>
          <w:tcPr>
            <w:tcW w:w="993" w:type="dxa"/>
          </w:tcPr>
          <w:p w:rsidR="00C30C7A" w:rsidRPr="00C30C7A" w:rsidRDefault="00C30C7A" w:rsidP="00C30C7A">
            <w:pPr>
              <w:widowControl w:val="0"/>
              <w:jc w:val="center"/>
              <w:rPr>
                <w:sz w:val="28"/>
                <w:szCs w:val="28"/>
              </w:rPr>
            </w:pPr>
            <w:r w:rsidRPr="00C30C7A">
              <w:rPr>
                <w:sz w:val="28"/>
                <w:szCs w:val="28"/>
              </w:rPr>
              <w:t>4.9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Спорт</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качестве спортивных клубов, спортивных залов, бассейнов, а также площадок для занятия спортом и физкультурой (беговые дорожки, спортивные сооружения, теннисные корты, поля для спортивной игры)</w:t>
            </w:r>
          </w:p>
        </w:tc>
        <w:tc>
          <w:tcPr>
            <w:tcW w:w="993" w:type="dxa"/>
          </w:tcPr>
          <w:p w:rsidR="00C30C7A" w:rsidRPr="00C30C7A" w:rsidRDefault="00C30C7A" w:rsidP="00C30C7A">
            <w:pPr>
              <w:widowControl w:val="0"/>
              <w:jc w:val="center"/>
              <w:rPr>
                <w:sz w:val="28"/>
                <w:szCs w:val="28"/>
              </w:rPr>
            </w:pPr>
            <w:r w:rsidRPr="00C30C7A">
              <w:rPr>
                <w:sz w:val="28"/>
                <w:szCs w:val="28"/>
              </w:rPr>
              <w:t>5.1</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 xml:space="preserve">УСЛОВНО РАЗРЕШЕННЫЕ ВИДЫ ИСПОЛЬЗОВАНИЯ ЗЕМЕЛЬНЫХ </w:t>
            </w:r>
            <w:r w:rsidRPr="00C30C7A">
              <w:rPr>
                <w:sz w:val="28"/>
                <w:szCs w:val="28"/>
              </w:rPr>
              <w:lastRenderedPageBreak/>
              <w:t>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Малоэтажная многоквартирная жилая застройка</w:t>
            </w:r>
          </w:p>
        </w:tc>
        <w:tc>
          <w:tcPr>
            <w:tcW w:w="4253" w:type="dxa"/>
          </w:tcPr>
          <w:p w:rsidR="00C30C7A" w:rsidRPr="00C30C7A" w:rsidRDefault="00C30C7A" w:rsidP="00C30C7A">
            <w:pPr>
              <w:widowControl w:val="0"/>
              <w:rPr>
                <w:sz w:val="28"/>
                <w:szCs w:val="28"/>
              </w:rPr>
            </w:pPr>
            <w:r w:rsidRPr="00C30C7A">
              <w:rPr>
                <w:sz w:val="28"/>
                <w:szCs w:val="28"/>
              </w:rPr>
              <w:t>Малоэтажные многоквартирные жилые дома (дом, пригодный для постоянного проживания, высотой до 4 этажей, включая мансардный)</w:t>
            </w:r>
          </w:p>
        </w:tc>
        <w:tc>
          <w:tcPr>
            <w:tcW w:w="993" w:type="dxa"/>
          </w:tcPr>
          <w:p w:rsidR="00C30C7A" w:rsidRPr="00C30C7A" w:rsidRDefault="00C30C7A" w:rsidP="00C30C7A">
            <w:pPr>
              <w:widowControl w:val="0"/>
              <w:jc w:val="center"/>
              <w:rPr>
                <w:sz w:val="28"/>
                <w:szCs w:val="28"/>
              </w:rPr>
            </w:pPr>
            <w:r w:rsidRPr="00C30C7A">
              <w:rPr>
                <w:sz w:val="28"/>
                <w:szCs w:val="28"/>
              </w:rPr>
              <w:t>2.1.1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Блокированная жилая застройка</w:t>
            </w:r>
          </w:p>
        </w:tc>
        <w:tc>
          <w:tcPr>
            <w:tcW w:w="4253" w:type="dxa"/>
          </w:tcPr>
          <w:p w:rsidR="00C30C7A" w:rsidRPr="00C30C7A" w:rsidRDefault="00C30C7A" w:rsidP="00C30C7A">
            <w:pPr>
              <w:widowControl w:val="0"/>
              <w:rPr>
                <w:sz w:val="28"/>
                <w:szCs w:val="28"/>
              </w:rPr>
            </w:pPr>
            <w:proofErr w:type="gramStart"/>
            <w:r w:rsidRPr="00C30C7A">
              <w:rPr>
                <w:sz w:val="28"/>
                <w:szCs w:val="28"/>
              </w:rPr>
              <w:t>Жилые дома блокированной застройки, имеющие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w:t>
            </w:r>
            <w:proofErr w:type="gramEnd"/>
            <w:r w:rsidRPr="00C30C7A">
              <w:rPr>
                <w:sz w:val="28"/>
                <w:szCs w:val="28"/>
              </w:rPr>
              <w:t xml:space="preserve"> общего пользования)</w:t>
            </w:r>
          </w:p>
        </w:tc>
        <w:tc>
          <w:tcPr>
            <w:tcW w:w="993" w:type="dxa"/>
          </w:tcPr>
          <w:p w:rsidR="00C30C7A" w:rsidRPr="00C30C7A" w:rsidRDefault="00C30C7A" w:rsidP="00C30C7A">
            <w:pPr>
              <w:widowControl w:val="0"/>
              <w:jc w:val="center"/>
              <w:rPr>
                <w:sz w:val="28"/>
                <w:szCs w:val="28"/>
              </w:rPr>
            </w:pPr>
            <w:r w:rsidRPr="00C30C7A">
              <w:rPr>
                <w:sz w:val="28"/>
                <w:szCs w:val="28"/>
              </w:rPr>
              <w:t>2.3</w:t>
            </w:r>
          </w:p>
        </w:tc>
      </w:tr>
      <w:tr w:rsidR="00C30C7A" w:rsidRPr="00C30C7A" w:rsidTr="00C30C7A">
        <w:tc>
          <w:tcPr>
            <w:tcW w:w="4110" w:type="dxa"/>
          </w:tcPr>
          <w:p w:rsidR="00C30C7A" w:rsidRPr="00C30C7A" w:rsidRDefault="00C30C7A" w:rsidP="00C30C7A">
            <w:pPr>
              <w:pStyle w:val="ConsPlusNormal"/>
              <w:rPr>
                <w:rFonts w:ascii="Times New Roman" w:hAnsi="Times New Roman" w:cs="Times New Roman"/>
                <w:sz w:val="28"/>
                <w:szCs w:val="28"/>
              </w:rPr>
            </w:pPr>
            <w:r w:rsidRPr="00C30C7A">
              <w:rPr>
                <w:rFonts w:ascii="Times New Roman" w:hAnsi="Times New Roman" w:cs="Times New Roman"/>
                <w:sz w:val="28"/>
                <w:szCs w:val="28"/>
              </w:rPr>
              <w:t>Многоэтажная жилая застройка (высотная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Жилые дома,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разделенные на двадцать и более квартир)</w:t>
            </w:r>
          </w:p>
        </w:tc>
        <w:tc>
          <w:tcPr>
            <w:tcW w:w="993" w:type="dxa"/>
          </w:tcPr>
          <w:p w:rsidR="00C30C7A" w:rsidRPr="00C30C7A" w:rsidRDefault="00C30C7A" w:rsidP="00C30C7A">
            <w:pPr>
              <w:widowControl w:val="0"/>
              <w:jc w:val="center"/>
              <w:rPr>
                <w:sz w:val="28"/>
                <w:szCs w:val="28"/>
              </w:rPr>
            </w:pPr>
            <w:r w:rsidRPr="00C30C7A">
              <w:rPr>
                <w:sz w:val="28"/>
                <w:szCs w:val="28"/>
              </w:rPr>
              <w:t>2.6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Стационарное медицинское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30C7A" w:rsidRPr="00C30C7A" w:rsidRDefault="00C30C7A" w:rsidP="00C30C7A">
            <w:pPr>
              <w:widowControl w:val="0"/>
              <w:rPr>
                <w:sz w:val="28"/>
                <w:szCs w:val="28"/>
              </w:rPr>
            </w:pPr>
            <w:r w:rsidRPr="00C30C7A">
              <w:rPr>
                <w:sz w:val="28"/>
                <w:szCs w:val="28"/>
              </w:rPr>
              <w:t>размещение станций скорой помощи</w:t>
            </w:r>
          </w:p>
        </w:tc>
        <w:tc>
          <w:tcPr>
            <w:tcW w:w="993" w:type="dxa"/>
          </w:tcPr>
          <w:p w:rsidR="00C30C7A" w:rsidRPr="00C30C7A" w:rsidRDefault="00C30C7A" w:rsidP="00C30C7A">
            <w:pPr>
              <w:widowControl w:val="0"/>
              <w:jc w:val="center"/>
              <w:rPr>
                <w:sz w:val="28"/>
                <w:szCs w:val="28"/>
              </w:rPr>
            </w:pPr>
            <w:r w:rsidRPr="00C30C7A">
              <w:rPr>
                <w:sz w:val="28"/>
                <w:szCs w:val="28"/>
              </w:rPr>
              <w:t>3.4.2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 xml:space="preserve">Среднее и высшее </w:t>
            </w:r>
            <w:r w:rsidRPr="00C30C7A">
              <w:rPr>
                <w:sz w:val="28"/>
                <w:szCs w:val="28"/>
              </w:rPr>
              <w:lastRenderedPageBreak/>
              <w:t>профессиональное образование</w:t>
            </w:r>
          </w:p>
        </w:tc>
        <w:tc>
          <w:tcPr>
            <w:tcW w:w="4253" w:type="dxa"/>
          </w:tcPr>
          <w:p w:rsidR="00C30C7A" w:rsidRPr="00C30C7A" w:rsidRDefault="00C30C7A" w:rsidP="00C30C7A">
            <w:pPr>
              <w:widowControl w:val="0"/>
              <w:rPr>
                <w:sz w:val="28"/>
                <w:szCs w:val="28"/>
              </w:rPr>
            </w:pPr>
            <w:r w:rsidRPr="00C30C7A">
              <w:rPr>
                <w:sz w:val="28"/>
                <w:szCs w:val="28"/>
              </w:rPr>
              <w:lastRenderedPageBreak/>
              <w:t xml:space="preserve">Объекты капитального </w:t>
            </w:r>
            <w:r w:rsidRPr="00C30C7A">
              <w:rPr>
                <w:sz w:val="28"/>
                <w:szCs w:val="28"/>
              </w:rPr>
              <w:lastRenderedPageBreak/>
              <w:t>строительства,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3.5.2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Религиозное использование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отправления религиозных обрядов (церкви, соборы, храмы, часовни, монастыри);</w:t>
            </w:r>
          </w:p>
          <w:p w:rsidR="00C30C7A" w:rsidRPr="00C30C7A" w:rsidRDefault="00C30C7A" w:rsidP="00C30C7A">
            <w:pPr>
              <w:widowControl w:val="0"/>
              <w:rPr>
                <w:sz w:val="28"/>
                <w:szCs w:val="28"/>
              </w:rPr>
            </w:pPr>
            <w:r w:rsidRPr="00C30C7A">
              <w:rPr>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93" w:type="dxa"/>
          </w:tcPr>
          <w:p w:rsidR="00C30C7A" w:rsidRPr="00C30C7A" w:rsidRDefault="00C30C7A" w:rsidP="00C30C7A">
            <w:pPr>
              <w:widowControl w:val="0"/>
              <w:jc w:val="center"/>
              <w:rPr>
                <w:sz w:val="28"/>
                <w:szCs w:val="28"/>
              </w:rPr>
            </w:pPr>
            <w:r w:rsidRPr="00C30C7A">
              <w:rPr>
                <w:sz w:val="28"/>
                <w:szCs w:val="28"/>
              </w:rPr>
              <w:t>3.7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Обеспечение научной деятельности</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w:t>
            </w:r>
            <w:r w:rsidRPr="00C30C7A">
              <w:rPr>
                <w:sz w:val="28"/>
                <w:szCs w:val="28"/>
              </w:rPr>
              <w:lastRenderedPageBreak/>
              <w:t>в том числе отраслевые)</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Амбулаторное ветеринарное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Объектов капитального строительства, предназначенные для оказания ветеринарных услуг без содержания животных</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3.10.1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Историко-культурная деятельность</w:t>
            </w:r>
          </w:p>
        </w:tc>
        <w:tc>
          <w:tcPr>
            <w:tcW w:w="4253" w:type="dxa"/>
          </w:tcPr>
          <w:p w:rsidR="00C30C7A" w:rsidRPr="00C30C7A" w:rsidRDefault="00C30C7A" w:rsidP="00C30C7A">
            <w:pPr>
              <w:widowControl w:val="0"/>
              <w:rPr>
                <w:sz w:val="28"/>
                <w:szCs w:val="28"/>
              </w:rPr>
            </w:pPr>
            <w:proofErr w:type="gramStart"/>
            <w:r w:rsidRPr="00C30C7A">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C30C7A" w:rsidRPr="00C30C7A" w:rsidRDefault="00C30C7A" w:rsidP="00C30C7A">
            <w:pPr>
              <w:widowControl w:val="0"/>
              <w:jc w:val="center"/>
              <w:rPr>
                <w:sz w:val="28"/>
                <w:szCs w:val="28"/>
              </w:rPr>
            </w:pPr>
            <w:r w:rsidRPr="00C30C7A">
              <w:rPr>
                <w:sz w:val="28"/>
                <w:szCs w:val="28"/>
              </w:rPr>
              <w:t>9.3</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proofErr w:type="spellStart"/>
            <w:r w:rsidRPr="00C30C7A">
              <w:rPr>
                <w:sz w:val="28"/>
                <w:szCs w:val="28"/>
              </w:rPr>
              <w:t>Среднеэтажная</w:t>
            </w:r>
            <w:proofErr w:type="spellEnd"/>
            <w:r w:rsidRPr="00C30C7A">
              <w:rPr>
                <w:sz w:val="28"/>
                <w:szCs w:val="28"/>
              </w:rPr>
              <w:t xml:space="preserve"> жилая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благоустройство и озеленение;</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размещение подземных гаражей и автостоянок;</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обустройство спортивных и детских площадок, площадок отдыха;</w:t>
            </w:r>
          </w:p>
          <w:p w:rsidR="00C30C7A" w:rsidRPr="00C30C7A" w:rsidRDefault="00C30C7A" w:rsidP="00C30C7A">
            <w:pPr>
              <w:widowControl w:val="0"/>
              <w:rPr>
                <w:sz w:val="28"/>
                <w:szCs w:val="28"/>
              </w:rPr>
            </w:pPr>
            <w:r w:rsidRPr="00C30C7A">
              <w:rPr>
                <w:sz w:val="28"/>
                <w:szCs w:val="28"/>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3" w:type="dxa"/>
          </w:tcPr>
          <w:p w:rsidR="00C30C7A" w:rsidRPr="00C30C7A" w:rsidRDefault="00C30C7A" w:rsidP="00C30C7A">
            <w:pPr>
              <w:widowControl w:val="0"/>
              <w:jc w:val="center"/>
              <w:rPr>
                <w:sz w:val="28"/>
                <w:szCs w:val="28"/>
              </w:rPr>
            </w:pPr>
            <w:r w:rsidRPr="00C30C7A">
              <w:rPr>
                <w:sz w:val="28"/>
                <w:szCs w:val="28"/>
              </w:rPr>
              <w:t>2.5</w:t>
            </w:r>
          </w:p>
        </w:tc>
      </w:tr>
    </w:tbl>
    <w:p w:rsidR="00C30C7A" w:rsidRPr="00C30C7A" w:rsidRDefault="00C30C7A" w:rsidP="00C30C7A">
      <w:pPr>
        <w:widowControl w:val="0"/>
        <w:ind w:firstLine="709"/>
        <w:rPr>
          <w:sz w:val="28"/>
          <w:szCs w:val="28"/>
        </w:rPr>
      </w:pPr>
      <w:r w:rsidRPr="00C30C7A">
        <w:rPr>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Pr="00C30C7A">
        <w:rPr>
          <w:sz w:val="28"/>
          <w:szCs w:val="28"/>
        </w:rPr>
        <w:lastRenderedPageBreak/>
        <w:t xml:space="preserve">реконструкции объектов капитального строительства: </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widowControl w:val="0"/>
        <w:ind w:firstLine="709"/>
        <w:rPr>
          <w:sz w:val="28"/>
          <w:szCs w:val="28"/>
        </w:rPr>
      </w:pPr>
      <w:r w:rsidRPr="00C30C7A">
        <w:rPr>
          <w:sz w:val="28"/>
          <w:szCs w:val="28"/>
        </w:rPr>
        <w:t>Жилая застройка:</w:t>
      </w:r>
    </w:p>
    <w:p w:rsidR="00C30C7A" w:rsidRPr="00C30C7A" w:rsidRDefault="00C30C7A" w:rsidP="00C30C7A">
      <w:pPr>
        <w:widowControl w:val="0"/>
        <w:ind w:firstLine="709"/>
        <w:rPr>
          <w:sz w:val="28"/>
          <w:szCs w:val="28"/>
        </w:rPr>
      </w:pPr>
      <w:r w:rsidRPr="00C30C7A">
        <w:rPr>
          <w:sz w:val="28"/>
          <w:szCs w:val="28"/>
        </w:rPr>
        <w:t>минимальная площадь – от 1000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sz w:val="28"/>
          <w:szCs w:val="28"/>
        </w:rPr>
      </w:pPr>
      <w:r w:rsidRPr="00C30C7A">
        <w:rPr>
          <w:sz w:val="28"/>
          <w:szCs w:val="28"/>
        </w:rPr>
        <w:t>максимальная площадь – не ограничена;</w:t>
      </w:r>
    </w:p>
    <w:p w:rsidR="00C30C7A" w:rsidRPr="00C30C7A" w:rsidRDefault="00C30C7A" w:rsidP="00C30C7A">
      <w:pPr>
        <w:widowControl w:val="0"/>
        <w:ind w:firstLine="709"/>
        <w:rPr>
          <w:sz w:val="28"/>
          <w:szCs w:val="28"/>
        </w:rPr>
      </w:pPr>
      <w:r w:rsidRPr="00C30C7A">
        <w:rPr>
          <w:sz w:val="28"/>
          <w:szCs w:val="28"/>
        </w:rPr>
        <w:t>для строительства гаражей для индивидуального автотранспорта – от 18 до 36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sz w:val="28"/>
          <w:szCs w:val="28"/>
        </w:rPr>
      </w:pPr>
      <w:r w:rsidRPr="00C30C7A">
        <w:rPr>
          <w:sz w:val="28"/>
          <w:szCs w:val="28"/>
        </w:rPr>
        <w:t xml:space="preserve">Для строительства объектов условно разрешенного вида использования: </w:t>
      </w:r>
    </w:p>
    <w:p w:rsidR="00C30C7A" w:rsidRPr="00C30C7A" w:rsidRDefault="00C30C7A" w:rsidP="00C30C7A">
      <w:pPr>
        <w:widowControl w:val="0"/>
        <w:ind w:firstLine="709"/>
        <w:rPr>
          <w:sz w:val="28"/>
          <w:szCs w:val="28"/>
        </w:rPr>
      </w:pPr>
      <w:r w:rsidRPr="00C30C7A">
        <w:rPr>
          <w:sz w:val="28"/>
          <w:szCs w:val="28"/>
        </w:rPr>
        <w:t>минимальная площадь – не подлежит установлению;</w:t>
      </w:r>
    </w:p>
    <w:p w:rsidR="00C30C7A" w:rsidRPr="00C30C7A" w:rsidRDefault="00C30C7A" w:rsidP="00C30C7A">
      <w:pPr>
        <w:widowControl w:val="0"/>
        <w:ind w:firstLine="709"/>
        <w:rPr>
          <w:sz w:val="28"/>
          <w:szCs w:val="28"/>
        </w:rPr>
      </w:pPr>
      <w:r w:rsidRPr="00C30C7A">
        <w:rPr>
          <w:sz w:val="28"/>
          <w:szCs w:val="28"/>
        </w:rPr>
        <w:t>максимальная площадь – не подлежит установлению.</w:t>
      </w:r>
    </w:p>
    <w:p w:rsidR="00C30C7A" w:rsidRPr="00C30C7A" w:rsidRDefault="00C30C7A" w:rsidP="00C30C7A">
      <w:pPr>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Минимальные отступы от границ земельных участков:</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отступ от красной линии:</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до жилых зданий с квартирами в первых этажах на магистральных улицах – не менее 6 м;</w:t>
      </w:r>
    </w:p>
    <w:p w:rsidR="00C30C7A" w:rsidRPr="00C30C7A" w:rsidRDefault="00C30C7A" w:rsidP="00C30C7A">
      <w:pPr>
        <w:widowControl w:val="0"/>
        <w:ind w:firstLine="709"/>
        <w:rPr>
          <w:sz w:val="28"/>
          <w:szCs w:val="28"/>
        </w:rPr>
      </w:pPr>
      <w:r w:rsidRPr="00C30C7A">
        <w:rPr>
          <w:sz w:val="28"/>
          <w:szCs w:val="28"/>
        </w:rPr>
        <w:t>до прочих – не менее 3 м;</w:t>
      </w:r>
    </w:p>
    <w:p w:rsidR="00C30C7A" w:rsidRPr="00C30C7A" w:rsidRDefault="00C30C7A" w:rsidP="00C30C7A">
      <w:pPr>
        <w:widowControl w:val="0"/>
        <w:ind w:firstLine="709"/>
        <w:rPr>
          <w:sz w:val="28"/>
          <w:szCs w:val="28"/>
        </w:rPr>
      </w:pPr>
      <w:r w:rsidRPr="00C30C7A">
        <w:rPr>
          <w:sz w:val="28"/>
          <w:szCs w:val="28"/>
        </w:rPr>
        <w:t>жилые дома со встроенными общественными помещениями в первых этажах допускается размещать по красной линии;</w:t>
      </w:r>
    </w:p>
    <w:p w:rsidR="00C30C7A" w:rsidRPr="00C30C7A" w:rsidRDefault="00C30C7A" w:rsidP="00C30C7A">
      <w:pPr>
        <w:widowControl w:val="0"/>
        <w:ind w:firstLine="709"/>
        <w:rPr>
          <w:sz w:val="28"/>
          <w:szCs w:val="28"/>
        </w:rPr>
      </w:pPr>
      <w:r w:rsidRPr="00C30C7A">
        <w:rPr>
          <w:sz w:val="28"/>
          <w:szCs w:val="28"/>
        </w:rPr>
        <w:t>в районах сложившейся жилой застройки допускается размещение жилых зданий по красной линии;</w:t>
      </w:r>
    </w:p>
    <w:p w:rsidR="00C30C7A" w:rsidRPr="00C30C7A" w:rsidRDefault="00C30C7A" w:rsidP="00C30C7A">
      <w:pPr>
        <w:widowControl w:val="0"/>
        <w:ind w:firstLine="709"/>
        <w:rPr>
          <w:sz w:val="28"/>
          <w:szCs w:val="28"/>
        </w:rPr>
      </w:pPr>
      <w:r w:rsidRPr="00C30C7A">
        <w:rPr>
          <w:sz w:val="28"/>
          <w:szCs w:val="28"/>
        </w:rPr>
        <w:t>отступ от границ соседнего земельного участка - 6 м.</w:t>
      </w:r>
    </w:p>
    <w:p w:rsidR="00C30C7A" w:rsidRPr="00C30C7A" w:rsidRDefault="00C30C7A" w:rsidP="00C30C7A">
      <w:pPr>
        <w:widowControl w:val="0"/>
        <w:ind w:firstLine="709"/>
        <w:rPr>
          <w:sz w:val="28"/>
          <w:szCs w:val="28"/>
        </w:rPr>
      </w:pPr>
      <w:r w:rsidRPr="00C30C7A">
        <w:rPr>
          <w:sz w:val="28"/>
          <w:szCs w:val="28"/>
        </w:rPr>
        <w:t>Допускается уменьшение отступа от границ соседнего участка и строительство жилых домов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жилых домов:</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proofErr w:type="gramStart"/>
      <w:r w:rsidRPr="00C30C7A">
        <w:rPr>
          <w:sz w:val="28"/>
          <w:szCs w:val="28"/>
        </w:rPr>
        <w:t>максимальное</w:t>
      </w:r>
      <w:proofErr w:type="gramEnd"/>
      <w:r w:rsidRPr="00C30C7A">
        <w:rPr>
          <w:sz w:val="28"/>
          <w:szCs w:val="28"/>
        </w:rPr>
        <w:t xml:space="preserve"> – не выше 8-ми надземных этажей;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proofErr w:type="gramStart"/>
      <w:r w:rsidRPr="00C30C7A">
        <w:rPr>
          <w:sz w:val="28"/>
          <w:szCs w:val="28"/>
        </w:rPr>
        <w:t>минимальное</w:t>
      </w:r>
      <w:proofErr w:type="gramEnd"/>
      <w:r w:rsidRPr="00C30C7A">
        <w:rPr>
          <w:sz w:val="28"/>
          <w:szCs w:val="28"/>
        </w:rPr>
        <w:t xml:space="preserve"> – не ниже 5-ти надземных этажей.</w:t>
      </w:r>
    </w:p>
    <w:p w:rsidR="00C30C7A" w:rsidRPr="00C30C7A" w:rsidRDefault="00C30C7A" w:rsidP="00C30C7A">
      <w:pPr>
        <w:widowControl w:val="0"/>
        <w:ind w:firstLine="709"/>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 xml:space="preserve">Максимальный процент застройки </w:t>
      </w:r>
      <w:r w:rsidRPr="00C30C7A">
        <w:rPr>
          <w:snapToGrid w:val="0"/>
          <w:sz w:val="28"/>
          <w:szCs w:val="28"/>
        </w:rPr>
        <w:t>многоквартирными жилыми домами средней этажности</w:t>
      </w:r>
      <w:r w:rsidRPr="00C30C7A">
        <w:rPr>
          <w:sz w:val="28"/>
          <w:szCs w:val="28"/>
        </w:rPr>
        <w:t xml:space="preserve"> – 50 %.</w:t>
      </w:r>
    </w:p>
    <w:p w:rsidR="00C30C7A" w:rsidRPr="00C30C7A" w:rsidRDefault="00C30C7A" w:rsidP="00C30C7A">
      <w:pPr>
        <w:widowControl w:val="0"/>
        <w:ind w:firstLine="709"/>
        <w:rPr>
          <w:snapToGrid w:val="0"/>
          <w:sz w:val="28"/>
          <w:szCs w:val="28"/>
        </w:rPr>
      </w:pPr>
      <w:r w:rsidRPr="00C30C7A">
        <w:rPr>
          <w:snapToGrid w:val="0"/>
          <w:sz w:val="28"/>
          <w:szCs w:val="28"/>
        </w:rPr>
        <w:t>При реконструкции м</w:t>
      </w:r>
      <w:r w:rsidRPr="00C30C7A">
        <w:rPr>
          <w:sz w:val="28"/>
          <w:szCs w:val="28"/>
        </w:rPr>
        <w:t xml:space="preserve">аксимальный процент застройки </w:t>
      </w:r>
      <w:r w:rsidRPr="00C30C7A">
        <w:rPr>
          <w:snapToGrid w:val="0"/>
          <w:sz w:val="28"/>
          <w:szCs w:val="28"/>
        </w:rPr>
        <w:t>многоквартирными жилыми домами средней этажности может составлять   60 %.</w:t>
      </w:r>
    </w:p>
    <w:p w:rsidR="00C30C7A" w:rsidRPr="00C30C7A" w:rsidRDefault="00C30C7A" w:rsidP="00C30C7A">
      <w:pPr>
        <w:widowControl w:val="0"/>
        <w:ind w:firstLine="709"/>
        <w:rPr>
          <w:sz w:val="28"/>
          <w:szCs w:val="28"/>
        </w:rPr>
      </w:pPr>
      <w:r w:rsidRPr="00C30C7A">
        <w:rPr>
          <w:sz w:val="28"/>
          <w:szCs w:val="28"/>
        </w:rPr>
        <w:t xml:space="preserve">5. Ограничения использования земельных участков и объектов </w:t>
      </w:r>
      <w:r w:rsidRPr="00C30C7A">
        <w:rPr>
          <w:sz w:val="28"/>
          <w:szCs w:val="28"/>
        </w:rPr>
        <w:lastRenderedPageBreak/>
        <w:t>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 xml:space="preserve">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 а также требование </w:t>
      </w:r>
      <w:proofErr w:type="spellStart"/>
      <w:r w:rsidRPr="00C30C7A">
        <w:rPr>
          <w:bCs/>
          <w:sz w:val="28"/>
          <w:szCs w:val="28"/>
        </w:rPr>
        <w:t>СанПиН</w:t>
      </w:r>
      <w:proofErr w:type="spellEnd"/>
      <w:r w:rsidRPr="00C30C7A">
        <w:rPr>
          <w:bCs/>
          <w:sz w:val="28"/>
          <w:szCs w:val="28"/>
        </w:rPr>
        <w:t xml:space="preserve"> 2.2.1/2.1.1.1031-01 «Санитарно-защитные зоны</w:t>
      </w:r>
      <w:proofErr w:type="gramEnd"/>
      <w:r w:rsidRPr="00C30C7A">
        <w:rPr>
          <w:bCs/>
          <w:sz w:val="28"/>
          <w:szCs w:val="28"/>
        </w:rPr>
        <w:t xml:space="preserve"> и санитарная классификация предприятий, сооружений и иных объектов»</w:t>
      </w:r>
      <w:r w:rsidRPr="00C30C7A">
        <w:rPr>
          <w:sz w:val="28"/>
          <w:szCs w:val="28"/>
        </w:rPr>
        <w:t>.</w:t>
      </w:r>
    </w:p>
    <w:p w:rsidR="00C30C7A" w:rsidRPr="00C30C7A" w:rsidRDefault="00C30C7A" w:rsidP="00C30C7A">
      <w:pPr>
        <w:widowControl w:val="0"/>
        <w:ind w:firstLine="709"/>
        <w:rPr>
          <w:sz w:val="28"/>
          <w:szCs w:val="28"/>
        </w:rPr>
      </w:pPr>
      <w:r w:rsidRPr="00C30C7A">
        <w:rPr>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 xml:space="preserve">Требуемое число </w:t>
      </w:r>
      <w:proofErr w:type="spellStart"/>
      <w:r w:rsidRPr="00C30C7A">
        <w:rPr>
          <w:sz w:val="28"/>
          <w:szCs w:val="28"/>
        </w:rPr>
        <w:t>машино-мест</w:t>
      </w:r>
      <w:proofErr w:type="spellEnd"/>
      <w:r w:rsidRPr="00C30C7A">
        <w:rPr>
          <w:sz w:val="28"/>
          <w:szCs w:val="28"/>
        </w:rPr>
        <w:t xml:space="preserve"> для хранения и паркования легковых автомобилей следует принимать в соответствии с требованиями таблицы: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8"/>
        <w:gridCol w:w="4918"/>
      </w:tblGrid>
      <w:tr w:rsidR="00C30C7A" w:rsidRPr="00724B32" w:rsidTr="00C30C7A">
        <w:tc>
          <w:tcPr>
            <w:tcW w:w="4438" w:type="dxa"/>
          </w:tcPr>
          <w:p w:rsidR="00C30C7A" w:rsidRDefault="00C30C7A" w:rsidP="00C30C7A">
            <w:pPr>
              <w:pStyle w:val="ConsPlusNormal"/>
              <w:jc w:val="center"/>
              <w:rPr>
                <w:rFonts w:ascii="Times New Roman" w:hAnsi="Times New Roman" w:cs="Times New Roman"/>
                <w:sz w:val="28"/>
                <w:szCs w:val="28"/>
              </w:rPr>
            </w:pPr>
            <w:r>
              <w:rPr>
                <w:rFonts w:ascii="Times New Roman" w:hAnsi="Times New Roman" w:cs="Times New Roman"/>
                <w:sz w:val="28"/>
                <w:szCs w:val="28"/>
              </w:rPr>
              <w:t>Тип жилого дома</w:t>
            </w:r>
          </w:p>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по уровню комфорта</w:t>
            </w:r>
          </w:p>
        </w:tc>
        <w:tc>
          <w:tcPr>
            <w:tcW w:w="4918" w:type="dxa"/>
          </w:tcPr>
          <w:p w:rsidR="00C30C7A" w:rsidRDefault="00C30C7A" w:rsidP="00C30C7A">
            <w:pPr>
              <w:pStyle w:val="ConsPlusNormal"/>
              <w:jc w:val="center"/>
              <w:rPr>
                <w:rFonts w:ascii="Times New Roman" w:hAnsi="Times New Roman" w:cs="Times New Roman"/>
                <w:sz w:val="28"/>
                <w:szCs w:val="28"/>
              </w:rPr>
            </w:pPr>
            <w:r>
              <w:rPr>
                <w:rFonts w:ascii="Times New Roman" w:hAnsi="Times New Roman" w:cs="Times New Roman"/>
                <w:sz w:val="28"/>
                <w:szCs w:val="28"/>
              </w:rPr>
              <w:t>Хранение автотранспорта,</w:t>
            </w:r>
          </w:p>
          <w:p w:rsidR="00C30C7A" w:rsidRPr="00724B32" w:rsidRDefault="00C30C7A" w:rsidP="00C30C7A">
            <w:pPr>
              <w:pStyle w:val="ConsPlusNormal"/>
              <w:jc w:val="center"/>
              <w:rPr>
                <w:rFonts w:ascii="Times New Roman" w:hAnsi="Times New Roman" w:cs="Times New Roman"/>
                <w:sz w:val="28"/>
                <w:szCs w:val="28"/>
              </w:rPr>
            </w:pPr>
            <w:proofErr w:type="spellStart"/>
            <w:r w:rsidRPr="00724B32">
              <w:rPr>
                <w:rFonts w:ascii="Times New Roman" w:hAnsi="Times New Roman" w:cs="Times New Roman"/>
                <w:sz w:val="28"/>
                <w:szCs w:val="28"/>
              </w:rPr>
              <w:t>машино-мест</w:t>
            </w:r>
            <w:proofErr w:type="spellEnd"/>
            <w:r w:rsidRPr="00724B32">
              <w:rPr>
                <w:rFonts w:ascii="Times New Roman" w:hAnsi="Times New Roman" w:cs="Times New Roman"/>
                <w:sz w:val="28"/>
                <w:szCs w:val="28"/>
              </w:rPr>
              <w:t xml:space="preserve"> на квартиру</w:t>
            </w:r>
          </w:p>
        </w:tc>
      </w:tr>
      <w:tr w:rsidR="00C30C7A" w:rsidRPr="00724B32" w:rsidTr="00C30C7A">
        <w:tc>
          <w:tcPr>
            <w:tcW w:w="4438" w:type="dxa"/>
          </w:tcPr>
          <w:p w:rsidR="00C30C7A" w:rsidRPr="00724B32" w:rsidRDefault="00C30C7A" w:rsidP="00C30C7A">
            <w:pPr>
              <w:pStyle w:val="ConsPlusNormal"/>
              <w:rPr>
                <w:rFonts w:ascii="Times New Roman" w:hAnsi="Times New Roman" w:cs="Times New Roman"/>
                <w:sz w:val="28"/>
                <w:szCs w:val="28"/>
              </w:rPr>
            </w:pPr>
            <w:r w:rsidRPr="00724B32">
              <w:rPr>
                <w:rFonts w:ascii="Times New Roman" w:hAnsi="Times New Roman" w:cs="Times New Roman"/>
                <w:sz w:val="28"/>
                <w:szCs w:val="28"/>
              </w:rPr>
              <w:t>1 Бизнес-класс</w:t>
            </w:r>
          </w:p>
        </w:tc>
        <w:tc>
          <w:tcPr>
            <w:tcW w:w="491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2,0</w:t>
            </w:r>
          </w:p>
        </w:tc>
      </w:tr>
      <w:tr w:rsidR="00C30C7A" w:rsidRPr="00724B32" w:rsidTr="00C30C7A">
        <w:tc>
          <w:tcPr>
            <w:tcW w:w="4438" w:type="dxa"/>
          </w:tcPr>
          <w:p w:rsidR="00C30C7A" w:rsidRPr="00724B32" w:rsidRDefault="00C30C7A" w:rsidP="00C30C7A">
            <w:pPr>
              <w:pStyle w:val="ConsPlusNormal"/>
              <w:rPr>
                <w:rFonts w:ascii="Times New Roman" w:hAnsi="Times New Roman" w:cs="Times New Roman"/>
                <w:sz w:val="28"/>
                <w:szCs w:val="28"/>
              </w:rPr>
            </w:pPr>
            <w:r w:rsidRPr="00724B32">
              <w:rPr>
                <w:rFonts w:ascii="Times New Roman" w:hAnsi="Times New Roman" w:cs="Times New Roman"/>
                <w:sz w:val="28"/>
                <w:szCs w:val="28"/>
              </w:rPr>
              <w:t>2 Эконом-класс</w:t>
            </w:r>
          </w:p>
        </w:tc>
        <w:tc>
          <w:tcPr>
            <w:tcW w:w="491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1,2</w:t>
            </w:r>
          </w:p>
        </w:tc>
      </w:tr>
      <w:tr w:rsidR="00C30C7A" w:rsidRPr="00724B32" w:rsidTr="00C30C7A">
        <w:tc>
          <w:tcPr>
            <w:tcW w:w="4438" w:type="dxa"/>
          </w:tcPr>
          <w:p w:rsidR="00C30C7A" w:rsidRPr="00724B32" w:rsidRDefault="00C30C7A" w:rsidP="00C30C7A">
            <w:pPr>
              <w:pStyle w:val="ConsPlusNormal"/>
              <w:rPr>
                <w:rFonts w:ascii="Times New Roman" w:hAnsi="Times New Roman" w:cs="Times New Roman"/>
                <w:sz w:val="28"/>
                <w:szCs w:val="28"/>
              </w:rPr>
            </w:pPr>
            <w:r w:rsidRPr="00724B32">
              <w:rPr>
                <w:rFonts w:ascii="Times New Roman" w:hAnsi="Times New Roman" w:cs="Times New Roman"/>
                <w:sz w:val="28"/>
                <w:szCs w:val="28"/>
              </w:rPr>
              <w:t>3 Муниципальный</w:t>
            </w:r>
          </w:p>
        </w:tc>
        <w:tc>
          <w:tcPr>
            <w:tcW w:w="491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1,0</w:t>
            </w:r>
          </w:p>
        </w:tc>
      </w:tr>
      <w:tr w:rsidR="00C30C7A" w:rsidRPr="00724B32" w:rsidTr="00C30C7A">
        <w:tc>
          <w:tcPr>
            <w:tcW w:w="4438" w:type="dxa"/>
          </w:tcPr>
          <w:p w:rsidR="00C30C7A" w:rsidRPr="00724B32" w:rsidRDefault="00C30C7A" w:rsidP="00C30C7A">
            <w:pPr>
              <w:pStyle w:val="ConsPlusNormal"/>
              <w:rPr>
                <w:rFonts w:ascii="Times New Roman" w:hAnsi="Times New Roman" w:cs="Times New Roman"/>
                <w:sz w:val="28"/>
                <w:szCs w:val="28"/>
              </w:rPr>
            </w:pPr>
            <w:r w:rsidRPr="00724B32">
              <w:rPr>
                <w:rFonts w:ascii="Times New Roman" w:hAnsi="Times New Roman" w:cs="Times New Roman"/>
                <w:sz w:val="28"/>
                <w:szCs w:val="28"/>
              </w:rPr>
              <w:t>4 Специализированный</w:t>
            </w:r>
          </w:p>
        </w:tc>
        <w:tc>
          <w:tcPr>
            <w:tcW w:w="491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0,7</w:t>
            </w:r>
          </w:p>
        </w:tc>
      </w:tr>
      <w:tr w:rsidR="00C30C7A" w:rsidRPr="00724B32" w:rsidTr="00C30C7A">
        <w:tc>
          <w:tcPr>
            <w:tcW w:w="9356" w:type="dxa"/>
            <w:gridSpan w:val="2"/>
          </w:tcPr>
          <w:p w:rsidR="00C30C7A" w:rsidRPr="00724B32" w:rsidRDefault="00C30C7A" w:rsidP="00C30C7A">
            <w:pPr>
              <w:pStyle w:val="ConsPlusNormal"/>
              <w:ind w:firstLine="284"/>
              <w:jc w:val="both"/>
              <w:rPr>
                <w:rFonts w:ascii="Times New Roman" w:hAnsi="Times New Roman" w:cs="Times New Roman"/>
                <w:sz w:val="28"/>
                <w:szCs w:val="28"/>
              </w:rPr>
            </w:pPr>
            <w:r w:rsidRPr="00724B32">
              <w:rPr>
                <w:rFonts w:ascii="Times New Roman" w:hAnsi="Times New Roman" w:cs="Times New Roman"/>
                <w:sz w:val="28"/>
                <w:szCs w:val="28"/>
              </w:rPr>
              <w:t>Примечания</w:t>
            </w:r>
          </w:p>
          <w:p w:rsidR="00C30C7A" w:rsidRPr="00724B32" w:rsidRDefault="00C30C7A" w:rsidP="00C30C7A">
            <w:pPr>
              <w:pStyle w:val="ConsPlusNormal"/>
              <w:ind w:firstLine="284"/>
              <w:jc w:val="both"/>
              <w:rPr>
                <w:rFonts w:ascii="Times New Roman" w:hAnsi="Times New Roman" w:cs="Times New Roman"/>
                <w:sz w:val="28"/>
                <w:szCs w:val="28"/>
              </w:rPr>
            </w:pPr>
            <w:r w:rsidRPr="00724B32">
              <w:rPr>
                <w:rFonts w:ascii="Times New Roman" w:hAnsi="Times New Roman" w:cs="Times New Roman"/>
                <w:sz w:val="28"/>
                <w:szCs w:val="28"/>
              </w:rP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p>
          <w:p w:rsidR="00C30C7A" w:rsidRPr="00724B32" w:rsidRDefault="00C30C7A" w:rsidP="00C30C7A">
            <w:pPr>
              <w:pStyle w:val="ConsPlusNormal"/>
              <w:ind w:firstLine="284"/>
              <w:jc w:val="both"/>
              <w:rPr>
                <w:rFonts w:ascii="Times New Roman" w:hAnsi="Times New Roman" w:cs="Times New Roman"/>
                <w:sz w:val="28"/>
                <w:szCs w:val="28"/>
              </w:rPr>
            </w:pPr>
            <w:r w:rsidRPr="00724B32">
              <w:rPr>
                <w:rFonts w:ascii="Times New Roman" w:hAnsi="Times New Roman" w:cs="Times New Roman"/>
                <w:sz w:val="28"/>
                <w:szCs w:val="28"/>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C30C7A" w:rsidRPr="00724B32" w:rsidRDefault="00C30C7A" w:rsidP="00C30C7A">
            <w:pPr>
              <w:pStyle w:val="ConsPlusNonformat"/>
              <w:ind w:firstLine="284"/>
              <w:jc w:val="both"/>
              <w:rPr>
                <w:rFonts w:ascii="Times New Roman" w:hAnsi="Times New Roman" w:cs="Times New Roman"/>
                <w:sz w:val="28"/>
                <w:szCs w:val="28"/>
              </w:rPr>
            </w:pPr>
            <w:r w:rsidRPr="00724B32">
              <w:rPr>
                <w:rFonts w:ascii="Times New Roman" w:hAnsi="Times New Roman" w:cs="Times New Roman"/>
                <w:sz w:val="28"/>
                <w:szCs w:val="28"/>
              </w:rPr>
              <w:t xml:space="preserve">мотоциклы и мотороллеры с колясками, мотоколяски </w:t>
            </w:r>
            <w:r>
              <w:rPr>
                <w:rFonts w:ascii="Times New Roman" w:hAnsi="Times New Roman" w:cs="Times New Roman"/>
                <w:sz w:val="28"/>
                <w:szCs w:val="28"/>
              </w:rPr>
              <w:t>-</w:t>
            </w:r>
            <w:r w:rsidRPr="00724B32">
              <w:rPr>
                <w:rFonts w:ascii="Times New Roman" w:hAnsi="Times New Roman" w:cs="Times New Roman"/>
                <w:sz w:val="28"/>
                <w:szCs w:val="28"/>
              </w:rPr>
              <w:t xml:space="preserve"> 0,5;</w:t>
            </w:r>
          </w:p>
          <w:p w:rsidR="00C30C7A" w:rsidRPr="00724B32" w:rsidRDefault="00C30C7A" w:rsidP="00C30C7A">
            <w:pPr>
              <w:pStyle w:val="ConsPlusNonformat"/>
              <w:ind w:firstLine="284"/>
              <w:jc w:val="both"/>
              <w:rPr>
                <w:rFonts w:ascii="Times New Roman" w:hAnsi="Times New Roman" w:cs="Times New Roman"/>
                <w:sz w:val="28"/>
                <w:szCs w:val="28"/>
              </w:rPr>
            </w:pPr>
            <w:r w:rsidRPr="00724B32">
              <w:rPr>
                <w:rFonts w:ascii="Times New Roman" w:hAnsi="Times New Roman" w:cs="Times New Roman"/>
                <w:sz w:val="28"/>
                <w:szCs w:val="28"/>
              </w:rPr>
              <w:t xml:space="preserve">мотоциклы и мотороллеры без колясок </w:t>
            </w:r>
            <w:r>
              <w:rPr>
                <w:rFonts w:ascii="Times New Roman" w:hAnsi="Times New Roman" w:cs="Times New Roman"/>
                <w:sz w:val="28"/>
                <w:szCs w:val="28"/>
              </w:rPr>
              <w:t>-</w:t>
            </w:r>
            <w:r w:rsidRPr="00724B32">
              <w:rPr>
                <w:rFonts w:ascii="Times New Roman" w:hAnsi="Times New Roman" w:cs="Times New Roman"/>
                <w:sz w:val="28"/>
                <w:szCs w:val="28"/>
              </w:rPr>
              <w:t xml:space="preserve"> 0,28;</w:t>
            </w:r>
          </w:p>
          <w:p w:rsidR="00C30C7A" w:rsidRPr="00724B32" w:rsidRDefault="00C30C7A" w:rsidP="00C30C7A">
            <w:pPr>
              <w:pStyle w:val="ConsPlusNonformat"/>
              <w:ind w:firstLine="284"/>
              <w:jc w:val="both"/>
              <w:rPr>
                <w:rFonts w:ascii="Times New Roman" w:hAnsi="Times New Roman" w:cs="Times New Roman"/>
                <w:sz w:val="28"/>
                <w:szCs w:val="28"/>
              </w:rPr>
            </w:pPr>
            <w:r w:rsidRPr="00724B32">
              <w:rPr>
                <w:rFonts w:ascii="Times New Roman" w:hAnsi="Times New Roman" w:cs="Times New Roman"/>
                <w:sz w:val="28"/>
                <w:szCs w:val="28"/>
              </w:rPr>
              <w:t xml:space="preserve">мопеды и велосипеды </w:t>
            </w:r>
            <w:r>
              <w:rPr>
                <w:rFonts w:ascii="Times New Roman" w:hAnsi="Times New Roman" w:cs="Times New Roman"/>
                <w:sz w:val="28"/>
                <w:szCs w:val="28"/>
              </w:rPr>
              <w:t>-</w:t>
            </w:r>
            <w:r w:rsidRPr="00724B32">
              <w:rPr>
                <w:rFonts w:ascii="Times New Roman" w:hAnsi="Times New Roman" w:cs="Times New Roman"/>
                <w:sz w:val="28"/>
                <w:szCs w:val="28"/>
              </w:rPr>
              <w:t xml:space="preserve"> 0,1.</w:t>
            </w:r>
          </w:p>
        </w:tc>
      </w:tr>
    </w:tbl>
    <w:p w:rsidR="00C30C7A" w:rsidRPr="00C30C7A" w:rsidRDefault="00C30C7A" w:rsidP="00C30C7A">
      <w:pPr>
        <w:widowControl w:val="0"/>
        <w:ind w:firstLine="709"/>
        <w:rPr>
          <w:sz w:val="28"/>
          <w:szCs w:val="28"/>
        </w:rPr>
      </w:pPr>
    </w:p>
    <w:p w:rsidR="00C30C7A" w:rsidRPr="00C30C7A" w:rsidRDefault="00C30C7A" w:rsidP="00C30C7A">
      <w:pPr>
        <w:widowControl w:val="0"/>
        <w:ind w:firstLine="709"/>
        <w:rPr>
          <w:sz w:val="28"/>
          <w:szCs w:val="28"/>
        </w:rPr>
      </w:pPr>
      <w:r w:rsidRPr="00C30C7A">
        <w:rPr>
          <w:sz w:val="28"/>
          <w:szCs w:val="28"/>
        </w:rPr>
        <w:t>1.5. «Ж-4» Многоэтажная жилая застройка.</w:t>
      </w:r>
    </w:p>
    <w:p w:rsidR="00C30C7A" w:rsidRPr="00724B32" w:rsidRDefault="00C30C7A" w:rsidP="00C30C7A">
      <w:pPr>
        <w:pStyle w:val="a6"/>
      </w:pPr>
      <w:r w:rsidRPr="00724B32">
        <w:lastRenderedPageBreak/>
        <w:t>В зоне «Ж-4» многоэтажной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pStyle w:val="ConsPlusNormal"/>
              <w:rPr>
                <w:rFonts w:ascii="Times New Roman" w:hAnsi="Times New Roman" w:cs="Times New Roman"/>
                <w:sz w:val="28"/>
                <w:szCs w:val="28"/>
              </w:rPr>
            </w:pPr>
            <w:r w:rsidRPr="00C30C7A">
              <w:rPr>
                <w:rFonts w:ascii="Times New Roman" w:hAnsi="Times New Roman" w:cs="Times New Roman"/>
                <w:sz w:val="28"/>
                <w:szCs w:val="28"/>
              </w:rPr>
              <w:t>Многоэтажная жилая застройка (высотная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proofErr w:type="gramStart"/>
            <w:r w:rsidRPr="00C30C7A">
              <w:rPr>
                <w:rFonts w:ascii="Times New Roman" w:hAnsi="Times New Roman" w:cs="Times New Roman"/>
                <w:sz w:val="28"/>
                <w:szCs w:val="28"/>
              </w:rPr>
              <w:t>Жилые дома, предназначенные для разделения на квартиры, каждая из которых пригодна для постоянного проживания (жилые дома высотой 9 и выше этажей, включая подземные, разделенные на двадцать и более квартир</w:t>
            </w:r>
            <w:proofErr w:type="gramEnd"/>
          </w:p>
        </w:tc>
        <w:tc>
          <w:tcPr>
            <w:tcW w:w="993" w:type="dxa"/>
          </w:tcPr>
          <w:p w:rsidR="00C30C7A" w:rsidRPr="00C30C7A" w:rsidRDefault="00C30C7A" w:rsidP="00C30C7A">
            <w:pPr>
              <w:widowControl w:val="0"/>
              <w:jc w:val="center"/>
              <w:rPr>
                <w:sz w:val="28"/>
                <w:szCs w:val="28"/>
              </w:rPr>
            </w:pPr>
            <w:r w:rsidRPr="00C30C7A">
              <w:rPr>
                <w:sz w:val="28"/>
                <w:szCs w:val="28"/>
              </w:rPr>
              <w:t>2.6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гаражного назначения</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993" w:type="dxa"/>
          </w:tcPr>
          <w:p w:rsidR="00C30C7A" w:rsidRPr="00C30C7A" w:rsidRDefault="00C30C7A" w:rsidP="00C30C7A">
            <w:pPr>
              <w:widowControl w:val="0"/>
              <w:jc w:val="center"/>
              <w:rPr>
                <w:sz w:val="28"/>
                <w:szCs w:val="28"/>
              </w:rPr>
            </w:pPr>
            <w:r w:rsidRPr="00C30C7A">
              <w:rPr>
                <w:sz w:val="28"/>
                <w:szCs w:val="28"/>
              </w:rPr>
              <w:t>2.7.1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C30C7A">
              <w:rPr>
                <w:sz w:val="28"/>
                <w:szCs w:val="28"/>
              </w:rPr>
              <w:lastRenderedPageBreak/>
              <w:t>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Социальное обслуживание</w:t>
            </w:r>
          </w:p>
        </w:tc>
        <w:tc>
          <w:tcPr>
            <w:tcW w:w="4253" w:type="dxa"/>
          </w:tcPr>
          <w:p w:rsidR="00C30C7A" w:rsidRPr="00C30C7A" w:rsidRDefault="00C30C7A" w:rsidP="00C30C7A">
            <w:pPr>
              <w:widowControl w:val="0"/>
              <w:ind w:firstLine="34"/>
              <w:rPr>
                <w:sz w:val="28"/>
                <w:szCs w:val="28"/>
              </w:rPr>
            </w:pPr>
            <w:proofErr w:type="gramStart"/>
            <w:r w:rsidRPr="00C30C7A">
              <w:rPr>
                <w:sz w:val="28"/>
                <w:szCs w:val="28"/>
              </w:rPr>
              <w:t>Объекты капитального строительства, предназначенные для оказания гражданам социальной помощи (службы занятости населения, дома ребенка, детские дома,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отделений почты и телеграфа;</w:t>
            </w:r>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93" w:type="dxa"/>
          </w:tcPr>
          <w:p w:rsidR="00C30C7A" w:rsidRPr="00C30C7A" w:rsidRDefault="00C30C7A" w:rsidP="00C30C7A">
            <w:pPr>
              <w:widowControl w:val="0"/>
              <w:jc w:val="center"/>
              <w:rPr>
                <w:sz w:val="28"/>
                <w:szCs w:val="28"/>
              </w:rPr>
            </w:pPr>
            <w:r w:rsidRPr="00C30C7A">
              <w:rPr>
                <w:sz w:val="28"/>
                <w:szCs w:val="28"/>
              </w:rPr>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Бытовое обслуживание</w:t>
            </w:r>
          </w:p>
        </w:tc>
        <w:tc>
          <w:tcPr>
            <w:tcW w:w="4253" w:type="dxa"/>
          </w:tcPr>
          <w:p w:rsidR="00C30C7A" w:rsidRPr="00C30C7A" w:rsidRDefault="00C30C7A" w:rsidP="00C30C7A">
            <w:pPr>
              <w:widowControl w:val="0"/>
              <w:rPr>
                <w:sz w:val="28"/>
                <w:szCs w:val="28"/>
              </w:rPr>
            </w:pPr>
            <w:r w:rsidRPr="00C30C7A">
              <w:rPr>
                <w:sz w:val="28"/>
                <w:szCs w:val="28"/>
              </w:rPr>
              <w:t>Мастерские мелкого ремонта, ателье, бани, парикмахерские, прачечные, похоронные бюро и др.</w:t>
            </w:r>
          </w:p>
        </w:tc>
        <w:tc>
          <w:tcPr>
            <w:tcW w:w="993" w:type="dxa"/>
          </w:tcPr>
          <w:p w:rsidR="00C30C7A" w:rsidRPr="00C30C7A" w:rsidRDefault="00C30C7A" w:rsidP="00C30C7A">
            <w:pPr>
              <w:widowControl w:val="0"/>
              <w:jc w:val="center"/>
              <w:rPr>
                <w:sz w:val="28"/>
                <w:szCs w:val="28"/>
              </w:rPr>
            </w:pPr>
            <w:r w:rsidRPr="00C30C7A">
              <w:rPr>
                <w:sz w:val="28"/>
                <w:szCs w:val="28"/>
              </w:rPr>
              <w:t>3.3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Амбулаторно-поликлиническое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w:t>
            </w:r>
            <w:r w:rsidRPr="00C30C7A">
              <w:rPr>
                <w:sz w:val="28"/>
                <w:szCs w:val="28"/>
              </w:rPr>
              <w:lastRenderedPageBreak/>
              <w:t>центры, молочные кухни, станции донорства крови, клинические лаборатории)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3.4.1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Дошкольное, начальное и среднее общее образование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Культурное развитие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proofErr w:type="gramStart"/>
            <w:r w:rsidRPr="00C30C7A">
              <w:rPr>
                <w:rFonts w:ascii="Times New Roman" w:hAnsi="Times New Roman" w:cs="Times New Roman"/>
                <w:sz w:val="28"/>
                <w:szCs w:val="28"/>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устройство площадок для празднеств и гуляний</w:t>
            </w:r>
          </w:p>
        </w:tc>
        <w:tc>
          <w:tcPr>
            <w:tcW w:w="993" w:type="dxa"/>
          </w:tcPr>
          <w:p w:rsidR="00C30C7A" w:rsidRPr="00C30C7A" w:rsidRDefault="00C30C7A" w:rsidP="00C30C7A">
            <w:pPr>
              <w:widowControl w:val="0"/>
              <w:jc w:val="center"/>
              <w:rPr>
                <w:sz w:val="28"/>
                <w:szCs w:val="28"/>
              </w:rPr>
            </w:pPr>
            <w:r w:rsidRPr="00C30C7A">
              <w:rPr>
                <w:sz w:val="28"/>
                <w:szCs w:val="28"/>
              </w:rPr>
              <w:t>3.6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управление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30C7A" w:rsidRPr="00C30C7A" w:rsidRDefault="00C30C7A" w:rsidP="00C30C7A">
            <w:pPr>
              <w:widowControl w:val="0"/>
              <w:rPr>
                <w:sz w:val="28"/>
                <w:szCs w:val="28"/>
              </w:rPr>
            </w:pPr>
            <w:r w:rsidRPr="00C30C7A">
              <w:rPr>
                <w:sz w:val="28"/>
                <w:szCs w:val="28"/>
              </w:rPr>
              <w:lastRenderedPageBreak/>
              <w:t>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Деловое управление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Магазины</w:t>
            </w:r>
          </w:p>
        </w:tc>
        <w:tc>
          <w:tcPr>
            <w:tcW w:w="4253" w:type="dxa"/>
          </w:tcPr>
          <w:p w:rsidR="00C30C7A" w:rsidRPr="00C30C7A" w:rsidRDefault="00C30C7A" w:rsidP="00C30C7A">
            <w:pPr>
              <w:widowControl w:val="0"/>
              <w:rPr>
                <w:sz w:val="28"/>
                <w:szCs w:val="28"/>
                <w:vertAlign w:val="superscript"/>
              </w:rPr>
            </w:pPr>
            <w:r w:rsidRPr="00C30C7A">
              <w:rPr>
                <w:sz w:val="28"/>
                <w:szCs w:val="28"/>
              </w:rPr>
              <w:t>Объекты капитального строительства, предназначенные для продажи товаров, торговая площадь которых составляет до 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993" w:type="dxa"/>
          </w:tcPr>
          <w:p w:rsidR="00C30C7A" w:rsidRPr="00C30C7A" w:rsidRDefault="00C30C7A" w:rsidP="00C30C7A">
            <w:pPr>
              <w:widowControl w:val="0"/>
              <w:jc w:val="center"/>
              <w:rPr>
                <w:sz w:val="28"/>
                <w:szCs w:val="28"/>
              </w:rPr>
            </w:pPr>
            <w:r w:rsidRPr="00C30C7A">
              <w:rPr>
                <w:sz w:val="28"/>
                <w:szCs w:val="28"/>
              </w:rPr>
              <w:t>4.5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целях устройства мест общественного питания (рестораны, кафе, столовые, закусочные, бары)</w:t>
            </w:r>
          </w:p>
        </w:tc>
        <w:tc>
          <w:tcPr>
            <w:tcW w:w="993" w:type="dxa"/>
          </w:tcPr>
          <w:p w:rsidR="00C30C7A" w:rsidRPr="00C30C7A" w:rsidRDefault="00C30C7A" w:rsidP="00C30C7A">
            <w:pPr>
              <w:widowControl w:val="0"/>
              <w:jc w:val="center"/>
              <w:rPr>
                <w:sz w:val="28"/>
                <w:szCs w:val="28"/>
              </w:rPr>
            </w:pPr>
            <w:r w:rsidRPr="00C30C7A">
              <w:rPr>
                <w:sz w:val="28"/>
                <w:szCs w:val="28"/>
              </w:rPr>
              <w:t>4.6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Обслуживание автотранспорта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постоянных или временных гаражей с несколькими стояночными местами, стоянок (парковок), гаражей, в том числе </w:t>
            </w:r>
            <w:r w:rsidRPr="00C30C7A">
              <w:rPr>
                <w:sz w:val="28"/>
                <w:szCs w:val="28"/>
              </w:rPr>
              <w:lastRenderedPageBreak/>
              <w:t xml:space="preserve">многоярусных, не указанных в </w:t>
            </w:r>
            <w:hyperlink w:anchor="P174" w:history="1">
              <w:r w:rsidRPr="00C30C7A">
                <w:rPr>
                  <w:sz w:val="28"/>
                  <w:szCs w:val="28"/>
                </w:rPr>
                <w:t>коде 2.7.1</w:t>
              </w:r>
            </w:hyperlink>
          </w:p>
        </w:tc>
        <w:tc>
          <w:tcPr>
            <w:tcW w:w="993" w:type="dxa"/>
          </w:tcPr>
          <w:p w:rsidR="00C30C7A" w:rsidRPr="00C30C7A" w:rsidRDefault="00C30C7A" w:rsidP="00C30C7A">
            <w:pPr>
              <w:widowControl w:val="0"/>
              <w:jc w:val="center"/>
              <w:rPr>
                <w:sz w:val="28"/>
                <w:szCs w:val="28"/>
              </w:rPr>
            </w:pPr>
            <w:r w:rsidRPr="00C30C7A">
              <w:rPr>
                <w:sz w:val="28"/>
                <w:szCs w:val="28"/>
              </w:rPr>
              <w:lastRenderedPageBreak/>
              <w:t>4.9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Спорт</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качестве спортивных клубов, спортивных залов, бассейнов, а также площадок для занятия спортом и физкультурой (беговые дорожки, спортивные сооружения, теннисные корты, поля для спортивной игры)</w:t>
            </w:r>
          </w:p>
        </w:tc>
        <w:tc>
          <w:tcPr>
            <w:tcW w:w="993" w:type="dxa"/>
          </w:tcPr>
          <w:p w:rsidR="00C30C7A" w:rsidRPr="00C30C7A" w:rsidRDefault="00C30C7A" w:rsidP="00C30C7A">
            <w:pPr>
              <w:widowControl w:val="0"/>
              <w:jc w:val="center"/>
              <w:rPr>
                <w:sz w:val="28"/>
                <w:szCs w:val="28"/>
              </w:rPr>
            </w:pPr>
            <w:r w:rsidRPr="00C30C7A">
              <w:rPr>
                <w:sz w:val="28"/>
                <w:szCs w:val="28"/>
              </w:rPr>
              <w:t>5.1</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proofErr w:type="spellStart"/>
            <w:r w:rsidRPr="00C30C7A">
              <w:rPr>
                <w:sz w:val="28"/>
                <w:szCs w:val="28"/>
              </w:rPr>
              <w:t>Среднеэтажная</w:t>
            </w:r>
            <w:proofErr w:type="spellEnd"/>
            <w:r w:rsidRPr="00C30C7A">
              <w:rPr>
                <w:sz w:val="28"/>
                <w:szCs w:val="28"/>
              </w:rPr>
              <w:t xml:space="preserve"> жилая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Жилые дома,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993" w:type="dxa"/>
          </w:tcPr>
          <w:p w:rsidR="00C30C7A" w:rsidRPr="00C30C7A" w:rsidRDefault="00C30C7A" w:rsidP="00C30C7A">
            <w:pPr>
              <w:widowControl w:val="0"/>
              <w:jc w:val="center"/>
              <w:rPr>
                <w:sz w:val="28"/>
                <w:szCs w:val="28"/>
              </w:rPr>
            </w:pPr>
            <w:r w:rsidRPr="00C30C7A">
              <w:rPr>
                <w:sz w:val="28"/>
                <w:szCs w:val="28"/>
              </w:rPr>
              <w:t>2.5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Стационарное медицинское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30C7A" w:rsidRPr="00C30C7A" w:rsidRDefault="00C30C7A" w:rsidP="00C30C7A">
            <w:pPr>
              <w:widowControl w:val="0"/>
              <w:rPr>
                <w:sz w:val="28"/>
                <w:szCs w:val="28"/>
              </w:rPr>
            </w:pPr>
            <w:r w:rsidRPr="00C30C7A">
              <w:rPr>
                <w:sz w:val="28"/>
                <w:szCs w:val="28"/>
              </w:rPr>
              <w:t>размещение станций скорой помощи</w:t>
            </w:r>
          </w:p>
        </w:tc>
        <w:tc>
          <w:tcPr>
            <w:tcW w:w="993" w:type="dxa"/>
          </w:tcPr>
          <w:p w:rsidR="00C30C7A" w:rsidRPr="00C30C7A" w:rsidRDefault="00C30C7A" w:rsidP="00C30C7A">
            <w:pPr>
              <w:widowControl w:val="0"/>
              <w:jc w:val="center"/>
              <w:rPr>
                <w:sz w:val="28"/>
                <w:szCs w:val="28"/>
              </w:rPr>
            </w:pPr>
            <w:r w:rsidRPr="00C30C7A">
              <w:rPr>
                <w:sz w:val="28"/>
                <w:szCs w:val="28"/>
              </w:rPr>
              <w:t>3.4.2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Среднее и высшее профессиональное образование</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sidRPr="00C30C7A">
              <w:rPr>
                <w:sz w:val="28"/>
                <w:szCs w:val="28"/>
              </w:rPr>
              <w:lastRenderedPageBreak/>
              <w:t>специалистов и иные организации, осуществляющие деятельность по образованию и просвещению)</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3.5.2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Религиозное использование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отправления религиозных обрядов (церкви, соборы, храмы, часовни, монастыри);</w:t>
            </w:r>
          </w:p>
          <w:p w:rsidR="00C30C7A" w:rsidRPr="00C30C7A" w:rsidRDefault="00C30C7A" w:rsidP="00C30C7A">
            <w:pPr>
              <w:widowControl w:val="0"/>
              <w:rPr>
                <w:sz w:val="28"/>
                <w:szCs w:val="28"/>
              </w:rPr>
            </w:pPr>
            <w:r w:rsidRPr="00C30C7A">
              <w:rPr>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93" w:type="dxa"/>
          </w:tcPr>
          <w:p w:rsidR="00C30C7A" w:rsidRPr="00C30C7A" w:rsidRDefault="00C30C7A" w:rsidP="00C30C7A">
            <w:pPr>
              <w:widowControl w:val="0"/>
              <w:jc w:val="center"/>
              <w:rPr>
                <w:sz w:val="28"/>
                <w:szCs w:val="28"/>
              </w:rPr>
            </w:pPr>
            <w:r w:rsidRPr="00C30C7A">
              <w:rPr>
                <w:sz w:val="28"/>
                <w:szCs w:val="28"/>
              </w:rPr>
              <w:t>3.7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Обеспечение научной деятельности</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993" w:type="dxa"/>
          </w:tcPr>
          <w:p w:rsidR="00C30C7A" w:rsidRPr="00C30C7A" w:rsidRDefault="00C30C7A" w:rsidP="00C30C7A">
            <w:pPr>
              <w:widowControl w:val="0"/>
              <w:jc w:val="center"/>
              <w:rPr>
                <w:sz w:val="28"/>
                <w:szCs w:val="28"/>
              </w:rPr>
            </w:pPr>
            <w:r w:rsidRPr="00C30C7A">
              <w:rPr>
                <w:sz w:val="28"/>
                <w:szCs w:val="28"/>
              </w:rPr>
              <w:t>3.9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Амбулаторное ветеринарное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Объектов капитального строительства, предназначенные для оказания ветеринарных услуг без содержания животных</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3.10.1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торговли (торговые центры), торгово-развлекательные центры (комплексы)</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общей площадью свыше 5000 м</w:t>
            </w:r>
            <w:proofErr w:type="gramStart"/>
            <w:r w:rsidRPr="00C30C7A">
              <w:rPr>
                <w:sz w:val="28"/>
                <w:szCs w:val="28"/>
                <w:vertAlign w:val="superscript"/>
              </w:rPr>
              <w:t>2</w:t>
            </w:r>
            <w:proofErr w:type="gramEnd"/>
            <w:r w:rsidRPr="00C30C7A">
              <w:rPr>
                <w:sz w:val="28"/>
                <w:szCs w:val="28"/>
              </w:rPr>
              <w:t xml:space="preserve"> с целью размещения одной или нескольких организаций, </w:t>
            </w:r>
            <w:r w:rsidRPr="00C30C7A">
              <w:rPr>
                <w:sz w:val="28"/>
                <w:szCs w:val="28"/>
              </w:rPr>
              <w:lastRenderedPageBreak/>
              <w:t xml:space="preserve">осуществляющих продажу товаров, и (или) оказание услуг в соответствии с содержанием видов разрешенного использования с </w:t>
            </w:r>
            <w:hyperlink w:anchor="Par209" w:history="1">
              <w:r w:rsidRPr="00C30C7A">
                <w:rPr>
                  <w:sz w:val="28"/>
                  <w:szCs w:val="28"/>
                </w:rPr>
                <w:t>кодами 4.5</w:t>
              </w:r>
            </w:hyperlink>
            <w:r w:rsidRPr="00C30C7A">
              <w:rPr>
                <w:sz w:val="28"/>
                <w:szCs w:val="28"/>
              </w:rPr>
              <w:t xml:space="preserve"> - </w:t>
            </w:r>
            <w:hyperlink w:anchor="Par223" w:history="1">
              <w:r w:rsidRPr="00C30C7A">
                <w:rPr>
                  <w:sz w:val="28"/>
                  <w:szCs w:val="28"/>
                </w:rPr>
                <w:t>4.9</w:t>
              </w:r>
            </w:hyperlink>
            <w:r w:rsidRPr="00C30C7A">
              <w:rPr>
                <w:sz w:val="28"/>
                <w:szCs w:val="28"/>
              </w:rPr>
              <w:t>;</w:t>
            </w:r>
          </w:p>
          <w:p w:rsidR="00C30C7A" w:rsidRPr="00C30C7A" w:rsidRDefault="00C30C7A" w:rsidP="00C30C7A">
            <w:pPr>
              <w:widowControl w:val="0"/>
              <w:ind w:firstLine="34"/>
              <w:rPr>
                <w:sz w:val="28"/>
                <w:szCs w:val="28"/>
              </w:rPr>
            </w:pPr>
            <w:r w:rsidRPr="00C30C7A">
              <w:rPr>
                <w:sz w:val="28"/>
                <w:szCs w:val="28"/>
              </w:rPr>
              <w:t>размещение гаражей и (или) стоянок для автомобилей сотрудников и посетителей торгового центра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Рынки</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сооружения, предназначенные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C30C7A" w:rsidRPr="00C30C7A" w:rsidRDefault="00C30C7A" w:rsidP="00C30C7A">
            <w:pPr>
              <w:widowControl w:val="0"/>
              <w:ind w:firstLine="34"/>
              <w:rPr>
                <w:sz w:val="28"/>
                <w:szCs w:val="28"/>
              </w:rPr>
            </w:pPr>
            <w:r w:rsidRPr="00C30C7A">
              <w:rPr>
                <w:sz w:val="28"/>
                <w:szCs w:val="28"/>
              </w:rPr>
              <w:t>размещение гаражей и (или) стоянок для автомобилей сотрудников и посетителей рынка</w:t>
            </w:r>
          </w:p>
        </w:tc>
        <w:tc>
          <w:tcPr>
            <w:tcW w:w="993" w:type="dxa"/>
          </w:tcPr>
          <w:p w:rsidR="00C30C7A" w:rsidRPr="00C30C7A" w:rsidRDefault="00C30C7A" w:rsidP="00C30C7A">
            <w:pPr>
              <w:widowControl w:val="0"/>
              <w:jc w:val="center"/>
              <w:rPr>
                <w:sz w:val="28"/>
                <w:szCs w:val="28"/>
              </w:rPr>
            </w:pPr>
            <w:r w:rsidRPr="00C30C7A">
              <w:rPr>
                <w:sz w:val="28"/>
                <w:szCs w:val="28"/>
              </w:rPr>
              <w:t>4.3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Гостиничное обслуживание</w:t>
            </w:r>
          </w:p>
        </w:tc>
        <w:tc>
          <w:tcPr>
            <w:tcW w:w="4253" w:type="dxa"/>
          </w:tcPr>
          <w:p w:rsidR="00C30C7A" w:rsidRPr="00C30C7A" w:rsidRDefault="00C30C7A" w:rsidP="00C30C7A">
            <w:pPr>
              <w:widowControl w:val="0"/>
              <w:rPr>
                <w:sz w:val="28"/>
                <w:szCs w:val="28"/>
              </w:rPr>
            </w:pPr>
            <w:r w:rsidRPr="00C30C7A">
              <w:rPr>
                <w:sz w:val="28"/>
                <w:szCs w:val="28"/>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993" w:type="dxa"/>
          </w:tcPr>
          <w:p w:rsidR="00C30C7A" w:rsidRPr="00C30C7A" w:rsidRDefault="00C30C7A" w:rsidP="00C30C7A">
            <w:pPr>
              <w:widowControl w:val="0"/>
              <w:jc w:val="center"/>
              <w:rPr>
                <w:sz w:val="28"/>
                <w:szCs w:val="28"/>
              </w:rPr>
            </w:pPr>
            <w:r w:rsidRPr="00C30C7A">
              <w:rPr>
                <w:sz w:val="28"/>
                <w:szCs w:val="28"/>
              </w:rPr>
              <w:t>4.7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Развлечения</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дискотек и танцевальных площадок, ночных клубов, боулинга, аттракционов, игровых автоматов (кроме игрового оборудования, используемого для проведения азартных игр) и игровых площадок</w:t>
            </w:r>
          </w:p>
        </w:tc>
        <w:tc>
          <w:tcPr>
            <w:tcW w:w="993" w:type="dxa"/>
          </w:tcPr>
          <w:p w:rsidR="00C30C7A" w:rsidRPr="00C30C7A" w:rsidRDefault="00C30C7A" w:rsidP="00C30C7A">
            <w:pPr>
              <w:widowControl w:val="0"/>
              <w:jc w:val="center"/>
              <w:rPr>
                <w:sz w:val="28"/>
                <w:szCs w:val="28"/>
              </w:rPr>
            </w:pPr>
            <w:r w:rsidRPr="00C30C7A">
              <w:rPr>
                <w:sz w:val="28"/>
                <w:szCs w:val="28"/>
              </w:rPr>
              <w:t>4.8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Историко-культурная деятельность</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C30C7A">
              <w:rPr>
                <w:sz w:val="28"/>
                <w:szCs w:val="28"/>
              </w:rPr>
              <w:lastRenderedPageBreak/>
              <w:t>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9.3</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Многоэтажная жилая застройка (высотная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благоустройство и озеленение придомовых территорий;</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обустройство спортивных и детских площадок, хозяйственных площадок;</w:t>
            </w:r>
          </w:p>
          <w:p w:rsidR="00C30C7A" w:rsidRPr="00C30C7A" w:rsidRDefault="00C30C7A" w:rsidP="00C30C7A">
            <w:pPr>
              <w:widowControl w:val="0"/>
              <w:rPr>
                <w:sz w:val="28"/>
                <w:szCs w:val="28"/>
              </w:rPr>
            </w:pPr>
            <w:r w:rsidRPr="00C30C7A">
              <w:rPr>
                <w:sz w:val="28"/>
                <w:szCs w:val="28"/>
              </w:rPr>
              <w:t>- размещение подземных гаражей и наземных автостоянок,</w:t>
            </w:r>
          </w:p>
          <w:p w:rsidR="00C30C7A" w:rsidRPr="00C30C7A" w:rsidRDefault="00C30C7A" w:rsidP="00C30C7A">
            <w:pPr>
              <w:widowControl w:val="0"/>
              <w:rPr>
                <w:sz w:val="28"/>
                <w:szCs w:val="28"/>
              </w:rPr>
            </w:pPr>
            <w:r w:rsidRPr="00C30C7A">
              <w:rPr>
                <w:sz w:val="28"/>
                <w:szCs w:val="28"/>
              </w:rPr>
              <w:t>-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3" w:type="dxa"/>
          </w:tcPr>
          <w:p w:rsidR="00C30C7A" w:rsidRPr="00C30C7A" w:rsidRDefault="00C30C7A" w:rsidP="00C30C7A">
            <w:pPr>
              <w:widowControl w:val="0"/>
              <w:jc w:val="center"/>
              <w:rPr>
                <w:sz w:val="28"/>
                <w:szCs w:val="28"/>
              </w:rPr>
            </w:pPr>
            <w:r w:rsidRPr="00C30C7A">
              <w:rPr>
                <w:sz w:val="28"/>
                <w:szCs w:val="28"/>
              </w:rPr>
              <w:t>2.6</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widowControl w:val="0"/>
        <w:ind w:firstLine="709"/>
        <w:rPr>
          <w:sz w:val="28"/>
          <w:szCs w:val="28"/>
        </w:rPr>
      </w:pPr>
      <w:r w:rsidRPr="00C30C7A">
        <w:rPr>
          <w:sz w:val="28"/>
          <w:szCs w:val="28"/>
        </w:rPr>
        <w:t>минимальная площадь – от 1000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sz w:val="28"/>
          <w:szCs w:val="28"/>
        </w:rPr>
      </w:pPr>
      <w:r w:rsidRPr="00C30C7A">
        <w:rPr>
          <w:sz w:val="28"/>
          <w:szCs w:val="28"/>
        </w:rPr>
        <w:t>максимальная площадь – не ограничена;</w:t>
      </w:r>
    </w:p>
    <w:p w:rsidR="00C30C7A" w:rsidRPr="00C30C7A" w:rsidRDefault="00C30C7A" w:rsidP="00C30C7A">
      <w:pPr>
        <w:widowControl w:val="0"/>
        <w:ind w:firstLine="709"/>
        <w:rPr>
          <w:sz w:val="28"/>
          <w:szCs w:val="28"/>
        </w:rPr>
      </w:pPr>
      <w:r w:rsidRPr="00C30C7A">
        <w:rPr>
          <w:sz w:val="28"/>
          <w:szCs w:val="28"/>
        </w:rPr>
        <w:t>для строительства гаражей для индивидуального автотранспорта – от 18 до 36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sz w:val="28"/>
          <w:szCs w:val="28"/>
        </w:rPr>
      </w:pPr>
      <w:r w:rsidRPr="00C30C7A">
        <w:rPr>
          <w:sz w:val="28"/>
          <w:szCs w:val="28"/>
        </w:rPr>
        <w:t xml:space="preserve">Для строительства объектов условно разрешенного вида </w:t>
      </w:r>
      <w:r w:rsidRPr="00C30C7A">
        <w:rPr>
          <w:sz w:val="28"/>
          <w:szCs w:val="28"/>
        </w:rPr>
        <w:lastRenderedPageBreak/>
        <w:t>использования:</w:t>
      </w:r>
    </w:p>
    <w:p w:rsidR="00C30C7A" w:rsidRPr="00C30C7A" w:rsidRDefault="00C30C7A" w:rsidP="00C30C7A">
      <w:pPr>
        <w:widowControl w:val="0"/>
        <w:ind w:firstLine="709"/>
        <w:rPr>
          <w:sz w:val="28"/>
          <w:szCs w:val="28"/>
        </w:rPr>
      </w:pPr>
      <w:r w:rsidRPr="00C30C7A">
        <w:rPr>
          <w:sz w:val="28"/>
          <w:szCs w:val="28"/>
        </w:rPr>
        <w:t>минимальная площадь – не подлежит установлению;</w:t>
      </w:r>
    </w:p>
    <w:p w:rsidR="00C30C7A" w:rsidRPr="00C30C7A" w:rsidRDefault="00C30C7A" w:rsidP="00C30C7A">
      <w:pPr>
        <w:widowControl w:val="0"/>
        <w:ind w:firstLine="709"/>
        <w:rPr>
          <w:sz w:val="28"/>
          <w:szCs w:val="28"/>
        </w:rPr>
      </w:pPr>
      <w:r w:rsidRPr="00C30C7A">
        <w:rPr>
          <w:sz w:val="28"/>
          <w:szCs w:val="28"/>
        </w:rPr>
        <w:t>максимальная площадь – не подлежит установлению.</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Минимальные отступы от границ земельных участков:</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отступ от красной линии:</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до жилых зданий с квартирами в первых этажах на магистральных улицах – не менее 6 м;</w:t>
      </w:r>
    </w:p>
    <w:p w:rsidR="00C30C7A" w:rsidRPr="00C30C7A" w:rsidRDefault="00C30C7A" w:rsidP="00C30C7A">
      <w:pPr>
        <w:widowControl w:val="0"/>
        <w:ind w:firstLine="709"/>
        <w:rPr>
          <w:sz w:val="28"/>
          <w:szCs w:val="28"/>
        </w:rPr>
      </w:pPr>
      <w:r w:rsidRPr="00C30C7A">
        <w:rPr>
          <w:sz w:val="28"/>
          <w:szCs w:val="28"/>
        </w:rPr>
        <w:t>до прочих – не менее 3 м;</w:t>
      </w:r>
    </w:p>
    <w:p w:rsidR="00C30C7A" w:rsidRPr="00C30C7A" w:rsidRDefault="00C30C7A" w:rsidP="00C30C7A">
      <w:pPr>
        <w:widowControl w:val="0"/>
        <w:ind w:firstLine="709"/>
        <w:rPr>
          <w:sz w:val="28"/>
          <w:szCs w:val="28"/>
        </w:rPr>
      </w:pPr>
      <w:r w:rsidRPr="00C30C7A">
        <w:rPr>
          <w:sz w:val="28"/>
          <w:szCs w:val="28"/>
        </w:rPr>
        <w:t>жилые дома со встроенными общественными помещениями в первых этажах допускается размещать по красной линии;</w:t>
      </w:r>
    </w:p>
    <w:p w:rsidR="00C30C7A" w:rsidRPr="00C30C7A" w:rsidRDefault="00C30C7A" w:rsidP="00C30C7A">
      <w:pPr>
        <w:widowControl w:val="0"/>
        <w:ind w:firstLine="709"/>
        <w:rPr>
          <w:sz w:val="28"/>
          <w:szCs w:val="28"/>
        </w:rPr>
      </w:pPr>
      <w:r w:rsidRPr="00C30C7A">
        <w:rPr>
          <w:sz w:val="28"/>
          <w:szCs w:val="28"/>
        </w:rPr>
        <w:t>в районах сложившейся жилой застройки допускается размещение жилых зданий по красной линии;</w:t>
      </w:r>
    </w:p>
    <w:p w:rsidR="00C30C7A" w:rsidRPr="00C30C7A" w:rsidRDefault="00C30C7A" w:rsidP="00C30C7A">
      <w:pPr>
        <w:widowControl w:val="0"/>
        <w:ind w:firstLine="709"/>
        <w:rPr>
          <w:sz w:val="28"/>
          <w:szCs w:val="28"/>
        </w:rPr>
      </w:pPr>
      <w:r w:rsidRPr="00C30C7A">
        <w:rPr>
          <w:sz w:val="28"/>
          <w:szCs w:val="28"/>
        </w:rPr>
        <w:t>отступ от границ соседнего земельного участка – 6 м.</w:t>
      </w:r>
    </w:p>
    <w:p w:rsidR="00C30C7A" w:rsidRPr="00C30C7A" w:rsidRDefault="00C30C7A" w:rsidP="00C30C7A">
      <w:pPr>
        <w:widowControl w:val="0"/>
        <w:ind w:firstLine="709"/>
        <w:rPr>
          <w:sz w:val="28"/>
          <w:szCs w:val="28"/>
        </w:rPr>
      </w:pPr>
      <w:r w:rsidRPr="00C30C7A">
        <w:rPr>
          <w:sz w:val="28"/>
          <w:szCs w:val="28"/>
        </w:rPr>
        <w:t>Допускается уменьшение отступа от границ соседнего участка и строительство жилых домов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зданий – 16;</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Предельная высота зданий – 48 м.</w:t>
      </w:r>
    </w:p>
    <w:p w:rsidR="00C30C7A" w:rsidRPr="00C30C7A" w:rsidRDefault="00C30C7A" w:rsidP="00C30C7A">
      <w:pPr>
        <w:widowControl w:val="0"/>
        <w:ind w:firstLine="709"/>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50 %.</w:t>
      </w:r>
    </w:p>
    <w:p w:rsidR="00C30C7A" w:rsidRPr="00C30C7A" w:rsidRDefault="00C30C7A" w:rsidP="00C30C7A">
      <w:pPr>
        <w:widowControl w:val="0"/>
        <w:ind w:firstLine="709"/>
        <w:rPr>
          <w:snapToGrid w:val="0"/>
          <w:sz w:val="28"/>
          <w:szCs w:val="28"/>
        </w:rPr>
      </w:pPr>
      <w:r w:rsidRPr="00C30C7A">
        <w:rPr>
          <w:snapToGrid w:val="0"/>
          <w:sz w:val="28"/>
          <w:szCs w:val="28"/>
        </w:rPr>
        <w:t>При реконструкции м</w:t>
      </w:r>
      <w:r w:rsidRPr="00C30C7A">
        <w:rPr>
          <w:sz w:val="28"/>
          <w:szCs w:val="28"/>
        </w:rPr>
        <w:t>аксимальный процент застройки многоэтажными</w:t>
      </w:r>
      <w:r w:rsidRPr="00C30C7A">
        <w:rPr>
          <w:snapToGrid w:val="0"/>
          <w:sz w:val="28"/>
          <w:szCs w:val="28"/>
        </w:rPr>
        <w:t xml:space="preserve"> жилыми домами может составлять 60 %.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 xml:space="preserve">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 а также требование </w:t>
      </w:r>
      <w:proofErr w:type="spellStart"/>
      <w:r w:rsidRPr="00C30C7A">
        <w:rPr>
          <w:bCs/>
          <w:sz w:val="28"/>
          <w:szCs w:val="28"/>
        </w:rPr>
        <w:t>СанПиН</w:t>
      </w:r>
      <w:proofErr w:type="spellEnd"/>
      <w:r w:rsidRPr="00C30C7A">
        <w:rPr>
          <w:bCs/>
          <w:sz w:val="28"/>
          <w:szCs w:val="28"/>
        </w:rPr>
        <w:t xml:space="preserve"> 2.2.1/2.1.1.1031-01 «Санитарно-защитные зоны</w:t>
      </w:r>
      <w:proofErr w:type="gramEnd"/>
      <w:r w:rsidRPr="00C30C7A">
        <w:rPr>
          <w:bCs/>
          <w:sz w:val="28"/>
          <w:szCs w:val="28"/>
        </w:rPr>
        <w:t xml:space="preserve"> и санитарная классификация предприятий, сооружений и иных объектов»</w:t>
      </w:r>
      <w:r w:rsidRPr="00C30C7A">
        <w:rPr>
          <w:sz w:val="28"/>
          <w:szCs w:val="28"/>
        </w:rPr>
        <w:t>.</w:t>
      </w:r>
    </w:p>
    <w:p w:rsidR="00C30C7A" w:rsidRPr="00C30C7A" w:rsidRDefault="00C30C7A" w:rsidP="00C30C7A">
      <w:pPr>
        <w:widowControl w:val="0"/>
        <w:ind w:firstLine="709"/>
        <w:rPr>
          <w:sz w:val="28"/>
          <w:szCs w:val="28"/>
        </w:rPr>
      </w:pPr>
      <w:r w:rsidRPr="00C30C7A">
        <w:rPr>
          <w:sz w:val="28"/>
          <w:szCs w:val="28"/>
        </w:rPr>
        <w:lastRenderedPageBreak/>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 xml:space="preserve">Требуемое число </w:t>
      </w:r>
      <w:proofErr w:type="spellStart"/>
      <w:r w:rsidRPr="00C30C7A">
        <w:rPr>
          <w:sz w:val="28"/>
          <w:szCs w:val="28"/>
        </w:rPr>
        <w:t>машино-мест</w:t>
      </w:r>
      <w:proofErr w:type="spellEnd"/>
      <w:r w:rsidRPr="00C30C7A">
        <w:rPr>
          <w:sz w:val="28"/>
          <w:szCs w:val="28"/>
        </w:rPr>
        <w:t xml:space="preserve"> для хранения и паркования легковых автомобилей следует принимать в соответствии с требованиями таблицы: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8"/>
        <w:gridCol w:w="4918"/>
      </w:tblGrid>
      <w:tr w:rsidR="00C30C7A" w:rsidRPr="00724B32" w:rsidTr="00C30C7A">
        <w:tc>
          <w:tcPr>
            <w:tcW w:w="443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Тип жилого дома по уровню комфорта</w:t>
            </w:r>
          </w:p>
        </w:tc>
        <w:tc>
          <w:tcPr>
            <w:tcW w:w="491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 xml:space="preserve">Хранение автотранспорта, </w:t>
            </w:r>
            <w:proofErr w:type="spellStart"/>
            <w:r w:rsidRPr="00724B32">
              <w:rPr>
                <w:rFonts w:ascii="Times New Roman" w:hAnsi="Times New Roman" w:cs="Times New Roman"/>
                <w:sz w:val="28"/>
                <w:szCs w:val="28"/>
              </w:rPr>
              <w:t>машино-мест</w:t>
            </w:r>
            <w:proofErr w:type="spellEnd"/>
            <w:r w:rsidRPr="00724B32">
              <w:rPr>
                <w:rFonts w:ascii="Times New Roman" w:hAnsi="Times New Roman" w:cs="Times New Roman"/>
                <w:sz w:val="28"/>
                <w:szCs w:val="28"/>
              </w:rPr>
              <w:t xml:space="preserve"> на квартиру</w:t>
            </w:r>
          </w:p>
        </w:tc>
      </w:tr>
      <w:tr w:rsidR="00C30C7A" w:rsidRPr="00724B32" w:rsidTr="00C30C7A">
        <w:tc>
          <w:tcPr>
            <w:tcW w:w="4438" w:type="dxa"/>
          </w:tcPr>
          <w:p w:rsidR="00C30C7A" w:rsidRPr="00724B32" w:rsidRDefault="00C30C7A" w:rsidP="00C30C7A">
            <w:pPr>
              <w:pStyle w:val="ConsPlusNormal"/>
              <w:rPr>
                <w:rFonts w:ascii="Times New Roman" w:hAnsi="Times New Roman" w:cs="Times New Roman"/>
                <w:sz w:val="28"/>
                <w:szCs w:val="28"/>
              </w:rPr>
            </w:pPr>
            <w:r w:rsidRPr="00724B32">
              <w:rPr>
                <w:rFonts w:ascii="Times New Roman" w:hAnsi="Times New Roman" w:cs="Times New Roman"/>
                <w:sz w:val="28"/>
                <w:szCs w:val="28"/>
              </w:rPr>
              <w:t>1 Бизнес-класс</w:t>
            </w:r>
          </w:p>
        </w:tc>
        <w:tc>
          <w:tcPr>
            <w:tcW w:w="491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2,0</w:t>
            </w:r>
          </w:p>
        </w:tc>
      </w:tr>
      <w:tr w:rsidR="00C30C7A" w:rsidRPr="00724B32" w:rsidTr="00C30C7A">
        <w:tc>
          <w:tcPr>
            <w:tcW w:w="4438" w:type="dxa"/>
          </w:tcPr>
          <w:p w:rsidR="00C30C7A" w:rsidRPr="00724B32" w:rsidRDefault="00C30C7A" w:rsidP="00C30C7A">
            <w:pPr>
              <w:pStyle w:val="ConsPlusNormal"/>
              <w:rPr>
                <w:rFonts w:ascii="Times New Roman" w:hAnsi="Times New Roman" w:cs="Times New Roman"/>
                <w:sz w:val="28"/>
                <w:szCs w:val="28"/>
              </w:rPr>
            </w:pPr>
            <w:r w:rsidRPr="00724B32">
              <w:rPr>
                <w:rFonts w:ascii="Times New Roman" w:hAnsi="Times New Roman" w:cs="Times New Roman"/>
                <w:sz w:val="28"/>
                <w:szCs w:val="28"/>
              </w:rPr>
              <w:t>2 Эконом-класс</w:t>
            </w:r>
          </w:p>
        </w:tc>
        <w:tc>
          <w:tcPr>
            <w:tcW w:w="491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1,2</w:t>
            </w:r>
          </w:p>
        </w:tc>
      </w:tr>
      <w:tr w:rsidR="00C30C7A" w:rsidRPr="00724B32" w:rsidTr="00C30C7A">
        <w:tc>
          <w:tcPr>
            <w:tcW w:w="4438" w:type="dxa"/>
          </w:tcPr>
          <w:p w:rsidR="00C30C7A" w:rsidRPr="00724B32" w:rsidRDefault="00C30C7A" w:rsidP="00C30C7A">
            <w:pPr>
              <w:pStyle w:val="ConsPlusNormal"/>
              <w:rPr>
                <w:rFonts w:ascii="Times New Roman" w:hAnsi="Times New Roman" w:cs="Times New Roman"/>
                <w:sz w:val="28"/>
                <w:szCs w:val="28"/>
              </w:rPr>
            </w:pPr>
            <w:r w:rsidRPr="00724B32">
              <w:rPr>
                <w:rFonts w:ascii="Times New Roman" w:hAnsi="Times New Roman" w:cs="Times New Roman"/>
                <w:sz w:val="28"/>
                <w:szCs w:val="28"/>
              </w:rPr>
              <w:t>3 Муниципальный</w:t>
            </w:r>
          </w:p>
        </w:tc>
        <w:tc>
          <w:tcPr>
            <w:tcW w:w="491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1,0</w:t>
            </w:r>
          </w:p>
        </w:tc>
      </w:tr>
      <w:tr w:rsidR="00C30C7A" w:rsidRPr="00724B32" w:rsidTr="00C30C7A">
        <w:tc>
          <w:tcPr>
            <w:tcW w:w="4438" w:type="dxa"/>
          </w:tcPr>
          <w:p w:rsidR="00C30C7A" w:rsidRPr="00724B32" w:rsidRDefault="00C30C7A" w:rsidP="00C30C7A">
            <w:pPr>
              <w:pStyle w:val="ConsPlusNormal"/>
              <w:rPr>
                <w:rFonts w:ascii="Times New Roman" w:hAnsi="Times New Roman" w:cs="Times New Roman"/>
                <w:sz w:val="28"/>
                <w:szCs w:val="28"/>
              </w:rPr>
            </w:pPr>
            <w:r w:rsidRPr="00724B32">
              <w:rPr>
                <w:rFonts w:ascii="Times New Roman" w:hAnsi="Times New Roman" w:cs="Times New Roman"/>
                <w:sz w:val="28"/>
                <w:szCs w:val="28"/>
              </w:rPr>
              <w:t>4 Специализированный</w:t>
            </w:r>
          </w:p>
        </w:tc>
        <w:tc>
          <w:tcPr>
            <w:tcW w:w="4918" w:type="dxa"/>
          </w:tcPr>
          <w:p w:rsidR="00C30C7A" w:rsidRPr="00724B32" w:rsidRDefault="00C30C7A" w:rsidP="00C30C7A">
            <w:pPr>
              <w:pStyle w:val="ConsPlusNormal"/>
              <w:jc w:val="center"/>
              <w:rPr>
                <w:rFonts w:ascii="Times New Roman" w:hAnsi="Times New Roman" w:cs="Times New Roman"/>
                <w:sz w:val="28"/>
                <w:szCs w:val="28"/>
              </w:rPr>
            </w:pPr>
            <w:r w:rsidRPr="00724B32">
              <w:rPr>
                <w:rFonts w:ascii="Times New Roman" w:hAnsi="Times New Roman" w:cs="Times New Roman"/>
                <w:sz w:val="28"/>
                <w:szCs w:val="28"/>
              </w:rPr>
              <w:t>0,7</w:t>
            </w:r>
          </w:p>
        </w:tc>
      </w:tr>
      <w:tr w:rsidR="00C30C7A" w:rsidRPr="00724B32" w:rsidTr="00C30C7A">
        <w:tc>
          <w:tcPr>
            <w:tcW w:w="9356" w:type="dxa"/>
            <w:gridSpan w:val="2"/>
          </w:tcPr>
          <w:p w:rsidR="00C30C7A" w:rsidRPr="00724B32" w:rsidRDefault="00C30C7A" w:rsidP="00C30C7A">
            <w:pPr>
              <w:pStyle w:val="ConsPlusNormal"/>
              <w:ind w:firstLine="283"/>
              <w:jc w:val="both"/>
              <w:rPr>
                <w:rFonts w:ascii="Times New Roman" w:hAnsi="Times New Roman" w:cs="Times New Roman"/>
                <w:sz w:val="28"/>
                <w:szCs w:val="28"/>
              </w:rPr>
            </w:pPr>
            <w:r w:rsidRPr="00724B32">
              <w:rPr>
                <w:rFonts w:ascii="Times New Roman" w:hAnsi="Times New Roman" w:cs="Times New Roman"/>
                <w:sz w:val="28"/>
                <w:szCs w:val="28"/>
              </w:rPr>
              <w:t>Примечания</w:t>
            </w:r>
          </w:p>
          <w:p w:rsidR="00C30C7A" w:rsidRPr="00724B32" w:rsidRDefault="00C30C7A" w:rsidP="00C30C7A">
            <w:pPr>
              <w:pStyle w:val="ConsPlusNormal"/>
              <w:ind w:firstLine="283"/>
              <w:jc w:val="both"/>
              <w:rPr>
                <w:rFonts w:ascii="Times New Roman" w:hAnsi="Times New Roman" w:cs="Times New Roman"/>
                <w:sz w:val="28"/>
                <w:szCs w:val="28"/>
              </w:rPr>
            </w:pPr>
            <w:r w:rsidRPr="00724B32">
              <w:rPr>
                <w:rFonts w:ascii="Times New Roman" w:hAnsi="Times New Roman" w:cs="Times New Roman"/>
                <w:sz w:val="28"/>
                <w:szCs w:val="28"/>
              </w:rP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p>
          <w:p w:rsidR="00C30C7A" w:rsidRPr="00724B32" w:rsidRDefault="00C30C7A" w:rsidP="00C30C7A">
            <w:pPr>
              <w:pStyle w:val="ConsPlusNormal"/>
              <w:ind w:firstLine="283"/>
              <w:jc w:val="both"/>
              <w:rPr>
                <w:rFonts w:ascii="Times New Roman" w:hAnsi="Times New Roman" w:cs="Times New Roman"/>
                <w:sz w:val="28"/>
                <w:szCs w:val="28"/>
              </w:rPr>
            </w:pPr>
            <w:r w:rsidRPr="00724B32">
              <w:rPr>
                <w:rFonts w:ascii="Times New Roman" w:hAnsi="Times New Roman" w:cs="Times New Roman"/>
                <w:sz w:val="28"/>
                <w:szCs w:val="28"/>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C30C7A" w:rsidRPr="00724B32" w:rsidRDefault="00C30C7A" w:rsidP="00C30C7A">
            <w:pPr>
              <w:pStyle w:val="ConsPlusNonformat"/>
              <w:ind w:firstLine="283"/>
              <w:jc w:val="both"/>
              <w:rPr>
                <w:rFonts w:ascii="Times New Roman" w:hAnsi="Times New Roman" w:cs="Times New Roman"/>
                <w:sz w:val="28"/>
                <w:szCs w:val="28"/>
              </w:rPr>
            </w:pPr>
            <w:r w:rsidRPr="00724B32">
              <w:rPr>
                <w:rFonts w:ascii="Times New Roman" w:hAnsi="Times New Roman" w:cs="Times New Roman"/>
                <w:sz w:val="28"/>
                <w:szCs w:val="28"/>
              </w:rPr>
              <w:t xml:space="preserve">мотоциклы и мотороллеры с колясками, мотоколяски </w:t>
            </w:r>
            <w:r>
              <w:rPr>
                <w:rFonts w:ascii="Times New Roman" w:hAnsi="Times New Roman" w:cs="Times New Roman"/>
                <w:sz w:val="28"/>
                <w:szCs w:val="28"/>
              </w:rPr>
              <w:t>-</w:t>
            </w:r>
            <w:r w:rsidRPr="00724B32">
              <w:rPr>
                <w:rFonts w:ascii="Times New Roman" w:hAnsi="Times New Roman" w:cs="Times New Roman"/>
                <w:sz w:val="28"/>
                <w:szCs w:val="28"/>
              </w:rPr>
              <w:t xml:space="preserve"> 0,5;</w:t>
            </w:r>
          </w:p>
          <w:p w:rsidR="00C30C7A" w:rsidRDefault="00C30C7A" w:rsidP="00C30C7A">
            <w:pPr>
              <w:pStyle w:val="ConsPlusNonformat"/>
              <w:ind w:firstLine="283"/>
              <w:jc w:val="both"/>
              <w:rPr>
                <w:rFonts w:ascii="Times New Roman" w:hAnsi="Times New Roman" w:cs="Times New Roman"/>
                <w:sz w:val="28"/>
                <w:szCs w:val="28"/>
              </w:rPr>
            </w:pPr>
            <w:r w:rsidRPr="00724B32">
              <w:rPr>
                <w:rFonts w:ascii="Times New Roman" w:hAnsi="Times New Roman" w:cs="Times New Roman"/>
                <w:sz w:val="28"/>
                <w:szCs w:val="28"/>
              </w:rPr>
              <w:t>мотоциклы и мотороллеры без колясо</w:t>
            </w:r>
            <w:r>
              <w:rPr>
                <w:rFonts w:ascii="Times New Roman" w:hAnsi="Times New Roman" w:cs="Times New Roman"/>
                <w:sz w:val="28"/>
                <w:szCs w:val="28"/>
              </w:rPr>
              <w:t>к -</w:t>
            </w:r>
            <w:r w:rsidRPr="00724B32">
              <w:rPr>
                <w:rFonts w:ascii="Times New Roman" w:hAnsi="Times New Roman" w:cs="Times New Roman"/>
                <w:sz w:val="28"/>
                <w:szCs w:val="28"/>
              </w:rPr>
              <w:t xml:space="preserve"> 0,28;</w:t>
            </w:r>
          </w:p>
          <w:p w:rsidR="00C30C7A" w:rsidRPr="00724B32" w:rsidRDefault="00C30C7A" w:rsidP="00C30C7A">
            <w:pPr>
              <w:pStyle w:val="ConsPlusNonformat"/>
              <w:ind w:firstLine="283"/>
              <w:jc w:val="both"/>
              <w:rPr>
                <w:rFonts w:ascii="Times New Roman" w:hAnsi="Times New Roman" w:cs="Times New Roman"/>
                <w:sz w:val="28"/>
                <w:szCs w:val="28"/>
              </w:rPr>
            </w:pPr>
            <w:r w:rsidRPr="00724B32">
              <w:rPr>
                <w:rFonts w:ascii="Times New Roman" w:hAnsi="Times New Roman" w:cs="Times New Roman"/>
                <w:sz w:val="28"/>
                <w:szCs w:val="28"/>
              </w:rPr>
              <w:t xml:space="preserve">мопеды и велосипеды </w:t>
            </w:r>
            <w:r>
              <w:rPr>
                <w:rFonts w:ascii="Times New Roman" w:hAnsi="Times New Roman" w:cs="Times New Roman"/>
                <w:sz w:val="28"/>
                <w:szCs w:val="28"/>
              </w:rPr>
              <w:t>-</w:t>
            </w:r>
            <w:r w:rsidRPr="00724B32">
              <w:rPr>
                <w:rFonts w:ascii="Times New Roman" w:hAnsi="Times New Roman" w:cs="Times New Roman"/>
                <w:sz w:val="28"/>
                <w:szCs w:val="28"/>
              </w:rPr>
              <w:t xml:space="preserve"> 0,1.</w:t>
            </w:r>
          </w:p>
        </w:tc>
      </w:tr>
    </w:tbl>
    <w:p w:rsidR="00C30C7A" w:rsidRPr="00C30C7A" w:rsidRDefault="00C30C7A" w:rsidP="00C30C7A">
      <w:pPr>
        <w:widowControl w:val="0"/>
        <w:ind w:firstLine="709"/>
        <w:rPr>
          <w:sz w:val="28"/>
          <w:szCs w:val="28"/>
        </w:rPr>
      </w:pPr>
    </w:p>
    <w:p w:rsidR="00C30C7A" w:rsidRPr="00C30C7A" w:rsidRDefault="00C30C7A" w:rsidP="00C30C7A">
      <w:pPr>
        <w:widowControl w:val="0"/>
        <w:ind w:firstLine="709"/>
        <w:rPr>
          <w:sz w:val="28"/>
          <w:szCs w:val="28"/>
        </w:rPr>
      </w:pPr>
      <w:r w:rsidRPr="00C30C7A">
        <w:rPr>
          <w:sz w:val="28"/>
          <w:szCs w:val="28"/>
        </w:rPr>
        <w:t>1.6. «Ж-5» Зона реконструкции существующей жилой застройки.</w:t>
      </w:r>
    </w:p>
    <w:p w:rsidR="00C30C7A" w:rsidRPr="00C30C7A" w:rsidRDefault="00C30C7A" w:rsidP="00C30C7A">
      <w:pPr>
        <w:ind w:firstLine="709"/>
        <w:rPr>
          <w:sz w:val="28"/>
          <w:szCs w:val="28"/>
        </w:rPr>
      </w:pPr>
      <w:r w:rsidRPr="00C30C7A">
        <w:rPr>
          <w:sz w:val="28"/>
          <w:szCs w:val="28"/>
        </w:rPr>
        <w:t>Зона реконструкции существующей жилой застройки</w:t>
      </w:r>
      <w:r w:rsidRPr="00C30C7A">
        <w:rPr>
          <w:b/>
          <w:sz w:val="28"/>
          <w:szCs w:val="28"/>
        </w:rPr>
        <w:t xml:space="preserve"> </w:t>
      </w:r>
      <w:r w:rsidRPr="00C30C7A">
        <w:rPr>
          <w:sz w:val="28"/>
          <w:szCs w:val="28"/>
        </w:rPr>
        <w:t>«Ж-5» предназначена для реконструкции существующей старой жилой застройки в основном в центральной части города Пятигорска и завершения уже начатой реконструкции кварталов многоэтажной жилой застройки, в том числе в других районах города.</w:t>
      </w:r>
    </w:p>
    <w:p w:rsidR="00C30C7A" w:rsidRPr="00C30C7A" w:rsidRDefault="00C30C7A" w:rsidP="00C30C7A">
      <w:pPr>
        <w:ind w:firstLine="709"/>
        <w:rPr>
          <w:sz w:val="28"/>
          <w:szCs w:val="28"/>
        </w:rPr>
      </w:pPr>
      <w:r w:rsidRPr="00C30C7A">
        <w:rPr>
          <w:sz w:val="28"/>
          <w:szCs w:val="28"/>
        </w:rPr>
        <w:t>Реконструкция существующей жилой застройки распространяется преимущественно на старую жилую застройку, относящуюся к зонам «Ж-1», «Ж-1(Од)» и «Ж-2» и предназначена для приведения ее в соответствие с современными требованиями архитектуры и градостроительства.</w:t>
      </w:r>
    </w:p>
    <w:p w:rsidR="00C30C7A" w:rsidRPr="00C30C7A" w:rsidRDefault="00C30C7A" w:rsidP="00C30C7A">
      <w:pPr>
        <w:ind w:firstLine="709"/>
        <w:rPr>
          <w:sz w:val="28"/>
          <w:szCs w:val="28"/>
        </w:rPr>
      </w:pPr>
      <w:r w:rsidRPr="00C30C7A">
        <w:rPr>
          <w:sz w:val="28"/>
          <w:szCs w:val="28"/>
        </w:rPr>
        <w:t>Реконструкция старой жилой застройки может быть осуществлена как через программные мероприятия, так и посредствам поэтапного сноса старых домов и строительства новых жилых домов.</w:t>
      </w:r>
    </w:p>
    <w:p w:rsidR="00C30C7A" w:rsidRPr="00C30C7A" w:rsidRDefault="00C30C7A" w:rsidP="00C30C7A">
      <w:pPr>
        <w:ind w:firstLine="709"/>
        <w:rPr>
          <w:sz w:val="28"/>
          <w:szCs w:val="28"/>
        </w:rPr>
      </w:pPr>
      <w:r w:rsidRPr="00C30C7A">
        <w:rPr>
          <w:sz w:val="28"/>
          <w:szCs w:val="28"/>
        </w:rPr>
        <w:lastRenderedPageBreak/>
        <w:t>Строительство новой жилой застройки должно осуществляться комплексно в соответствии с градостроительным и земельным законодательством Российской Федерации, с соблюдением законодательства в области экологии, а также с проектом зон охраны памятников истории и культуры, в целях обеспечения сохранности объектов культурного наследия.</w:t>
      </w:r>
    </w:p>
    <w:p w:rsidR="00C30C7A" w:rsidRPr="00C30C7A" w:rsidRDefault="00C30C7A" w:rsidP="00C30C7A">
      <w:pPr>
        <w:ind w:firstLine="709"/>
        <w:rPr>
          <w:sz w:val="28"/>
          <w:szCs w:val="28"/>
        </w:rPr>
      </w:pPr>
      <w:r w:rsidRPr="00C30C7A">
        <w:rPr>
          <w:sz w:val="28"/>
          <w:szCs w:val="28"/>
        </w:rPr>
        <w:t>Действие новых градостроительных регламентов зон «Ж-3» или «Ж-4» на зону реконструкции существующей жилой застройки будет обусловлено этажностью нового строительства в соответствии с данными Правилами.</w:t>
      </w:r>
    </w:p>
    <w:p w:rsidR="00C30C7A" w:rsidRPr="00C30C7A" w:rsidRDefault="00C30C7A" w:rsidP="00C30C7A">
      <w:pPr>
        <w:ind w:firstLine="709"/>
        <w:rPr>
          <w:sz w:val="28"/>
          <w:szCs w:val="28"/>
        </w:rPr>
      </w:pPr>
      <w:r w:rsidRPr="00C30C7A">
        <w:rPr>
          <w:sz w:val="28"/>
          <w:szCs w:val="28"/>
        </w:rPr>
        <w:t>Начало действия новых регламентов зон «Ж-3» или «Ж-4» в соответствии с частями 1.4 или 1.5 настоящей статьи вступает в силу с момента выдачи разрешения на строительство объектов.</w:t>
      </w:r>
    </w:p>
    <w:p w:rsidR="00C30C7A" w:rsidRPr="00C30C7A" w:rsidRDefault="00C30C7A" w:rsidP="00C30C7A">
      <w:pPr>
        <w:ind w:firstLine="709"/>
        <w:rPr>
          <w:sz w:val="28"/>
          <w:szCs w:val="28"/>
        </w:rPr>
      </w:pPr>
      <w:r w:rsidRPr="00C30C7A">
        <w:rPr>
          <w:sz w:val="28"/>
          <w:szCs w:val="28"/>
        </w:rPr>
        <w:t>До начала реконструкции существующей жилой застройки</w:t>
      </w:r>
      <w:r w:rsidRPr="00C30C7A">
        <w:rPr>
          <w:b/>
          <w:sz w:val="28"/>
          <w:szCs w:val="28"/>
        </w:rPr>
        <w:t xml:space="preserve"> </w:t>
      </w:r>
      <w:r w:rsidRPr="00C30C7A">
        <w:rPr>
          <w:sz w:val="28"/>
          <w:szCs w:val="28"/>
        </w:rPr>
        <w:t>на зоны реконструкции существующей жилой застройки зоны «Ж-1», «Ж-1(Од)» и «Ж-2» распространяется действие градостроительных регламентов, соответствующих данным зонам в соответствии с частями 1.1, 1.2 и 1.3 настоящей статьи.</w:t>
      </w:r>
    </w:p>
    <w:p w:rsidR="00C30C7A" w:rsidRPr="00C30C7A" w:rsidRDefault="00C30C7A" w:rsidP="00C30C7A">
      <w:pPr>
        <w:ind w:firstLine="709"/>
        <w:rPr>
          <w:sz w:val="28"/>
          <w:szCs w:val="28"/>
        </w:rPr>
      </w:pPr>
    </w:p>
    <w:p w:rsidR="00C30C7A" w:rsidRPr="00C30C7A" w:rsidRDefault="00C30C7A" w:rsidP="00C30C7A">
      <w:pPr>
        <w:pStyle w:val="311pt"/>
      </w:pPr>
      <w:bookmarkStart w:id="4" w:name="_Toc166000597"/>
      <w:r w:rsidRPr="00C30C7A">
        <w:t>2. ЗОНЫ ОБЩЕСТВЕННО-ДЕЛОВЫЕ</w:t>
      </w:r>
      <w:bookmarkEnd w:id="4"/>
      <w:r w:rsidRPr="00C30C7A">
        <w:t>.</w:t>
      </w:r>
    </w:p>
    <w:p w:rsidR="00C30C7A" w:rsidRPr="00C30C7A" w:rsidRDefault="00C30C7A" w:rsidP="00C30C7A">
      <w:pPr>
        <w:ind w:firstLine="709"/>
        <w:rPr>
          <w:bCs/>
          <w:sz w:val="28"/>
          <w:szCs w:val="28"/>
        </w:rPr>
      </w:pPr>
      <w:proofErr w:type="gramStart"/>
      <w:r w:rsidRPr="00C30C7A">
        <w:rPr>
          <w:bCs/>
          <w:sz w:val="28"/>
          <w:szCs w:val="28"/>
        </w:rPr>
        <w:t>Зоны 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sidRPr="00C30C7A">
        <w:rPr>
          <w:bCs/>
          <w:sz w:val="28"/>
          <w:szCs w:val="28"/>
        </w:rPr>
        <w:t xml:space="preserve"> </w:t>
      </w:r>
      <w:r w:rsidRPr="00C30C7A">
        <w:rPr>
          <w:sz w:val="28"/>
          <w:szCs w:val="28"/>
        </w:rPr>
        <w:t>Данные 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w:t>
      </w:r>
    </w:p>
    <w:p w:rsidR="00C30C7A" w:rsidRPr="00C30C7A" w:rsidRDefault="00C30C7A" w:rsidP="00C30C7A">
      <w:pPr>
        <w:pStyle w:val="311pt"/>
      </w:pPr>
    </w:p>
    <w:p w:rsidR="00C30C7A" w:rsidRPr="00C30C7A" w:rsidRDefault="00C30C7A" w:rsidP="00C30C7A">
      <w:pPr>
        <w:pStyle w:val="311pt"/>
      </w:pPr>
      <w:r w:rsidRPr="00C30C7A">
        <w:t>2.1. «Од» Предпринимательство.</w:t>
      </w:r>
    </w:p>
    <w:p w:rsidR="00C30C7A" w:rsidRPr="00C30C7A" w:rsidRDefault="00C30C7A" w:rsidP="00C30C7A">
      <w:pPr>
        <w:pStyle w:val="a6"/>
      </w:pPr>
      <w:r w:rsidRPr="00C30C7A">
        <w:t>Для зоны «Од» Предпринимательство,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объекта капитального 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гаражного назначения</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Размещение отдельно стоящих и пристроенных </w:t>
            </w:r>
            <w:r w:rsidRPr="00C30C7A">
              <w:rPr>
                <w:rFonts w:ascii="Times New Roman" w:hAnsi="Times New Roman" w:cs="Times New Roman"/>
                <w:sz w:val="28"/>
                <w:szCs w:val="28"/>
              </w:rPr>
              <w:lastRenderedPageBreak/>
              <w:t>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993" w:type="dxa"/>
          </w:tcPr>
          <w:p w:rsidR="00C30C7A" w:rsidRPr="00C30C7A" w:rsidRDefault="00C30C7A" w:rsidP="00C30C7A">
            <w:pPr>
              <w:widowControl w:val="0"/>
              <w:jc w:val="center"/>
              <w:rPr>
                <w:sz w:val="28"/>
                <w:szCs w:val="28"/>
              </w:rPr>
            </w:pPr>
            <w:r w:rsidRPr="00C30C7A">
              <w:rPr>
                <w:sz w:val="28"/>
                <w:szCs w:val="28"/>
              </w:rPr>
              <w:lastRenderedPageBreak/>
              <w:t>2.7.1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Бытовое обслуживание</w:t>
            </w:r>
          </w:p>
        </w:tc>
        <w:tc>
          <w:tcPr>
            <w:tcW w:w="4253" w:type="dxa"/>
          </w:tcPr>
          <w:p w:rsidR="00C30C7A" w:rsidRPr="00C30C7A" w:rsidRDefault="00C30C7A" w:rsidP="00C30C7A">
            <w:pPr>
              <w:widowControl w:val="0"/>
              <w:rPr>
                <w:sz w:val="28"/>
                <w:szCs w:val="28"/>
              </w:rPr>
            </w:pPr>
            <w:r w:rsidRPr="00C30C7A">
              <w:rPr>
                <w:sz w:val="28"/>
                <w:szCs w:val="28"/>
              </w:rPr>
              <w:t>Мастерские мелкого ремонта, ателье, бани, парикмахерские, прачечные, похоронные бюро</w:t>
            </w:r>
          </w:p>
        </w:tc>
        <w:tc>
          <w:tcPr>
            <w:tcW w:w="993" w:type="dxa"/>
          </w:tcPr>
          <w:p w:rsidR="00C30C7A" w:rsidRPr="00C30C7A" w:rsidRDefault="00C30C7A" w:rsidP="00C30C7A">
            <w:pPr>
              <w:widowControl w:val="0"/>
              <w:jc w:val="center"/>
              <w:rPr>
                <w:sz w:val="28"/>
                <w:szCs w:val="28"/>
              </w:rPr>
            </w:pPr>
            <w:r w:rsidRPr="00C30C7A">
              <w:rPr>
                <w:sz w:val="28"/>
                <w:szCs w:val="28"/>
              </w:rPr>
              <w:t>3.3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управление</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капитального строительства, предназначенные для </w:t>
            </w:r>
            <w:r w:rsidRPr="00C30C7A">
              <w:rPr>
                <w:sz w:val="28"/>
                <w:szCs w:val="28"/>
              </w:rPr>
              <w:lastRenderedPageBreak/>
              <w:t>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30C7A" w:rsidRPr="00C30C7A" w:rsidRDefault="00C30C7A" w:rsidP="00C30C7A">
            <w:pPr>
              <w:widowControl w:val="0"/>
              <w:rPr>
                <w:sz w:val="28"/>
                <w:szCs w:val="28"/>
              </w:rPr>
            </w:pPr>
            <w:r w:rsidRPr="00C30C7A">
              <w:rPr>
                <w:sz w:val="28"/>
                <w:szCs w:val="28"/>
              </w:rPr>
              <w:t>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Деловое управление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торговли (торговые центры), торгово-развлекательные центры (комплексы)</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общей площадью свыше 5000 м</w:t>
            </w:r>
            <w:proofErr w:type="gramStart"/>
            <w:r w:rsidRPr="00C30C7A">
              <w:rPr>
                <w:sz w:val="28"/>
                <w:szCs w:val="28"/>
                <w:vertAlign w:val="superscript"/>
              </w:rPr>
              <w:t>2</w:t>
            </w:r>
            <w:proofErr w:type="gramEnd"/>
            <w:r w:rsidRPr="00C30C7A">
              <w:rPr>
                <w:sz w:val="28"/>
                <w:szCs w:val="28"/>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09" w:history="1">
              <w:r w:rsidRPr="00C30C7A">
                <w:rPr>
                  <w:sz w:val="28"/>
                  <w:szCs w:val="28"/>
                </w:rPr>
                <w:t>кодами 4.5</w:t>
              </w:r>
            </w:hyperlink>
            <w:r w:rsidRPr="00C30C7A">
              <w:rPr>
                <w:sz w:val="28"/>
                <w:szCs w:val="28"/>
              </w:rPr>
              <w:t xml:space="preserve"> - </w:t>
            </w:r>
            <w:hyperlink w:anchor="Par223" w:history="1">
              <w:r w:rsidRPr="00C30C7A">
                <w:rPr>
                  <w:sz w:val="28"/>
                  <w:szCs w:val="28"/>
                </w:rPr>
                <w:t>4.9</w:t>
              </w:r>
            </w:hyperlink>
            <w:r w:rsidRPr="00C30C7A">
              <w:rPr>
                <w:sz w:val="28"/>
                <w:szCs w:val="28"/>
              </w:rPr>
              <w:t>;</w:t>
            </w:r>
          </w:p>
          <w:p w:rsidR="00C30C7A" w:rsidRPr="00C30C7A" w:rsidRDefault="00C30C7A" w:rsidP="00C30C7A">
            <w:pPr>
              <w:widowControl w:val="0"/>
              <w:ind w:firstLine="34"/>
              <w:rPr>
                <w:sz w:val="28"/>
                <w:szCs w:val="28"/>
              </w:rPr>
            </w:pPr>
            <w:r w:rsidRPr="00C30C7A">
              <w:rPr>
                <w:sz w:val="28"/>
                <w:szCs w:val="28"/>
              </w:rPr>
              <w:t xml:space="preserve">размещение гаражей и (или) стоянок для автомобилей </w:t>
            </w:r>
            <w:r w:rsidRPr="00C30C7A">
              <w:rPr>
                <w:sz w:val="28"/>
                <w:szCs w:val="28"/>
              </w:rPr>
              <w:lastRenderedPageBreak/>
              <w:t>сотрудников и посетителей торгового центра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Рынки</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сооружения, предназначенные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C30C7A" w:rsidRPr="00C30C7A" w:rsidRDefault="00C30C7A" w:rsidP="00C30C7A">
            <w:pPr>
              <w:widowControl w:val="0"/>
              <w:ind w:firstLine="34"/>
              <w:rPr>
                <w:sz w:val="28"/>
                <w:szCs w:val="28"/>
              </w:rPr>
            </w:pPr>
            <w:r w:rsidRPr="00C30C7A">
              <w:rPr>
                <w:sz w:val="28"/>
                <w:szCs w:val="28"/>
              </w:rPr>
              <w:t>размещение гаражей и (или) стоянок для автомобилей сотрудников и посетителей рынка</w:t>
            </w:r>
          </w:p>
        </w:tc>
        <w:tc>
          <w:tcPr>
            <w:tcW w:w="993" w:type="dxa"/>
          </w:tcPr>
          <w:p w:rsidR="00C30C7A" w:rsidRPr="00C30C7A" w:rsidRDefault="00C30C7A" w:rsidP="00C30C7A">
            <w:pPr>
              <w:widowControl w:val="0"/>
              <w:jc w:val="center"/>
              <w:rPr>
                <w:sz w:val="28"/>
                <w:szCs w:val="28"/>
              </w:rPr>
            </w:pPr>
            <w:r w:rsidRPr="00C30C7A">
              <w:rPr>
                <w:sz w:val="28"/>
                <w:szCs w:val="28"/>
              </w:rPr>
              <w:t>4.3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Магазины</w:t>
            </w:r>
          </w:p>
        </w:tc>
        <w:tc>
          <w:tcPr>
            <w:tcW w:w="4253" w:type="dxa"/>
          </w:tcPr>
          <w:p w:rsidR="00C30C7A" w:rsidRPr="00C30C7A" w:rsidRDefault="00C30C7A" w:rsidP="00C30C7A">
            <w:pPr>
              <w:widowControl w:val="0"/>
              <w:rPr>
                <w:sz w:val="28"/>
                <w:szCs w:val="28"/>
                <w:vertAlign w:val="superscript"/>
              </w:rPr>
            </w:pPr>
            <w:r w:rsidRPr="00C30C7A">
              <w:rPr>
                <w:sz w:val="28"/>
                <w:szCs w:val="28"/>
              </w:rPr>
              <w:t>Объекты капитального строительства, предназначенные для продажи товаров, торговая площадь которых составляет до    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993" w:type="dxa"/>
          </w:tcPr>
          <w:p w:rsidR="00C30C7A" w:rsidRPr="00C30C7A" w:rsidRDefault="00C30C7A" w:rsidP="00C30C7A">
            <w:pPr>
              <w:widowControl w:val="0"/>
              <w:jc w:val="center"/>
              <w:rPr>
                <w:sz w:val="28"/>
                <w:szCs w:val="28"/>
              </w:rPr>
            </w:pPr>
            <w:r w:rsidRPr="00C30C7A">
              <w:rPr>
                <w:sz w:val="28"/>
                <w:szCs w:val="28"/>
              </w:rPr>
              <w:t>4.5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целях устройства мест общественного питания (рестораны, кафе, столовые, закусочные, бары)</w:t>
            </w:r>
          </w:p>
        </w:tc>
        <w:tc>
          <w:tcPr>
            <w:tcW w:w="993" w:type="dxa"/>
          </w:tcPr>
          <w:p w:rsidR="00C30C7A" w:rsidRPr="00C30C7A" w:rsidRDefault="00C30C7A" w:rsidP="00C30C7A">
            <w:pPr>
              <w:widowControl w:val="0"/>
              <w:jc w:val="center"/>
              <w:rPr>
                <w:sz w:val="28"/>
                <w:szCs w:val="28"/>
              </w:rPr>
            </w:pPr>
            <w:r w:rsidRPr="00C30C7A">
              <w:rPr>
                <w:sz w:val="28"/>
                <w:szCs w:val="28"/>
              </w:rPr>
              <w:t>4.6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Гостиничное обслуживание</w:t>
            </w:r>
          </w:p>
        </w:tc>
        <w:tc>
          <w:tcPr>
            <w:tcW w:w="4253" w:type="dxa"/>
          </w:tcPr>
          <w:p w:rsidR="00C30C7A" w:rsidRPr="00C30C7A" w:rsidRDefault="00C30C7A" w:rsidP="00C30C7A">
            <w:pPr>
              <w:widowControl w:val="0"/>
              <w:rPr>
                <w:sz w:val="28"/>
                <w:szCs w:val="28"/>
              </w:rPr>
            </w:pPr>
            <w:r w:rsidRPr="00C30C7A">
              <w:rPr>
                <w:sz w:val="28"/>
                <w:szCs w:val="28"/>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993" w:type="dxa"/>
          </w:tcPr>
          <w:p w:rsidR="00C30C7A" w:rsidRPr="00C30C7A" w:rsidRDefault="00C30C7A" w:rsidP="00C30C7A">
            <w:pPr>
              <w:widowControl w:val="0"/>
              <w:jc w:val="center"/>
              <w:rPr>
                <w:sz w:val="28"/>
                <w:szCs w:val="28"/>
              </w:rPr>
            </w:pPr>
            <w:r w:rsidRPr="00C30C7A">
              <w:rPr>
                <w:sz w:val="28"/>
                <w:szCs w:val="28"/>
              </w:rPr>
              <w:t>4.7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Развлечение</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предназначенные для размещения: дискотек и танцевальных площадок, ночных клубов, боулинга, аттракционов,  игровых автоматов (кроме игрового оборудования, </w:t>
            </w:r>
            <w:r w:rsidRPr="00C30C7A">
              <w:rPr>
                <w:sz w:val="28"/>
                <w:szCs w:val="28"/>
              </w:rPr>
              <w:lastRenderedPageBreak/>
              <w:t>используемого для проведения азартных игр) и игровых площадок</w:t>
            </w:r>
          </w:p>
        </w:tc>
        <w:tc>
          <w:tcPr>
            <w:tcW w:w="993" w:type="dxa"/>
          </w:tcPr>
          <w:p w:rsidR="00C30C7A" w:rsidRPr="00C30C7A" w:rsidRDefault="00C30C7A" w:rsidP="00C30C7A">
            <w:pPr>
              <w:widowControl w:val="0"/>
              <w:jc w:val="center"/>
              <w:rPr>
                <w:sz w:val="28"/>
                <w:szCs w:val="28"/>
              </w:rPr>
            </w:pPr>
            <w:r w:rsidRPr="00C30C7A">
              <w:rPr>
                <w:sz w:val="28"/>
                <w:szCs w:val="28"/>
              </w:rPr>
              <w:lastRenderedPageBreak/>
              <w:t>4.8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Обслуживание автотранспорта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C30C7A">
                <w:rPr>
                  <w:sz w:val="28"/>
                  <w:szCs w:val="28"/>
                </w:rPr>
                <w:t>коде 2.7.1</w:t>
              </w:r>
            </w:hyperlink>
          </w:p>
        </w:tc>
        <w:tc>
          <w:tcPr>
            <w:tcW w:w="993" w:type="dxa"/>
          </w:tcPr>
          <w:p w:rsidR="00C30C7A" w:rsidRPr="00C30C7A" w:rsidRDefault="00C30C7A" w:rsidP="00C30C7A">
            <w:pPr>
              <w:widowControl w:val="0"/>
              <w:jc w:val="center"/>
              <w:rPr>
                <w:sz w:val="28"/>
                <w:szCs w:val="28"/>
              </w:rPr>
            </w:pPr>
            <w:r w:rsidRPr="00C30C7A">
              <w:rPr>
                <w:sz w:val="28"/>
                <w:szCs w:val="28"/>
              </w:rPr>
              <w:t>4.9</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УСЛОВНО РАЗРЕШЕННЫЕ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b/>
                <w:sz w:val="28"/>
                <w:szCs w:val="28"/>
              </w:rPr>
            </w:pPr>
            <w:proofErr w:type="spellStart"/>
            <w:r w:rsidRPr="00C30C7A">
              <w:rPr>
                <w:sz w:val="28"/>
                <w:szCs w:val="28"/>
              </w:rPr>
              <w:t>Среднеэтажная</w:t>
            </w:r>
            <w:proofErr w:type="spellEnd"/>
            <w:r w:rsidRPr="00C30C7A">
              <w:rPr>
                <w:sz w:val="28"/>
                <w:szCs w:val="28"/>
              </w:rPr>
              <w:t xml:space="preserve"> жилая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993" w:type="dxa"/>
          </w:tcPr>
          <w:p w:rsidR="00C30C7A" w:rsidRPr="00C30C7A" w:rsidRDefault="00C30C7A" w:rsidP="00C30C7A">
            <w:pPr>
              <w:widowControl w:val="0"/>
              <w:jc w:val="center"/>
              <w:rPr>
                <w:sz w:val="28"/>
                <w:szCs w:val="28"/>
              </w:rPr>
            </w:pPr>
            <w:r w:rsidRPr="00C30C7A">
              <w:rPr>
                <w:sz w:val="28"/>
                <w:szCs w:val="28"/>
              </w:rPr>
              <w:t>2.5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Многоэтажная жилая застройка (высотная застройка)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Жилые дома,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разделенные на двадцать и более квартир)</w:t>
            </w:r>
          </w:p>
        </w:tc>
        <w:tc>
          <w:tcPr>
            <w:tcW w:w="993" w:type="dxa"/>
          </w:tcPr>
          <w:p w:rsidR="00C30C7A" w:rsidRPr="00C30C7A" w:rsidRDefault="00C30C7A" w:rsidP="00C30C7A">
            <w:pPr>
              <w:widowControl w:val="0"/>
              <w:jc w:val="center"/>
              <w:rPr>
                <w:sz w:val="28"/>
                <w:szCs w:val="28"/>
              </w:rPr>
            </w:pPr>
            <w:r w:rsidRPr="00C30C7A">
              <w:rPr>
                <w:sz w:val="28"/>
                <w:szCs w:val="28"/>
              </w:rPr>
              <w:t>2.6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Социальное обслуживание</w:t>
            </w:r>
          </w:p>
        </w:tc>
        <w:tc>
          <w:tcPr>
            <w:tcW w:w="4253" w:type="dxa"/>
          </w:tcPr>
          <w:p w:rsidR="00C30C7A" w:rsidRPr="00C30C7A" w:rsidRDefault="00C30C7A" w:rsidP="00C30C7A">
            <w:pPr>
              <w:widowControl w:val="0"/>
              <w:ind w:firstLine="34"/>
              <w:rPr>
                <w:sz w:val="28"/>
                <w:szCs w:val="28"/>
              </w:rPr>
            </w:pPr>
            <w:proofErr w:type="gramStart"/>
            <w:r w:rsidRPr="00C30C7A">
              <w:rPr>
                <w:sz w:val="28"/>
                <w:szCs w:val="28"/>
              </w:rPr>
              <w:t xml:space="preserve">Объекты капитального строительства, предназначенные для оказания гражданам социальной помощи (службы занятости населения,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w:t>
            </w:r>
            <w:r w:rsidRPr="00C30C7A">
              <w:rPr>
                <w:sz w:val="28"/>
                <w:szCs w:val="28"/>
              </w:rPr>
              <w:lastRenderedPageBreak/>
              <w:t>социальной помощи и назначения социальных или пенсионных выплат);</w:t>
            </w:r>
            <w:proofErr w:type="gramEnd"/>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отделений почты и телеграфа;</w:t>
            </w:r>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Амбулаторно-поликлиническое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Стационарное медицинское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30C7A" w:rsidRPr="00C30C7A" w:rsidRDefault="00C30C7A" w:rsidP="00C30C7A">
            <w:pPr>
              <w:widowControl w:val="0"/>
              <w:rPr>
                <w:sz w:val="28"/>
                <w:szCs w:val="28"/>
              </w:rPr>
            </w:pPr>
            <w:r w:rsidRPr="00C30C7A">
              <w:rPr>
                <w:sz w:val="28"/>
                <w:szCs w:val="28"/>
              </w:rPr>
              <w:t>размещение станций скорой помощи</w:t>
            </w:r>
          </w:p>
        </w:tc>
        <w:tc>
          <w:tcPr>
            <w:tcW w:w="993" w:type="dxa"/>
          </w:tcPr>
          <w:p w:rsidR="00C30C7A" w:rsidRPr="00C30C7A" w:rsidRDefault="00C30C7A" w:rsidP="00C30C7A">
            <w:pPr>
              <w:widowControl w:val="0"/>
              <w:jc w:val="center"/>
              <w:rPr>
                <w:sz w:val="28"/>
                <w:szCs w:val="28"/>
              </w:rPr>
            </w:pPr>
            <w:r w:rsidRPr="00C30C7A">
              <w:rPr>
                <w:sz w:val="28"/>
                <w:szCs w:val="28"/>
              </w:rPr>
              <w:t>3.4.2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Дошкольное, начальное и среднее общее образование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C30C7A">
              <w:rPr>
                <w:sz w:val="28"/>
                <w:szCs w:val="28"/>
              </w:rPr>
              <w:lastRenderedPageBreak/>
              <w:t>образовательные кружки и иные организации, осуществляющие деятельность по воспитанию, образованию и просвещению)</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3.5.1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Среднее и высшее профессиональное образование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993" w:type="dxa"/>
          </w:tcPr>
          <w:p w:rsidR="00C30C7A" w:rsidRPr="00C30C7A" w:rsidRDefault="00C30C7A" w:rsidP="00C30C7A">
            <w:pPr>
              <w:widowControl w:val="0"/>
              <w:jc w:val="center"/>
              <w:rPr>
                <w:sz w:val="28"/>
                <w:szCs w:val="28"/>
              </w:rPr>
            </w:pPr>
            <w:r w:rsidRPr="00C30C7A">
              <w:rPr>
                <w:sz w:val="28"/>
                <w:szCs w:val="28"/>
              </w:rPr>
              <w:t>3.5.2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Культурное развитие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proofErr w:type="gramStart"/>
            <w:r w:rsidRPr="00C30C7A">
              <w:rPr>
                <w:rFonts w:ascii="Times New Roman" w:hAnsi="Times New Roman" w:cs="Times New Roman"/>
                <w:sz w:val="28"/>
                <w:szCs w:val="28"/>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устройство площадок для празднеств и гуляний;</w:t>
            </w:r>
          </w:p>
          <w:p w:rsidR="00C30C7A" w:rsidRPr="00C30C7A" w:rsidRDefault="00C30C7A" w:rsidP="00C30C7A">
            <w:pPr>
              <w:widowControl w:val="0"/>
              <w:rPr>
                <w:sz w:val="28"/>
                <w:szCs w:val="28"/>
              </w:rPr>
            </w:pPr>
            <w:r w:rsidRPr="00C30C7A">
              <w:rPr>
                <w:sz w:val="28"/>
                <w:szCs w:val="28"/>
              </w:rPr>
              <w:t>размещение зданий и сооружений для размещения цирков, зверинцев, зоопарков, океанариумов</w:t>
            </w:r>
          </w:p>
        </w:tc>
        <w:tc>
          <w:tcPr>
            <w:tcW w:w="993" w:type="dxa"/>
          </w:tcPr>
          <w:p w:rsidR="00C30C7A" w:rsidRPr="00C30C7A" w:rsidRDefault="00C30C7A" w:rsidP="00C30C7A">
            <w:pPr>
              <w:widowControl w:val="0"/>
              <w:jc w:val="center"/>
              <w:rPr>
                <w:sz w:val="28"/>
                <w:szCs w:val="28"/>
              </w:rPr>
            </w:pPr>
            <w:r w:rsidRPr="00C30C7A">
              <w:rPr>
                <w:sz w:val="28"/>
                <w:szCs w:val="28"/>
              </w:rPr>
              <w:t>3.6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Религиозное использование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отправления религиозных обрядов (церкви, соборы, храмы, часовни, монастыри);</w:t>
            </w:r>
          </w:p>
          <w:p w:rsidR="00C30C7A" w:rsidRPr="00C30C7A" w:rsidRDefault="00C30C7A" w:rsidP="00C30C7A">
            <w:pPr>
              <w:widowControl w:val="0"/>
              <w:rPr>
                <w:sz w:val="28"/>
                <w:szCs w:val="28"/>
              </w:rPr>
            </w:pPr>
            <w:r w:rsidRPr="00C30C7A">
              <w:rPr>
                <w:sz w:val="28"/>
                <w:szCs w:val="28"/>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w:t>
            </w:r>
            <w:r w:rsidRPr="00C30C7A">
              <w:rPr>
                <w:sz w:val="28"/>
                <w:szCs w:val="28"/>
              </w:rPr>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Обеспечение научной деятельности</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993" w:type="dxa"/>
          </w:tcPr>
          <w:p w:rsidR="00C30C7A" w:rsidRPr="00C30C7A" w:rsidRDefault="00C30C7A" w:rsidP="00C30C7A">
            <w:pPr>
              <w:widowControl w:val="0"/>
              <w:jc w:val="center"/>
              <w:rPr>
                <w:sz w:val="28"/>
                <w:szCs w:val="28"/>
              </w:rPr>
            </w:pPr>
            <w:r w:rsidRPr="00C30C7A">
              <w:rPr>
                <w:sz w:val="28"/>
                <w:szCs w:val="28"/>
              </w:rPr>
              <w:t>3.9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Амбулаторное ветеринарное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Объектов капитального строительства, предназначенные для оказания ветеринарных услуг без содержания животных</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3.10.1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Спорт</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качестве спортивных клубов, спортивных залов, бассейнов, а также площадок для занятия спортом и физкультурой (беговые дорожки, спортивные сооружения, теннисные корты, поля для спортивной игры)</w:t>
            </w:r>
          </w:p>
        </w:tc>
        <w:tc>
          <w:tcPr>
            <w:tcW w:w="993" w:type="dxa"/>
          </w:tcPr>
          <w:p w:rsidR="00C30C7A" w:rsidRPr="00C30C7A" w:rsidRDefault="00C30C7A" w:rsidP="00C30C7A">
            <w:pPr>
              <w:widowControl w:val="0"/>
              <w:jc w:val="center"/>
              <w:rPr>
                <w:sz w:val="28"/>
                <w:szCs w:val="28"/>
              </w:rPr>
            </w:pPr>
            <w:r w:rsidRPr="00C30C7A">
              <w:rPr>
                <w:sz w:val="28"/>
                <w:szCs w:val="28"/>
              </w:rPr>
              <w:t>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Историко-культурная деятельность</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w:t>
            </w:r>
            <w:r w:rsidRPr="00C30C7A">
              <w:rPr>
                <w:sz w:val="28"/>
                <w:szCs w:val="28"/>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9.3</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 500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максимальная площадь – не подлежит установлению.</w:t>
      </w:r>
    </w:p>
    <w:p w:rsidR="00C30C7A" w:rsidRPr="00C30C7A" w:rsidRDefault="00C30C7A" w:rsidP="00C30C7A">
      <w:pPr>
        <w:widowControl w:val="0"/>
        <w:ind w:firstLine="709"/>
        <w:rPr>
          <w:sz w:val="28"/>
          <w:szCs w:val="28"/>
        </w:rPr>
      </w:pPr>
      <w:r w:rsidRPr="00C30C7A">
        <w:rPr>
          <w:sz w:val="28"/>
          <w:szCs w:val="28"/>
        </w:rPr>
        <w:t>Площадь земельного участка для гаражей:</w:t>
      </w:r>
    </w:p>
    <w:p w:rsidR="00C30C7A" w:rsidRPr="00C30C7A" w:rsidRDefault="00C30C7A" w:rsidP="00C30C7A">
      <w:pPr>
        <w:widowControl w:val="0"/>
        <w:ind w:firstLine="709"/>
        <w:rPr>
          <w:sz w:val="28"/>
          <w:szCs w:val="28"/>
        </w:rPr>
      </w:pPr>
      <w:r w:rsidRPr="00C30C7A">
        <w:rPr>
          <w:sz w:val="28"/>
          <w:szCs w:val="28"/>
        </w:rPr>
        <w:t>минимальная – 18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b/>
          <w:sz w:val="28"/>
          <w:szCs w:val="28"/>
        </w:rPr>
      </w:pPr>
      <w:r w:rsidRPr="00C30C7A">
        <w:rPr>
          <w:rFonts w:eastAsia="Calibri"/>
          <w:sz w:val="28"/>
          <w:szCs w:val="28"/>
          <w:lang w:eastAsia="en-US"/>
        </w:rPr>
        <w:t xml:space="preserve">максимальная – 36 </w:t>
      </w:r>
      <w:r w:rsidRPr="00C30C7A">
        <w:rPr>
          <w:sz w:val="28"/>
          <w:szCs w:val="28"/>
        </w:rPr>
        <w:t>м</w:t>
      </w:r>
      <w:proofErr w:type="gramStart"/>
      <w:r w:rsidRPr="00C30C7A">
        <w:rPr>
          <w:sz w:val="28"/>
          <w:szCs w:val="28"/>
          <w:vertAlign w:val="superscript"/>
        </w:rPr>
        <w:t>2</w:t>
      </w:r>
      <w:proofErr w:type="gramEnd"/>
      <w:r w:rsidRPr="00C30C7A">
        <w:rPr>
          <w:rFonts w:eastAsia="Calibri"/>
          <w:sz w:val="28"/>
          <w:szCs w:val="28"/>
          <w:lang w:eastAsia="en-US"/>
        </w:rPr>
        <w:t>;</w:t>
      </w:r>
    </w:p>
    <w:p w:rsidR="00C30C7A" w:rsidRPr="00C30C7A" w:rsidRDefault="00C30C7A" w:rsidP="00C30C7A">
      <w:pPr>
        <w:widowControl w:val="0"/>
        <w:ind w:firstLine="709"/>
        <w:rPr>
          <w:sz w:val="28"/>
          <w:szCs w:val="28"/>
          <w:u w:val="single"/>
        </w:rPr>
      </w:pPr>
      <w:r w:rsidRPr="00C30C7A">
        <w:rPr>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30C7A" w:rsidRPr="00C30C7A" w:rsidRDefault="00C30C7A" w:rsidP="00C30C7A">
      <w:pPr>
        <w:widowControl w:val="0"/>
        <w:ind w:firstLine="709"/>
        <w:rPr>
          <w:sz w:val="28"/>
          <w:szCs w:val="28"/>
        </w:rPr>
      </w:pPr>
      <w:r w:rsidRPr="00C30C7A">
        <w:rPr>
          <w:sz w:val="28"/>
          <w:szCs w:val="28"/>
        </w:rPr>
        <w:t>Минимальные отступы от границ земельных участков не подлежат установлению.</w:t>
      </w:r>
    </w:p>
    <w:p w:rsidR="00C30C7A" w:rsidRPr="00C30C7A" w:rsidRDefault="00C30C7A" w:rsidP="00C30C7A">
      <w:pPr>
        <w:widowControl w:val="0"/>
        <w:ind w:firstLine="709"/>
        <w:rPr>
          <w:sz w:val="28"/>
          <w:szCs w:val="28"/>
        </w:rPr>
      </w:pPr>
      <w:r w:rsidRPr="00C30C7A">
        <w:rPr>
          <w:sz w:val="28"/>
          <w:szCs w:val="28"/>
        </w:rPr>
        <w:t>Допускается строительство объектов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C30C7A" w:rsidRPr="00C30C7A" w:rsidRDefault="00C30C7A" w:rsidP="00C30C7A">
      <w:pPr>
        <w:widowControl w:val="0"/>
        <w:ind w:firstLine="709"/>
        <w:rPr>
          <w:sz w:val="28"/>
          <w:szCs w:val="28"/>
          <w:u w:val="single"/>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зданий, строений, сооружений – 8.</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Предельная высота зданий, строений, сооружений – 32 м.</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или предельная высота зданий, строений, сооружений при комплексной реконструкции квартала или расположенных на вновь осваиваемых территориях не подлежит установлению.</w:t>
      </w:r>
    </w:p>
    <w:p w:rsidR="00C30C7A" w:rsidRPr="00C30C7A" w:rsidRDefault="00C30C7A" w:rsidP="00C30C7A">
      <w:pPr>
        <w:widowControl w:val="0"/>
        <w:ind w:firstLine="709"/>
        <w:rPr>
          <w:sz w:val="28"/>
          <w:szCs w:val="28"/>
          <w:u w:val="single"/>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70 %.</w:t>
      </w:r>
    </w:p>
    <w:p w:rsidR="00C30C7A" w:rsidRPr="00C30C7A" w:rsidRDefault="00C30C7A" w:rsidP="00C30C7A">
      <w:pPr>
        <w:widowControl w:val="0"/>
        <w:ind w:firstLine="709"/>
        <w:rPr>
          <w:sz w:val="28"/>
          <w:szCs w:val="28"/>
        </w:rPr>
      </w:pPr>
      <w:r w:rsidRPr="00C30C7A">
        <w:rPr>
          <w:sz w:val="28"/>
          <w:szCs w:val="28"/>
        </w:rPr>
        <w:t xml:space="preserve">5. Ограничения использования земельных участков и объектов </w:t>
      </w:r>
      <w:r w:rsidRPr="00C30C7A">
        <w:rPr>
          <w:sz w:val="28"/>
          <w:szCs w:val="28"/>
        </w:rPr>
        <w:lastRenderedPageBreak/>
        <w:t>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 xml:space="preserve">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 а также требование </w:t>
      </w:r>
      <w:proofErr w:type="spellStart"/>
      <w:r w:rsidRPr="00C30C7A">
        <w:rPr>
          <w:bCs/>
          <w:sz w:val="28"/>
          <w:szCs w:val="28"/>
        </w:rPr>
        <w:t>СанПиН</w:t>
      </w:r>
      <w:proofErr w:type="spellEnd"/>
      <w:r w:rsidRPr="00C30C7A">
        <w:rPr>
          <w:bCs/>
          <w:sz w:val="28"/>
          <w:szCs w:val="28"/>
        </w:rPr>
        <w:t xml:space="preserve"> 2.2.1/2.1.1.1031-01 «Санитарно-защитные зоны</w:t>
      </w:r>
      <w:proofErr w:type="gramEnd"/>
      <w:r w:rsidRPr="00C30C7A">
        <w:rPr>
          <w:bCs/>
          <w:sz w:val="28"/>
          <w:szCs w:val="28"/>
        </w:rPr>
        <w:t xml:space="preserve"> и санитарная классификация предприятий, сооружений и иных объектов»</w:t>
      </w:r>
      <w:r w:rsidRPr="00C30C7A">
        <w:rPr>
          <w:sz w:val="28"/>
          <w:szCs w:val="28"/>
        </w:rPr>
        <w:t>.</w:t>
      </w:r>
    </w:p>
    <w:p w:rsidR="00C30C7A" w:rsidRPr="00C30C7A" w:rsidRDefault="00C30C7A" w:rsidP="00C30C7A">
      <w:pPr>
        <w:widowControl w:val="0"/>
        <w:ind w:firstLine="709"/>
        <w:rPr>
          <w:sz w:val="28"/>
          <w:szCs w:val="28"/>
        </w:rPr>
      </w:pPr>
      <w:r w:rsidRPr="00C30C7A">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30C7A" w:rsidRPr="00C30C7A" w:rsidRDefault="00C30C7A" w:rsidP="00C30C7A">
      <w:pPr>
        <w:widowControl w:val="0"/>
        <w:ind w:firstLine="709"/>
        <w:rPr>
          <w:sz w:val="28"/>
          <w:szCs w:val="28"/>
        </w:rPr>
      </w:pPr>
      <w:r w:rsidRPr="00C30C7A">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proofErr w:type="spellStart"/>
      <w:r w:rsidRPr="00C30C7A">
        <w:rPr>
          <w:sz w:val="28"/>
          <w:szCs w:val="28"/>
        </w:rPr>
        <w:t>СанПиН</w:t>
      </w:r>
      <w:proofErr w:type="spellEnd"/>
      <w:r w:rsidRPr="00C30C7A">
        <w:rPr>
          <w:sz w:val="28"/>
          <w:szCs w:val="28"/>
        </w:rPr>
        <w:t xml:space="preserve"> 2.2.1/2.1.1.1278-03.</w:t>
      </w:r>
    </w:p>
    <w:p w:rsidR="00C30C7A" w:rsidRPr="00C30C7A" w:rsidRDefault="00C30C7A" w:rsidP="00C30C7A">
      <w:pPr>
        <w:pStyle w:val="311pt"/>
        <w:jc w:val="center"/>
      </w:pPr>
      <w:bookmarkStart w:id="5" w:name="_Toc166000599"/>
    </w:p>
    <w:p w:rsidR="00C30C7A" w:rsidRPr="00C30C7A" w:rsidRDefault="00C30C7A" w:rsidP="00C30C7A">
      <w:pPr>
        <w:pStyle w:val="311pt"/>
      </w:pPr>
      <w:r w:rsidRPr="00C30C7A">
        <w:t>2.2. «Ос»</w:t>
      </w:r>
      <w:bookmarkEnd w:id="5"/>
      <w:r w:rsidRPr="00C30C7A">
        <w:t xml:space="preserve"> Общественное использование объектов капитального строительства.</w:t>
      </w:r>
    </w:p>
    <w:p w:rsidR="00C30C7A" w:rsidRPr="00C30C7A" w:rsidRDefault="00C30C7A" w:rsidP="00C30C7A">
      <w:pPr>
        <w:pStyle w:val="a6"/>
      </w:pPr>
      <w:r w:rsidRPr="00C30C7A">
        <w:t>Для зоны «Ос» Общественное использование объектов капитального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гаражного назначения</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993" w:type="dxa"/>
          </w:tcPr>
          <w:p w:rsidR="00C30C7A" w:rsidRPr="00C30C7A" w:rsidRDefault="00C30C7A" w:rsidP="00C30C7A">
            <w:pPr>
              <w:widowControl w:val="0"/>
              <w:jc w:val="center"/>
              <w:rPr>
                <w:sz w:val="28"/>
                <w:szCs w:val="28"/>
              </w:rPr>
            </w:pPr>
            <w:r w:rsidRPr="00C30C7A">
              <w:rPr>
                <w:sz w:val="28"/>
                <w:szCs w:val="28"/>
              </w:rPr>
              <w:t>2.7.1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в целях </w:t>
            </w:r>
            <w:r w:rsidRPr="00C30C7A">
              <w:rPr>
                <w:sz w:val="28"/>
                <w:szCs w:val="28"/>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Социальное обслуживание</w:t>
            </w:r>
          </w:p>
        </w:tc>
        <w:tc>
          <w:tcPr>
            <w:tcW w:w="4253" w:type="dxa"/>
          </w:tcPr>
          <w:p w:rsidR="00C30C7A" w:rsidRPr="00C30C7A" w:rsidRDefault="00C30C7A" w:rsidP="00C30C7A">
            <w:pPr>
              <w:widowControl w:val="0"/>
              <w:ind w:firstLine="34"/>
              <w:rPr>
                <w:sz w:val="28"/>
                <w:szCs w:val="28"/>
              </w:rPr>
            </w:pPr>
            <w:proofErr w:type="gramStart"/>
            <w:r w:rsidRPr="00C30C7A">
              <w:rPr>
                <w:sz w:val="28"/>
                <w:szCs w:val="28"/>
              </w:rPr>
              <w:t>Объекты капитального строительства, предназначенные для оказания гражданам социальной помощи (службы занятости населения, дома ребенка, детские дома,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отделений почты и телеграфа;</w:t>
            </w:r>
          </w:p>
          <w:p w:rsidR="00C30C7A" w:rsidRPr="00C30C7A" w:rsidRDefault="00C30C7A" w:rsidP="00C30C7A">
            <w:pPr>
              <w:widowControl w:val="0"/>
              <w:ind w:firstLine="34"/>
              <w:rPr>
                <w:sz w:val="28"/>
                <w:szCs w:val="28"/>
              </w:rPr>
            </w:pPr>
            <w:r w:rsidRPr="00C30C7A">
              <w:rPr>
                <w:sz w:val="28"/>
                <w:szCs w:val="28"/>
              </w:rPr>
              <w:t xml:space="preserve">объекты капитального строительства для размещения </w:t>
            </w:r>
            <w:r w:rsidRPr="00C30C7A">
              <w:rPr>
                <w:sz w:val="28"/>
                <w:szCs w:val="28"/>
              </w:rPr>
              <w:lastRenderedPageBreak/>
              <w:t>общественных некоммерческих организаций: благотворительных организаций, клубов по интересам</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Бытовое обслуживание</w:t>
            </w:r>
          </w:p>
        </w:tc>
        <w:tc>
          <w:tcPr>
            <w:tcW w:w="4253" w:type="dxa"/>
          </w:tcPr>
          <w:p w:rsidR="00C30C7A" w:rsidRPr="00C30C7A" w:rsidRDefault="00C30C7A" w:rsidP="00C30C7A">
            <w:pPr>
              <w:widowControl w:val="0"/>
              <w:rPr>
                <w:sz w:val="28"/>
                <w:szCs w:val="28"/>
              </w:rPr>
            </w:pPr>
            <w:r w:rsidRPr="00C30C7A">
              <w:rPr>
                <w:sz w:val="28"/>
                <w:szCs w:val="28"/>
              </w:rPr>
              <w:t>Мастерские мелкого ремонта, ателье, бани, парикмахерские, прачечные, похоронные бюро</w:t>
            </w:r>
          </w:p>
        </w:tc>
        <w:tc>
          <w:tcPr>
            <w:tcW w:w="993" w:type="dxa"/>
          </w:tcPr>
          <w:p w:rsidR="00C30C7A" w:rsidRPr="00C30C7A" w:rsidRDefault="00C30C7A" w:rsidP="00C30C7A">
            <w:pPr>
              <w:widowControl w:val="0"/>
              <w:jc w:val="center"/>
              <w:rPr>
                <w:sz w:val="28"/>
                <w:szCs w:val="28"/>
              </w:rPr>
            </w:pPr>
            <w:r w:rsidRPr="00C30C7A">
              <w:rPr>
                <w:sz w:val="28"/>
                <w:szCs w:val="28"/>
              </w:rPr>
              <w:t>3.3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Амбулаторно-поликлиническое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Стационарное медицинское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30C7A" w:rsidRPr="00C30C7A" w:rsidRDefault="00C30C7A" w:rsidP="00C30C7A">
            <w:pPr>
              <w:widowControl w:val="0"/>
              <w:rPr>
                <w:sz w:val="28"/>
                <w:szCs w:val="28"/>
              </w:rPr>
            </w:pPr>
            <w:r w:rsidRPr="00C30C7A">
              <w:rPr>
                <w:sz w:val="28"/>
                <w:szCs w:val="28"/>
              </w:rPr>
              <w:t>размещение станций скорой помощи</w:t>
            </w:r>
          </w:p>
        </w:tc>
        <w:tc>
          <w:tcPr>
            <w:tcW w:w="993" w:type="dxa"/>
          </w:tcPr>
          <w:p w:rsidR="00C30C7A" w:rsidRPr="00C30C7A" w:rsidRDefault="00C30C7A" w:rsidP="00C30C7A">
            <w:pPr>
              <w:widowControl w:val="0"/>
              <w:jc w:val="center"/>
              <w:rPr>
                <w:sz w:val="28"/>
                <w:szCs w:val="28"/>
              </w:rPr>
            </w:pPr>
            <w:r w:rsidRPr="00C30C7A">
              <w:rPr>
                <w:sz w:val="28"/>
                <w:szCs w:val="28"/>
              </w:rPr>
              <w:t>3.4.2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Дошкольное, начальное и среднее общее образование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 xml:space="preserve">Среднее и высшее </w:t>
            </w:r>
            <w:r w:rsidRPr="00C30C7A">
              <w:rPr>
                <w:sz w:val="28"/>
                <w:szCs w:val="28"/>
              </w:rPr>
              <w:lastRenderedPageBreak/>
              <w:t>профессиональное образование</w:t>
            </w:r>
          </w:p>
        </w:tc>
        <w:tc>
          <w:tcPr>
            <w:tcW w:w="4253" w:type="dxa"/>
          </w:tcPr>
          <w:p w:rsidR="00C30C7A" w:rsidRPr="00C30C7A" w:rsidRDefault="00C30C7A" w:rsidP="00C30C7A">
            <w:pPr>
              <w:widowControl w:val="0"/>
              <w:rPr>
                <w:sz w:val="28"/>
                <w:szCs w:val="28"/>
              </w:rPr>
            </w:pPr>
            <w:r w:rsidRPr="00C30C7A">
              <w:rPr>
                <w:sz w:val="28"/>
                <w:szCs w:val="28"/>
              </w:rPr>
              <w:lastRenderedPageBreak/>
              <w:t xml:space="preserve">Объекты капитального </w:t>
            </w:r>
            <w:r w:rsidRPr="00C30C7A">
              <w:rPr>
                <w:sz w:val="28"/>
                <w:szCs w:val="28"/>
              </w:rPr>
              <w:lastRenderedPageBreak/>
              <w:t>строительства,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3.5.2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Культурное развитие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proofErr w:type="gramStart"/>
            <w:r w:rsidRPr="00C30C7A">
              <w:rPr>
                <w:rFonts w:ascii="Times New Roman" w:hAnsi="Times New Roman" w:cs="Times New Roman"/>
                <w:sz w:val="28"/>
                <w:szCs w:val="28"/>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устройство площадок для празднеств и гуляний</w:t>
            </w:r>
          </w:p>
        </w:tc>
        <w:tc>
          <w:tcPr>
            <w:tcW w:w="993" w:type="dxa"/>
          </w:tcPr>
          <w:p w:rsidR="00C30C7A" w:rsidRPr="00C30C7A" w:rsidRDefault="00C30C7A" w:rsidP="00C30C7A">
            <w:pPr>
              <w:widowControl w:val="0"/>
              <w:jc w:val="center"/>
              <w:rPr>
                <w:sz w:val="28"/>
                <w:szCs w:val="28"/>
              </w:rPr>
            </w:pPr>
            <w:r w:rsidRPr="00C30C7A">
              <w:rPr>
                <w:sz w:val="28"/>
                <w:szCs w:val="28"/>
              </w:rPr>
              <w:t>3.6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управление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30C7A" w:rsidRPr="00C30C7A" w:rsidRDefault="00C30C7A" w:rsidP="00C30C7A">
            <w:pPr>
              <w:widowControl w:val="0"/>
              <w:rPr>
                <w:sz w:val="28"/>
                <w:szCs w:val="28"/>
              </w:rPr>
            </w:pPr>
            <w:r w:rsidRPr="00C30C7A">
              <w:rPr>
                <w:sz w:val="28"/>
                <w:szCs w:val="28"/>
              </w:rPr>
              <w:t xml:space="preserve">размещение объектов </w:t>
            </w:r>
            <w:r w:rsidRPr="00C30C7A">
              <w:rPr>
                <w:sz w:val="28"/>
                <w:szCs w:val="28"/>
              </w:rPr>
              <w:lastRenderedPageBreak/>
              <w:t>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Обеспечение научной деятельности</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993" w:type="dxa"/>
          </w:tcPr>
          <w:p w:rsidR="00C30C7A" w:rsidRPr="00C30C7A" w:rsidRDefault="00C30C7A" w:rsidP="00C30C7A">
            <w:pPr>
              <w:widowControl w:val="0"/>
              <w:jc w:val="center"/>
              <w:rPr>
                <w:sz w:val="28"/>
                <w:szCs w:val="28"/>
              </w:rPr>
            </w:pPr>
            <w:r w:rsidRPr="00C30C7A">
              <w:rPr>
                <w:sz w:val="28"/>
                <w:szCs w:val="28"/>
              </w:rPr>
              <w:t>3.9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Амбулаторное ветеринарное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Объектов капитального строительства, предназначенные для оказания ветеринарных услуг без содержания животных</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3.10.1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Спорт</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качестве спортивных клубов, спортивных залов, бассейнов, а также площадок для занятия спортом и физкультурой (беговые дорожки, спортивные сооружения, теннисные корты, поля для спортивной игры)</w:t>
            </w:r>
          </w:p>
        </w:tc>
        <w:tc>
          <w:tcPr>
            <w:tcW w:w="993" w:type="dxa"/>
          </w:tcPr>
          <w:p w:rsidR="00C30C7A" w:rsidRPr="00C30C7A" w:rsidRDefault="00C30C7A" w:rsidP="00C30C7A">
            <w:pPr>
              <w:widowControl w:val="0"/>
              <w:jc w:val="center"/>
              <w:rPr>
                <w:sz w:val="28"/>
                <w:szCs w:val="28"/>
              </w:rPr>
            </w:pPr>
            <w:r w:rsidRPr="00C30C7A">
              <w:rPr>
                <w:sz w:val="28"/>
                <w:szCs w:val="28"/>
              </w:rPr>
              <w:t>5.1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Гостиничное обслуживание</w:t>
            </w:r>
          </w:p>
        </w:tc>
        <w:tc>
          <w:tcPr>
            <w:tcW w:w="4253" w:type="dxa"/>
          </w:tcPr>
          <w:p w:rsidR="00C30C7A" w:rsidRPr="00C30C7A" w:rsidRDefault="00C30C7A" w:rsidP="00C30C7A">
            <w:pPr>
              <w:widowControl w:val="0"/>
              <w:rPr>
                <w:sz w:val="28"/>
                <w:szCs w:val="28"/>
              </w:rPr>
            </w:pPr>
            <w:r w:rsidRPr="00C30C7A">
              <w:rPr>
                <w:sz w:val="28"/>
                <w:szCs w:val="28"/>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993" w:type="dxa"/>
          </w:tcPr>
          <w:p w:rsidR="00C30C7A" w:rsidRPr="00C30C7A" w:rsidRDefault="00C30C7A" w:rsidP="00C30C7A">
            <w:pPr>
              <w:widowControl w:val="0"/>
              <w:jc w:val="center"/>
              <w:rPr>
                <w:sz w:val="28"/>
                <w:szCs w:val="28"/>
              </w:rPr>
            </w:pPr>
            <w:r w:rsidRPr="00C30C7A">
              <w:rPr>
                <w:sz w:val="28"/>
                <w:szCs w:val="28"/>
              </w:rPr>
              <w:t>4.7</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highlight w:val="yellow"/>
              </w:rPr>
            </w:pPr>
            <w:r w:rsidRPr="00C30C7A">
              <w:rPr>
                <w:sz w:val="28"/>
                <w:szCs w:val="28"/>
              </w:rPr>
              <w:t>Религиозное использование</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предназначенные для отправления религиозных обрядов (церкви, соборы, храмы, </w:t>
            </w:r>
            <w:r w:rsidRPr="00C30C7A">
              <w:rPr>
                <w:sz w:val="28"/>
                <w:szCs w:val="28"/>
              </w:rPr>
              <w:lastRenderedPageBreak/>
              <w:t>часовни, монастыри);</w:t>
            </w:r>
          </w:p>
          <w:p w:rsidR="00C30C7A" w:rsidRPr="00C30C7A" w:rsidRDefault="00C30C7A" w:rsidP="00C30C7A">
            <w:pPr>
              <w:widowControl w:val="0"/>
              <w:rPr>
                <w:sz w:val="28"/>
                <w:szCs w:val="28"/>
              </w:rPr>
            </w:pPr>
            <w:r w:rsidRPr="00C30C7A">
              <w:rPr>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Деловое управление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торговли (торговые центры), торгово-развлекательные центры (комплексы)</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общей площадью свыше 5000 м</w:t>
            </w:r>
            <w:proofErr w:type="gramStart"/>
            <w:r w:rsidRPr="00C30C7A">
              <w:rPr>
                <w:sz w:val="28"/>
                <w:szCs w:val="28"/>
                <w:vertAlign w:val="superscript"/>
              </w:rPr>
              <w:t>2</w:t>
            </w:r>
            <w:proofErr w:type="gramEnd"/>
            <w:r w:rsidRPr="00C30C7A">
              <w:rPr>
                <w:sz w:val="28"/>
                <w:szCs w:val="28"/>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09" w:history="1">
              <w:r w:rsidRPr="00C30C7A">
                <w:rPr>
                  <w:sz w:val="28"/>
                  <w:szCs w:val="28"/>
                </w:rPr>
                <w:t>кодами 4.5</w:t>
              </w:r>
            </w:hyperlink>
            <w:r w:rsidRPr="00C30C7A">
              <w:rPr>
                <w:sz w:val="28"/>
                <w:szCs w:val="28"/>
              </w:rPr>
              <w:t xml:space="preserve"> - </w:t>
            </w:r>
            <w:hyperlink w:anchor="Par223" w:history="1">
              <w:r w:rsidRPr="00C30C7A">
                <w:rPr>
                  <w:sz w:val="28"/>
                  <w:szCs w:val="28"/>
                </w:rPr>
                <w:t>4.9</w:t>
              </w:r>
            </w:hyperlink>
            <w:r w:rsidRPr="00C30C7A">
              <w:rPr>
                <w:sz w:val="28"/>
                <w:szCs w:val="28"/>
              </w:rPr>
              <w:t>;</w:t>
            </w:r>
          </w:p>
          <w:p w:rsidR="00C30C7A" w:rsidRPr="00C30C7A" w:rsidRDefault="00C30C7A" w:rsidP="00C30C7A">
            <w:pPr>
              <w:widowControl w:val="0"/>
              <w:ind w:firstLine="34"/>
              <w:rPr>
                <w:sz w:val="28"/>
                <w:szCs w:val="28"/>
              </w:rPr>
            </w:pPr>
            <w:r w:rsidRPr="00C30C7A">
              <w:rPr>
                <w:sz w:val="28"/>
                <w:szCs w:val="28"/>
              </w:rPr>
              <w:t xml:space="preserve">размещение гаражей и (или) стоянок для автомобилей </w:t>
            </w:r>
            <w:r w:rsidRPr="00C30C7A">
              <w:rPr>
                <w:sz w:val="28"/>
                <w:szCs w:val="28"/>
              </w:rPr>
              <w:lastRenderedPageBreak/>
              <w:t>сотрудников и посетителей торгового центра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Рынки</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сооружения, предназначенные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C30C7A" w:rsidRPr="00C30C7A" w:rsidRDefault="00C30C7A" w:rsidP="00C30C7A">
            <w:pPr>
              <w:widowControl w:val="0"/>
              <w:ind w:firstLine="34"/>
              <w:rPr>
                <w:sz w:val="28"/>
                <w:szCs w:val="28"/>
              </w:rPr>
            </w:pPr>
            <w:r w:rsidRPr="00C30C7A">
              <w:rPr>
                <w:sz w:val="28"/>
                <w:szCs w:val="28"/>
              </w:rPr>
              <w:t>размещение гаражей и (или) стоянок для автомобилей сотрудников и посетителей рынка</w:t>
            </w:r>
          </w:p>
        </w:tc>
        <w:tc>
          <w:tcPr>
            <w:tcW w:w="993" w:type="dxa"/>
          </w:tcPr>
          <w:p w:rsidR="00C30C7A" w:rsidRPr="00C30C7A" w:rsidRDefault="00C30C7A" w:rsidP="00C30C7A">
            <w:pPr>
              <w:widowControl w:val="0"/>
              <w:jc w:val="center"/>
              <w:rPr>
                <w:sz w:val="28"/>
                <w:szCs w:val="28"/>
              </w:rPr>
            </w:pPr>
            <w:r w:rsidRPr="00C30C7A">
              <w:rPr>
                <w:sz w:val="28"/>
                <w:szCs w:val="28"/>
              </w:rPr>
              <w:t>4.3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Магазины</w:t>
            </w:r>
          </w:p>
        </w:tc>
        <w:tc>
          <w:tcPr>
            <w:tcW w:w="4253" w:type="dxa"/>
          </w:tcPr>
          <w:p w:rsidR="00C30C7A" w:rsidRPr="00C30C7A" w:rsidRDefault="00C30C7A" w:rsidP="00C30C7A">
            <w:pPr>
              <w:widowControl w:val="0"/>
              <w:rPr>
                <w:sz w:val="28"/>
                <w:szCs w:val="28"/>
                <w:vertAlign w:val="superscript"/>
              </w:rPr>
            </w:pPr>
            <w:r w:rsidRPr="00C30C7A">
              <w:rPr>
                <w:sz w:val="28"/>
                <w:szCs w:val="28"/>
              </w:rPr>
              <w:t>Объекты капитального строительства, предназначенные для продажи товаров, торговая площадь которых составляет до 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993" w:type="dxa"/>
          </w:tcPr>
          <w:p w:rsidR="00C30C7A" w:rsidRPr="00C30C7A" w:rsidRDefault="00C30C7A" w:rsidP="00C30C7A">
            <w:pPr>
              <w:widowControl w:val="0"/>
              <w:jc w:val="center"/>
              <w:rPr>
                <w:sz w:val="28"/>
                <w:szCs w:val="28"/>
              </w:rPr>
            </w:pPr>
            <w:r w:rsidRPr="00C30C7A">
              <w:rPr>
                <w:sz w:val="28"/>
                <w:szCs w:val="28"/>
              </w:rPr>
              <w:t>4.5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целях устройства мест общественного питания (рестораны, кафе, столовые, закусочные, бары)</w:t>
            </w:r>
          </w:p>
        </w:tc>
        <w:tc>
          <w:tcPr>
            <w:tcW w:w="993" w:type="dxa"/>
          </w:tcPr>
          <w:p w:rsidR="00C30C7A" w:rsidRPr="00C30C7A" w:rsidRDefault="00C30C7A" w:rsidP="00C30C7A">
            <w:pPr>
              <w:widowControl w:val="0"/>
              <w:jc w:val="center"/>
              <w:rPr>
                <w:sz w:val="28"/>
                <w:szCs w:val="28"/>
              </w:rPr>
            </w:pPr>
            <w:r w:rsidRPr="00C30C7A">
              <w:rPr>
                <w:sz w:val="28"/>
                <w:szCs w:val="28"/>
              </w:rPr>
              <w:t>4.6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Развлечения</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дискотек и танцевальных площадок, ночных клубов,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993" w:type="dxa"/>
          </w:tcPr>
          <w:p w:rsidR="00C30C7A" w:rsidRPr="00C30C7A" w:rsidRDefault="00C30C7A" w:rsidP="00C30C7A">
            <w:pPr>
              <w:widowControl w:val="0"/>
              <w:jc w:val="center"/>
              <w:rPr>
                <w:sz w:val="28"/>
                <w:szCs w:val="28"/>
              </w:rPr>
            </w:pPr>
            <w:r w:rsidRPr="00C30C7A">
              <w:rPr>
                <w:sz w:val="28"/>
                <w:szCs w:val="28"/>
              </w:rPr>
              <w:t>4.8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Обслуживание автотранспорта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постоянных или временных гаражей с несколькими стояночными местами, стоянок (парковок), </w:t>
            </w:r>
            <w:r w:rsidRPr="00C30C7A">
              <w:rPr>
                <w:sz w:val="28"/>
                <w:szCs w:val="28"/>
              </w:rPr>
              <w:lastRenderedPageBreak/>
              <w:t xml:space="preserve">гаражей, в том числе многоярусных, не указанных в </w:t>
            </w:r>
            <w:hyperlink w:anchor="P174" w:history="1">
              <w:r w:rsidRPr="00C30C7A">
                <w:rPr>
                  <w:sz w:val="28"/>
                  <w:szCs w:val="28"/>
                </w:rPr>
                <w:t>коде 2.7.1</w:t>
              </w:r>
            </w:hyperlink>
          </w:p>
        </w:tc>
        <w:tc>
          <w:tcPr>
            <w:tcW w:w="993" w:type="dxa"/>
          </w:tcPr>
          <w:p w:rsidR="00C30C7A" w:rsidRPr="00C30C7A" w:rsidRDefault="00C30C7A" w:rsidP="00C30C7A">
            <w:pPr>
              <w:widowControl w:val="0"/>
              <w:jc w:val="center"/>
              <w:rPr>
                <w:sz w:val="28"/>
                <w:szCs w:val="28"/>
              </w:rPr>
            </w:pPr>
            <w:r w:rsidRPr="00C30C7A">
              <w:rPr>
                <w:sz w:val="28"/>
                <w:szCs w:val="28"/>
              </w:rPr>
              <w:lastRenderedPageBreak/>
              <w:t>4.9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Историко-культурная деятельность</w:t>
            </w:r>
          </w:p>
        </w:tc>
        <w:tc>
          <w:tcPr>
            <w:tcW w:w="4253" w:type="dxa"/>
          </w:tcPr>
          <w:p w:rsidR="00C30C7A" w:rsidRPr="00C30C7A" w:rsidRDefault="00C30C7A" w:rsidP="00C30C7A">
            <w:pPr>
              <w:widowControl w:val="0"/>
              <w:rPr>
                <w:sz w:val="28"/>
                <w:szCs w:val="28"/>
              </w:rPr>
            </w:pPr>
            <w:proofErr w:type="gramStart"/>
            <w:r w:rsidRPr="00C30C7A">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C30C7A" w:rsidRPr="00C30C7A" w:rsidRDefault="00C30C7A" w:rsidP="00C30C7A">
            <w:pPr>
              <w:widowControl w:val="0"/>
              <w:jc w:val="center"/>
              <w:rPr>
                <w:sz w:val="28"/>
                <w:szCs w:val="28"/>
              </w:rPr>
            </w:pPr>
            <w:r w:rsidRPr="00C30C7A">
              <w:rPr>
                <w:sz w:val="28"/>
                <w:szCs w:val="28"/>
              </w:rPr>
              <w:t>9.3</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 500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максимальная площадь – не подлежит установлению.</w:t>
      </w:r>
    </w:p>
    <w:p w:rsidR="00C30C7A" w:rsidRPr="00C30C7A" w:rsidRDefault="00C30C7A" w:rsidP="00C30C7A">
      <w:pPr>
        <w:widowControl w:val="0"/>
        <w:ind w:firstLine="709"/>
        <w:rPr>
          <w:sz w:val="28"/>
          <w:szCs w:val="28"/>
        </w:rPr>
      </w:pPr>
      <w:r w:rsidRPr="00C30C7A">
        <w:rPr>
          <w:sz w:val="28"/>
          <w:szCs w:val="28"/>
        </w:rPr>
        <w:t>Площадь земельного участка для гаражей:</w:t>
      </w:r>
    </w:p>
    <w:p w:rsidR="00C30C7A" w:rsidRPr="00C30C7A" w:rsidRDefault="00C30C7A" w:rsidP="00C30C7A">
      <w:pPr>
        <w:widowControl w:val="0"/>
        <w:ind w:firstLine="709"/>
        <w:rPr>
          <w:sz w:val="28"/>
          <w:szCs w:val="28"/>
        </w:rPr>
      </w:pPr>
      <w:r w:rsidRPr="00C30C7A">
        <w:rPr>
          <w:sz w:val="28"/>
          <w:szCs w:val="28"/>
        </w:rPr>
        <w:t>минимальная – 18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sz w:val="28"/>
          <w:szCs w:val="28"/>
        </w:rPr>
      </w:pPr>
      <w:r w:rsidRPr="00C30C7A">
        <w:rPr>
          <w:sz w:val="28"/>
          <w:szCs w:val="28"/>
        </w:rPr>
        <w:t>максимальная – 36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widowControl w:val="0"/>
        <w:ind w:firstLine="709"/>
        <w:rPr>
          <w:sz w:val="28"/>
          <w:szCs w:val="28"/>
          <w:u w:val="single"/>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widowControl w:val="0"/>
        <w:ind w:firstLine="709"/>
        <w:rPr>
          <w:sz w:val="28"/>
          <w:szCs w:val="28"/>
        </w:rPr>
      </w:pPr>
      <w:r w:rsidRPr="00C30C7A">
        <w:rPr>
          <w:sz w:val="28"/>
          <w:szCs w:val="28"/>
        </w:rPr>
        <w:t>минимальные отступы от границ земельных участков не подлежат установлению.</w:t>
      </w:r>
    </w:p>
    <w:p w:rsidR="00C30C7A" w:rsidRPr="00C30C7A" w:rsidRDefault="00C30C7A" w:rsidP="00C30C7A">
      <w:pPr>
        <w:widowControl w:val="0"/>
        <w:ind w:firstLine="709"/>
        <w:rPr>
          <w:sz w:val="28"/>
          <w:szCs w:val="28"/>
        </w:rPr>
      </w:pPr>
      <w:r w:rsidRPr="00C30C7A">
        <w:rPr>
          <w:sz w:val="28"/>
          <w:szCs w:val="28"/>
        </w:rPr>
        <w:t xml:space="preserve">Допускается строительство объектов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w:t>
      </w:r>
      <w:r w:rsidRPr="00C30C7A">
        <w:rPr>
          <w:sz w:val="28"/>
          <w:szCs w:val="28"/>
        </w:rPr>
        <w:lastRenderedPageBreak/>
        <w:t>санитарных и противопожарных требований.</w:t>
      </w:r>
    </w:p>
    <w:p w:rsidR="00C30C7A" w:rsidRPr="00C30C7A" w:rsidRDefault="00C30C7A" w:rsidP="00C30C7A">
      <w:pPr>
        <w:widowControl w:val="0"/>
        <w:ind w:firstLine="709"/>
        <w:rPr>
          <w:sz w:val="28"/>
          <w:szCs w:val="28"/>
        </w:rPr>
      </w:pPr>
      <w:r w:rsidRPr="00C30C7A">
        <w:rPr>
          <w:sz w:val="28"/>
          <w:szCs w:val="28"/>
        </w:rPr>
        <w:t>Общеобразовательные учреждения и дошкольные образовательные учреждения, размещаемые в отдельных зданиях, должны располагаться на участках с отступом зданий от красных линий не менее чем на 25 метров, в реконструируемых кварталах – не менее 15 метров.</w:t>
      </w:r>
    </w:p>
    <w:p w:rsidR="00C30C7A" w:rsidRPr="00C30C7A" w:rsidRDefault="00C30C7A" w:rsidP="00C30C7A">
      <w:pPr>
        <w:widowControl w:val="0"/>
        <w:ind w:firstLine="709"/>
        <w:rPr>
          <w:sz w:val="28"/>
          <w:szCs w:val="28"/>
        </w:rPr>
      </w:pPr>
      <w:r w:rsidRPr="00C30C7A">
        <w:rPr>
          <w:sz w:val="28"/>
          <w:szCs w:val="28"/>
        </w:rPr>
        <w:t>От границы участка дошкольного учреждения до проездов должно быть не менее 25 метров.</w:t>
      </w:r>
    </w:p>
    <w:p w:rsidR="00C30C7A" w:rsidRPr="00C30C7A" w:rsidRDefault="00C30C7A" w:rsidP="00C30C7A">
      <w:pPr>
        <w:widowControl w:val="0"/>
        <w:ind w:firstLine="709"/>
        <w:rPr>
          <w:sz w:val="28"/>
          <w:szCs w:val="28"/>
        </w:rPr>
      </w:pPr>
      <w:r w:rsidRPr="00C30C7A">
        <w:rPr>
          <w:sz w:val="28"/>
          <w:szCs w:val="28"/>
        </w:rPr>
        <w:t>До лечебных корпусов не менее 30 м.</w:t>
      </w:r>
    </w:p>
    <w:p w:rsidR="00C30C7A" w:rsidRPr="00C30C7A" w:rsidRDefault="00C30C7A" w:rsidP="00C30C7A">
      <w:pPr>
        <w:widowControl w:val="0"/>
        <w:ind w:firstLine="709"/>
        <w:rPr>
          <w:sz w:val="28"/>
          <w:szCs w:val="28"/>
          <w:u w:val="single"/>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зданий – 8.</w:t>
      </w:r>
    </w:p>
    <w:p w:rsidR="00C30C7A" w:rsidRPr="00C30C7A" w:rsidRDefault="00C30C7A" w:rsidP="00C30C7A">
      <w:pPr>
        <w:widowControl w:val="0"/>
        <w:ind w:firstLine="709"/>
        <w:rPr>
          <w:sz w:val="28"/>
          <w:szCs w:val="28"/>
          <w:u w:val="single"/>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в границах земельного участка 50 %.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w:t>
      </w:r>
      <w:proofErr w:type="gramEnd"/>
    </w:p>
    <w:p w:rsidR="00C30C7A" w:rsidRPr="00C30C7A" w:rsidRDefault="00C30C7A" w:rsidP="00C30C7A">
      <w:pPr>
        <w:widowControl w:val="0"/>
        <w:ind w:firstLine="709"/>
        <w:rPr>
          <w:sz w:val="28"/>
          <w:szCs w:val="28"/>
        </w:rPr>
      </w:pPr>
      <w:r w:rsidRPr="00C30C7A">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30C7A" w:rsidRPr="00C30C7A" w:rsidRDefault="00C30C7A" w:rsidP="00C30C7A">
      <w:pPr>
        <w:widowControl w:val="0"/>
        <w:ind w:firstLine="709"/>
        <w:rPr>
          <w:sz w:val="28"/>
          <w:szCs w:val="28"/>
        </w:rPr>
      </w:pPr>
      <w:r w:rsidRPr="00C30C7A">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proofErr w:type="spellStart"/>
      <w:r w:rsidRPr="00C30C7A">
        <w:rPr>
          <w:sz w:val="28"/>
          <w:szCs w:val="28"/>
        </w:rPr>
        <w:t>СанПиН</w:t>
      </w:r>
      <w:proofErr w:type="spellEnd"/>
      <w:r w:rsidRPr="00C30C7A">
        <w:rPr>
          <w:sz w:val="28"/>
          <w:szCs w:val="28"/>
        </w:rPr>
        <w:t xml:space="preserve"> 2.2.1/2.1.1.1278-03.</w:t>
      </w:r>
    </w:p>
    <w:p w:rsidR="00C30C7A" w:rsidRPr="00C30C7A" w:rsidRDefault="00C30C7A" w:rsidP="00C30C7A">
      <w:pPr>
        <w:widowControl w:val="0"/>
        <w:ind w:firstLine="709"/>
        <w:rPr>
          <w:sz w:val="28"/>
          <w:szCs w:val="28"/>
        </w:rPr>
      </w:pPr>
    </w:p>
    <w:p w:rsidR="00C30C7A" w:rsidRPr="00C30C7A" w:rsidRDefault="00C30C7A" w:rsidP="00C30C7A">
      <w:pPr>
        <w:widowControl w:val="0"/>
        <w:ind w:firstLine="709"/>
        <w:rPr>
          <w:sz w:val="28"/>
          <w:szCs w:val="28"/>
        </w:rPr>
      </w:pPr>
      <w:r w:rsidRPr="00C30C7A">
        <w:rPr>
          <w:sz w:val="28"/>
          <w:szCs w:val="28"/>
        </w:rPr>
        <w:t>2.3. «</w:t>
      </w:r>
      <w:proofErr w:type="gramStart"/>
      <w:r w:rsidRPr="00C30C7A">
        <w:rPr>
          <w:sz w:val="28"/>
          <w:szCs w:val="28"/>
        </w:rPr>
        <w:t>Ко</w:t>
      </w:r>
      <w:proofErr w:type="gramEnd"/>
      <w:r w:rsidRPr="00C30C7A">
        <w:rPr>
          <w:sz w:val="28"/>
          <w:szCs w:val="28"/>
        </w:rPr>
        <w:t>» Религиозное использование.</w:t>
      </w:r>
    </w:p>
    <w:p w:rsidR="00C30C7A" w:rsidRPr="00C30C7A" w:rsidRDefault="00C30C7A" w:rsidP="00C30C7A">
      <w:pPr>
        <w:pStyle w:val="a6"/>
      </w:pPr>
      <w:r w:rsidRPr="00C30C7A">
        <w:t>Для зоны «</w:t>
      </w:r>
      <w:proofErr w:type="gramStart"/>
      <w:r w:rsidRPr="00C30C7A">
        <w:t>Ко</w:t>
      </w:r>
      <w:proofErr w:type="gramEnd"/>
      <w:r w:rsidRPr="00C30C7A">
        <w:t>» Религиозное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 xml:space="preserve">Разрешенный вид </w:t>
            </w:r>
            <w:r w:rsidRPr="00C30C7A">
              <w:rPr>
                <w:sz w:val="28"/>
                <w:szCs w:val="28"/>
              </w:rPr>
              <w:lastRenderedPageBreak/>
              <w:t>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lastRenderedPageBreak/>
              <w:t xml:space="preserve">Разрешенный вид использования </w:t>
            </w:r>
            <w:r w:rsidRPr="00C30C7A">
              <w:rPr>
                <w:sz w:val="28"/>
                <w:szCs w:val="28"/>
              </w:rPr>
              <w:lastRenderedPageBreak/>
              <w:t>объекта капитального 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lastRenderedPageBreak/>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Религиозное использование</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предназначенные для отправления религиозных обрядов (церкви, соборы, храмы, часовни, монастыри);</w:t>
            </w:r>
          </w:p>
          <w:p w:rsidR="00C30C7A" w:rsidRPr="00C30C7A" w:rsidRDefault="00C30C7A" w:rsidP="00C30C7A">
            <w:pPr>
              <w:widowControl w:val="0"/>
              <w:ind w:firstLine="34"/>
              <w:rPr>
                <w:sz w:val="28"/>
                <w:szCs w:val="28"/>
              </w:rPr>
            </w:pPr>
            <w:r w:rsidRPr="00C30C7A">
              <w:rPr>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93" w:type="dxa"/>
          </w:tcPr>
          <w:p w:rsidR="00C30C7A" w:rsidRPr="00C30C7A" w:rsidRDefault="00C30C7A" w:rsidP="00C30C7A">
            <w:pPr>
              <w:widowControl w:val="0"/>
              <w:jc w:val="center"/>
              <w:rPr>
                <w:sz w:val="28"/>
                <w:szCs w:val="28"/>
              </w:rPr>
            </w:pPr>
            <w:r w:rsidRPr="00C30C7A">
              <w:rPr>
                <w:sz w:val="28"/>
                <w:szCs w:val="28"/>
              </w:rPr>
              <w:t>3.7</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lastRenderedPageBreak/>
              <w:t>-</w:t>
            </w:r>
          </w:p>
        </w:tc>
        <w:tc>
          <w:tcPr>
            <w:tcW w:w="4253" w:type="dxa"/>
          </w:tcPr>
          <w:p w:rsidR="00C30C7A" w:rsidRPr="00C30C7A" w:rsidRDefault="00C30C7A" w:rsidP="00C30C7A">
            <w:pPr>
              <w:widowControl w:val="0"/>
              <w:ind w:firstLine="34"/>
              <w:jc w:val="center"/>
              <w:rPr>
                <w:sz w:val="28"/>
                <w:szCs w:val="28"/>
              </w:rPr>
            </w:pPr>
            <w:r w:rsidRPr="00C30C7A">
              <w:rPr>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widowControl w:val="0"/>
              <w:jc w:val="center"/>
              <w:rPr>
                <w:sz w:val="28"/>
                <w:szCs w:val="28"/>
              </w:rPr>
            </w:pPr>
            <w:r w:rsidRPr="00C30C7A">
              <w:rPr>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C30C7A" w:rsidRPr="00C30C7A" w:rsidRDefault="00C30C7A" w:rsidP="00C30C7A">
      <w:pPr>
        <w:widowControl w:val="0"/>
        <w:ind w:firstLine="709"/>
        <w:rPr>
          <w:sz w:val="28"/>
          <w:szCs w:val="28"/>
          <w:u w:val="single"/>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widowControl w:val="0"/>
        <w:ind w:firstLine="709"/>
        <w:rPr>
          <w:sz w:val="28"/>
          <w:szCs w:val="28"/>
        </w:rPr>
      </w:pPr>
      <w:r w:rsidRPr="00C30C7A">
        <w:rPr>
          <w:sz w:val="28"/>
          <w:szCs w:val="28"/>
        </w:rPr>
        <w:t>Минимальные отступы от границ земельных участков 3 м.</w:t>
      </w:r>
    </w:p>
    <w:p w:rsidR="00C30C7A" w:rsidRPr="00C30C7A" w:rsidRDefault="00C30C7A" w:rsidP="00C30C7A">
      <w:pPr>
        <w:widowControl w:val="0"/>
        <w:ind w:firstLine="709"/>
        <w:rPr>
          <w:sz w:val="28"/>
          <w:szCs w:val="28"/>
        </w:rPr>
      </w:pPr>
      <w:r w:rsidRPr="00C30C7A">
        <w:rPr>
          <w:sz w:val="28"/>
          <w:szCs w:val="28"/>
        </w:rPr>
        <w:t>Допускается строительство объектов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C30C7A" w:rsidRPr="00C30C7A" w:rsidRDefault="00C30C7A" w:rsidP="00C30C7A">
      <w:pPr>
        <w:widowControl w:val="0"/>
        <w:ind w:firstLine="709"/>
        <w:rPr>
          <w:sz w:val="28"/>
          <w:szCs w:val="28"/>
          <w:u w:val="single"/>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или предельная высота зданий, строений, в данной территориальной зоне не подлежат установлению.</w:t>
      </w:r>
    </w:p>
    <w:p w:rsidR="00C30C7A" w:rsidRPr="00C30C7A" w:rsidRDefault="00C30C7A" w:rsidP="00C30C7A">
      <w:pPr>
        <w:widowControl w:val="0"/>
        <w:ind w:firstLine="709"/>
        <w:rPr>
          <w:sz w:val="28"/>
          <w:szCs w:val="28"/>
          <w:u w:val="single"/>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70 %.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r w:rsidRPr="00C30C7A">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30C7A" w:rsidRPr="00C30C7A" w:rsidRDefault="00C30C7A" w:rsidP="00C30C7A">
      <w:pPr>
        <w:widowControl w:val="0"/>
        <w:ind w:firstLine="709"/>
        <w:rPr>
          <w:sz w:val="28"/>
          <w:szCs w:val="28"/>
        </w:rPr>
      </w:pPr>
      <w:r w:rsidRPr="00C30C7A">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proofErr w:type="spellStart"/>
      <w:r w:rsidRPr="00C30C7A">
        <w:rPr>
          <w:sz w:val="28"/>
          <w:szCs w:val="28"/>
        </w:rPr>
        <w:t>СанПиН</w:t>
      </w:r>
      <w:proofErr w:type="spellEnd"/>
      <w:r w:rsidRPr="00C30C7A">
        <w:rPr>
          <w:sz w:val="28"/>
          <w:szCs w:val="28"/>
        </w:rPr>
        <w:t xml:space="preserve"> 2.2.1/2.1.1.1278-03.</w:t>
      </w:r>
    </w:p>
    <w:p w:rsidR="00C30C7A" w:rsidRPr="00C30C7A" w:rsidRDefault="00C30C7A" w:rsidP="00C30C7A">
      <w:pPr>
        <w:widowControl w:val="0"/>
        <w:ind w:firstLine="709"/>
        <w:rPr>
          <w:sz w:val="28"/>
          <w:szCs w:val="28"/>
        </w:rPr>
      </w:pPr>
    </w:p>
    <w:p w:rsidR="00C30C7A" w:rsidRPr="00C30C7A" w:rsidRDefault="00C30C7A" w:rsidP="00C30C7A">
      <w:pPr>
        <w:pStyle w:val="311pt"/>
      </w:pPr>
      <w:r w:rsidRPr="00C30C7A">
        <w:lastRenderedPageBreak/>
        <w:t>3. ЗОНА ПРОИЗВОДСТВЕННОЙ ДЕЯТЕЛЬНОСТИ.</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Производственная зона – зона размещения производственных объектов с различными нормативами воздействия на окружающую среду.</w:t>
      </w:r>
    </w:p>
    <w:p w:rsidR="00C30C7A" w:rsidRPr="00C30C7A" w:rsidRDefault="00C30C7A" w:rsidP="00C30C7A">
      <w:pPr>
        <w:pStyle w:val="ConsPlusNormal"/>
        <w:ind w:firstLine="709"/>
        <w:jc w:val="both"/>
        <w:rPr>
          <w:rFonts w:ascii="Times New Roman" w:hAnsi="Times New Roman" w:cs="Times New Roman"/>
          <w:sz w:val="28"/>
          <w:szCs w:val="28"/>
        </w:rPr>
      </w:pP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3.1. «</w:t>
      </w:r>
      <w:proofErr w:type="gramStart"/>
      <w:r w:rsidRPr="00C30C7A">
        <w:rPr>
          <w:rFonts w:ascii="Times New Roman" w:hAnsi="Times New Roman" w:cs="Times New Roman"/>
          <w:sz w:val="28"/>
          <w:szCs w:val="28"/>
        </w:rPr>
        <w:t>П</w:t>
      </w:r>
      <w:proofErr w:type="gramEnd"/>
      <w:r w:rsidRPr="00C30C7A">
        <w:rPr>
          <w:rFonts w:ascii="Times New Roman" w:hAnsi="Times New Roman" w:cs="Times New Roman"/>
          <w:sz w:val="28"/>
          <w:szCs w:val="28"/>
        </w:rPr>
        <w:t>» Производственная деятельность.</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Для зоны «П» Производственная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объекта капитального 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гаражного назначения</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Отдельно стоящие и пристроенные гаражи, в том числе подземные, предназначенные для хранения личного автотранспорта граждан, с возможностью размещения автомобильных моек</w:t>
            </w:r>
          </w:p>
        </w:tc>
        <w:tc>
          <w:tcPr>
            <w:tcW w:w="993" w:type="dxa"/>
          </w:tcPr>
          <w:p w:rsidR="00C30C7A" w:rsidRPr="00C30C7A" w:rsidRDefault="00C30C7A" w:rsidP="00C30C7A">
            <w:pPr>
              <w:widowControl w:val="0"/>
              <w:jc w:val="center"/>
              <w:rPr>
                <w:sz w:val="28"/>
                <w:szCs w:val="28"/>
              </w:rPr>
            </w:pPr>
            <w:r w:rsidRPr="00C30C7A">
              <w:rPr>
                <w:sz w:val="28"/>
                <w:szCs w:val="28"/>
              </w:rPr>
              <w:t>2.7.1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w:t>
            </w:r>
            <w:r w:rsidRPr="00C30C7A">
              <w:rPr>
                <w:sz w:val="28"/>
                <w:szCs w:val="28"/>
              </w:rPr>
              <w:lastRenderedPageBreak/>
              <w:t>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Социальное обслуживание</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отделений почты и телеграфа</w:t>
            </w:r>
          </w:p>
        </w:tc>
        <w:tc>
          <w:tcPr>
            <w:tcW w:w="993" w:type="dxa"/>
          </w:tcPr>
          <w:p w:rsidR="00C30C7A" w:rsidRPr="00C30C7A" w:rsidRDefault="00C30C7A" w:rsidP="00C30C7A">
            <w:pPr>
              <w:widowControl w:val="0"/>
              <w:jc w:val="center"/>
              <w:rPr>
                <w:sz w:val="28"/>
                <w:szCs w:val="28"/>
              </w:rPr>
            </w:pPr>
            <w:r w:rsidRPr="00C30C7A">
              <w:rPr>
                <w:sz w:val="28"/>
                <w:szCs w:val="28"/>
              </w:rPr>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Обеспечение научной деятельности</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993" w:type="dxa"/>
          </w:tcPr>
          <w:p w:rsidR="00C30C7A" w:rsidRPr="00C30C7A" w:rsidRDefault="00C30C7A" w:rsidP="00C30C7A">
            <w:pPr>
              <w:widowControl w:val="0"/>
              <w:jc w:val="center"/>
              <w:rPr>
                <w:sz w:val="28"/>
                <w:szCs w:val="28"/>
              </w:rPr>
            </w:pPr>
            <w:r w:rsidRPr="00C30C7A">
              <w:rPr>
                <w:sz w:val="28"/>
                <w:szCs w:val="28"/>
              </w:rPr>
              <w:t>3.9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Обеспечение деятельности в области гидрометеорологии и смежных с ней областях</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3.9.1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Деловое управление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w:t>
            </w:r>
            <w:r w:rsidRPr="00C30C7A">
              <w:rPr>
                <w:sz w:val="28"/>
                <w:szCs w:val="28"/>
              </w:rPr>
              <w:lastRenderedPageBreak/>
              <w:t>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Объекты торговли (торговые центры), торгово-развлекательные центры (комплексы)</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общей площадью свыше 5000 м</w:t>
            </w:r>
            <w:proofErr w:type="gramStart"/>
            <w:r w:rsidRPr="00C30C7A">
              <w:rPr>
                <w:sz w:val="28"/>
                <w:szCs w:val="28"/>
                <w:vertAlign w:val="superscript"/>
              </w:rPr>
              <w:t>2</w:t>
            </w:r>
            <w:proofErr w:type="gramEnd"/>
            <w:r w:rsidRPr="00C30C7A">
              <w:rPr>
                <w:sz w:val="28"/>
                <w:szCs w:val="28"/>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09" w:history="1">
              <w:r w:rsidRPr="00C30C7A">
                <w:rPr>
                  <w:sz w:val="28"/>
                  <w:szCs w:val="28"/>
                </w:rPr>
                <w:t>кодами 4.5</w:t>
              </w:r>
            </w:hyperlink>
            <w:r w:rsidRPr="00C30C7A">
              <w:rPr>
                <w:sz w:val="28"/>
                <w:szCs w:val="28"/>
              </w:rPr>
              <w:t xml:space="preserve"> - </w:t>
            </w:r>
            <w:hyperlink w:anchor="Par223" w:history="1">
              <w:r w:rsidRPr="00C30C7A">
                <w:rPr>
                  <w:sz w:val="28"/>
                  <w:szCs w:val="28"/>
                </w:rPr>
                <w:t>4.9</w:t>
              </w:r>
            </w:hyperlink>
            <w:r w:rsidRPr="00C30C7A">
              <w:rPr>
                <w:sz w:val="28"/>
                <w:szCs w:val="28"/>
              </w:rPr>
              <w:t>;</w:t>
            </w:r>
          </w:p>
          <w:p w:rsidR="00C30C7A" w:rsidRPr="00C30C7A" w:rsidRDefault="00C30C7A" w:rsidP="00C30C7A">
            <w:pPr>
              <w:widowControl w:val="0"/>
              <w:ind w:firstLine="34"/>
              <w:rPr>
                <w:sz w:val="28"/>
                <w:szCs w:val="28"/>
              </w:rPr>
            </w:pPr>
            <w:r w:rsidRPr="00C30C7A">
              <w:rPr>
                <w:sz w:val="28"/>
                <w:szCs w:val="28"/>
              </w:rPr>
              <w:t>размещение гаражей и (или) стоянок для автомобилей сотрудников и посетителей торгового центра</w:t>
            </w:r>
          </w:p>
        </w:tc>
        <w:tc>
          <w:tcPr>
            <w:tcW w:w="993" w:type="dxa"/>
          </w:tcPr>
          <w:p w:rsidR="00C30C7A" w:rsidRPr="00C30C7A" w:rsidRDefault="00C30C7A" w:rsidP="00C30C7A">
            <w:pPr>
              <w:widowControl w:val="0"/>
              <w:jc w:val="center"/>
              <w:rPr>
                <w:sz w:val="28"/>
                <w:szCs w:val="28"/>
              </w:rPr>
            </w:pPr>
            <w:r w:rsidRPr="00C30C7A">
              <w:rPr>
                <w:sz w:val="28"/>
                <w:szCs w:val="28"/>
              </w:rPr>
              <w:t>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 xml:space="preserve">Магазины </w:t>
            </w:r>
          </w:p>
        </w:tc>
        <w:tc>
          <w:tcPr>
            <w:tcW w:w="4253" w:type="dxa"/>
          </w:tcPr>
          <w:p w:rsidR="00C30C7A" w:rsidRPr="00C30C7A" w:rsidRDefault="00C30C7A" w:rsidP="00C30C7A">
            <w:pPr>
              <w:widowControl w:val="0"/>
              <w:rPr>
                <w:sz w:val="28"/>
                <w:szCs w:val="28"/>
                <w:vertAlign w:val="superscript"/>
              </w:rPr>
            </w:pPr>
            <w:r w:rsidRPr="00C30C7A">
              <w:rPr>
                <w:sz w:val="28"/>
                <w:szCs w:val="28"/>
              </w:rPr>
              <w:t>Объекты капитального строительства, предназначенные для продажи товаров, торговая площадь которых составляет до  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993" w:type="dxa"/>
          </w:tcPr>
          <w:p w:rsidR="00C30C7A" w:rsidRPr="00C30C7A" w:rsidRDefault="00C30C7A" w:rsidP="00C30C7A">
            <w:pPr>
              <w:widowControl w:val="0"/>
              <w:jc w:val="center"/>
              <w:rPr>
                <w:sz w:val="28"/>
                <w:szCs w:val="28"/>
              </w:rPr>
            </w:pPr>
            <w:r w:rsidRPr="00C30C7A">
              <w:rPr>
                <w:sz w:val="28"/>
                <w:szCs w:val="28"/>
              </w:rPr>
              <w:t>4.5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в целях устройства мест общественного питания за плату (кафе, </w:t>
            </w:r>
            <w:r w:rsidRPr="00C30C7A">
              <w:rPr>
                <w:sz w:val="28"/>
                <w:szCs w:val="28"/>
              </w:rPr>
              <w:lastRenderedPageBreak/>
              <w:t>столовые, закусочные)</w:t>
            </w:r>
          </w:p>
        </w:tc>
        <w:tc>
          <w:tcPr>
            <w:tcW w:w="993" w:type="dxa"/>
          </w:tcPr>
          <w:p w:rsidR="00C30C7A" w:rsidRPr="00C30C7A" w:rsidRDefault="00C30C7A" w:rsidP="00C30C7A">
            <w:pPr>
              <w:widowControl w:val="0"/>
              <w:jc w:val="center"/>
              <w:rPr>
                <w:sz w:val="28"/>
                <w:szCs w:val="28"/>
              </w:rPr>
            </w:pPr>
            <w:r w:rsidRPr="00C30C7A">
              <w:rPr>
                <w:sz w:val="28"/>
                <w:szCs w:val="28"/>
              </w:rPr>
              <w:lastRenderedPageBreak/>
              <w:t>4.6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Обслуживание автотранспорта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C30C7A">
                <w:rPr>
                  <w:sz w:val="28"/>
                  <w:szCs w:val="28"/>
                </w:rPr>
                <w:t>коде 2.7.1</w:t>
              </w:r>
            </w:hyperlink>
          </w:p>
        </w:tc>
        <w:tc>
          <w:tcPr>
            <w:tcW w:w="993" w:type="dxa"/>
          </w:tcPr>
          <w:p w:rsidR="00C30C7A" w:rsidRPr="00C30C7A" w:rsidRDefault="00C30C7A" w:rsidP="00C30C7A">
            <w:pPr>
              <w:widowControl w:val="0"/>
              <w:jc w:val="center"/>
              <w:rPr>
                <w:sz w:val="28"/>
                <w:szCs w:val="28"/>
              </w:rPr>
            </w:pPr>
            <w:r w:rsidRPr="00C30C7A">
              <w:rPr>
                <w:sz w:val="28"/>
                <w:szCs w:val="28"/>
              </w:rPr>
              <w:t>4.9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придорожного сервиса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автозаправочных станций (бензиновых, газовых);</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магазинов сопутствующей торговли;</w:t>
            </w:r>
          </w:p>
          <w:p w:rsidR="00C30C7A" w:rsidRPr="00C30C7A" w:rsidRDefault="00C30C7A" w:rsidP="00C30C7A">
            <w:pPr>
              <w:widowControl w:val="0"/>
              <w:rPr>
                <w:sz w:val="28"/>
                <w:szCs w:val="28"/>
              </w:rPr>
            </w:pPr>
            <w:r w:rsidRPr="00C30C7A">
              <w:rPr>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993" w:type="dxa"/>
          </w:tcPr>
          <w:p w:rsidR="00C30C7A" w:rsidRPr="00C30C7A" w:rsidRDefault="00C30C7A" w:rsidP="00C30C7A">
            <w:pPr>
              <w:widowControl w:val="0"/>
              <w:jc w:val="center"/>
              <w:rPr>
                <w:sz w:val="28"/>
                <w:szCs w:val="28"/>
              </w:rPr>
            </w:pPr>
            <w:r w:rsidRPr="00C30C7A">
              <w:rPr>
                <w:sz w:val="28"/>
                <w:szCs w:val="28"/>
              </w:rPr>
              <w:t>4.9.1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Легкая промышленность</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предназначенные для текстильной, фарфорофаянсовой, электронной промышленности</w:t>
            </w:r>
          </w:p>
        </w:tc>
        <w:tc>
          <w:tcPr>
            <w:tcW w:w="993" w:type="dxa"/>
          </w:tcPr>
          <w:p w:rsidR="00C30C7A" w:rsidRPr="00C30C7A" w:rsidRDefault="00C30C7A" w:rsidP="00C30C7A">
            <w:pPr>
              <w:widowControl w:val="0"/>
              <w:jc w:val="center"/>
              <w:rPr>
                <w:sz w:val="28"/>
                <w:szCs w:val="28"/>
              </w:rPr>
            </w:pPr>
            <w:r w:rsidRPr="00C30C7A">
              <w:rPr>
                <w:sz w:val="28"/>
                <w:szCs w:val="28"/>
              </w:rPr>
              <w:t>6.3</w:t>
            </w:r>
          </w:p>
        </w:tc>
      </w:tr>
      <w:tr w:rsidR="00C30C7A" w:rsidRPr="00C30C7A" w:rsidTr="00C30C7A">
        <w:trPr>
          <w:trHeight w:val="1289"/>
        </w:trPr>
        <w:tc>
          <w:tcPr>
            <w:tcW w:w="4110" w:type="dxa"/>
          </w:tcPr>
          <w:p w:rsidR="00C30C7A" w:rsidRPr="00C30C7A" w:rsidRDefault="00C30C7A" w:rsidP="00C30C7A">
            <w:pPr>
              <w:widowControl w:val="0"/>
              <w:rPr>
                <w:sz w:val="28"/>
                <w:szCs w:val="28"/>
              </w:rPr>
            </w:pPr>
            <w:r w:rsidRPr="00C30C7A">
              <w:rPr>
                <w:sz w:val="28"/>
                <w:szCs w:val="28"/>
              </w:rPr>
              <w:t>Фармацевтическая промышленность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3" w:type="dxa"/>
          </w:tcPr>
          <w:p w:rsidR="00C30C7A" w:rsidRPr="00C30C7A" w:rsidRDefault="00C30C7A" w:rsidP="00C30C7A">
            <w:pPr>
              <w:widowControl w:val="0"/>
              <w:jc w:val="center"/>
              <w:rPr>
                <w:sz w:val="28"/>
                <w:szCs w:val="28"/>
              </w:rPr>
            </w:pPr>
            <w:r w:rsidRPr="00C30C7A">
              <w:rPr>
                <w:sz w:val="28"/>
                <w:szCs w:val="28"/>
              </w:rPr>
              <w:t>6.3.1</w:t>
            </w:r>
          </w:p>
        </w:tc>
      </w:tr>
      <w:tr w:rsidR="00C30C7A" w:rsidRPr="00C30C7A" w:rsidTr="00C30C7A">
        <w:trPr>
          <w:trHeight w:val="981"/>
        </w:trPr>
        <w:tc>
          <w:tcPr>
            <w:tcW w:w="4110" w:type="dxa"/>
          </w:tcPr>
          <w:p w:rsidR="00C30C7A" w:rsidRPr="00C30C7A" w:rsidRDefault="00C30C7A" w:rsidP="00C30C7A">
            <w:pPr>
              <w:widowControl w:val="0"/>
              <w:rPr>
                <w:sz w:val="28"/>
                <w:szCs w:val="28"/>
              </w:rPr>
            </w:pPr>
            <w:r w:rsidRPr="00C30C7A">
              <w:rPr>
                <w:sz w:val="28"/>
                <w:szCs w:val="28"/>
              </w:rPr>
              <w:t>Пищевая промышленность</w:t>
            </w:r>
          </w:p>
        </w:tc>
        <w:tc>
          <w:tcPr>
            <w:tcW w:w="4253" w:type="dxa"/>
          </w:tcPr>
          <w:p w:rsidR="00C30C7A" w:rsidRPr="00C30C7A" w:rsidRDefault="00C30C7A" w:rsidP="00C30C7A">
            <w:pPr>
              <w:widowControl w:val="0"/>
              <w:rPr>
                <w:sz w:val="28"/>
                <w:szCs w:val="28"/>
              </w:rPr>
            </w:pPr>
            <w:r w:rsidRPr="00C30C7A">
              <w:rPr>
                <w:sz w:val="28"/>
                <w:szCs w:val="28"/>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p>
        </w:tc>
        <w:tc>
          <w:tcPr>
            <w:tcW w:w="993" w:type="dxa"/>
          </w:tcPr>
          <w:p w:rsidR="00C30C7A" w:rsidRPr="00C30C7A" w:rsidRDefault="00C30C7A" w:rsidP="00C30C7A">
            <w:pPr>
              <w:widowControl w:val="0"/>
              <w:jc w:val="center"/>
              <w:rPr>
                <w:sz w:val="28"/>
                <w:szCs w:val="28"/>
              </w:rPr>
            </w:pPr>
            <w:r w:rsidRPr="00C30C7A">
              <w:rPr>
                <w:sz w:val="28"/>
                <w:szCs w:val="28"/>
              </w:rPr>
              <w:t>6.4</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Строительная промышленность</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предназначенные для производства: строительных </w:t>
            </w:r>
            <w:r w:rsidRPr="00C30C7A">
              <w:rPr>
                <w:sz w:val="28"/>
                <w:szCs w:val="28"/>
              </w:rPr>
              <w:lastRenderedPageBreak/>
              <w:t>материалов (кирпичей, пиломатериалов,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3" w:type="dxa"/>
          </w:tcPr>
          <w:p w:rsidR="00C30C7A" w:rsidRPr="00C30C7A" w:rsidRDefault="00C30C7A" w:rsidP="00C30C7A">
            <w:pPr>
              <w:widowControl w:val="0"/>
              <w:ind w:left="-107"/>
              <w:jc w:val="center"/>
              <w:rPr>
                <w:sz w:val="28"/>
                <w:szCs w:val="28"/>
              </w:rPr>
            </w:pPr>
            <w:r w:rsidRPr="00C30C7A">
              <w:rPr>
                <w:sz w:val="28"/>
                <w:szCs w:val="28"/>
              </w:rPr>
              <w:lastRenderedPageBreak/>
              <w:t>6.6</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lastRenderedPageBreak/>
              <w:t>Энергетика</w:t>
            </w:r>
          </w:p>
        </w:tc>
        <w:tc>
          <w:tcPr>
            <w:tcW w:w="4253" w:type="dxa"/>
          </w:tcPr>
          <w:p w:rsidR="00C30C7A" w:rsidRPr="00C30C7A" w:rsidRDefault="00C30C7A" w:rsidP="00C30C7A">
            <w:pPr>
              <w:widowControl w:val="0"/>
              <w:ind w:firstLine="35"/>
              <w:rPr>
                <w:sz w:val="28"/>
                <w:szCs w:val="28"/>
              </w:rPr>
            </w:pPr>
            <w:r w:rsidRPr="00C30C7A">
              <w:rPr>
                <w:sz w:val="28"/>
                <w:szCs w:val="28"/>
              </w:rPr>
              <w:t xml:space="preserve">Объекты </w:t>
            </w:r>
            <w:proofErr w:type="spellStart"/>
            <w:r w:rsidRPr="00C30C7A">
              <w:rPr>
                <w:sz w:val="28"/>
                <w:szCs w:val="28"/>
              </w:rPr>
              <w:t>электросетевого</w:t>
            </w:r>
            <w:proofErr w:type="spellEnd"/>
            <w:r w:rsidRPr="00C30C7A">
              <w:rPr>
                <w:sz w:val="28"/>
                <w:szCs w:val="28"/>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C30C7A">
                <w:rPr>
                  <w:sz w:val="28"/>
                  <w:szCs w:val="28"/>
                </w:rPr>
                <w:t>кодом 3.1</w:t>
              </w:r>
            </w:hyperlink>
          </w:p>
        </w:tc>
        <w:tc>
          <w:tcPr>
            <w:tcW w:w="993" w:type="dxa"/>
          </w:tcPr>
          <w:p w:rsidR="00C30C7A" w:rsidRPr="00C30C7A" w:rsidRDefault="00C30C7A" w:rsidP="00C30C7A">
            <w:pPr>
              <w:widowControl w:val="0"/>
              <w:jc w:val="center"/>
              <w:rPr>
                <w:sz w:val="28"/>
                <w:szCs w:val="28"/>
              </w:rPr>
            </w:pPr>
            <w:r w:rsidRPr="00C30C7A">
              <w:rPr>
                <w:sz w:val="28"/>
                <w:szCs w:val="28"/>
              </w:rPr>
              <w:t>6.7</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Связь</w:t>
            </w:r>
          </w:p>
        </w:tc>
        <w:tc>
          <w:tcPr>
            <w:tcW w:w="4253" w:type="dxa"/>
          </w:tcPr>
          <w:p w:rsidR="00C30C7A" w:rsidRPr="00C30C7A" w:rsidRDefault="00C30C7A" w:rsidP="00C30C7A">
            <w:pPr>
              <w:widowControl w:val="0"/>
              <w:rPr>
                <w:sz w:val="28"/>
                <w:szCs w:val="28"/>
              </w:rPr>
            </w:pPr>
            <w:r w:rsidRPr="00C30C7A">
              <w:rPr>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history="1">
              <w:r w:rsidRPr="00C30C7A">
                <w:rPr>
                  <w:sz w:val="28"/>
                  <w:szCs w:val="28"/>
                </w:rPr>
                <w:t>кодом 3.1</w:t>
              </w:r>
            </w:hyperlink>
          </w:p>
        </w:tc>
        <w:tc>
          <w:tcPr>
            <w:tcW w:w="993" w:type="dxa"/>
          </w:tcPr>
          <w:p w:rsidR="00C30C7A" w:rsidRPr="00C30C7A" w:rsidRDefault="00C30C7A" w:rsidP="00C30C7A">
            <w:pPr>
              <w:widowControl w:val="0"/>
              <w:jc w:val="center"/>
              <w:rPr>
                <w:sz w:val="28"/>
                <w:szCs w:val="28"/>
              </w:rPr>
            </w:pPr>
            <w:r w:rsidRPr="00C30C7A">
              <w:rPr>
                <w:sz w:val="28"/>
                <w:szCs w:val="28"/>
              </w:rPr>
              <w:t>6.8.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Склады</w:t>
            </w:r>
          </w:p>
        </w:tc>
        <w:tc>
          <w:tcPr>
            <w:tcW w:w="4253" w:type="dxa"/>
          </w:tcPr>
          <w:p w:rsidR="00C30C7A" w:rsidRPr="00C30C7A" w:rsidRDefault="00C30C7A" w:rsidP="00C30C7A">
            <w:pPr>
              <w:widowControl w:val="0"/>
              <w:ind w:firstLine="34"/>
              <w:rPr>
                <w:sz w:val="28"/>
                <w:szCs w:val="28"/>
              </w:rPr>
            </w:pPr>
            <w:r w:rsidRPr="00C30C7A">
              <w:rPr>
                <w:sz w:val="28"/>
                <w:szCs w:val="28"/>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p>
        </w:tc>
        <w:tc>
          <w:tcPr>
            <w:tcW w:w="993" w:type="dxa"/>
          </w:tcPr>
          <w:p w:rsidR="00C30C7A" w:rsidRPr="00C30C7A" w:rsidRDefault="00C30C7A" w:rsidP="00C30C7A">
            <w:pPr>
              <w:widowControl w:val="0"/>
              <w:jc w:val="center"/>
              <w:rPr>
                <w:sz w:val="28"/>
                <w:szCs w:val="28"/>
              </w:rPr>
            </w:pPr>
            <w:r w:rsidRPr="00C30C7A">
              <w:rPr>
                <w:sz w:val="28"/>
                <w:szCs w:val="28"/>
              </w:rPr>
              <w:t>6.9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 xml:space="preserve">Целлюлозно-бумажная </w:t>
            </w:r>
            <w:r w:rsidRPr="00C30C7A">
              <w:rPr>
                <w:sz w:val="28"/>
                <w:szCs w:val="28"/>
              </w:rPr>
              <w:lastRenderedPageBreak/>
              <w:t>промышленность</w:t>
            </w:r>
          </w:p>
        </w:tc>
        <w:tc>
          <w:tcPr>
            <w:tcW w:w="4253" w:type="dxa"/>
          </w:tcPr>
          <w:p w:rsidR="00C30C7A" w:rsidRPr="00C30C7A" w:rsidRDefault="00C30C7A" w:rsidP="00C30C7A">
            <w:pPr>
              <w:widowControl w:val="0"/>
              <w:ind w:firstLine="34"/>
              <w:rPr>
                <w:sz w:val="28"/>
                <w:szCs w:val="28"/>
              </w:rPr>
            </w:pPr>
            <w:r w:rsidRPr="00C30C7A">
              <w:rPr>
                <w:sz w:val="28"/>
                <w:szCs w:val="28"/>
              </w:rPr>
              <w:lastRenderedPageBreak/>
              <w:t xml:space="preserve">Объектов капитального </w:t>
            </w:r>
            <w:r w:rsidRPr="00C30C7A">
              <w:rPr>
                <w:sz w:val="28"/>
                <w:szCs w:val="28"/>
              </w:rPr>
              <w:lastRenderedPageBreak/>
              <w:t>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3" w:type="dxa"/>
          </w:tcPr>
          <w:p w:rsidR="00C30C7A" w:rsidRPr="00C30C7A" w:rsidRDefault="00C30C7A" w:rsidP="00C30C7A">
            <w:pPr>
              <w:widowControl w:val="0"/>
              <w:jc w:val="center"/>
              <w:rPr>
                <w:sz w:val="28"/>
                <w:szCs w:val="28"/>
              </w:rPr>
            </w:pPr>
            <w:r w:rsidRPr="00C30C7A">
              <w:rPr>
                <w:sz w:val="28"/>
                <w:szCs w:val="28"/>
              </w:rPr>
              <w:lastRenderedPageBreak/>
              <w:t>6.11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Трубопроводный транспорт</w:t>
            </w:r>
          </w:p>
        </w:tc>
        <w:tc>
          <w:tcPr>
            <w:tcW w:w="4253" w:type="dxa"/>
          </w:tcPr>
          <w:p w:rsidR="00C30C7A" w:rsidRPr="00C30C7A" w:rsidRDefault="00C30C7A" w:rsidP="00C30C7A">
            <w:pPr>
              <w:widowControl w:val="0"/>
              <w:ind w:firstLine="34"/>
              <w:rPr>
                <w:sz w:val="28"/>
                <w:szCs w:val="28"/>
              </w:rPr>
            </w:pPr>
            <w:r w:rsidRPr="00C30C7A">
              <w:rPr>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3" w:type="dxa"/>
          </w:tcPr>
          <w:p w:rsidR="00C30C7A" w:rsidRPr="00C30C7A" w:rsidRDefault="00C30C7A" w:rsidP="00C30C7A">
            <w:pPr>
              <w:widowControl w:val="0"/>
              <w:jc w:val="center"/>
              <w:rPr>
                <w:sz w:val="28"/>
                <w:szCs w:val="28"/>
              </w:rPr>
            </w:pPr>
            <w:r w:rsidRPr="00C30C7A">
              <w:rPr>
                <w:sz w:val="28"/>
                <w:szCs w:val="28"/>
              </w:rPr>
              <w:t>7.5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Специальная деятельность</w:t>
            </w:r>
          </w:p>
        </w:tc>
        <w:tc>
          <w:tcPr>
            <w:tcW w:w="4253" w:type="dxa"/>
          </w:tcPr>
          <w:p w:rsidR="00C30C7A" w:rsidRPr="00C30C7A" w:rsidRDefault="00C30C7A" w:rsidP="00C30C7A">
            <w:pPr>
              <w:widowControl w:val="0"/>
              <w:ind w:firstLine="34"/>
              <w:rPr>
                <w:sz w:val="28"/>
                <w:szCs w:val="28"/>
              </w:rPr>
            </w:pPr>
            <w:proofErr w:type="gramStart"/>
            <w:r w:rsidRPr="00C30C7A">
              <w:rPr>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(мусороперерабатывающих заводов)</w:t>
            </w:r>
            <w:proofErr w:type="gramEnd"/>
          </w:p>
        </w:tc>
        <w:tc>
          <w:tcPr>
            <w:tcW w:w="993" w:type="dxa"/>
          </w:tcPr>
          <w:p w:rsidR="00C30C7A" w:rsidRPr="00C30C7A" w:rsidRDefault="00C30C7A" w:rsidP="00C30C7A">
            <w:pPr>
              <w:widowControl w:val="0"/>
              <w:jc w:val="center"/>
              <w:rPr>
                <w:sz w:val="28"/>
                <w:szCs w:val="28"/>
              </w:rPr>
            </w:pPr>
            <w:r w:rsidRPr="00C30C7A">
              <w:rPr>
                <w:sz w:val="28"/>
                <w:szCs w:val="28"/>
              </w:rPr>
              <w:t>12.2</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Религиозное использование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отправления религиозных обрядов (церкви, соборы, храмы, часовни, монастыри)</w:t>
            </w:r>
          </w:p>
        </w:tc>
        <w:tc>
          <w:tcPr>
            <w:tcW w:w="993" w:type="dxa"/>
          </w:tcPr>
          <w:p w:rsidR="00C30C7A" w:rsidRPr="00C30C7A" w:rsidRDefault="00C30C7A" w:rsidP="00C30C7A">
            <w:pPr>
              <w:widowControl w:val="0"/>
              <w:jc w:val="center"/>
              <w:rPr>
                <w:sz w:val="28"/>
                <w:szCs w:val="28"/>
              </w:rPr>
            </w:pPr>
            <w:r w:rsidRPr="00C30C7A">
              <w:rPr>
                <w:sz w:val="28"/>
                <w:szCs w:val="28"/>
              </w:rPr>
              <w:t>3.7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Амбулаторное ветеринарное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Объектов капитального строительства, предназначенные для оказания ветеринарных услуг без содержания животных</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3.10.1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Приюты для животных</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предназначенные для оказания ветеринарных услуг в стационаре;</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 размещение объектов капитального строительства, </w:t>
            </w:r>
            <w:r w:rsidRPr="00C30C7A">
              <w:rPr>
                <w:rFonts w:ascii="Times New Roman" w:hAnsi="Times New Roman" w:cs="Times New Roman"/>
                <w:sz w:val="28"/>
                <w:szCs w:val="28"/>
              </w:rPr>
              <w:lastRenderedPageBreak/>
              <w:t>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30C7A" w:rsidRPr="00C30C7A" w:rsidRDefault="00C30C7A" w:rsidP="00C30C7A">
            <w:pPr>
              <w:widowControl w:val="0"/>
              <w:rPr>
                <w:sz w:val="28"/>
                <w:szCs w:val="28"/>
              </w:rPr>
            </w:pPr>
            <w:r w:rsidRPr="00C30C7A">
              <w:rPr>
                <w:sz w:val="28"/>
                <w:szCs w:val="28"/>
              </w:rPr>
              <w:t>- размещение объектов капитального строительства, предназначенных для организации гостиниц для животных</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3.10.2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Выставочно-ярмарочная деятельность</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Объекты капитального строительства, сооружения, предназначенные для осуществления выставочно-ярмарочной и </w:t>
            </w:r>
            <w:proofErr w:type="spellStart"/>
            <w:r w:rsidRPr="00C30C7A">
              <w:rPr>
                <w:rFonts w:ascii="Times New Roman" w:hAnsi="Times New Roman" w:cs="Times New Roman"/>
                <w:sz w:val="28"/>
                <w:szCs w:val="28"/>
              </w:rPr>
              <w:t>конгрессной</w:t>
            </w:r>
            <w:proofErr w:type="spellEnd"/>
            <w:r w:rsidRPr="00C30C7A">
              <w:rPr>
                <w:rFonts w:ascii="Times New Roman" w:hAnsi="Times New Roman" w:cs="Times New Roman"/>
                <w:sz w:val="28"/>
                <w:szCs w:val="2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3" w:type="dxa"/>
          </w:tcPr>
          <w:p w:rsidR="00C30C7A" w:rsidRPr="00C30C7A" w:rsidRDefault="00C30C7A" w:rsidP="00C30C7A">
            <w:pPr>
              <w:widowControl w:val="0"/>
              <w:jc w:val="center"/>
              <w:rPr>
                <w:sz w:val="28"/>
                <w:szCs w:val="28"/>
              </w:rPr>
            </w:pPr>
            <w:r w:rsidRPr="00C30C7A">
              <w:rPr>
                <w:sz w:val="28"/>
                <w:szCs w:val="28"/>
              </w:rPr>
              <w:t>4.10</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 500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максимальная площадь – не подлежит установлению.</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Минимальные отступы от границ земельных участков не подлежат установлению.</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Минимальные отступы до проездов – 5 м.</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8.</w:t>
      </w:r>
    </w:p>
    <w:p w:rsidR="00C30C7A" w:rsidRPr="00C30C7A" w:rsidRDefault="00C30C7A" w:rsidP="00C30C7A">
      <w:pPr>
        <w:widowControl w:val="0"/>
        <w:ind w:firstLine="709"/>
        <w:rPr>
          <w:sz w:val="28"/>
          <w:szCs w:val="28"/>
        </w:rPr>
      </w:pPr>
      <w:r w:rsidRPr="00C30C7A">
        <w:rPr>
          <w:sz w:val="28"/>
          <w:szCs w:val="28"/>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75 %.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w:t>
      </w:r>
      <w:proofErr w:type="gramEnd"/>
    </w:p>
    <w:p w:rsidR="00C30C7A" w:rsidRPr="00C30C7A" w:rsidRDefault="00C30C7A" w:rsidP="00C30C7A">
      <w:pPr>
        <w:widowControl w:val="0"/>
        <w:ind w:firstLine="709"/>
        <w:rPr>
          <w:sz w:val="28"/>
          <w:szCs w:val="28"/>
        </w:rPr>
      </w:pPr>
      <w:proofErr w:type="gramStart"/>
      <w:r w:rsidRPr="00C30C7A">
        <w:rPr>
          <w:sz w:val="28"/>
          <w:szCs w:val="28"/>
        </w:rPr>
        <w:t>В соответствии с Постановлением Правительства Российской Федерации от 07.12.1996 г. № 1425 «</w:t>
      </w:r>
      <w:r w:rsidRPr="00C30C7A">
        <w:rPr>
          <w:bCs/>
          <w:sz w:val="28"/>
          <w:szCs w:val="28"/>
        </w:rPr>
        <w:t xml:space="preserve">Об утверждении положения об округах санитарной и горно-санитарной охраны лечебно-оздоровительных местностей и курортов федерального значения» </w:t>
      </w:r>
      <w:r w:rsidRPr="00C30C7A">
        <w:rPr>
          <w:sz w:val="28"/>
          <w:szCs w:val="28"/>
        </w:rPr>
        <w:t>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w:t>
      </w:r>
      <w:proofErr w:type="gramEnd"/>
      <w:r w:rsidRPr="00C30C7A">
        <w:rPr>
          <w:sz w:val="28"/>
          <w:szCs w:val="28"/>
        </w:rPr>
        <w:t>,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rsidR="00C30C7A" w:rsidRPr="00C30C7A" w:rsidRDefault="00C30C7A" w:rsidP="00C30C7A">
      <w:pPr>
        <w:widowControl w:val="0"/>
        <w:ind w:firstLine="709"/>
        <w:rPr>
          <w:sz w:val="28"/>
          <w:szCs w:val="28"/>
        </w:rPr>
      </w:pPr>
      <w:r w:rsidRPr="00C30C7A">
        <w:rPr>
          <w:sz w:val="28"/>
          <w:szCs w:val="28"/>
        </w:rPr>
        <w:t xml:space="preserve">Размещение производственных предприятий допускается только V, IV и </w:t>
      </w:r>
      <w:r w:rsidRPr="00C30C7A">
        <w:rPr>
          <w:sz w:val="28"/>
          <w:szCs w:val="28"/>
          <w:lang w:val="en-US"/>
        </w:rPr>
        <w:t>III</w:t>
      </w:r>
      <w:r w:rsidRPr="00C30C7A">
        <w:rPr>
          <w:sz w:val="28"/>
          <w:szCs w:val="28"/>
        </w:rPr>
        <w:t xml:space="preserve"> класса вредности.</w:t>
      </w:r>
    </w:p>
    <w:p w:rsidR="00C30C7A" w:rsidRPr="00C30C7A" w:rsidRDefault="00C30C7A" w:rsidP="00C30C7A">
      <w:pPr>
        <w:widowControl w:val="0"/>
        <w:ind w:firstLine="709"/>
        <w:rPr>
          <w:sz w:val="28"/>
          <w:szCs w:val="28"/>
          <w:lang w:eastAsia="en-US"/>
        </w:rPr>
      </w:pPr>
      <w:proofErr w:type="gramStart"/>
      <w:r w:rsidRPr="00C30C7A">
        <w:rPr>
          <w:sz w:val="28"/>
          <w:szCs w:val="28"/>
          <w:lang w:eastAsia="en-US"/>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w:t>
      </w:r>
      <w:proofErr w:type="gramEnd"/>
      <w:r w:rsidRPr="00C30C7A">
        <w:rPr>
          <w:sz w:val="28"/>
          <w:szCs w:val="28"/>
          <w:lang w:eastAsia="en-US"/>
        </w:rPr>
        <w:t xml:space="preserve"> промышленных объектов и производств устанавливаются следующие размеры санитарно-защитных зон:</w:t>
      </w:r>
    </w:p>
    <w:p w:rsidR="00C30C7A" w:rsidRPr="00C30C7A" w:rsidRDefault="00C30C7A" w:rsidP="00C30C7A">
      <w:pPr>
        <w:widowControl w:val="0"/>
        <w:ind w:firstLine="709"/>
        <w:rPr>
          <w:sz w:val="28"/>
          <w:szCs w:val="28"/>
          <w:lang w:eastAsia="en-US"/>
        </w:rPr>
      </w:pPr>
      <w:r w:rsidRPr="00C30C7A">
        <w:rPr>
          <w:sz w:val="28"/>
          <w:szCs w:val="28"/>
          <w:lang w:eastAsia="en-US"/>
        </w:rPr>
        <w:t xml:space="preserve">промышленные объекты и производства </w:t>
      </w:r>
      <w:r w:rsidRPr="00C30C7A">
        <w:rPr>
          <w:sz w:val="28"/>
          <w:szCs w:val="28"/>
        </w:rPr>
        <w:t>V</w:t>
      </w:r>
      <w:r w:rsidRPr="00C30C7A">
        <w:rPr>
          <w:sz w:val="28"/>
          <w:szCs w:val="28"/>
          <w:lang w:eastAsia="en-US"/>
        </w:rPr>
        <w:t xml:space="preserve"> класса – 50 м;</w:t>
      </w:r>
    </w:p>
    <w:p w:rsidR="00C30C7A" w:rsidRPr="00C30C7A" w:rsidRDefault="00C30C7A" w:rsidP="00C30C7A">
      <w:pPr>
        <w:widowControl w:val="0"/>
        <w:ind w:firstLine="709"/>
        <w:rPr>
          <w:sz w:val="28"/>
          <w:szCs w:val="28"/>
          <w:lang w:eastAsia="en-US"/>
        </w:rPr>
      </w:pPr>
      <w:r w:rsidRPr="00C30C7A">
        <w:rPr>
          <w:sz w:val="28"/>
          <w:szCs w:val="28"/>
          <w:lang w:eastAsia="en-US"/>
        </w:rPr>
        <w:t xml:space="preserve">промышленные объекты и производства </w:t>
      </w:r>
      <w:r w:rsidRPr="00C30C7A">
        <w:rPr>
          <w:sz w:val="28"/>
          <w:szCs w:val="28"/>
        </w:rPr>
        <w:t>IV</w:t>
      </w:r>
      <w:r w:rsidRPr="00C30C7A">
        <w:rPr>
          <w:sz w:val="28"/>
          <w:szCs w:val="28"/>
          <w:lang w:eastAsia="en-US"/>
        </w:rPr>
        <w:t xml:space="preserve"> класса – 100 м;</w:t>
      </w:r>
    </w:p>
    <w:p w:rsidR="00C30C7A" w:rsidRPr="00C30C7A" w:rsidRDefault="00C30C7A" w:rsidP="00C30C7A">
      <w:pPr>
        <w:widowControl w:val="0"/>
        <w:ind w:firstLine="709"/>
        <w:rPr>
          <w:sz w:val="28"/>
          <w:szCs w:val="28"/>
          <w:lang w:eastAsia="en-US"/>
        </w:rPr>
      </w:pPr>
      <w:r w:rsidRPr="00C30C7A">
        <w:rPr>
          <w:sz w:val="28"/>
          <w:szCs w:val="28"/>
          <w:lang w:eastAsia="en-US"/>
        </w:rPr>
        <w:t xml:space="preserve">промышленные объекты и производства </w:t>
      </w:r>
      <w:r w:rsidRPr="00C30C7A">
        <w:rPr>
          <w:sz w:val="28"/>
          <w:szCs w:val="28"/>
          <w:lang w:val="en-US"/>
        </w:rPr>
        <w:t>III</w:t>
      </w:r>
      <w:r w:rsidRPr="00C30C7A">
        <w:rPr>
          <w:sz w:val="28"/>
          <w:szCs w:val="28"/>
          <w:lang w:eastAsia="en-US"/>
        </w:rPr>
        <w:t xml:space="preserve"> класса – 300 м.</w:t>
      </w:r>
    </w:p>
    <w:p w:rsidR="00C30C7A" w:rsidRPr="00C30C7A" w:rsidRDefault="00C30C7A" w:rsidP="00C30C7A">
      <w:pPr>
        <w:widowControl w:val="0"/>
        <w:ind w:firstLine="709"/>
        <w:rPr>
          <w:sz w:val="28"/>
          <w:szCs w:val="28"/>
        </w:rPr>
      </w:pPr>
      <w:r w:rsidRPr="00C30C7A">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w:t>
      </w:r>
      <w:r w:rsidRPr="00C30C7A">
        <w:rPr>
          <w:sz w:val="28"/>
          <w:szCs w:val="28"/>
        </w:rPr>
        <w:lastRenderedPageBreak/>
        <w:t>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30C7A" w:rsidRPr="00C30C7A" w:rsidRDefault="00C30C7A" w:rsidP="00C30C7A">
      <w:pPr>
        <w:widowControl w:val="0"/>
        <w:ind w:firstLine="709"/>
        <w:rPr>
          <w:sz w:val="28"/>
          <w:szCs w:val="28"/>
          <w:lang w:eastAsia="en-US"/>
        </w:rPr>
      </w:pPr>
      <w:proofErr w:type="gramStart"/>
      <w:r w:rsidRPr="00C30C7A">
        <w:rPr>
          <w:sz w:val="28"/>
          <w:szCs w:val="28"/>
          <w:lang w:eastAsia="en-US"/>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C30C7A">
        <w:rPr>
          <w:sz w:val="28"/>
          <w:szCs w:val="28"/>
          <w:lang w:eastAsia="en-US"/>
        </w:rPr>
        <w:t>коттеджной</w:t>
      </w:r>
      <w:proofErr w:type="spellEnd"/>
      <w:r w:rsidRPr="00C30C7A">
        <w:rPr>
          <w:sz w:val="28"/>
          <w:szCs w:val="28"/>
          <w:lang w:eastAsia="en-US"/>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C30C7A" w:rsidRPr="00C30C7A" w:rsidRDefault="00C30C7A" w:rsidP="00C30C7A">
      <w:pPr>
        <w:widowControl w:val="0"/>
        <w:ind w:firstLine="709"/>
        <w:rPr>
          <w:sz w:val="28"/>
          <w:szCs w:val="28"/>
        </w:rPr>
      </w:pPr>
      <w:proofErr w:type="gramStart"/>
      <w:r w:rsidRPr="00C30C7A">
        <w:rPr>
          <w:sz w:val="28"/>
          <w:szCs w:val="28"/>
          <w:lang w:eastAsia="en-U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C30C7A" w:rsidRPr="00C30C7A" w:rsidRDefault="00C30C7A" w:rsidP="00C30C7A">
      <w:pPr>
        <w:widowControl w:val="0"/>
        <w:ind w:firstLine="709"/>
        <w:rPr>
          <w:sz w:val="28"/>
          <w:szCs w:val="28"/>
        </w:rPr>
      </w:pPr>
    </w:p>
    <w:p w:rsidR="00C30C7A" w:rsidRPr="00C30C7A" w:rsidRDefault="00C30C7A" w:rsidP="00C30C7A">
      <w:pPr>
        <w:widowControl w:val="0"/>
        <w:ind w:firstLine="709"/>
        <w:rPr>
          <w:sz w:val="28"/>
          <w:szCs w:val="28"/>
        </w:rPr>
      </w:pPr>
      <w:r w:rsidRPr="00C30C7A">
        <w:rPr>
          <w:sz w:val="28"/>
          <w:szCs w:val="28"/>
        </w:rPr>
        <w:t>3.2. «К» Коммунальное обслуживание.</w:t>
      </w:r>
    </w:p>
    <w:p w:rsidR="00C30C7A" w:rsidRPr="00C30C7A" w:rsidRDefault="00C30C7A" w:rsidP="00C30C7A">
      <w:pPr>
        <w:pStyle w:val="a6"/>
      </w:pPr>
      <w:r w:rsidRPr="00C30C7A">
        <w:t>Для зоны «К» коммунальное обслуживание,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объекта капитального</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гаражного назначения</w:t>
            </w:r>
          </w:p>
        </w:tc>
        <w:tc>
          <w:tcPr>
            <w:tcW w:w="4253" w:type="dxa"/>
          </w:tcPr>
          <w:p w:rsidR="00C30C7A" w:rsidRPr="00C30C7A" w:rsidRDefault="00C30C7A" w:rsidP="00C30C7A">
            <w:pPr>
              <w:widowControl w:val="0"/>
              <w:rPr>
                <w:sz w:val="28"/>
                <w:szCs w:val="28"/>
              </w:rPr>
            </w:pPr>
            <w:r w:rsidRPr="00C30C7A">
              <w:rPr>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993" w:type="dxa"/>
          </w:tcPr>
          <w:p w:rsidR="00C30C7A" w:rsidRPr="00C30C7A" w:rsidRDefault="00C30C7A" w:rsidP="00C30C7A">
            <w:pPr>
              <w:widowControl w:val="0"/>
              <w:jc w:val="center"/>
              <w:rPr>
                <w:sz w:val="28"/>
                <w:szCs w:val="28"/>
              </w:rPr>
            </w:pPr>
            <w:r w:rsidRPr="00C30C7A">
              <w:rPr>
                <w:sz w:val="28"/>
                <w:szCs w:val="28"/>
              </w:rPr>
              <w:t>2.7.1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в целях обеспечения физических и юридических лиц </w:t>
            </w:r>
            <w:r w:rsidRPr="00C30C7A">
              <w:rPr>
                <w:sz w:val="28"/>
                <w:szCs w:val="28"/>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Социальное обслуживание</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предназначенные для размещения отделений почты и телеграфа</w:t>
            </w:r>
          </w:p>
        </w:tc>
        <w:tc>
          <w:tcPr>
            <w:tcW w:w="993" w:type="dxa"/>
          </w:tcPr>
          <w:p w:rsidR="00C30C7A" w:rsidRPr="00C30C7A" w:rsidRDefault="00C30C7A" w:rsidP="00C30C7A">
            <w:pPr>
              <w:widowControl w:val="0"/>
              <w:jc w:val="center"/>
              <w:rPr>
                <w:sz w:val="28"/>
                <w:szCs w:val="28"/>
              </w:rPr>
            </w:pPr>
            <w:r w:rsidRPr="00C30C7A">
              <w:rPr>
                <w:sz w:val="28"/>
                <w:szCs w:val="28"/>
              </w:rPr>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Бытовое обслуживание</w:t>
            </w:r>
          </w:p>
        </w:tc>
        <w:tc>
          <w:tcPr>
            <w:tcW w:w="4253" w:type="dxa"/>
          </w:tcPr>
          <w:p w:rsidR="00C30C7A" w:rsidRPr="00C30C7A" w:rsidRDefault="00C30C7A" w:rsidP="00C30C7A">
            <w:pPr>
              <w:widowControl w:val="0"/>
              <w:rPr>
                <w:sz w:val="28"/>
                <w:szCs w:val="28"/>
              </w:rPr>
            </w:pPr>
            <w:r w:rsidRPr="00C30C7A">
              <w:rPr>
                <w:sz w:val="28"/>
                <w:szCs w:val="28"/>
              </w:rPr>
              <w:t>Мастерские мелкого ремонта, ателье, бани, парикмахерские, прачечные, похоронные бюро</w:t>
            </w:r>
          </w:p>
        </w:tc>
        <w:tc>
          <w:tcPr>
            <w:tcW w:w="993" w:type="dxa"/>
          </w:tcPr>
          <w:p w:rsidR="00C30C7A" w:rsidRPr="00C30C7A" w:rsidRDefault="00C30C7A" w:rsidP="00C30C7A">
            <w:pPr>
              <w:widowControl w:val="0"/>
              <w:jc w:val="center"/>
              <w:rPr>
                <w:sz w:val="28"/>
                <w:szCs w:val="28"/>
              </w:rPr>
            </w:pPr>
            <w:r w:rsidRPr="00C30C7A">
              <w:rPr>
                <w:sz w:val="28"/>
                <w:szCs w:val="28"/>
              </w:rPr>
              <w:t>3.3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Обеспечение научной деятельности</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w:t>
            </w:r>
          </w:p>
        </w:tc>
        <w:tc>
          <w:tcPr>
            <w:tcW w:w="993" w:type="dxa"/>
          </w:tcPr>
          <w:p w:rsidR="00C30C7A" w:rsidRPr="00C30C7A" w:rsidRDefault="00C30C7A" w:rsidP="00C30C7A">
            <w:pPr>
              <w:widowControl w:val="0"/>
              <w:jc w:val="center"/>
              <w:rPr>
                <w:sz w:val="28"/>
                <w:szCs w:val="28"/>
              </w:rPr>
            </w:pPr>
            <w:r w:rsidRPr="00C30C7A">
              <w:rPr>
                <w:sz w:val="28"/>
                <w:szCs w:val="28"/>
              </w:rPr>
              <w:t>3.9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Деловое управление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с целью размещения органов управления </w:t>
            </w:r>
            <w:r w:rsidRPr="00C30C7A">
              <w:rPr>
                <w:sz w:val="28"/>
                <w:szCs w:val="28"/>
              </w:rPr>
              <w:lastRenderedPageBreak/>
              <w:t>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93" w:type="dxa"/>
          </w:tcPr>
          <w:p w:rsidR="00C30C7A" w:rsidRPr="00C30C7A" w:rsidRDefault="00C30C7A" w:rsidP="00C30C7A">
            <w:pPr>
              <w:widowControl w:val="0"/>
              <w:jc w:val="center"/>
              <w:rPr>
                <w:sz w:val="28"/>
                <w:szCs w:val="28"/>
              </w:rPr>
            </w:pPr>
            <w:r w:rsidRPr="00C30C7A">
              <w:rPr>
                <w:sz w:val="28"/>
                <w:szCs w:val="28"/>
              </w:rPr>
              <w:lastRenderedPageBreak/>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Объекты торговли (торговые центры), торгово-развлекательные центры (комплексы)</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общей площадью свыше 5000 м</w:t>
            </w:r>
            <w:proofErr w:type="gramStart"/>
            <w:r w:rsidRPr="00C30C7A">
              <w:rPr>
                <w:sz w:val="28"/>
                <w:szCs w:val="28"/>
                <w:vertAlign w:val="superscript"/>
              </w:rPr>
              <w:t>2</w:t>
            </w:r>
            <w:proofErr w:type="gramEnd"/>
            <w:r w:rsidRPr="00C30C7A">
              <w:rPr>
                <w:sz w:val="28"/>
                <w:szCs w:val="28"/>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09" w:history="1">
              <w:r w:rsidRPr="00C30C7A">
                <w:rPr>
                  <w:sz w:val="28"/>
                  <w:szCs w:val="28"/>
                </w:rPr>
                <w:t>кодами 4.5</w:t>
              </w:r>
            </w:hyperlink>
            <w:r w:rsidRPr="00C30C7A">
              <w:rPr>
                <w:sz w:val="28"/>
                <w:szCs w:val="28"/>
              </w:rPr>
              <w:t xml:space="preserve"> - </w:t>
            </w:r>
            <w:hyperlink w:anchor="Par223" w:history="1">
              <w:r w:rsidRPr="00C30C7A">
                <w:rPr>
                  <w:sz w:val="28"/>
                  <w:szCs w:val="28"/>
                </w:rPr>
                <w:t>4.9</w:t>
              </w:r>
            </w:hyperlink>
            <w:r w:rsidRPr="00C30C7A">
              <w:rPr>
                <w:sz w:val="28"/>
                <w:szCs w:val="28"/>
              </w:rPr>
              <w:t>;</w:t>
            </w:r>
          </w:p>
          <w:p w:rsidR="00C30C7A" w:rsidRPr="00C30C7A" w:rsidRDefault="00C30C7A" w:rsidP="00C30C7A">
            <w:pPr>
              <w:widowControl w:val="0"/>
              <w:ind w:firstLine="34"/>
              <w:rPr>
                <w:sz w:val="28"/>
                <w:szCs w:val="28"/>
              </w:rPr>
            </w:pPr>
            <w:r w:rsidRPr="00C30C7A">
              <w:rPr>
                <w:sz w:val="28"/>
                <w:szCs w:val="28"/>
              </w:rPr>
              <w:t>размещение гаражей и (или) стоянок для автомобилей сотрудников и посетителей торгового центра</w:t>
            </w:r>
          </w:p>
        </w:tc>
        <w:tc>
          <w:tcPr>
            <w:tcW w:w="993" w:type="dxa"/>
          </w:tcPr>
          <w:p w:rsidR="00C30C7A" w:rsidRPr="00C30C7A" w:rsidRDefault="00C30C7A" w:rsidP="00C30C7A">
            <w:pPr>
              <w:widowControl w:val="0"/>
              <w:jc w:val="center"/>
              <w:rPr>
                <w:sz w:val="28"/>
                <w:szCs w:val="28"/>
              </w:rPr>
            </w:pPr>
            <w:r w:rsidRPr="00C30C7A">
              <w:rPr>
                <w:sz w:val="28"/>
                <w:szCs w:val="28"/>
              </w:rPr>
              <w:t>4.2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 xml:space="preserve">Магазины </w:t>
            </w:r>
          </w:p>
        </w:tc>
        <w:tc>
          <w:tcPr>
            <w:tcW w:w="4253" w:type="dxa"/>
          </w:tcPr>
          <w:p w:rsidR="00C30C7A" w:rsidRPr="00C30C7A" w:rsidRDefault="00C30C7A" w:rsidP="00C30C7A">
            <w:pPr>
              <w:widowControl w:val="0"/>
              <w:rPr>
                <w:sz w:val="28"/>
                <w:szCs w:val="28"/>
                <w:vertAlign w:val="superscript"/>
              </w:rPr>
            </w:pPr>
            <w:r w:rsidRPr="00C30C7A">
              <w:rPr>
                <w:sz w:val="28"/>
                <w:szCs w:val="28"/>
              </w:rPr>
              <w:t>Объекты капитального строительства, предназначенные для продажи товаров, торговая площадь которых составляет до 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993" w:type="dxa"/>
          </w:tcPr>
          <w:p w:rsidR="00C30C7A" w:rsidRPr="00C30C7A" w:rsidRDefault="00C30C7A" w:rsidP="00C30C7A">
            <w:pPr>
              <w:widowControl w:val="0"/>
              <w:jc w:val="center"/>
              <w:rPr>
                <w:sz w:val="28"/>
                <w:szCs w:val="28"/>
              </w:rPr>
            </w:pPr>
            <w:r w:rsidRPr="00C30C7A">
              <w:rPr>
                <w:sz w:val="28"/>
                <w:szCs w:val="28"/>
              </w:rPr>
              <w:t>4.5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целях устройства мест общественного питания за плату (кафе, столовые, закусочные)</w:t>
            </w:r>
          </w:p>
        </w:tc>
        <w:tc>
          <w:tcPr>
            <w:tcW w:w="993" w:type="dxa"/>
          </w:tcPr>
          <w:p w:rsidR="00C30C7A" w:rsidRPr="00C30C7A" w:rsidRDefault="00C30C7A" w:rsidP="00C30C7A">
            <w:pPr>
              <w:widowControl w:val="0"/>
              <w:jc w:val="center"/>
              <w:rPr>
                <w:sz w:val="28"/>
                <w:szCs w:val="28"/>
              </w:rPr>
            </w:pPr>
            <w:r w:rsidRPr="00C30C7A">
              <w:rPr>
                <w:sz w:val="28"/>
                <w:szCs w:val="28"/>
              </w:rPr>
              <w:t>4.6</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lastRenderedPageBreak/>
              <w:t>Обслуживание автотранспорта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C30C7A">
                <w:rPr>
                  <w:sz w:val="28"/>
                  <w:szCs w:val="28"/>
                </w:rPr>
                <w:t>коде 2.7.1</w:t>
              </w:r>
            </w:hyperlink>
          </w:p>
        </w:tc>
        <w:tc>
          <w:tcPr>
            <w:tcW w:w="993" w:type="dxa"/>
          </w:tcPr>
          <w:p w:rsidR="00C30C7A" w:rsidRPr="00C30C7A" w:rsidRDefault="00C30C7A" w:rsidP="00C30C7A">
            <w:pPr>
              <w:widowControl w:val="0"/>
              <w:jc w:val="center"/>
              <w:rPr>
                <w:sz w:val="28"/>
                <w:szCs w:val="28"/>
              </w:rPr>
            </w:pPr>
            <w:r w:rsidRPr="00C30C7A">
              <w:rPr>
                <w:sz w:val="28"/>
                <w:szCs w:val="28"/>
              </w:rPr>
              <w:t>4.9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придорожного сервиса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автозаправочных станций (бензиновых, газовых);</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магазинов сопутствующей торговли;</w:t>
            </w:r>
          </w:p>
          <w:p w:rsidR="00C30C7A" w:rsidRPr="00C30C7A" w:rsidRDefault="00C30C7A" w:rsidP="00C30C7A">
            <w:pPr>
              <w:widowControl w:val="0"/>
              <w:rPr>
                <w:sz w:val="28"/>
                <w:szCs w:val="28"/>
              </w:rPr>
            </w:pPr>
            <w:r w:rsidRPr="00C30C7A">
              <w:rPr>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993" w:type="dxa"/>
          </w:tcPr>
          <w:p w:rsidR="00C30C7A" w:rsidRPr="00C30C7A" w:rsidRDefault="00C30C7A" w:rsidP="00C30C7A">
            <w:pPr>
              <w:widowControl w:val="0"/>
              <w:jc w:val="center"/>
              <w:rPr>
                <w:sz w:val="28"/>
                <w:szCs w:val="28"/>
              </w:rPr>
            </w:pPr>
            <w:r w:rsidRPr="00C30C7A">
              <w:rPr>
                <w:sz w:val="28"/>
                <w:szCs w:val="28"/>
              </w:rPr>
              <w:t>4.9.1</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Энергетика</w:t>
            </w:r>
          </w:p>
        </w:tc>
        <w:tc>
          <w:tcPr>
            <w:tcW w:w="4253" w:type="dxa"/>
          </w:tcPr>
          <w:p w:rsidR="00C30C7A" w:rsidRPr="00C30C7A" w:rsidRDefault="00C30C7A" w:rsidP="00C30C7A">
            <w:pPr>
              <w:widowControl w:val="0"/>
              <w:rPr>
                <w:sz w:val="28"/>
                <w:szCs w:val="28"/>
              </w:rPr>
            </w:pPr>
            <w:r w:rsidRPr="00C30C7A">
              <w:rPr>
                <w:sz w:val="28"/>
                <w:szCs w:val="28"/>
              </w:rPr>
              <w:t xml:space="preserve">Объекты </w:t>
            </w:r>
            <w:proofErr w:type="spellStart"/>
            <w:r w:rsidRPr="00C30C7A">
              <w:rPr>
                <w:sz w:val="28"/>
                <w:szCs w:val="28"/>
              </w:rPr>
              <w:t>электросетевого</w:t>
            </w:r>
            <w:proofErr w:type="spellEnd"/>
            <w:r w:rsidRPr="00C30C7A">
              <w:rPr>
                <w:sz w:val="28"/>
                <w:szCs w:val="28"/>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55" w:history="1">
              <w:r w:rsidRPr="00C30C7A">
                <w:rPr>
                  <w:sz w:val="28"/>
                  <w:szCs w:val="28"/>
                </w:rPr>
                <w:t>кодом 3.1</w:t>
              </w:r>
            </w:hyperlink>
          </w:p>
        </w:tc>
        <w:tc>
          <w:tcPr>
            <w:tcW w:w="993" w:type="dxa"/>
          </w:tcPr>
          <w:p w:rsidR="00C30C7A" w:rsidRPr="00C30C7A" w:rsidRDefault="00C30C7A" w:rsidP="00C30C7A">
            <w:pPr>
              <w:widowControl w:val="0"/>
              <w:jc w:val="center"/>
              <w:rPr>
                <w:sz w:val="28"/>
                <w:szCs w:val="28"/>
              </w:rPr>
            </w:pPr>
            <w:r w:rsidRPr="00C30C7A">
              <w:rPr>
                <w:sz w:val="28"/>
                <w:szCs w:val="28"/>
              </w:rPr>
              <w:t>6.7</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Связь</w:t>
            </w:r>
          </w:p>
        </w:tc>
        <w:tc>
          <w:tcPr>
            <w:tcW w:w="4253" w:type="dxa"/>
          </w:tcPr>
          <w:p w:rsidR="00C30C7A" w:rsidRPr="00C30C7A" w:rsidRDefault="00C30C7A" w:rsidP="00C30C7A">
            <w:pPr>
              <w:widowControl w:val="0"/>
              <w:rPr>
                <w:sz w:val="28"/>
                <w:szCs w:val="28"/>
              </w:rPr>
            </w:pPr>
            <w:r w:rsidRPr="00C30C7A">
              <w:rPr>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history="1">
              <w:r w:rsidRPr="00C30C7A">
                <w:rPr>
                  <w:sz w:val="28"/>
                  <w:szCs w:val="28"/>
                </w:rPr>
                <w:t>кодом 3.1</w:t>
              </w:r>
            </w:hyperlink>
          </w:p>
        </w:tc>
        <w:tc>
          <w:tcPr>
            <w:tcW w:w="993" w:type="dxa"/>
          </w:tcPr>
          <w:p w:rsidR="00C30C7A" w:rsidRPr="00C30C7A" w:rsidRDefault="00C30C7A" w:rsidP="00C30C7A">
            <w:pPr>
              <w:widowControl w:val="0"/>
              <w:jc w:val="center"/>
              <w:rPr>
                <w:sz w:val="28"/>
                <w:szCs w:val="28"/>
              </w:rPr>
            </w:pPr>
            <w:r w:rsidRPr="00C30C7A">
              <w:rPr>
                <w:sz w:val="28"/>
                <w:szCs w:val="28"/>
              </w:rPr>
              <w:t>6.8.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Склады</w:t>
            </w:r>
          </w:p>
        </w:tc>
        <w:tc>
          <w:tcPr>
            <w:tcW w:w="4253" w:type="dxa"/>
          </w:tcPr>
          <w:p w:rsidR="00C30C7A" w:rsidRPr="00C30C7A" w:rsidRDefault="00C30C7A" w:rsidP="00C30C7A">
            <w:pPr>
              <w:widowControl w:val="0"/>
              <w:ind w:firstLine="34"/>
              <w:rPr>
                <w:sz w:val="28"/>
                <w:szCs w:val="28"/>
              </w:rPr>
            </w:pPr>
            <w:r w:rsidRPr="00C30C7A">
              <w:rPr>
                <w:sz w:val="28"/>
                <w:szCs w:val="28"/>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w:t>
            </w:r>
            <w:r w:rsidRPr="00C30C7A">
              <w:rPr>
                <w:sz w:val="28"/>
                <w:szCs w:val="28"/>
              </w:rPr>
              <w:lastRenderedPageBreak/>
              <w:t>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p>
        </w:tc>
        <w:tc>
          <w:tcPr>
            <w:tcW w:w="993" w:type="dxa"/>
          </w:tcPr>
          <w:p w:rsidR="00C30C7A" w:rsidRPr="00C30C7A" w:rsidRDefault="00C30C7A" w:rsidP="00C30C7A">
            <w:pPr>
              <w:widowControl w:val="0"/>
              <w:jc w:val="center"/>
              <w:rPr>
                <w:sz w:val="28"/>
                <w:szCs w:val="28"/>
              </w:rPr>
            </w:pPr>
            <w:r w:rsidRPr="00C30C7A">
              <w:rPr>
                <w:sz w:val="28"/>
                <w:szCs w:val="28"/>
              </w:rPr>
              <w:lastRenderedPageBreak/>
              <w:t>6.9</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Трубопроводный транспорт</w:t>
            </w:r>
          </w:p>
        </w:tc>
        <w:tc>
          <w:tcPr>
            <w:tcW w:w="4253" w:type="dxa"/>
          </w:tcPr>
          <w:p w:rsidR="00C30C7A" w:rsidRPr="00C30C7A" w:rsidRDefault="00C30C7A" w:rsidP="00C30C7A">
            <w:pPr>
              <w:widowControl w:val="0"/>
              <w:ind w:firstLine="34"/>
              <w:rPr>
                <w:sz w:val="28"/>
                <w:szCs w:val="28"/>
              </w:rPr>
            </w:pPr>
            <w:r w:rsidRPr="00C30C7A">
              <w:rPr>
                <w:sz w:val="28"/>
                <w:szCs w:val="28"/>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3" w:type="dxa"/>
          </w:tcPr>
          <w:p w:rsidR="00C30C7A" w:rsidRPr="00C30C7A" w:rsidRDefault="00C30C7A" w:rsidP="00C30C7A">
            <w:pPr>
              <w:widowControl w:val="0"/>
              <w:jc w:val="center"/>
              <w:rPr>
                <w:sz w:val="28"/>
                <w:szCs w:val="28"/>
              </w:rPr>
            </w:pPr>
            <w:r w:rsidRPr="00C30C7A">
              <w:rPr>
                <w:sz w:val="28"/>
                <w:szCs w:val="28"/>
              </w:rPr>
              <w:t>7.5</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Религиозное использование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отправления религиозных обрядов (церкви, соборы, храмы, часовни, монастыри)</w:t>
            </w:r>
          </w:p>
        </w:tc>
        <w:tc>
          <w:tcPr>
            <w:tcW w:w="993" w:type="dxa"/>
          </w:tcPr>
          <w:p w:rsidR="00C30C7A" w:rsidRPr="00C30C7A" w:rsidRDefault="00C30C7A" w:rsidP="00C30C7A">
            <w:pPr>
              <w:widowControl w:val="0"/>
              <w:jc w:val="center"/>
              <w:rPr>
                <w:sz w:val="28"/>
                <w:szCs w:val="28"/>
              </w:rPr>
            </w:pPr>
            <w:r w:rsidRPr="00C30C7A">
              <w:rPr>
                <w:sz w:val="28"/>
                <w:szCs w:val="28"/>
              </w:rPr>
              <w:t>3.7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управление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993" w:type="dxa"/>
          </w:tcPr>
          <w:p w:rsidR="00C30C7A" w:rsidRPr="00C30C7A" w:rsidRDefault="00C30C7A" w:rsidP="00C30C7A">
            <w:pPr>
              <w:widowControl w:val="0"/>
              <w:jc w:val="center"/>
              <w:rPr>
                <w:sz w:val="28"/>
                <w:szCs w:val="28"/>
              </w:rPr>
            </w:pPr>
            <w:r w:rsidRPr="00C30C7A">
              <w:rPr>
                <w:sz w:val="28"/>
                <w:szCs w:val="28"/>
              </w:rPr>
              <w:t>3.8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Ветеринарное обслуживание</w:t>
            </w:r>
          </w:p>
        </w:tc>
        <w:tc>
          <w:tcPr>
            <w:tcW w:w="4253" w:type="dxa"/>
          </w:tcPr>
          <w:p w:rsidR="00C30C7A" w:rsidRPr="00C30C7A" w:rsidRDefault="00C30C7A" w:rsidP="00C30C7A">
            <w:pPr>
              <w:widowControl w:val="0"/>
              <w:rPr>
                <w:sz w:val="28"/>
                <w:szCs w:val="28"/>
              </w:rPr>
            </w:pPr>
            <w:r w:rsidRPr="00C30C7A">
              <w:rPr>
                <w:sz w:val="28"/>
                <w:szCs w:val="28"/>
              </w:rPr>
              <w:t>Объектов капитального строительства, предназначенные для оказания ветеринарных услуг, временного содержания под надзором человека</w:t>
            </w:r>
          </w:p>
        </w:tc>
        <w:tc>
          <w:tcPr>
            <w:tcW w:w="993" w:type="dxa"/>
          </w:tcPr>
          <w:p w:rsidR="00C30C7A" w:rsidRPr="00C30C7A" w:rsidRDefault="00C30C7A" w:rsidP="00C30C7A">
            <w:pPr>
              <w:widowControl w:val="0"/>
              <w:jc w:val="center"/>
              <w:rPr>
                <w:sz w:val="28"/>
                <w:szCs w:val="28"/>
              </w:rPr>
            </w:pPr>
            <w:r w:rsidRPr="00C30C7A">
              <w:rPr>
                <w:sz w:val="28"/>
                <w:szCs w:val="28"/>
              </w:rPr>
              <w:t>3.10</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Легкая промышленность</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предназначенные для текстильной, фарфорофаянсовой, электронной промышленности</w:t>
            </w:r>
          </w:p>
        </w:tc>
        <w:tc>
          <w:tcPr>
            <w:tcW w:w="993" w:type="dxa"/>
          </w:tcPr>
          <w:p w:rsidR="00C30C7A" w:rsidRPr="00C30C7A" w:rsidRDefault="00C30C7A" w:rsidP="00C30C7A">
            <w:pPr>
              <w:widowControl w:val="0"/>
              <w:jc w:val="center"/>
              <w:rPr>
                <w:sz w:val="28"/>
                <w:szCs w:val="28"/>
              </w:rPr>
            </w:pPr>
            <w:r w:rsidRPr="00C30C7A">
              <w:rPr>
                <w:sz w:val="28"/>
                <w:szCs w:val="28"/>
              </w:rPr>
              <w:t>6.3</w:t>
            </w:r>
          </w:p>
        </w:tc>
      </w:tr>
      <w:tr w:rsidR="00C30C7A" w:rsidRPr="00C30C7A" w:rsidTr="00C30C7A">
        <w:trPr>
          <w:trHeight w:val="1289"/>
        </w:trPr>
        <w:tc>
          <w:tcPr>
            <w:tcW w:w="4110" w:type="dxa"/>
          </w:tcPr>
          <w:p w:rsidR="00C30C7A" w:rsidRPr="00C30C7A" w:rsidRDefault="00C30C7A" w:rsidP="00C30C7A">
            <w:pPr>
              <w:widowControl w:val="0"/>
              <w:rPr>
                <w:sz w:val="28"/>
                <w:szCs w:val="28"/>
              </w:rPr>
            </w:pPr>
            <w:r w:rsidRPr="00C30C7A">
              <w:rPr>
                <w:sz w:val="28"/>
                <w:szCs w:val="28"/>
              </w:rPr>
              <w:t>Фармацевтическая промышленность</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предназначенных для фармацевтического производства, объекты, в отношении которых </w:t>
            </w:r>
            <w:r w:rsidRPr="00C30C7A">
              <w:rPr>
                <w:sz w:val="28"/>
                <w:szCs w:val="28"/>
              </w:rPr>
              <w:lastRenderedPageBreak/>
              <w:t>предусматривается установление охранных или санитарно-защитных зон</w:t>
            </w:r>
          </w:p>
        </w:tc>
        <w:tc>
          <w:tcPr>
            <w:tcW w:w="993" w:type="dxa"/>
          </w:tcPr>
          <w:p w:rsidR="00C30C7A" w:rsidRPr="00C30C7A" w:rsidRDefault="00C30C7A" w:rsidP="00C30C7A">
            <w:pPr>
              <w:widowControl w:val="0"/>
              <w:jc w:val="center"/>
              <w:rPr>
                <w:sz w:val="28"/>
                <w:szCs w:val="28"/>
              </w:rPr>
            </w:pPr>
            <w:r w:rsidRPr="00C30C7A">
              <w:rPr>
                <w:sz w:val="28"/>
                <w:szCs w:val="28"/>
              </w:rPr>
              <w:lastRenderedPageBreak/>
              <w:t>6.3.1</w:t>
            </w:r>
          </w:p>
        </w:tc>
      </w:tr>
      <w:tr w:rsidR="00C30C7A" w:rsidRPr="00C30C7A" w:rsidTr="00C30C7A">
        <w:trPr>
          <w:trHeight w:val="981"/>
        </w:trPr>
        <w:tc>
          <w:tcPr>
            <w:tcW w:w="4110" w:type="dxa"/>
          </w:tcPr>
          <w:p w:rsidR="00C30C7A" w:rsidRPr="00C30C7A" w:rsidRDefault="00C30C7A" w:rsidP="00C30C7A">
            <w:pPr>
              <w:widowControl w:val="0"/>
              <w:rPr>
                <w:sz w:val="28"/>
                <w:szCs w:val="28"/>
              </w:rPr>
            </w:pPr>
            <w:r w:rsidRPr="00C30C7A">
              <w:rPr>
                <w:sz w:val="28"/>
                <w:szCs w:val="28"/>
              </w:rPr>
              <w:lastRenderedPageBreak/>
              <w:t>Пищевая промышленность</w:t>
            </w:r>
          </w:p>
        </w:tc>
        <w:tc>
          <w:tcPr>
            <w:tcW w:w="4253" w:type="dxa"/>
          </w:tcPr>
          <w:p w:rsidR="00C30C7A" w:rsidRPr="00C30C7A" w:rsidRDefault="00C30C7A" w:rsidP="00C30C7A">
            <w:pPr>
              <w:widowControl w:val="0"/>
              <w:rPr>
                <w:sz w:val="28"/>
                <w:szCs w:val="28"/>
              </w:rPr>
            </w:pPr>
            <w:r w:rsidRPr="00C30C7A">
              <w:rPr>
                <w:sz w:val="28"/>
                <w:szCs w:val="28"/>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p>
        </w:tc>
        <w:tc>
          <w:tcPr>
            <w:tcW w:w="993" w:type="dxa"/>
          </w:tcPr>
          <w:p w:rsidR="00C30C7A" w:rsidRPr="00C30C7A" w:rsidRDefault="00C30C7A" w:rsidP="00C30C7A">
            <w:pPr>
              <w:widowControl w:val="0"/>
              <w:jc w:val="center"/>
              <w:rPr>
                <w:sz w:val="28"/>
                <w:szCs w:val="28"/>
              </w:rPr>
            </w:pPr>
            <w:r w:rsidRPr="00C30C7A">
              <w:rPr>
                <w:sz w:val="28"/>
                <w:szCs w:val="28"/>
              </w:rPr>
              <w:t>6.4</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Строительная промышленность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производства: строительных материалов (кирпичей, пиломатериалов,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3" w:type="dxa"/>
          </w:tcPr>
          <w:p w:rsidR="00C30C7A" w:rsidRPr="00C30C7A" w:rsidRDefault="00C30C7A" w:rsidP="00C30C7A">
            <w:pPr>
              <w:widowControl w:val="0"/>
              <w:jc w:val="center"/>
              <w:rPr>
                <w:sz w:val="28"/>
                <w:szCs w:val="28"/>
              </w:rPr>
            </w:pPr>
            <w:r w:rsidRPr="00C30C7A">
              <w:rPr>
                <w:sz w:val="28"/>
                <w:szCs w:val="28"/>
              </w:rPr>
              <w:t>6.6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Целлюлозно-бумажная промышленность</w:t>
            </w:r>
          </w:p>
        </w:tc>
        <w:tc>
          <w:tcPr>
            <w:tcW w:w="4253" w:type="dxa"/>
          </w:tcPr>
          <w:p w:rsidR="00C30C7A" w:rsidRPr="00C30C7A" w:rsidRDefault="00C30C7A" w:rsidP="00C30C7A">
            <w:pPr>
              <w:widowControl w:val="0"/>
              <w:ind w:firstLine="34"/>
              <w:rPr>
                <w:sz w:val="28"/>
                <w:szCs w:val="28"/>
              </w:rPr>
            </w:pPr>
            <w:r w:rsidRPr="00C30C7A">
              <w:rPr>
                <w:sz w:val="28"/>
                <w:szCs w:val="28"/>
              </w:rPr>
              <w:t>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3" w:type="dxa"/>
          </w:tcPr>
          <w:p w:rsidR="00C30C7A" w:rsidRPr="00C30C7A" w:rsidRDefault="00C30C7A" w:rsidP="00C30C7A">
            <w:pPr>
              <w:widowControl w:val="0"/>
              <w:jc w:val="center"/>
              <w:rPr>
                <w:sz w:val="28"/>
                <w:szCs w:val="28"/>
              </w:rPr>
            </w:pPr>
            <w:r w:rsidRPr="00C30C7A">
              <w:rPr>
                <w:sz w:val="28"/>
                <w:szCs w:val="28"/>
              </w:rPr>
              <w:t>6.11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Специальная деятельность</w:t>
            </w:r>
          </w:p>
        </w:tc>
        <w:tc>
          <w:tcPr>
            <w:tcW w:w="4253" w:type="dxa"/>
          </w:tcPr>
          <w:p w:rsidR="00C30C7A" w:rsidRPr="00C30C7A" w:rsidRDefault="00C30C7A" w:rsidP="00C30C7A">
            <w:pPr>
              <w:widowControl w:val="0"/>
              <w:ind w:firstLine="34"/>
              <w:rPr>
                <w:sz w:val="28"/>
                <w:szCs w:val="28"/>
              </w:rPr>
            </w:pPr>
            <w:r w:rsidRPr="00C30C7A">
              <w:rPr>
                <w:sz w:val="28"/>
                <w:szCs w:val="28"/>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полигонов по </w:t>
            </w:r>
            <w:r w:rsidRPr="00C30C7A">
              <w:rPr>
                <w:sz w:val="28"/>
                <w:szCs w:val="28"/>
              </w:rPr>
              <w:lastRenderedPageBreak/>
              <w:t>захоронению и сортировке бытового мусора и отходов, мест сбора вещей для их вторичной переработки</w:t>
            </w:r>
          </w:p>
        </w:tc>
        <w:tc>
          <w:tcPr>
            <w:tcW w:w="993" w:type="dxa"/>
          </w:tcPr>
          <w:p w:rsidR="00C30C7A" w:rsidRPr="00C30C7A" w:rsidRDefault="00C30C7A" w:rsidP="00C30C7A">
            <w:pPr>
              <w:widowControl w:val="0"/>
              <w:jc w:val="center"/>
              <w:rPr>
                <w:sz w:val="28"/>
                <w:szCs w:val="28"/>
              </w:rPr>
            </w:pPr>
            <w:r w:rsidRPr="00C30C7A">
              <w:rPr>
                <w:sz w:val="28"/>
                <w:szCs w:val="28"/>
              </w:rPr>
              <w:lastRenderedPageBreak/>
              <w:t>12.2</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widowControl w:val="0"/>
              <w:jc w:val="center"/>
              <w:rPr>
                <w:sz w:val="28"/>
                <w:szCs w:val="28"/>
              </w:rPr>
            </w:pPr>
            <w:r w:rsidRPr="00C30C7A">
              <w:rPr>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 500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максимальная площадь – не подлежит установлению.</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 xml:space="preserve">Минимальные отступы от границ земельных участков не подлежат установлению. </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Минимальные отступы от проездов – 5 м.</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- 8.</w:t>
      </w:r>
    </w:p>
    <w:p w:rsidR="00C30C7A" w:rsidRPr="00C30C7A" w:rsidRDefault="00C30C7A" w:rsidP="00C30C7A">
      <w:pPr>
        <w:widowControl w:val="0"/>
        <w:ind w:firstLine="709"/>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60 %.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w:t>
      </w:r>
      <w:proofErr w:type="gramEnd"/>
    </w:p>
    <w:p w:rsidR="00C30C7A" w:rsidRPr="00C30C7A" w:rsidRDefault="00C30C7A" w:rsidP="00C30C7A">
      <w:pPr>
        <w:widowControl w:val="0"/>
        <w:ind w:firstLine="709"/>
        <w:rPr>
          <w:sz w:val="28"/>
          <w:szCs w:val="28"/>
        </w:rPr>
      </w:pPr>
      <w:proofErr w:type="gramStart"/>
      <w:r w:rsidRPr="00C30C7A">
        <w:rPr>
          <w:sz w:val="28"/>
          <w:szCs w:val="28"/>
        </w:rPr>
        <w:t>В соответствии с Постановлением Правительства Российской федерации от 07.12.1996 г. № 1425 «</w:t>
      </w:r>
      <w:r w:rsidRPr="00C30C7A">
        <w:rPr>
          <w:bCs/>
          <w:sz w:val="28"/>
          <w:szCs w:val="28"/>
        </w:rPr>
        <w:t xml:space="preserve">Об утверждении положения об округах санитарной и горно-санитарной охраны лечебно-оздоровительных местностей и курортов федерального значения» </w:t>
      </w:r>
      <w:r w:rsidRPr="00C30C7A">
        <w:rPr>
          <w:sz w:val="28"/>
          <w:szCs w:val="28"/>
        </w:rPr>
        <w:t xml:space="preserve">на территории третьей зоны санитарной (горно-санитарной) охраны лечебно-оздоровительных </w:t>
      </w:r>
      <w:r w:rsidRPr="00C30C7A">
        <w:rPr>
          <w:sz w:val="28"/>
          <w:szCs w:val="28"/>
        </w:rPr>
        <w:lastRenderedPageBreak/>
        <w:t>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w:t>
      </w:r>
      <w:proofErr w:type="gramEnd"/>
      <w:r w:rsidRPr="00C30C7A">
        <w:rPr>
          <w:sz w:val="28"/>
          <w:szCs w:val="28"/>
        </w:rPr>
        <w:t>,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rsidR="00C30C7A" w:rsidRPr="00C30C7A" w:rsidRDefault="00C30C7A" w:rsidP="00C30C7A">
      <w:pPr>
        <w:widowControl w:val="0"/>
        <w:ind w:firstLine="709"/>
        <w:rPr>
          <w:sz w:val="28"/>
          <w:szCs w:val="28"/>
        </w:rPr>
      </w:pPr>
      <w:r w:rsidRPr="00C30C7A">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30C7A" w:rsidRPr="00C30C7A" w:rsidRDefault="00C30C7A" w:rsidP="00C30C7A">
      <w:pPr>
        <w:widowControl w:val="0"/>
        <w:ind w:firstLine="709"/>
        <w:rPr>
          <w:sz w:val="28"/>
          <w:szCs w:val="28"/>
        </w:rPr>
      </w:pPr>
    </w:p>
    <w:p w:rsidR="00C30C7A" w:rsidRPr="00C30C7A" w:rsidRDefault="00C30C7A" w:rsidP="00C30C7A">
      <w:pPr>
        <w:widowControl w:val="0"/>
        <w:ind w:firstLine="709"/>
        <w:rPr>
          <w:rFonts w:eastAsia="SimSun"/>
          <w:bCs/>
          <w:sz w:val="28"/>
          <w:szCs w:val="28"/>
          <w:lang w:eastAsia="zh-CN"/>
        </w:rPr>
      </w:pPr>
      <w:r w:rsidRPr="00C30C7A">
        <w:rPr>
          <w:rFonts w:eastAsia="SimSun"/>
          <w:bCs/>
          <w:sz w:val="28"/>
          <w:szCs w:val="28"/>
          <w:lang w:eastAsia="zh-CN"/>
        </w:rPr>
        <w:t>4. ЗОНЫ ТРАНСПОРТА.</w:t>
      </w:r>
    </w:p>
    <w:p w:rsidR="00C30C7A" w:rsidRPr="00C30C7A" w:rsidRDefault="00C30C7A" w:rsidP="00C30C7A">
      <w:pPr>
        <w:pStyle w:val="a6"/>
      </w:pPr>
      <w:proofErr w:type="gramStart"/>
      <w:r w:rsidRPr="00C30C7A">
        <w:t>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C30C7A" w:rsidRPr="00C30C7A" w:rsidRDefault="00C30C7A" w:rsidP="00C30C7A">
      <w:pPr>
        <w:widowControl w:val="0"/>
        <w:ind w:firstLine="709"/>
        <w:rPr>
          <w:rFonts w:eastAsia="SimSun"/>
          <w:bCs/>
          <w:sz w:val="28"/>
          <w:szCs w:val="28"/>
          <w:lang w:eastAsia="zh-CN"/>
        </w:rPr>
      </w:pPr>
    </w:p>
    <w:p w:rsidR="00C30C7A" w:rsidRPr="00C30C7A" w:rsidRDefault="00C30C7A" w:rsidP="00C30C7A">
      <w:pPr>
        <w:widowControl w:val="0"/>
        <w:ind w:firstLine="709"/>
        <w:rPr>
          <w:rFonts w:eastAsia="SimSun"/>
          <w:bCs/>
          <w:sz w:val="28"/>
          <w:szCs w:val="28"/>
          <w:lang w:eastAsia="zh-CN"/>
        </w:rPr>
      </w:pPr>
      <w:r w:rsidRPr="00C30C7A">
        <w:rPr>
          <w:rFonts w:eastAsia="SimSun"/>
          <w:bCs/>
          <w:sz w:val="28"/>
          <w:szCs w:val="28"/>
          <w:lang w:eastAsia="zh-CN"/>
        </w:rPr>
        <w:t>4.1. «Т-1» Железнодорожный транспорт.</w:t>
      </w:r>
    </w:p>
    <w:p w:rsidR="00C30C7A" w:rsidRPr="00C30C7A" w:rsidRDefault="00C30C7A" w:rsidP="00C30C7A">
      <w:pPr>
        <w:pStyle w:val="a6"/>
      </w:pPr>
      <w:r w:rsidRPr="00C30C7A">
        <w:t>Для зоны «Т-1» Железнодорожный транспорт,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C30C7A">
              <w:rPr>
                <w:sz w:val="28"/>
                <w:szCs w:val="28"/>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3.1</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lastRenderedPageBreak/>
              <w:t>Железнодорожный транспорт</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железнодорожных путей;</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w:t>
            </w:r>
            <w:r w:rsidRPr="00C30C7A">
              <w:rPr>
                <w:rFonts w:ascii="Times New Roman" w:hAnsi="Times New Roman" w:cs="Times New Roman"/>
                <w:sz w:val="28"/>
                <w:szCs w:val="28"/>
              </w:rPr>
              <w:lastRenderedPageBreak/>
              <w:t>установленных федеральными законами</w:t>
            </w:r>
          </w:p>
        </w:tc>
        <w:tc>
          <w:tcPr>
            <w:tcW w:w="993" w:type="dxa"/>
          </w:tcPr>
          <w:p w:rsidR="00C30C7A" w:rsidRPr="00C30C7A" w:rsidRDefault="00C30C7A" w:rsidP="00C30C7A">
            <w:pPr>
              <w:widowControl w:val="0"/>
              <w:jc w:val="center"/>
              <w:rPr>
                <w:sz w:val="28"/>
                <w:szCs w:val="28"/>
              </w:rPr>
            </w:pPr>
            <w:r w:rsidRPr="00C30C7A">
              <w:rPr>
                <w:sz w:val="28"/>
                <w:szCs w:val="28"/>
              </w:rPr>
              <w:lastRenderedPageBreak/>
              <w:t>7.1</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lastRenderedPageBreak/>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Объекты гаражного назначения</w:t>
            </w:r>
          </w:p>
        </w:tc>
        <w:tc>
          <w:tcPr>
            <w:tcW w:w="4253" w:type="dxa"/>
          </w:tcPr>
          <w:p w:rsidR="00C30C7A" w:rsidRPr="00C30C7A" w:rsidRDefault="00C30C7A" w:rsidP="00C30C7A">
            <w:pPr>
              <w:widowControl w:val="0"/>
              <w:rPr>
                <w:sz w:val="28"/>
                <w:szCs w:val="28"/>
              </w:rPr>
            </w:pPr>
            <w:r w:rsidRPr="00C30C7A">
              <w:rPr>
                <w:sz w:val="28"/>
                <w:szCs w:val="28"/>
              </w:rPr>
              <w:t>Отдельно стоящие и пристроенные гаражи, в том числе подземные, предназначенные для хранения личного автотранспорта граждан, с возможностью размещения автомобильных моек</w:t>
            </w:r>
          </w:p>
        </w:tc>
        <w:tc>
          <w:tcPr>
            <w:tcW w:w="993" w:type="dxa"/>
          </w:tcPr>
          <w:p w:rsidR="00C30C7A" w:rsidRPr="00C30C7A" w:rsidRDefault="00C30C7A" w:rsidP="00C30C7A">
            <w:pPr>
              <w:widowControl w:val="0"/>
              <w:jc w:val="center"/>
              <w:rPr>
                <w:sz w:val="28"/>
                <w:szCs w:val="28"/>
              </w:rPr>
            </w:pPr>
            <w:r w:rsidRPr="00C30C7A">
              <w:rPr>
                <w:sz w:val="28"/>
                <w:szCs w:val="28"/>
              </w:rPr>
              <w:t>2.7.1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Социальное обслуживание</w:t>
            </w:r>
          </w:p>
        </w:tc>
        <w:tc>
          <w:tcPr>
            <w:tcW w:w="4253" w:type="dxa"/>
          </w:tcPr>
          <w:p w:rsidR="00C30C7A" w:rsidRPr="00C30C7A" w:rsidRDefault="00C30C7A" w:rsidP="00C30C7A">
            <w:pPr>
              <w:widowControl w:val="0"/>
              <w:ind w:firstLine="34"/>
              <w:rPr>
                <w:sz w:val="28"/>
                <w:szCs w:val="28"/>
              </w:rPr>
            </w:pPr>
            <w:r w:rsidRPr="00C30C7A">
              <w:rPr>
                <w:sz w:val="28"/>
                <w:szCs w:val="28"/>
              </w:rPr>
              <w:t>Объекты капитального строительства, предназначенные для оказания гражданам социальной помощи (службы психологической и бесплатной юридической помощи);</w:t>
            </w:r>
          </w:p>
          <w:p w:rsidR="00C30C7A" w:rsidRPr="00C30C7A" w:rsidRDefault="00C30C7A" w:rsidP="00C30C7A">
            <w:pPr>
              <w:widowControl w:val="0"/>
              <w:ind w:firstLine="34"/>
              <w:rPr>
                <w:sz w:val="28"/>
                <w:szCs w:val="28"/>
              </w:rPr>
            </w:pPr>
            <w:r w:rsidRPr="00C30C7A">
              <w:rPr>
                <w:sz w:val="28"/>
                <w:szCs w:val="28"/>
              </w:rPr>
              <w:t>объекты капитального строительства для размещения отделений почты и телеграфа</w:t>
            </w:r>
          </w:p>
        </w:tc>
        <w:tc>
          <w:tcPr>
            <w:tcW w:w="993" w:type="dxa"/>
          </w:tcPr>
          <w:p w:rsidR="00C30C7A" w:rsidRPr="00C30C7A" w:rsidRDefault="00C30C7A" w:rsidP="00C30C7A">
            <w:pPr>
              <w:widowControl w:val="0"/>
              <w:jc w:val="center"/>
              <w:rPr>
                <w:sz w:val="28"/>
                <w:szCs w:val="28"/>
              </w:rPr>
            </w:pPr>
            <w:r w:rsidRPr="00C30C7A">
              <w:rPr>
                <w:sz w:val="28"/>
                <w:szCs w:val="28"/>
              </w:rPr>
              <w:t>3.2</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Бытовое обслуживание</w:t>
            </w:r>
          </w:p>
        </w:tc>
        <w:tc>
          <w:tcPr>
            <w:tcW w:w="4253" w:type="dxa"/>
          </w:tcPr>
          <w:p w:rsidR="00C30C7A" w:rsidRPr="00C30C7A" w:rsidRDefault="00C30C7A" w:rsidP="00C30C7A">
            <w:pPr>
              <w:widowControl w:val="0"/>
              <w:rPr>
                <w:sz w:val="28"/>
                <w:szCs w:val="28"/>
              </w:rPr>
            </w:pPr>
            <w:r w:rsidRPr="00C30C7A">
              <w:rPr>
                <w:sz w:val="28"/>
                <w:szCs w:val="28"/>
              </w:rPr>
              <w:t>Мастерские мелкого ремонта, ателье, парикмахерские</w:t>
            </w:r>
          </w:p>
        </w:tc>
        <w:tc>
          <w:tcPr>
            <w:tcW w:w="993" w:type="dxa"/>
          </w:tcPr>
          <w:p w:rsidR="00C30C7A" w:rsidRPr="00C30C7A" w:rsidRDefault="00C30C7A" w:rsidP="00C30C7A">
            <w:pPr>
              <w:widowControl w:val="0"/>
              <w:jc w:val="center"/>
              <w:rPr>
                <w:sz w:val="28"/>
                <w:szCs w:val="28"/>
              </w:rPr>
            </w:pPr>
            <w:r w:rsidRPr="00C30C7A">
              <w:rPr>
                <w:sz w:val="28"/>
                <w:szCs w:val="28"/>
              </w:rPr>
              <w:t>3.3</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Религиозное использование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отправления религиозных обрядов (церкви, соборы, храмы, часовни, монастыри)</w:t>
            </w:r>
          </w:p>
        </w:tc>
        <w:tc>
          <w:tcPr>
            <w:tcW w:w="993" w:type="dxa"/>
          </w:tcPr>
          <w:p w:rsidR="00C30C7A" w:rsidRPr="00C30C7A" w:rsidRDefault="00C30C7A" w:rsidP="00C30C7A">
            <w:pPr>
              <w:widowControl w:val="0"/>
              <w:jc w:val="center"/>
              <w:rPr>
                <w:sz w:val="28"/>
                <w:szCs w:val="28"/>
              </w:rPr>
            </w:pPr>
            <w:r w:rsidRPr="00C30C7A">
              <w:rPr>
                <w:sz w:val="28"/>
                <w:szCs w:val="28"/>
              </w:rPr>
              <w:t>3.7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управление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профессиональных и отраслевых союзов и иных общественных объединений граждан по отраслевому признаку</w:t>
            </w:r>
          </w:p>
        </w:tc>
        <w:tc>
          <w:tcPr>
            <w:tcW w:w="993" w:type="dxa"/>
          </w:tcPr>
          <w:p w:rsidR="00C30C7A" w:rsidRPr="00C30C7A" w:rsidRDefault="00C30C7A" w:rsidP="00C30C7A">
            <w:pPr>
              <w:widowControl w:val="0"/>
              <w:jc w:val="center"/>
              <w:rPr>
                <w:sz w:val="28"/>
                <w:szCs w:val="28"/>
              </w:rPr>
            </w:pPr>
            <w:r w:rsidRPr="00C30C7A">
              <w:rPr>
                <w:sz w:val="28"/>
                <w:szCs w:val="28"/>
              </w:rPr>
              <w:t>3.8</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 xml:space="preserve">Магазины </w:t>
            </w:r>
          </w:p>
        </w:tc>
        <w:tc>
          <w:tcPr>
            <w:tcW w:w="4253" w:type="dxa"/>
          </w:tcPr>
          <w:p w:rsidR="00C30C7A" w:rsidRPr="00C30C7A" w:rsidRDefault="00C30C7A" w:rsidP="00C30C7A">
            <w:pPr>
              <w:widowControl w:val="0"/>
              <w:rPr>
                <w:sz w:val="28"/>
                <w:szCs w:val="28"/>
                <w:vertAlign w:val="superscript"/>
              </w:rPr>
            </w:pPr>
            <w:r w:rsidRPr="00C30C7A">
              <w:rPr>
                <w:sz w:val="28"/>
                <w:szCs w:val="28"/>
              </w:rPr>
              <w:t>Объекты капитального строительства, предназначенные для продажи товаров, торговая площадь которых составляет до 5000 м</w:t>
            </w:r>
            <w:proofErr w:type="gramStart"/>
            <w:r w:rsidRPr="00C30C7A">
              <w:rPr>
                <w:sz w:val="28"/>
                <w:szCs w:val="28"/>
                <w:vertAlign w:val="superscript"/>
              </w:rPr>
              <w:t>2</w:t>
            </w:r>
            <w:proofErr w:type="gramEnd"/>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widowControl w:val="0"/>
              <w:rPr>
                <w:sz w:val="28"/>
                <w:szCs w:val="28"/>
              </w:rPr>
            </w:pPr>
            <w:r w:rsidRPr="00C30C7A">
              <w:rPr>
                <w:sz w:val="28"/>
                <w:szCs w:val="28"/>
              </w:rPr>
              <w:t xml:space="preserve">Объекты капитального строительства в целях устройства мест общественного питания за плату (рестораны, кафе, столовые, закусочные, </w:t>
            </w:r>
            <w:r w:rsidRPr="00C30C7A">
              <w:rPr>
                <w:sz w:val="28"/>
                <w:szCs w:val="28"/>
              </w:rPr>
              <w:lastRenderedPageBreak/>
              <w:t>бары)</w:t>
            </w:r>
          </w:p>
        </w:tc>
        <w:tc>
          <w:tcPr>
            <w:tcW w:w="993" w:type="dxa"/>
          </w:tcPr>
          <w:p w:rsidR="00C30C7A" w:rsidRPr="00C30C7A" w:rsidRDefault="00C30C7A" w:rsidP="00C30C7A">
            <w:pPr>
              <w:widowControl w:val="0"/>
              <w:jc w:val="center"/>
              <w:rPr>
                <w:sz w:val="28"/>
                <w:szCs w:val="28"/>
              </w:rPr>
            </w:pPr>
            <w:r w:rsidRPr="00C30C7A">
              <w:rPr>
                <w:sz w:val="28"/>
                <w:szCs w:val="28"/>
              </w:rPr>
              <w:lastRenderedPageBreak/>
              <w:t>4.6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Гостиничное обслуживание</w:t>
            </w:r>
          </w:p>
        </w:tc>
        <w:tc>
          <w:tcPr>
            <w:tcW w:w="4253" w:type="dxa"/>
          </w:tcPr>
          <w:p w:rsidR="00C30C7A" w:rsidRPr="00C30C7A" w:rsidRDefault="00C30C7A" w:rsidP="00C30C7A">
            <w:pPr>
              <w:widowControl w:val="0"/>
              <w:rPr>
                <w:sz w:val="28"/>
                <w:szCs w:val="28"/>
              </w:rPr>
            </w:pPr>
            <w:r w:rsidRPr="00C30C7A">
              <w:rPr>
                <w:sz w:val="28"/>
                <w:szCs w:val="28"/>
              </w:rPr>
              <w:t>Гостиницы</w:t>
            </w:r>
          </w:p>
        </w:tc>
        <w:tc>
          <w:tcPr>
            <w:tcW w:w="993" w:type="dxa"/>
          </w:tcPr>
          <w:p w:rsidR="00C30C7A" w:rsidRPr="00C30C7A" w:rsidRDefault="00C30C7A" w:rsidP="00C30C7A">
            <w:pPr>
              <w:widowControl w:val="0"/>
              <w:jc w:val="center"/>
              <w:rPr>
                <w:sz w:val="28"/>
                <w:szCs w:val="28"/>
              </w:rPr>
            </w:pPr>
            <w:r w:rsidRPr="00C30C7A">
              <w:rPr>
                <w:sz w:val="28"/>
                <w:szCs w:val="28"/>
              </w:rPr>
              <w:t>4.7</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widowControl w:val="0"/>
              <w:jc w:val="center"/>
              <w:rPr>
                <w:sz w:val="28"/>
                <w:szCs w:val="28"/>
              </w:rPr>
            </w:pPr>
            <w:r w:rsidRPr="00C30C7A">
              <w:rPr>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bl>
    <w:p w:rsidR="00C30C7A" w:rsidRPr="00C30C7A" w:rsidRDefault="00C30C7A" w:rsidP="00C30C7A">
      <w:pPr>
        <w:widowControl w:val="0"/>
        <w:ind w:firstLine="709"/>
        <w:rPr>
          <w:sz w:val="28"/>
          <w:szCs w:val="28"/>
        </w:rPr>
      </w:pPr>
      <w:r w:rsidRPr="00C30C7A">
        <w:rPr>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widowControl w:val="0"/>
        <w:ind w:firstLine="709"/>
        <w:rPr>
          <w:sz w:val="28"/>
          <w:szCs w:val="28"/>
        </w:rPr>
      </w:pPr>
      <w:r w:rsidRPr="00C30C7A">
        <w:rPr>
          <w:sz w:val="28"/>
          <w:szCs w:val="28"/>
        </w:rPr>
        <w:t>Предельные (минимальные и максимальные) размеры земельных участков не подлежат установлению.</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Минимальные отступы от границ земельных участков не подлежат установлению.</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Минимальные отступы от проездов – 5 м.</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или предельная высота зданий, строений, сооружений не подлежат установлению.</w:t>
      </w:r>
    </w:p>
    <w:p w:rsidR="00C30C7A" w:rsidRPr="00C30C7A" w:rsidRDefault="00C30C7A" w:rsidP="00C30C7A">
      <w:pPr>
        <w:widowControl w:val="0"/>
        <w:ind w:firstLine="709"/>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не подлежит установлению.</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w:t>
      </w:r>
      <w:proofErr w:type="gramEnd"/>
    </w:p>
    <w:p w:rsidR="00C30C7A" w:rsidRPr="00C30C7A" w:rsidRDefault="00C30C7A" w:rsidP="00C30C7A">
      <w:pPr>
        <w:widowControl w:val="0"/>
        <w:ind w:firstLine="709"/>
        <w:rPr>
          <w:sz w:val="28"/>
          <w:szCs w:val="28"/>
        </w:rPr>
      </w:pPr>
      <w:r w:rsidRPr="00C30C7A">
        <w:rPr>
          <w:sz w:val="28"/>
          <w:szCs w:val="28"/>
        </w:rPr>
        <w:t xml:space="preserve">Требования пожарной безопасности при проектировании, строительстве и эксплуатации объектов инфраструктуры железнодорожного транспорта следует принимать по </w:t>
      </w:r>
      <w:hyperlink r:id="rId23" w:history="1">
        <w:r w:rsidRPr="00C30C7A">
          <w:rPr>
            <w:sz w:val="28"/>
            <w:szCs w:val="28"/>
          </w:rPr>
          <w:t>СП 153.13130</w:t>
        </w:r>
      </w:hyperlink>
      <w:r w:rsidRPr="00C30C7A">
        <w:rPr>
          <w:sz w:val="28"/>
          <w:szCs w:val="28"/>
        </w:rPr>
        <w:t>.</w:t>
      </w:r>
    </w:p>
    <w:p w:rsidR="00C30C7A" w:rsidRPr="00C30C7A" w:rsidRDefault="00C30C7A" w:rsidP="00C30C7A">
      <w:pPr>
        <w:widowControl w:val="0"/>
        <w:ind w:firstLine="709"/>
        <w:rPr>
          <w:sz w:val="28"/>
          <w:szCs w:val="28"/>
        </w:rPr>
      </w:pPr>
      <w:r w:rsidRPr="00C30C7A">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w:t>
      </w:r>
      <w:r w:rsidRPr="00C30C7A">
        <w:rPr>
          <w:sz w:val="28"/>
          <w:szCs w:val="28"/>
        </w:rPr>
        <w:lastRenderedPageBreak/>
        <w:t>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30C7A" w:rsidRPr="00C30C7A" w:rsidRDefault="00C30C7A" w:rsidP="00C30C7A">
      <w:pPr>
        <w:widowControl w:val="0"/>
        <w:ind w:firstLine="709"/>
        <w:rPr>
          <w:sz w:val="28"/>
          <w:szCs w:val="28"/>
        </w:rPr>
      </w:pPr>
      <w:r w:rsidRPr="00C30C7A">
        <w:rPr>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C30C7A">
        <w:rPr>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C30C7A">
        <w:rPr>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C30C7A">
        <w:rPr>
          <w:sz w:val="28"/>
          <w:szCs w:val="28"/>
        </w:rPr>
        <w:t>СНиП</w:t>
      </w:r>
      <w:proofErr w:type="spellEnd"/>
      <w:r w:rsidRPr="00C30C7A">
        <w:rPr>
          <w:sz w:val="28"/>
          <w:szCs w:val="28"/>
        </w:rPr>
        <w:t xml:space="preserve"> 2.07.01-89*), </w:t>
      </w:r>
      <w:hyperlink w:anchor="P52" w:history="1">
        <w:proofErr w:type="spellStart"/>
        <w:r w:rsidRPr="00C30C7A">
          <w:rPr>
            <w:sz w:val="28"/>
            <w:szCs w:val="28"/>
          </w:rPr>
          <w:t>СанПиН</w:t>
        </w:r>
        <w:proofErr w:type="spellEnd"/>
        <w:r w:rsidRPr="00C30C7A">
          <w:rPr>
            <w:sz w:val="28"/>
            <w:szCs w:val="28"/>
          </w:rPr>
          <w:t xml:space="preserve"> 2.2.1/2.1.1.1278-03</w:t>
        </w:r>
      </w:hyperlink>
      <w:r w:rsidRPr="00C30C7A">
        <w:rPr>
          <w:sz w:val="28"/>
          <w:szCs w:val="28"/>
        </w:rPr>
        <w:t xml:space="preserve"> и местными нормативами градостроительного проектирования города-курорта Пятигорска.</w:t>
      </w:r>
    </w:p>
    <w:p w:rsidR="00C30C7A" w:rsidRPr="00C30C7A" w:rsidRDefault="00C30C7A" w:rsidP="00C30C7A">
      <w:pPr>
        <w:pStyle w:val="a6"/>
      </w:pPr>
    </w:p>
    <w:p w:rsidR="00C30C7A" w:rsidRPr="00C30C7A" w:rsidRDefault="00C30C7A" w:rsidP="00C30C7A">
      <w:pPr>
        <w:pStyle w:val="a6"/>
      </w:pPr>
      <w:r w:rsidRPr="00C30C7A">
        <w:t>4.2. «ТК» Транспортно-коммунальная.</w:t>
      </w:r>
    </w:p>
    <w:p w:rsidR="00C30C7A" w:rsidRPr="00C30C7A" w:rsidRDefault="00C30C7A" w:rsidP="00C30C7A">
      <w:pPr>
        <w:pStyle w:val="a6"/>
      </w:pPr>
      <w:r w:rsidRPr="00C30C7A">
        <w:t>Для зоны «ТК» транспортно-коммунальной,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объекта капитального</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 xml:space="preserve">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C30C7A">
              <w:rPr>
                <w:sz w:val="28"/>
                <w:szCs w:val="28"/>
              </w:rPr>
              <w:lastRenderedPageBreak/>
              <w:t>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3.1</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lastRenderedPageBreak/>
              <w:t>Энергетика</w:t>
            </w:r>
          </w:p>
        </w:tc>
        <w:tc>
          <w:tcPr>
            <w:tcW w:w="4253" w:type="dxa"/>
          </w:tcPr>
          <w:p w:rsidR="00C30C7A" w:rsidRPr="00C30C7A" w:rsidRDefault="00C30C7A" w:rsidP="00C30C7A">
            <w:pPr>
              <w:widowControl w:val="0"/>
              <w:rPr>
                <w:sz w:val="28"/>
                <w:szCs w:val="28"/>
              </w:rPr>
            </w:pPr>
            <w:r w:rsidRPr="00C30C7A">
              <w:rPr>
                <w:sz w:val="28"/>
                <w:szCs w:val="28"/>
              </w:rPr>
              <w:t xml:space="preserve">Объекты </w:t>
            </w:r>
            <w:proofErr w:type="spellStart"/>
            <w:r w:rsidRPr="00C30C7A">
              <w:rPr>
                <w:sz w:val="28"/>
                <w:szCs w:val="28"/>
              </w:rPr>
              <w:t>электросетевого</w:t>
            </w:r>
            <w:proofErr w:type="spellEnd"/>
            <w:r w:rsidRPr="00C30C7A">
              <w:rPr>
                <w:sz w:val="28"/>
                <w:szCs w:val="28"/>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C30C7A">
                <w:rPr>
                  <w:sz w:val="28"/>
                  <w:szCs w:val="28"/>
                </w:rPr>
                <w:t>кодом 3.1</w:t>
              </w:r>
            </w:hyperlink>
          </w:p>
        </w:tc>
        <w:tc>
          <w:tcPr>
            <w:tcW w:w="993" w:type="dxa"/>
          </w:tcPr>
          <w:p w:rsidR="00C30C7A" w:rsidRPr="00C30C7A" w:rsidRDefault="00C30C7A" w:rsidP="00C30C7A">
            <w:pPr>
              <w:widowControl w:val="0"/>
              <w:jc w:val="center"/>
              <w:rPr>
                <w:sz w:val="28"/>
                <w:szCs w:val="28"/>
              </w:rPr>
            </w:pPr>
            <w:r w:rsidRPr="00C30C7A">
              <w:rPr>
                <w:sz w:val="28"/>
                <w:szCs w:val="28"/>
              </w:rPr>
              <w:t>6.7</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Связь</w:t>
            </w:r>
          </w:p>
        </w:tc>
        <w:tc>
          <w:tcPr>
            <w:tcW w:w="4253" w:type="dxa"/>
          </w:tcPr>
          <w:p w:rsidR="00C30C7A" w:rsidRPr="00C30C7A" w:rsidRDefault="00C30C7A" w:rsidP="00C30C7A">
            <w:pPr>
              <w:widowControl w:val="0"/>
              <w:rPr>
                <w:sz w:val="28"/>
                <w:szCs w:val="28"/>
              </w:rPr>
            </w:pPr>
            <w:r w:rsidRPr="00C30C7A">
              <w:rPr>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C30C7A">
                <w:rPr>
                  <w:sz w:val="28"/>
                  <w:szCs w:val="28"/>
                </w:rPr>
                <w:t>кодом 3.1</w:t>
              </w:r>
            </w:hyperlink>
          </w:p>
        </w:tc>
        <w:tc>
          <w:tcPr>
            <w:tcW w:w="993" w:type="dxa"/>
          </w:tcPr>
          <w:p w:rsidR="00C30C7A" w:rsidRPr="00C30C7A" w:rsidRDefault="00C30C7A" w:rsidP="00C30C7A">
            <w:pPr>
              <w:widowControl w:val="0"/>
              <w:jc w:val="center"/>
              <w:rPr>
                <w:sz w:val="28"/>
                <w:szCs w:val="28"/>
              </w:rPr>
            </w:pPr>
            <w:r w:rsidRPr="00C30C7A">
              <w:rPr>
                <w:sz w:val="28"/>
                <w:szCs w:val="28"/>
              </w:rPr>
              <w:t>6.8</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Железнодорожный транспорт</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железнодорожных путей;</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наземных сооружений для трамвайного сообщения и иных специальных дорог (канатных)</w:t>
            </w:r>
          </w:p>
        </w:tc>
        <w:tc>
          <w:tcPr>
            <w:tcW w:w="993" w:type="dxa"/>
          </w:tcPr>
          <w:p w:rsidR="00C30C7A" w:rsidRPr="00C30C7A" w:rsidRDefault="00C30C7A" w:rsidP="00C30C7A">
            <w:pPr>
              <w:widowControl w:val="0"/>
              <w:jc w:val="center"/>
              <w:rPr>
                <w:sz w:val="28"/>
                <w:szCs w:val="28"/>
              </w:rPr>
            </w:pPr>
            <w:r w:rsidRPr="00C30C7A">
              <w:rPr>
                <w:sz w:val="28"/>
                <w:szCs w:val="28"/>
              </w:rPr>
              <w:t>7.1</w:t>
            </w:r>
          </w:p>
        </w:tc>
      </w:tr>
      <w:tr w:rsidR="00C30C7A" w:rsidRPr="00C30C7A" w:rsidTr="00C30C7A">
        <w:trPr>
          <w:trHeight w:val="2540"/>
        </w:trPr>
        <w:tc>
          <w:tcPr>
            <w:tcW w:w="4110" w:type="dxa"/>
          </w:tcPr>
          <w:p w:rsidR="00C30C7A" w:rsidRPr="00C30C7A" w:rsidRDefault="00C30C7A" w:rsidP="00C30C7A">
            <w:pPr>
              <w:widowControl w:val="0"/>
              <w:rPr>
                <w:sz w:val="28"/>
                <w:szCs w:val="28"/>
              </w:rPr>
            </w:pPr>
            <w:r w:rsidRPr="00C30C7A">
              <w:rPr>
                <w:sz w:val="28"/>
                <w:szCs w:val="28"/>
              </w:rPr>
              <w:t>Автомобильный транспорт</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автомобильных дорог и технически связанных с ними сооружений;</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размещение остановочных пунктов, касс, предназначенных для обслуживания пассажиров, а также обеспечивающие работу транспортных средств, размещение объектов, </w:t>
            </w:r>
            <w:r w:rsidRPr="00C30C7A">
              <w:rPr>
                <w:rFonts w:ascii="Times New Roman" w:hAnsi="Times New Roman" w:cs="Times New Roman"/>
                <w:sz w:val="28"/>
                <w:szCs w:val="28"/>
              </w:rPr>
              <w:lastRenderedPageBreak/>
              <w:t>предназначенных для размещения постов органов внутренних дел, ответственных за безопасность дорожного движения;</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устройства мест стоянок автомобильного транспорта</w:t>
            </w:r>
          </w:p>
        </w:tc>
        <w:tc>
          <w:tcPr>
            <w:tcW w:w="993" w:type="dxa"/>
          </w:tcPr>
          <w:p w:rsidR="00C30C7A" w:rsidRPr="00C30C7A" w:rsidRDefault="00C30C7A" w:rsidP="00C30C7A">
            <w:pPr>
              <w:widowControl w:val="0"/>
              <w:rPr>
                <w:sz w:val="28"/>
                <w:szCs w:val="28"/>
              </w:rPr>
            </w:pPr>
            <w:r w:rsidRPr="00C30C7A">
              <w:rPr>
                <w:sz w:val="28"/>
                <w:szCs w:val="28"/>
              </w:rPr>
              <w:lastRenderedPageBreak/>
              <w:t>7.2</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lastRenderedPageBreak/>
              <w:t>Трубопроводный транспорт</w:t>
            </w:r>
          </w:p>
        </w:tc>
        <w:tc>
          <w:tcPr>
            <w:tcW w:w="4253" w:type="dxa"/>
          </w:tcPr>
          <w:p w:rsidR="00C30C7A" w:rsidRPr="00C30C7A" w:rsidRDefault="00C30C7A" w:rsidP="00C30C7A">
            <w:pPr>
              <w:widowControl w:val="0"/>
              <w:rPr>
                <w:sz w:val="28"/>
                <w:szCs w:val="28"/>
              </w:rPr>
            </w:pPr>
            <w:r w:rsidRPr="00C30C7A">
              <w:rPr>
                <w:sz w:val="28"/>
                <w:szCs w:val="28"/>
              </w:rPr>
              <w:t>Размещение нефтепроводов, водопроводов, газопроводов и иных трубопроводов</w:t>
            </w:r>
          </w:p>
        </w:tc>
        <w:tc>
          <w:tcPr>
            <w:tcW w:w="993" w:type="dxa"/>
          </w:tcPr>
          <w:p w:rsidR="00C30C7A" w:rsidRPr="00C30C7A" w:rsidRDefault="00C30C7A" w:rsidP="00C30C7A">
            <w:pPr>
              <w:widowControl w:val="0"/>
              <w:jc w:val="center"/>
              <w:rPr>
                <w:sz w:val="28"/>
                <w:szCs w:val="28"/>
              </w:rPr>
            </w:pPr>
            <w:r w:rsidRPr="00C30C7A">
              <w:rPr>
                <w:sz w:val="28"/>
                <w:szCs w:val="28"/>
              </w:rPr>
              <w:t>7.5</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Земельные участки (территории) общего пользования</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93" w:type="dxa"/>
          </w:tcPr>
          <w:p w:rsidR="00C30C7A" w:rsidRPr="00C30C7A" w:rsidRDefault="00C30C7A" w:rsidP="00C30C7A">
            <w:pPr>
              <w:widowControl w:val="0"/>
              <w:jc w:val="center"/>
              <w:rPr>
                <w:sz w:val="28"/>
                <w:szCs w:val="28"/>
              </w:rPr>
            </w:pPr>
            <w:r w:rsidRPr="00C30C7A">
              <w:rPr>
                <w:sz w:val="28"/>
                <w:szCs w:val="28"/>
              </w:rPr>
              <w:t>12.0</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Объекты придорожного сервиса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придорожного сервиса:</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автозаправочных станций (бензиновых, газовых)</w:t>
            </w:r>
          </w:p>
        </w:tc>
        <w:tc>
          <w:tcPr>
            <w:tcW w:w="993" w:type="dxa"/>
          </w:tcPr>
          <w:p w:rsidR="00C30C7A" w:rsidRPr="00C30C7A" w:rsidRDefault="00C30C7A" w:rsidP="00C30C7A">
            <w:pPr>
              <w:widowControl w:val="0"/>
              <w:jc w:val="center"/>
              <w:rPr>
                <w:sz w:val="28"/>
                <w:szCs w:val="28"/>
              </w:rPr>
            </w:pPr>
            <w:r w:rsidRPr="00C30C7A">
              <w:rPr>
                <w:sz w:val="28"/>
                <w:szCs w:val="28"/>
              </w:rPr>
              <w:t>4.9.1</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widowControl w:val="0"/>
              <w:jc w:val="center"/>
              <w:rPr>
                <w:sz w:val="28"/>
                <w:szCs w:val="28"/>
              </w:rPr>
            </w:pPr>
            <w:r w:rsidRPr="00C30C7A">
              <w:rPr>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widowControl w:val="0"/>
        <w:ind w:firstLine="709"/>
        <w:rPr>
          <w:sz w:val="28"/>
          <w:szCs w:val="28"/>
        </w:rPr>
      </w:pPr>
      <w:r w:rsidRPr="00C30C7A">
        <w:rPr>
          <w:sz w:val="28"/>
          <w:szCs w:val="28"/>
        </w:rPr>
        <w:t>Предельные (минимальные и максимальные) размеры земельных участков не подлежат установлению.</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lastRenderedPageBreak/>
        <w:t>Минимальные отступы от границ земельных участков не подлежат установлению.</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не подлежит установлению.</w:t>
      </w:r>
    </w:p>
    <w:p w:rsidR="00C30C7A" w:rsidRPr="00C30C7A" w:rsidRDefault="00C30C7A" w:rsidP="00C30C7A">
      <w:pPr>
        <w:widowControl w:val="0"/>
        <w:ind w:firstLine="709"/>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не подлежит установлению.</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r w:rsidRPr="00C30C7A">
        <w:rPr>
          <w:sz w:val="28"/>
          <w:szCs w:val="28"/>
        </w:rPr>
        <w:t>В транспортно-коммунальной зоне допускается размещение существующих торговых павильонов (магазинов) на остановках без увеличения их площади и этажности.</w:t>
      </w:r>
    </w:p>
    <w:p w:rsidR="00C30C7A" w:rsidRPr="00C30C7A" w:rsidRDefault="00C30C7A" w:rsidP="00C30C7A">
      <w:pPr>
        <w:widowControl w:val="0"/>
        <w:ind w:firstLine="709"/>
        <w:rPr>
          <w:sz w:val="28"/>
          <w:szCs w:val="28"/>
        </w:rPr>
      </w:pPr>
    </w:p>
    <w:p w:rsidR="00C30C7A" w:rsidRPr="00C30C7A" w:rsidRDefault="00C30C7A" w:rsidP="00C30C7A">
      <w:pPr>
        <w:widowControl w:val="0"/>
        <w:ind w:firstLine="709"/>
        <w:rPr>
          <w:sz w:val="28"/>
          <w:szCs w:val="28"/>
        </w:rPr>
      </w:pPr>
      <w:r w:rsidRPr="00C30C7A">
        <w:rPr>
          <w:rFonts w:eastAsia="SimSun"/>
          <w:bCs/>
          <w:sz w:val="28"/>
          <w:szCs w:val="28"/>
          <w:lang w:eastAsia="zh-CN"/>
        </w:rPr>
        <w:t>5. ЗОНЫ СЕЛЬСКОХОЗЯЙСТВЕННОГО ИСПОЛЬЗОВАНИЯ.</w:t>
      </w:r>
    </w:p>
    <w:p w:rsidR="00C30C7A" w:rsidRPr="00C30C7A" w:rsidRDefault="00C30C7A" w:rsidP="00C30C7A">
      <w:pPr>
        <w:pStyle w:val="a6"/>
      </w:pPr>
      <w:r w:rsidRPr="00C30C7A">
        <w:t>Зоны сельскохозяйственного использования предназначены для использования как зоны сельскохозяйственных угодий, а также зоны, предназначенные для ведения сельского хозяйства, садоводства, дачного хозяйства, размещения объектов сельскохозяйственного назначения.</w:t>
      </w:r>
    </w:p>
    <w:p w:rsidR="00C30C7A" w:rsidRPr="00C30C7A" w:rsidRDefault="00C30C7A" w:rsidP="00C30C7A">
      <w:pPr>
        <w:pStyle w:val="311pt"/>
      </w:pPr>
    </w:p>
    <w:p w:rsidR="00C30C7A" w:rsidRPr="00C30C7A" w:rsidRDefault="00C30C7A" w:rsidP="00C30C7A">
      <w:pPr>
        <w:pStyle w:val="311pt"/>
      </w:pPr>
      <w:r w:rsidRPr="00C30C7A">
        <w:t>5.1. «СХ-1» Сельскохозяйственное использование.</w:t>
      </w:r>
    </w:p>
    <w:p w:rsidR="00C30C7A" w:rsidRPr="00C30C7A" w:rsidRDefault="00C30C7A" w:rsidP="00C30C7A">
      <w:pPr>
        <w:pStyle w:val="a6"/>
      </w:pPr>
      <w:r w:rsidRPr="00C30C7A">
        <w:t>Для зоны «СХ-1» Сельскохозяйственное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объекта капитального 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Растениеводство</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Осуществление хозяйственной деятельности, связанной с выращиванием сельскохозяйственных культур </w:t>
            </w:r>
          </w:p>
        </w:tc>
        <w:tc>
          <w:tcPr>
            <w:tcW w:w="993" w:type="dxa"/>
          </w:tcPr>
          <w:p w:rsidR="00C30C7A" w:rsidRPr="00C30C7A" w:rsidRDefault="00C30C7A" w:rsidP="00C30C7A">
            <w:pPr>
              <w:widowControl w:val="0"/>
              <w:jc w:val="center"/>
              <w:rPr>
                <w:sz w:val="28"/>
                <w:szCs w:val="28"/>
              </w:rPr>
            </w:pPr>
            <w:r w:rsidRPr="00C30C7A">
              <w:rPr>
                <w:sz w:val="28"/>
                <w:szCs w:val="28"/>
              </w:rPr>
              <w:t>1.1</w:t>
            </w:r>
          </w:p>
          <w:p w:rsidR="00C30C7A" w:rsidRPr="00C30C7A" w:rsidRDefault="00C30C7A" w:rsidP="00C30C7A">
            <w:pPr>
              <w:widowControl w:val="0"/>
              <w:jc w:val="center"/>
              <w:rPr>
                <w:sz w:val="28"/>
                <w:szCs w:val="28"/>
              </w:rPr>
            </w:pPr>
          </w:p>
          <w:p w:rsidR="00C30C7A" w:rsidRPr="00C30C7A" w:rsidRDefault="00C30C7A" w:rsidP="00C30C7A">
            <w:pPr>
              <w:widowControl w:val="0"/>
              <w:jc w:val="center"/>
              <w:rPr>
                <w:sz w:val="28"/>
                <w:szCs w:val="28"/>
              </w:rPr>
            </w:pP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Выращивание зерновых и иных сельскохозяйственных культур</w:t>
            </w:r>
          </w:p>
        </w:tc>
        <w:tc>
          <w:tcPr>
            <w:tcW w:w="4253" w:type="dxa"/>
          </w:tcPr>
          <w:p w:rsidR="00C30C7A" w:rsidRPr="00C30C7A" w:rsidRDefault="00C30C7A" w:rsidP="00C30C7A">
            <w:pPr>
              <w:widowControl w:val="0"/>
              <w:ind w:firstLine="34"/>
              <w:rPr>
                <w:sz w:val="28"/>
                <w:szCs w:val="28"/>
              </w:rPr>
            </w:pPr>
            <w:r w:rsidRPr="00C30C7A">
              <w:rPr>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3" w:type="dxa"/>
          </w:tcPr>
          <w:p w:rsidR="00C30C7A" w:rsidRPr="00C30C7A" w:rsidRDefault="00C30C7A" w:rsidP="00C30C7A">
            <w:pPr>
              <w:widowControl w:val="0"/>
              <w:jc w:val="center"/>
              <w:rPr>
                <w:sz w:val="28"/>
                <w:szCs w:val="28"/>
              </w:rPr>
            </w:pPr>
            <w:r w:rsidRPr="00C30C7A">
              <w:rPr>
                <w:sz w:val="28"/>
                <w:szCs w:val="28"/>
              </w:rPr>
              <w:t>1.2</w:t>
            </w:r>
          </w:p>
          <w:p w:rsidR="00C30C7A" w:rsidRPr="00C30C7A" w:rsidRDefault="00C30C7A" w:rsidP="00C30C7A">
            <w:pPr>
              <w:widowControl w:val="0"/>
              <w:jc w:val="center"/>
              <w:rPr>
                <w:sz w:val="28"/>
                <w:szCs w:val="28"/>
              </w:rPr>
            </w:pP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Овощеводство</w:t>
            </w:r>
          </w:p>
        </w:tc>
        <w:tc>
          <w:tcPr>
            <w:tcW w:w="4253" w:type="dxa"/>
          </w:tcPr>
          <w:p w:rsidR="00C30C7A" w:rsidRPr="00C30C7A" w:rsidRDefault="00C30C7A" w:rsidP="00C30C7A">
            <w:pPr>
              <w:widowControl w:val="0"/>
              <w:ind w:firstLine="34"/>
              <w:rPr>
                <w:sz w:val="28"/>
                <w:szCs w:val="28"/>
              </w:rPr>
            </w:pPr>
            <w:r w:rsidRPr="00C30C7A">
              <w:rPr>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3" w:type="dxa"/>
          </w:tcPr>
          <w:p w:rsidR="00C30C7A" w:rsidRPr="00C30C7A" w:rsidRDefault="00C30C7A" w:rsidP="00C30C7A">
            <w:pPr>
              <w:widowControl w:val="0"/>
              <w:jc w:val="center"/>
              <w:rPr>
                <w:sz w:val="28"/>
                <w:szCs w:val="28"/>
              </w:rPr>
            </w:pPr>
            <w:r w:rsidRPr="00C30C7A">
              <w:rPr>
                <w:sz w:val="28"/>
                <w:szCs w:val="28"/>
              </w:rPr>
              <w:t>1.3</w:t>
            </w:r>
          </w:p>
          <w:p w:rsidR="00C30C7A" w:rsidRPr="00C30C7A" w:rsidRDefault="00C30C7A" w:rsidP="00C30C7A">
            <w:pPr>
              <w:widowControl w:val="0"/>
              <w:jc w:val="center"/>
              <w:rPr>
                <w:sz w:val="28"/>
                <w:szCs w:val="28"/>
              </w:rPr>
            </w:pP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Выращивание тонизирующих, лекарственных, цветочных культур</w:t>
            </w:r>
          </w:p>
        </w:tc>
        <w:tc>
          <w:tcPr>
            <w:tcW w:w="4253" w:type="dxa"/>
          </w:tcPr>
          <w:p w:rsidR="00C30C7A" w:rsidRPr="00C30C7A" w:rsidRDefault="00C30C7A" w:rsidP="00C30C7A">
            <w:pPr>
              <w:widowControl w:val="0"/>
              <w:ind w:firstLine="34"/>
              <w:rPr>
                <w:sz w:val="28"/>
                <w:szCs w:val="28"/>
              </w:rPr>
            </w:pPr>
            <w:r w:rsidRPr="00C30C7A">
              <w:rPr>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3" w:type="dxa"/>
          </w:tcPr>
          <w:p w:rsidR="00C30C7A" w:rsidRPr="00C30C7A" w:rsidRDefault="00C30C7A" w:rsidP="00C30C7A">
            <w:pPr>
              <w:widowControl w:val="0"/>
              <w:jc w:val="center"/>
              <w:rPr>
                <w:sz w:val="28"/>
                <w:szCs w:val="28"/>
              </w:rPr>
            </w:pPr>
            <w:r w:rsidRPr="00C30C7A">
              <w:rPr>
                <w:sz w:val="28"/>
                <w:szCs w:val="28"/>
              </w:rPr>
              <w:t>1.4</w:t>
            </w:r>
          </w:p>
          <w:p w:rsidR="00C30C7A" w:rsidRPr="00C30C7A" w:rsidRDefault="00C30C7A" w:rsidP="00C30C7A">
            <w:pPr>
              <w:widowControl w:val="0"/>
              <w:jc w:val="center"/>
              <w:rPr>
                <w:sz w:val="28"/>
                <w:szCs w:val="28"/>
              </w:rPr>
            </w:pP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Садоводство</w:t>
            </w:r>
          </w:p>
        </w:tc>
        <w:tc>
          <w:tcPr>
            <w:tcW w:w="4253" w:type="dxa"/>
          </w:tcPr>
          <w:p w:rsidR="00C30C7A" w:rsidRPr="00C30C7A" w:rsidRDefault="00C30C7A" w:rsidP="00C30C7A">
            <w:pPr>
              <w:widowControl w:val="0"/>
              <w:ind w:firstLine="34"/>
              <w:rPr>
                <w:sz w:val="28"/>
                <w:szCs w:val="28"/>
              </w:rPr>
            </w:pPr>
            <w:r w:rsidRPr="00C30C7A">
              <w:rPr>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3" w:type="dxa"/>
          </w:tcPr>
          <w:p w:rsidR="00C30C7A" w:rsidRPr="00C30C7A" w:rsidRDefault="00C30C7A" w:rsidP="00C30C7A">
            <w:pPr>
              <w:widowControl w:val="0"/>
              <w:jc w:val="center"/>
              <w:rPr>
                <w:sz w:val="28"/>
                <w:szCs w:val="28"/>
              </w:rPr>
            </w:pPr>
            <w:r w:rsidRPr="00C30C7A">
              <w:rPr>
                <w:sz w:val="28"/>
                <w:szCs w:val="28"/>
              </w:rPr>
              <w:t>1.5</w:t>
            </w:r>
          </w:p>
          <w:p w:rsidR="00C30C7A" w:rsidRPr="00C30C7A" w:rsidRDefault="00C30C7A" w:rsidP="00C30C7A">
            <w:pPr>
              <w:widowControl w:val="0"/>
              <w:jc w:val="center"/>
              <w:rPr>
                <w:sz w:val="28"/>
                <w:szCs w:val="28"/>
              </w:rPr>
            </w:pP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Скотоводство</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c>
          <w:tcPr>
            <w:tcW w:w="993" w:type="dxa"/>
          </w:tcPr>
          <w:p w:rsidR="00C30C7A" w:rsidRPr="00C30C7A" w:rsidRDefault="00C30C7A" w:rsidP="00C30C7A">
            <w:pPr>
              <w:widowControl w:val="0"/>
              <w:jc w:val="center"/>
              <w:rPr>
                <w:sz w:val="28"/>
                <w:szCs w:val="28"/>
              </w:rPr>
            </w:pPr>
            <w:r w:rsidRPr="00C30C7A">
              <w:rPr>
                <w:sz w:val="28"/>
                <w:szCs w:val="28"/>
              </w:rPr>
              <w:t>1.8</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Птицеводство</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Осуществление хозяйственной деятельности, связанной с разведением </w:t>
            </w:r>
            <w:r w:rsidRPr="00C30C7A">
              <w:rPr>
                <w:rFonts w:ascii="Times New Roman" w:hAnsi="Times New Roman" w:cs="Times New Roman"/>
                <w:sz w:val="28"/>
                <w:szCs w:val="28"/>
              </w:rPr>
              <w:lastRenderedPageBreak/>
              <w:t>домашних пород птиц, в том числе водоплавающих;</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1.10</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lastRenderedPageBreak/>
              <w:t>Свиноводство</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Осуществление хозяйственной деятельности, связанной с разведением свиней;</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c>
          <w:tcPr>
            <w:tcW w:w="993" w:type="dxa"/>
          </w:tcPr>
          <w:p w:rsidR="00C30C7A" w:rsidRPr="00C30C7A" w:rsidRDefault="00C30C7A" w:rsidP="00C30C7A">
            <w:pPr>
              <w:widowControl w:val="0"/>
              <w:jc w:val="center"/>
              <w:rPr>
                <w:sz w:val="28"/>
                <w:szCs w:val="28"/>
              </w:rPr>
            </w:pPr>
            <w:r w:rsidRPr="00C30C7A">
              <w:rPr>
                <w:sz w:val="28"/>
                <w:szCs w:val="28"/>
              </w:rPr>
              <w:t>1.11</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Хранение и переработка сельскохозяйственной продукции</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3" w:type="dxa"/>
          </w:tcPr>
          <w:p w:rsidR="00C30C7A" w:rsidRPr="00C30C7A" w:rsidRDefault="00C30C7A" w:rsidP="00C30C7A">
            <w:pPr>
              <w:widowControl w:val="0"/>
              <w:jc w:val="center"/>
              <w:rPr>
                <w:sz w:val="28"/>
                <w:szCs w:val="28"/>
              </w:rPr>
            </w:pPr>
            <w:r w:rsidRPr="00C30C7A">
              <w:rPr>
                <w:sz w:val="28"/>
                <w:szCs w:val="28"/>
              </w:rPr>
              <w:t>1.15</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Питомники</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30C7A" w:rsidRPr="00C30C7A" w:rsidRDefault="00C30C7A" w:rsidP="00C30C7A">
            <w:pPr>
              <w:widowControl w:val="0"/>
              <w:ind w:firstLine="34"/>
              <w:rPr>
                <w:sz w:val="28"/>
                <w:szCs w:val="28"/>
              </w:rPr>
            </w:pPr>
            <w:r w:rsidRPr="00C30C7A">
              <w:rPr>
                <w:sz w:val="28"/>
                <w:szCs w:val="28"/>
              </w:rPr>
              <w:t>размещение сооружений, необходимых для указанных видов сельскохозяйственного производства</w:t>
            </w:r>
          </w:p>
        </w:tc>
        <w:tc>
          <w:tcPr>
            <w:tcW w:w="993" w:type="dxa"/>
          </w:tcPr>
          <w:p w:rsidR="00C30C7A" w:rsidRPr="00C30C7A" w:rsidRDefault="00C30C7A" w:rsidP="00C30C7A">
            <w:pPr>
              <w:widowControl w:val="0"/>
              <w:jc w:val="center"/>
              <w:rPr>
                <w:sz w:val="28"/>
                <w:szCs w:val="28"/>
              </w:rPr>
            </w:pPr>
            <w:r w:rsidRPr="00C30C7A">
              <w:rPr>
                <w:sz w:val="28"/>
                <w:szCs w:val="28"/>
              </w:rPr>
              <w:t>1.17</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 xml:space="preserve">Ведение личного подсобного </w:t>
            </w:r>
            <w:r w:rsidRPr="00C30C7A">
              <w:rPr>
                <w:sz w:val="28"/>
                <w:szCs w:val="28"/>
              </w:rPr>
              <w:lastRenderedPageBreak/>
              <w:t>хозяйства на полевых участках</w:t>
            </w:r>
          </w:p>
        </w:tc>
        <w:tc>
          <w:tcPr>
            <w:tcW w:w="4253" w:type="dxa"/>
          </w:tcPr>
          <w:p w:rsidR="00C30C7A" w:rsidRPr="00C30C7A" w:rsidRDefault="00C30C7A" w:rsidP="00C30C7A">
            <w:pPr>
              <w:widowControl w:val="0"/>
              <w:ind w:firstLine="34"/>
              <w:rPr>
                <w:sz w:val="28"/>
                <w:szCs w:val="28"/>
              </w:rPr>
            </w:pPr>
            <w:r w:rsidRPr="00C30C7A">
              <w:rPr>
                <w:sz w:val="28"/>
                <w:szCs w:val="28"/>
              </w:rPr>
              <w:lastRenderedPageBreak/>
              <w:t xml:space="preserve">Производство </w:t>
            </w:r>
            <w:r w:rsidRPr="00C30C7A">
              <w:rPr>
                <w:sz w:val="28"/>
                <w:szCs w:val="28"/>
              </w:rPr>
              <w:lastRenderedPageBreak/>
              <w:t>сельскохозяйственной продукции без права возведения объектов капитального 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1.16</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Коммунальное обслуживание</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w:t>
            </w:r>
            <w:proofErr w:type="gramEnd"/>
            <w:r w:rsidRPr="00C30C7A">
              <w:rPr>
                <w:sz w:val="28"/>
                <w:szCs w:val="28"/>
              </w:rPr>
              <w:t xml:space="preserve"> или помещений, предназначенных для приема физических и юридических лиц в связи с предоставлением им коммунальных услуг)</w:t>
            </w:r>
          </w:p>
        </w:tc>
        <w:tc>
          <w:tcPr>
            <w:tcW w:w="993" w:type="dxa"/>
          </w:tcPr>
          <w:p w:rsidR="00C30C7A" w:rsidRPr="00C30C7A" w:rsidRDefault="00C30C7A" w:rsidP="00C30C7A">
            <w:pPr>
              <w:widowControl w:val="0"/>
              <w:jc w:val="center"/>
              <w:rPr>
                <w:sz w:val="28"/>
                <w:szCs w:val="28"/>
              </w:rPr>
            </w:pPr>
            <w:r w:rsidRPr="00C30C7A">
              <w:rPr>
                <w:sz w:val="28"/>
                <w:szCs w:val="28"/>
              </w:rPr>
              <w:t>3.1</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widowControl w:val="0"/>
              <w:ind w:firstLine="34"/>
              <w:jc w:val="center"/>
              <w:rPr>
                <w:sz w:val="28"/>
                <w:szCs w:val="28"/>
              </w:rPr>
            </w:pPr>
            <w:r w:rsidRPr="00C30C7A">
              <w:rPr>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Обеспечение сельскохозяйственного производства</w:t>
            </w:r>
          </w:p>
        </w:tc>
        <w:tc>
          <w:tcPr>
            <w:tcW w:w="4253" w:type="dxa"/>
          </w:tcPr>
          <w:p w:rsidR="00C30C7A" w:rsidRPr="00C30C7A" w:rsidRDefault="00C30C7A" w:rsidP="00C30C7A">
            <w:pPr>
              <w:widowControl w:val="0"/>
              <w:rPr>
                <w:sz w:val="28"/>
                <w:szCs w:val="28"/>
              </w:rPr>
            </w:pPr>
            <w:r w:rsidRPr="00C30C7A">
              <w:rPr>
                <w:sz w:val="28"/>
                <w:szCs w:val="28"/>
              </w:rPr>
              <w:t xml:space="preserve">Размещение </w:t>
            </w:r>
            <w:proofErr w:type="spellStart"/>
            <w:r w:rsidRPr="00C30C7A">
              <w:rPr>
                <w:sz w:val="28"/>
                <w:szCs w:val="28"/>
              </w:rPr>
              <w:t>машинотранспортных</w:t>
            </w:r>
            <w:proofErr w:type="spellEnd"/>
            <w:r w:rsidRPr="00C30C7A">
              <w:rPr>
                <w:sz w:val="28"/>
                <w:szCs w:val="28"/>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w:t>
            </w:r>
            <w:r w:rsidRPr="00C30C7A">
              <w:rPr>
                <w:sz w:val="28"/>
                <w:szCs w:val="28"/>
              </w:rPr>
              <w:lastRenderedPageBreak/>
              <w:t>для ведения сельского хозяйства</w:t>
            </w:r>
          </w:p>
        </w:tc>
        <w:tc>
          <w:tcPr>
            <w:tcW w:w="993" w:type="dxa"/>
          </w:tcPr>
          <w:p w:rsidR="00C30C7A" w:rsidRPr="00C30C7A" w:rsidRDefault="00C30C7A" w:rsidP="00C30C7A">
            <w:pPr>
              <w:widowControl w:val="0"/>
              <w:jc w:val="center"/>
              <w:rPr>
                <w:sz w:val="28"/>
                <w:szCs w:val="28"/>
              </w:rPr>
            </w:pPr>
            <w:r w:rsidRPr="00C30C7A">
              <w:rPr>
                <w:sz w:val="28"/>
                <w:szCs w:val="28"/>
              </w:rPr>
              <w:lastRenderedPageBreak/>
              <w:t>1.18</w:t>
            </w:r>
          </w:p>
        </w:tc>
      </w:tr>
    </w:tbl>
    <w:p w:rsidR="00C30C7A" w:rsidRPr="00C30C7A" w:rsidRDefault="00C30C7A" w:rsidP="00C30C7A">
      <w:pPr>
        <w:widowControl w:val="0"/>
        <w:ind w:firstLine="709"/>
        <w:rPr>
          <w:sz w:val="28"/>
          <w:szCs w:val="28"/>
        </w:rPr>
      </w:pPr>
      <w:r w:rsidRPr="00C30C7A">
        <w:rPr>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widowControl w:val="0"/>
        <w:ind w:firstLine="709"/>
        <w:rPr>
          <w:sz w:val="28"/>
          <w:szCs w:val="28"/>
        </w:rPr>
      </w:pPr>
      <w:r w:rsidRPr="00C30C7A">
        <w:rPr>
          <w:sz w:val="28"/>
          <w:szCs w:val="28"/>
        </w:rPr>
        <w:t>Предельные (минимальные и максимальные) размеры земельных участков не подлежат установлению.</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widowControl w:val="0"/>
        <w:ind w:firstLine="709"/>
        <w:rPr>
          <w:sz w:val="28"/>
          <w:szCs w:val="28"/>
        </w:rPr>
      </w:pPr>
      <w:r w:rsidRPr="00C30C7A">
        <w:rPr>
          <w:sz w:val="28"/>
          <w:szCs w:val="28"/>
        </w:rPr>
        <w:t>Минимальные отступы от границ земельных участков 3м.</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или предельная высота зданий, строений, сооружений в данной территориальной зоне не подлежит установлению.</w:t>
      </w:r>
    </w:p>
    <w:p w:rsidR="00C30C7A" w:rsidRPr="00C30C7A" w:rsidRDefault="00C30C7A" w:rsidP="00C30C7A">
      <w:pPr>
        <w:widowControl w:val="0"/>
        <w:ind w:firstLine="709"/>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не подлежит установлению.</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pStyle w:val="ConsPlusTitle"/>
        <w:widowControl/>
        <w:ind w:firstLine="708"/>
        <w:jc w:val="both"/>
        <w:outlineLvl w:val="0"/>
        <w:rPr>
          <w:rFonts w:ascii="Times New Roman" w:hAnsi="Times New Roman" w:cs="Times New Roman"/>
          <w:b w:val="0"/>
          <w:sz w:val="28"/>
          <w:szCs w:val="28"/>
        </w:rPr>
      </w:pPr>
      <w:r w:rsidRPr="00C30C7A">
        <w:rPr>
          <w:rFonts w:ascii="Times New Roman" w:hAnsi="Times New Roman" w:cs="Times New Roman"/>
          <w:b w:val="0"/>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C30C7A">
        <w:rPr>
          <w:rFonts w:ascii="Times New Roman" w:hAnsi="Times New Roman" w:cs="Times New Roman"/>
          <w:b w:val="0"/>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C30C7A">
        <w:rPr>
          <w:rFonts w:ascii="Times New Roman" w:hAnsi="Times New Roman" w:cs="Times New Roman"/>
          <w:b w:val="0"/>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C30C7A">
        <w:rPr>
          <w:rFonts w:ascii="Times New Roman" w:hAnsi="Times New Roman" w:cs="Times New Roman"/>
          <w:b w:val="0"/>
          <w:sz w:val="28"/>
          <w:szCs w:val="28"/>
        </w:rPr>
        <w:t>СНиП</w:t>
      </w:r>
      <w:proofErr w:type="spellEnd"/>
      <w:r w:rsidRPr="00C30C7A">
        <w:rPr>
          <w:rFonts w:ascii="Times New Roman" w:hAnsi="Times New Roman" w:cs="Times New Roman"/>
          <w:b w:val="0"/>
          <w:sz w:val="28"/>
          <w:szCs w:val="28"/>
        </w:rPr>
        <w:t xml:space="preserve"> 2.07.01-89*), </w:t>
      </w:r>
      <w:hyperlink w:anchor="P52" w:history="1">
        <w:proofErr w:type="spellStart"/>
        <w:r w:rsidRPr="00C30C7A">
          <w:rPr>
            <w:rFonts w:ascii="Times New Roman" w:hAnsi="Times New Roman" w:cs="Times New Roman"/>
            <w:b w:val="0"/>
            <w:sz w:val="28"/>
            <w:szCs w:val="28"/>
          </w:rPr>
          <w:t>СанПиН</w:t>
        </w:r>
        <w:proofErr w:type="spellEnd"/>
        <w:r w:rsidRPr="00C30C7A">
          <w:rPr>
            <w:rFonts w:ascii="Times New Roman" w:hAnsi="Times New Roman" w:cs="Times New Roman"/>
            <w:b w:val="0"/>
            <w:sz w:val="28"/>
            <w:szCs w:val="28"/>
          </w:rPr>
          <w:t xml:space="preserve"> 2.2.1/2.1.1.1278-03</w:t>
        </w:r>
      </w:hyperlink>
      <w:r w:rsidRPr="00C30C7A">
        <w:rPr>
          <w:rFonts w:ascii="Times New Roman" w:hAnsi="Times New Roman" w:cs="Times New Roman"/>
          <w:b w:val="0"/>
          <w:sz w:val="28"/>
          <w:szCs w:val="28"/>
        </w:rPr>
        <w:t xml:space="preserve"> и местными нормативами градостроительного проектирования города-курорта Пятигорска.</w:t>
      </w:r>
    </w:p>
    <w:p w:rsidR="00C30C7A" w:rsidRPr="00C30C7A" w:rsidRDefault="00C30C7A" w:rsidP="00C30C7A">
      <w:pPr>
        <w:widowControl w:val="0"/>
        <w:ind w:firstLine="709"/>
        <w:rPr>
          <w:sz w:val="28"/>
          <w:szCs w:val="28"/>
        </w:rPr>
      </w:pPr>
    </w:p>
    <w:p w:rsidR="00C30C7A" w:rsidRPr="00C30C7A" w:rsidRDefault="00C30C7A" w:rsidP="00C30C7A">
      <w:pPr>
        <w:widowControl w:val="0"/>
        <w:ind w:firstLine="709"/>
        <w:rPr>
          <w:sz w:val="28"/>
          <w:szCs w:val="28"/>
        </w:rPr>
      </w:pPr>
      <w:r w:rsidRPr="00C30C7A">
        <w:rPr>
          <w:sz w:val="28"/>
          <w:szCs w:val="28"/>
        </w:rPr>
        <w:t>5.2. «СХ-2» Ведение садоводства.</w:t>
      </w:r>
    </w:p>
    <w:p w:rsidR="00C30C7A" w:rsidRPr="00C30C7A" w:rsidRDefault="00C30C7A" w:rsidP="00C30C7A">
      <w:pPr>
        <w:pStyle w:val="a6"/>
      </w:pPr>
      <w:r w:rsidRPr="00C30C7A">
        <w:t>Для зоны «СХ-2» Ведение садоводства,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 xml:space="preserve">ОСНОВНЫЕ ВИДЫ РАЗРЕШЕННОГО ИСПОЛЬЗОВАНИЯ ЗЕМЕЛЬНЫХ УЧАСТКОВ И ОБЪЕКТОВ КАПИТАЛЬНОГО </w:t>
            </w:r>
            <w:r w:rsidRPr="00C30C7A">
              <w:rPr>
                <w:sz w:val="28"/>
                <w:szCs w:val="28"/>
              </w:rPr>
              <w:lastRenderedPageBreak/>
              <w:t>СТРОИТЕЛЬСТВА</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lastRenderedPageBreak/>
              <w:t xml:space="preserve">Ведение садоводства </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садового дома, предназначенного для отдыха и не подлежащего разделу на квартиры</w:t>
            </w:r>
          </w:p>
        </w:tc>
        <w:tc>
          <w:tcPr>
            <w:tcW w:w="993" w:type="dxa"/>
          </w:tcPr>
          <w:p w:rsidR="00C30C7A" w:rsidRPr="00C30C7A" w:rsidRDefault="00C30C7A" w:rsidP="00C30C7A">
            <w:pPr>
              <w:widowControl w:val="0"/>
              <w:jc w:val="center"/>
              <w:rPr>
                <w:sz w:val="28"/>
                <w:szCs w:val="28"/>
              </w:rPr>
            </w:pPr>
            <w:r w:rsidRPr="00C30C7A">
              <w:rPr>
                <w:sz w:val="28"/>
                <w:szCs w:val="28"/>
              </w:rPr>
              <w:t>13.2</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r w:rsidRPr="00C30C7A">
              <w:rPr>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993" w:type="dxa"/>
          </w:tcPr>
          <w:p w:rsidR="00C30C7A" w:rsidRPr="00C30C7A" w:rsidRDefault="00C30C7A" w:rsidP="00C30C7A">
            <w:pPr>
              <w:widowControl w:val="0"/>
              <w:jc w:val="center"/>
              <w:rPr>
                <w:sz w:val="28"/>
                <w:szCs w:val="28"/>
              </w:rPr>
            </w:pPr>
            <w:r w:rsidRPr="00C30C7A">
              <w:rPr>
                <w:sz w:val="28"/>
                <w:szCs w:val="28"/>
              </w:rPr>
              <w:t>3.1</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Деловое управление</w:t>
            </w:r>
          </w:p>
        </w:tc>
        <w:tc>
          <w:tcPr>
            <w:tcW w:w="4253" w:type="dxa"/>
          </w:tcPr>
          <w:p w:rsidR="00C30C7A" w:rsidRPr="00C30C7A" w:rsidRDefault="00C30C7A" w:rsidP="00C30C7A">
            <w:pPr>
              <w:widowControl w:val="0"/>
              <w:rPr>
                <w:sz w:val="28"/>
                <w:szCs w:val="28"/>
              </w:rPr>
            </w:pPr>
            <w:r w:rsidRPr="00C30C7A">
              <w:rPr>
                <w:sz w:val="28"/>
                <w:szCs w:val="28"/>
              </w:rPr>
              <w:t>Объекты управленческой деятельности, не связанной с государственным или муниципальным управлением и оказанием услуг</w:t>
            </w:r>
          </w:p>
        </w:tc>
        <w:tc>
          <w:tcPr>
            <w:tcW w:w="993" w:type="dxa"/>
          </w:tcPr>
          <w:p w:rsidR="00C30C7A" w:rsidRPr="00C30C7A" w:rsidRDefault="00C30C7A" w:rsidP="00C30C7A">
            <w:pPr>
              <w:widowControl w:val="0"/>
              <w:jc w:val="center"/>
              <w:rPr>
                <w:sz w:val="28"/>
                <w:szCs w:val="28"/>
              </w:rPr>
            </w:pPr>
            <w:r w:rsidRPr="00C30C7A">
              <w:rPr>
                <w:sz w:val="28"/>
                <w:szCs w:val="28"/>
              </w:rPr>
              <w:t>4.1</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Ведение садоводства</w:t>
            </w:r>
          </w:p>
        </w:tc>
        <w:tc>
          <w:tcPr>
            <w:tcW w:w="4253" w:type="dxa"/>
          </w:tcPr>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Хозяйственные постройки;</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 xml:space="preserve">строения для содержания мелких домашних животных; </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сады, огороды, палисадники, теплицы, оранжереи;</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резервуары для хранения воды;</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индивидуальные бани, индивидуальные колодцы;</w:t>
            </w:r>
          </w:p>
          <w:p w:rsidR="00C30C7A" w:rsidRPr="00C30C7A" w:rsidRDefault="00C30C7A" w:rsidP="00C30C7A">
            <w:pPr>
              <w:pStyle w:val="a"/>
              <w:widowControl w:val="0"/>
              <w:numPr>
                <w:ilvl w:val="0"/>
                <w:numId w:val="0"/>
              </w:numPr>
              <w:tabs>
                <w:tab w:val="num" w:pos="928"/>
              </w:tabs>
              <w:autoSpaceDE w:val="0"/>
              <w:autoSpaceDN w:val="0"/>
              <w:adjustRightInd w:val="0"/>
              <w:jc w:val="both"/>
              <w:rPr>
                <w:sz w:val="28"/>
                <w:szCs w:val="28"/>
              </w:rPr>
            </w:pPr>
            <w:r w:rsidRPr="00C30C7A">
              <w:rPr>
                <w:sz w:val="28"/>
                <w:szCs w:val="28"/>
              </w:rPr>
              <w:t>гараж или открытая стоянка</w:t>
            </w:r>
          </w:p>
        </w:tc>
        <w:tc>
          <w:tcPr>
            <w:tcW w:w="993" w:type="dxa"/>
          </w:tcPr>
          <w:p w:rsidR="00C30C7A" w:rsidRPr="00C30C7A" w:rsidRDefault="00C30C7A" w:rsidP="00C30C7A">
            <w:pPr>
              <w:widowControl w:val="0"/>
              <w:jc w:val="center"/>
              <w:rPr>
                <w:sz w:val="28"/>
                <w:szCs w:val="28"/>
              </w:rPr>
            </w:pPr>
            <w:r w:rsidRPr="00C30C7A">
              <w:rPr>
                <w:sz w:val="28"/>
                <w:szCs w:val="28"/>
              </w:rPr>
              <w:t>13.2</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lastRenderedPageBreak/>
        <w:t>максимальная площадь вновь отводимых земельных участков –                   1500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вновь отводимых земельных участков – 400 м</w:t>
      </w:r>
      <w:proofErr w:type="gramStart"/>
      <w:r w:rsidRPr="00C30C7A">
        <w:rPr>
          <w:sz w:val="28"/>
          <w:szCs w:val="28"/>
          <w:vertAlign w:val="superscript"/>
        </w:rPr>
        <w:t>2</w:t>
      </w:r>
      <w:proofErr w:type="gramEnd"/>
      <w:r w:rsidRPr="00C30C7A">
        <w:rPr>
          <w:sz w:val="28"/>
          <w:szCs w:val="28"/>
        </w:rPr>
        <w:t>;</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shd w:val="clear" w:color="auto" w:fill="FFFFFF"/>
        </w:rPr>
      </w:pPr>
      <w:r w:rsidRPr="00C30C7A">
        <w:rPr>
          <w:sz w:val="28"/>
          <w:szCs w:val="28"/>
          <w:shd w:val="clear" w:color="auto" w:fill="FFFFFF"/>
        </w:rPr>
        <w:t>максимальная площадь земельных участков, образуемых в результате раздела, объединения, перераспределения земельных участков, не более             20000 м</w:t>
      </w:r>
      <w:proofErr w:type="gramStart"/>
      <w:r w:rsidRPr="00C30C7A">
        <w:rPr>
          <w:sz w:val="28"/>
          <w:szCs w:val="28"/>
          <w:shd w:val="clear" w:color="auto" w:fill="FFFFFF"/>
          <w:vertAlign w:val="superscript"/>
        </w:rPr>
        <w:t>2</w:t>
      </w:r>
      <w:proofErr w:type="gramEnd"/>
      <w:r w:rsidRPr="00C30C7A">
        <w:rPr>
          <w:sz w:val="28"/>
          <w:szCs w:val="28"/>
          <w:shd w:val="clear" w:color="auto" w:fill="FFFFFF"/>
        </w:rPr>
        <w:t>.</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widowControl w:val="0"/>
        <w:ind w:firstLine="709"/>
        <w:rPr>
          <w:sz w:val="28"/>
          <w:szCs w:val="28"/>
        </w:rPr>
      </w:pPr>
      <w:r w:rsidRPr="00C30C7A">
        <w:rPr>
          <w:sz w:val="28"/>
          <w:szCs w:val="28"/>
        </w:rPr>
        <w:t>Минимальные отступы от границ земельных участков в целях определения мест допустимого размещения садового дома, строений, сооружений:</w:t>
      </w:r>
    </w:p>
    <w:p w:rsidR="00C30C7A" w:rsidRPr="00C30C7A" w:rsidRDefault="00C30C7A" w:rsidP="00C30C7A">
      <w:pPr>
        <w:widowControl w:val="0"/>
        <w:ind w:firstLine="709"/>
        <w:rPr>
          <w:sz w:val="28"/>
          <w:szCs w:val="28"/>
        </w:rPr>
      </w:pPr>
      <w:r w:rsidRPr="00C30C7A">
        <w:rPr>
          <w:sz w:val="28"/>
          <w:szCs w:val="28"/>
        </w:rPr>
        <w:t>от красной линии улиц не менее чем на 5 м;</w:t>
      </w:r>
    </w:p>
    <w:p w:rsidR="00C30C7A" w:rsidRPr="00C30C7A" w:rsidRDefault="00C30C7A" w:rsidP="00C30C7A">
      <w:pPr>
        <w:widowControl w:val="0"/>
        <w:ind w:firstLine="709"/>
        <w:rPr>
          <w:sz w:val="28"/>
          <w:szCs w:val="28"/>
        </w:rPr>
      </w:pPr>
      <w:r w:rsidRPr="00C30C7A">
        <w:rPr>
          <w:sz w:val="28"/>
          <w:szCs w:val="28"/>
        </w:rPr>
        <w:t>от красной линии проездов не менее чем на 3 м;</w:t>
      </w:r>
    </w:p>
    <w:p w:rsidR="00C30C7A" w:rsidRPr="00C30C7A" w:rsidRDefault="00C30C7A" w:rsidP="00C30C7A">
      <w:pPr>
        <w:widowControl w:val="0"/>
        <w:ind w:firstLine="709"/>
        <w:rPr>
          <w:sz w:val="28"/>
          <w:szCs w:val="28"/>
        </w:rPr>
      </w:pPr>
      <w:r w:rsidRPr="00C30C7A">
        <w:rPr>
          <w:sz w:val="28"/>
          <w:szCs w:val="28"/>
        </w:rPr>
        <w:t>до границы соседнего участка не менее чем на 3 м;</w:t>
      </w:r>
    </w:p>
    <w:p w:rsidR="00C30C7A" w:rsidRPr="00C30C7A" w:rsidRDefault="00C30C7A" w:rsidP="00C30C7A">
      <w:pPr>
        <w:widowControl w:val="0"/>
        <w:ind w:firstLine="709"/>
        <w:rPr>
          <w:sz w:val="28"/>
          <w:szCs w:val="28"/>
        </w:rPr>
      </w:pPr>
      <w:r w:rsidRPr="00C30C7A">
        <w:rPr>
          <w:sz w:val="28"/>
          <w:szCs w:val="28"/>
        </w:rPr>
        <w:t>от других построек (бани, гаражи и др.) не менее чем на 1 м.</w:t>
      </w:r>
    </w:p>
    <w:p w:rsidR="00C30C7A" w:rsidRPr="00C30C7A" w:rsidRDefault="00C30C7A" w:rsidP="00C30C7A">
      <w:pPr>
        <w:widowControl w:val="0"/>
        <w:ind w:firstLine="709"/>
        <w:rPr>
          <w:sz w:val="28"/>
          <w:szCs w:val="28"/>
        </w:rPr>
      </w:pPr>
      <w:r w:rsidRPr="00C30C7A">
        <w:rPr>
          <w:sz w:val="28"/>
          <w:szCs w:val="28"/>
        </w:rPr>
        <w:t>Допускается уменьшение отступа от границ соседнего участка и строительство садового дома, строений и сооружений по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норм.</w:t>
      </w:r>
    </w:p>
    <w:p w:rsidR="00C30C7A" w:rsidRPr="00C30C7A" w:rsidRDefault="00C30C7A" w:rsidP="00C30C7A">
      <w:pPr>
        <w:widowControl w:val="0"/>
        <w:ind w:firstLine="709"/>
        <w:rPr>
          <w:sz w:val="28"/>
          <w:szCs w:val="28"/>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основных строений – 3.</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Предельная высота основных строений – 12.5 м.</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498" w:type="dxa"/>
        <w:tblInd w:w="-97" w:type="dxa"/>
        <w:tblLayout w:type="fixed"/>
        <w:tblCellMar>
          <w:left w:w="45" w:type="dxa"/>
          <w:right w:w="45" w:type="dxa"/>
        </w:tblCellMar>
        <w:tblLook w:val="0000"/>
      </w:tblPr>
      <w:tblGrid>
        <w:gridCol w:w="1418"/>
        <w:gridCol w:w="1843"/>
        <w:gridCol w:w="2126"/>
        <w:gridCol w:w="1985"/>
        <w:gridCol w:w="2126"/>
      </w:tblGrid>
      <w:tr w:rsidR="00C30C7A" w:rsidRPr="00C30C7A" w:rsidTr="00C30C7A">
        <w:tc>
          <w:tcPr>
            <w:tcW w:w="1418" w:type="dxa"/>
            <w:tcBorders>
              <w:top w:val="single" w:sz="2" w:space="0" w:color="auto"/>
              <w:left w:val="single" w:sz="2" w:space="0" w:color="auto"/>
              <w:bottom w:val="nil"/>
              <w:right w:val="single" w:sz="2" w:space="0" w:color="auto"/>
            </w:tcBorders>
            <w:vAlign w:val="center"/>
          </w:tcPr>
          <w:p w:rsidR="00C30C7A" w:rsidRPr="00C30C7A" w:rsidRDefault="00C30C7A" w:rsidP="00C30C7A">
            <w:pPr>
              <w:jc w:val="center"/>
              <w:rPr>
                <w:color w:val="000000"/>
                <w:sz w:val="28"/>
                <w:szCs w:val="28"/>
              </w:rPr>
            </w:pPr>
            <w:r w:rsidRPr="00C30C7A">
              <w:rPr>
                <w:color w:val="000000"/>
                <w:sz w:val="28"/>
                <w:szCs w:val="28"/>
              </w:rPr>
              <w:t>Тип застройки*</w:t>
            </w:r>
          </w:p>
        </w:tc>
        <w:tc>
          <w:tcPr>
            <w:tcW w:w="1843" w:type="dxa"/>
            <w:tcBorders>
              <w:top w:val="single" w:sz="2" w:space="0" w:color="auto"/>
              <w:left w:val="single" w:sz="2" w:space="0" w:color="auto"/>
              <w:bottom w:val="nil"/>
              <w:right w:val="single" w:sz="2" w:space="0" w:color="auto"/>
            </w:tcBorders>
            <w:vAlign w:val="center"/>
          </w:tcPr>
          <w:p w:rsidR="00C30C7A" w:rsidRPr="00C30C7A" w:rsidRDefault="00C30C7A" w:rsidP="00C30C7A">
            <w:pPr>
              <w:ind w:firstLine="97"/>
              <w:jc w:val="center"/>
              <w:rPr>
                <w:color w:val="000000"/>
                <w:sz w:val="28"/>
                <w:szCs w:val="28"/>
              </w:rPr>
            </w:pPr>
            <w:r w:rsidRPr="00C30C7A">
              <w:rPr>
                <w:color w:val="000000"/>
                <w:sz w:val="28"/>
                <w:szCs w:val="28"/>
              </w:rPr>
              <w:t xml:space="preserve">Размер земельного участка, </w:t>
            </w:r>
            <w:proofErr w:type="gramStart"/>
            <w:r w:rsidRPr="00C30C7A">
              <w:rPr>
                <w:color w:val="000000"/>
                <w:sz w:val="28"/>
                <w:szCs w:val="28"/>
              </w:rPr>
              <w:t>м</w:t>
            </w:r>
            <w:proofErr w:type="gramEnd"/>
            <w:r w:rsidRPr="00C30C7A">
              <w:rPr>
                <w:noProof/>
                <w:color w:val="000000"/>
                <w:position w:val="-4"/>
                <w:sz w:val="28"/>
                <w:szCs w:val="28"/>
              </w:rPr>
              <w:drawing>
                <wp:inline distT="0" distB="0" distL="0" distR="0">
                  <wp:extent cx="104775" cy="219075"/>
                  <wp:effectExtent l="19050" t="0" r="0" b="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C30C7A" w:rsidRPr="00C30C7A" w:rsidRDefault="00C30C7A" w:rsidP="00C30C7A">
            <w:pPr>
              <w:jc w:val="center"/>
              <w:rPr>
                <w:color w:val="000000"/>
                <w:sz w:val="28"/>
                <w:szCs w:val="28"/>
              </w:rPr>
            </w:pPr>
            <w:r w:rsidRPr="00C30C7A">
              <w:rPr>
                <w:color w:val="000000"/>
                <w:sz w:val="28"/>
                <w:szCs w:val="28"/>
              </w:rPr>
              <w:t xml:space="preserve">Площадь жилого дома, </w:t>
            </w:r>
            <w:proofErr w:type="gramStart"/>
            <w:r w:rsidRPr="00C30C7A">
              <w:rPr>
                <w:color w:val="000000"/>
                <w:sz w:val="28"/>
                <w:szCs w:val="28"/>
              </w:rPr>
              <w:t>м</w:t>
            </w:r>
            <w:proofErr w:type="gramEnd"/>
            <w:r w:rsidRPr="00C30C7A">
              <w:rPr>
                <w:noProof/>
                <w:color w:val="000000"/>
                <w:position w:val="-4"/>
                <w:sz w:val="28"/>
                <w:szCs w:val="28"/>
              </w:rPr>
              <w:drawing>
                <wp:inline distT="0" distB="0" distL="0" distR="0">
                  <wp:extent cx="104775" cy="219075"/>
                  <wp:effectExtent l="19050" t="0" r="0" b="0"/>
                  <wp:docPr id="4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color w:val="000000"/>
                <w:sz w:val="28"/>
                <w:szCs w:val="28"/>
              </w:rPr>
              <w:t xml:space="preserve"> общей площади</w:t>
            </w:r>
          </w:p>
        </w:tc>
        <w:tc>
          <w:tcPr>
            <w:tcW w:w="1985" w:type="dxa"/>
            <w:tcBorders>
              <w:top w:val="single" w:sz="2" w:space="0" w:color="auto"/>
              <w:left w:val="single" w:sz="2" w:space="0" w:color="auto"/>
              <w:bottom w:val="nil"/>
              <w:right w:val="single" w:sz="2" w:space="0" w:color="auto"/>
            </w:tcBorders>
            <w:vAlign w:val="center"/>
          </w:tcPr>
          <w:p w:rsidR="00C30C7A" w:rsidRPr="00C30C7A" w:rsidRDefault="00C30C7A" w:rsidP="00C30C7A">
            <w:pPr>
              <w:ind w:firstLine="97"/>
              <w:jc w:val="center"/>
              <w:rPr>
                <w:color w:val="000000"/>
                <w:sz w:val="28"/>
                <w:szCs w:val="28"/>
              </w:rPr>
            </w:pPr>
            <w:r w:rsidRPr="00C30C7A">
              <w:rPr>
                <w:color w:val="000000"/>
                <w:sz w:val="28"/>
                <w:szCs w:val="28"/>
              </w:rPr>
              <w:t>Коэффициент застройки</w:t>
            </w:r>
            <w:proofErr w:type="gramStart"/>
            <w:r w:rsidRPr="00C30C7A">
              <w:rPr>
                <w:color w:val="000000"/>
                <w:sz w:val="28"/>
                <w:szCs w:val="28"/>
              </w:rPr>
              <w:t xml:space="preserve"> К</w:t>
            </w:r>
            <w:proofErr w:type="gramEnd"/>
            <w:r w:rsidRPr="00C30C7A">
              <w:rPr>
                <w:noProof/>
                <w:color w:val="000000"/>
                <w:position w:val="-12"/>
                <w:sz w:val="28"/>
                <w:szCs w:val="28"/>
              </w:rPr>
              <w:drawing>
                <wp:inline distT="0" distB="0" distL="0" distR="0">
                  <wp:extent cx="104775" cy="228600"/>
                  <wp:effectExtent l="19050" t="0" r="0" b="0"/>
                  <wp:docPr id="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04775" cy="228600"/>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C30C7A" w:rsidRPr="00C30C7A" w:rsidRDefault="00C30C7A" w:rsidP="00C30C7A">
            <w:pPr>
              <w:jc w:val="center"/>
              <w:rPr>
                <w:color w:val="000000"/>
                <w:sz w:val="28"/>
                <w:szCs w:val="28"/>
              </w:rPr>
            </w:pPr>
            <w:r w:rsidRPr="00C30C7A">
              <w:rPr>
                <w:color w:val="000000"/>
                <w:sz w:val="28"/>
                <w:szCs w:val="28"/>
              </w:rPr>
              <w:t xml:space="preserve">Коэффициент плотности застройки </w:t>
            </w:r>
            <w:r w:rsidRPr="00C30C7A">
              <w:rPr>
                <w:noProof/>
                <w:color w:val="000000"/>
                <w:position w:val="-12"/>
                <w:sz w:val="28"/>
                <w:szCs w:val="28"/>
              </w:rPr>
              <w:drawing>
                <wp:inline distT="0" distB="0" distL="0" distR="0">
                  <wp:extent cx="276225" cy="228600"/>
                  <wp:effectExtent l="0" t="0" r="9525" b="0"/>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p>
        </w:tc>
      </w:tr>
      <w:tr w:rsidR="00C30C7A" w:rsidRPr="00C30C7A" w:rsidTr="00C30C7A">
        <w:tc>
          <w:tcPr>
            <w:tcW w:w="1418"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А</w:t>
            </w:r>
          </w:p>
          <w:p w:rsidR="00C30C7A" w:rsidRPr="00C30C7A" w:rsidRDefault="00C30C7A" w:rsidP="00C30C7A">
            <w:pPr>
              <w:jc w:val="center"/>
              <w:rPr>
                <w:color w:val="000000"/>
                <w:sz w:val="28"/>
                <w:szCs w:val="28"/>
              </w:rPr>
            </w:pPr>
          </w:p>
        </w:tc>
        <w:tc>
          <w:tcPr>
            <w:tcW w:w="1843"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 xml:space="preserve">1200 </w:t>
            </w:r>
          </w:p>
          <w:p w:rsidR="00C30C7A" w:rsidRPr="00C30C7A" w:rsidRDefault="00C30C7A" w:rsidP="00C30C7A">
            <w:pPr>
              <w:jc w:val="center"/>
              <w:rPr>
                <w:color w:val="000000"/>
                <w:sz w:val="28"/>
                <w:szCs w:val="28"/>
              </w:rPr>
            </w:pPr>
            <w:r w:rsidRPr="00C30C7A">
              <w:rPr>
                <w:color w:val="000000"/>
                <w:sz w:val="28"/>
                <w:szCs w:val="28"/>
              </w:rPr>
              <w:t>(не более 20000)</w:t>
            </w:r>
          </w:p>
          <w:p w:rsidR="00C30C7A" w:rsidRPr="00C30C7A" w:rsidRDefault="00C30C7A" w:rsidP="00C30C7A">
            <w:pPr>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480</w:t>
            </w:r>
          </w:p>
          <w:p w:rsidR="00C30C7A" w:rsidRPr="00C30C7A" w:rsidRDefault="00C30C7A" w:rsidP="00C30C7A">
            <w:pPr>
              <w:jc w:val="center"/>
              <w:rPr>
                <w:color w:val="000000"/>
                <w:sz w:val="28"/>
                <w:szCs w:val="28"/>
              </w:rPr>
            </w:pPr>
          </w:p>
        </w:tc>
        <w:tc>
          <w:tcPr>
            <w:tcW w:w="1985" w:type="dxa"/>
            <w:tcBorders>
              <w:top w:val="single" w:sz="2" w:space="0" w:color="auto"/>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p>
          <w:p w:rsidR="00C30C7A" w:rsidRPr="00C30C7A" w:rsidRDefault="00C30C7A" w:rsidP="00C30C7A">
            <w:pPr>
              <w:ind w:firstLine="97"/>
              <w:jc w:val="center"/>
              <w:rPr>
                <w:color w:val="000000"/>
                <w:sz w:val="28"/>
                <w:szCs w:val="28"/>
              </w:rPr>
            </w:pPr>
            <w:r w:rsidRPr="00C30C7A">
              <w:rPr>
                <w:color w:val="000000"/>
                <w:sz w:val="28"/>
                <w:szCs w:val="28"/>
              </w:rPr>
              <w:t>0,2</w:t>
            </w:r>
          </w:p>
          <w:p w:rsidR="00C30C7A" w:rsidRPr="00C30C7A" w:rsidRDefault="00C30C7A" w:rsidP="00C30C7A">
            <w:pPr>
              <w:ind w:firstLine="97"/>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r w:rsidRPr="00C30C7A">
              <w:rPr>
                <w:color w:val="000000"/>
                <w:sz w:val="28"/>
                <w:szCs w:val="28"/>
              </w:rPr>
              <w:t>0,4</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1000</w:t>
            </w:r>
          </w:p>
          <w:p w:rsidR="00C30C7A" w:rsidRPr="00C30C7A" w:rsidRDefault="00C30C7A" w:rsidP="00C30C7A">
            <w:pPr>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400</w:t>
            </w:r>
          </w:p>
          <w:p w:rsidR="00C30C7A" w:rsidRPr="00C30C7A" w:rsidRDefault="00C30C7A" w:rsidP="00C30C7A">
            <w:pPr>
              <w:jc w:val="center"/>
              <w:rPr>
                <w:color w:val="000000"/>
                <w:sz w:val="28"/>
                <w:szCs w:val="28"/>
              </w:rPr>
            </w:pP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0,2</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 xml:space="preserve">0,4 </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800</w:t>
            </w:r>
          </w:p>
          <w:p w:rsidR="00C30C7A" w:rsidRPr="00C30C7A" w:rsidRDefault="00C30C7A" w:rsidP="00C30C7A">
            <w:pPr>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320 (480)**</w:t>
            </w:r>
          </w:p>
          <w:p w:rsidR="00C30C7A" w:rsidRPr="00C30C7A" w:rsidRDefault="00C30C7A" w:rsidP="00C30C7A">
            <w:pPr>
              <w:jc w:val="center"/>
              <w:rPr>
                <w:color w:val="000000"/>
                <w:sz w:val="28"/>
                <w:szCs w:val="28"/>
              </w:rPr>
            </w:pPr>
          </w:p>
        </w:tc>
        <w:tc>
          <w:tcPr>
            <w:tcW w:w="1985" w:type="dxa"/>
            <w:tcBorders>
              <w:top w:val="nil"/>
              <w:left w:val="single" w:sz="2" w:space="0" w:color="auto"/>
              <w:bottom w:val="single" w:sz="2" w:space="0" w:color="auto"/>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0,2 (0,3)**</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0,4 (0,6)**</w:t>
            </w:r>
          </w:p>
          <w:p w:rsidR="00C30C7A" w:rsidRPr="00C30C7A" w:rsidRDefault="00C30C7A" w:rsidP="00C30C7A">
            <w:pPr>
              <w:jc w:val="center"/>
              <w:rPr>
                <w:color w:val="000000"/>
                <w:sz w:val="28"/>
                <w:szCs w:val="28"/>
              </w:rPr>
            </w:pPr>
          </w:p>
        </w:tc>
      </w:tr>
      <w:tr w:rsidR="00C30C7A" w:rsidRPr="00C30C7A" w:rsidTr="00C30C7A">
        <w:tc>
          <w:tcPr>
            <w:tcW w:w="1418"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Б</w:t>
            </w:r>
          </w:p>
          <w:p w:rsidR="00C30C7A" w:rsidRPr="00C30C7A" w:rsidRDefault="00C30C7A" w:rsidP="00C30C7A">
            <w:pPr>
              <w:jc w:val="center"/>
              <w:rPr>
                <w:color w:val="000000"/>
                <w:sz w:val="28"/>
                <w:szCs w:val="28"/>
              </w:rPr>
            </w:pPr>
          </w:p>
        </w:tc>
        <w:tc>
          <w:tcPr>
            <w:tcW w:w="1843"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600</w:t>
            </w:r>
          </w:p>
          <w:p w:rsidR="00C30C7A" w:rsidRPr="00C30C7A" w:rsidRDefault="00C30C7A" w:rsidP="00C30C7A">
            <w:pPr>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360</w:t>
            </w:r>
          </w:p>
          <w:p w:rsidR="00C30C7A" w:rsidRPr="00C30C7A" w:rsidRDefault="00C30C7A" w:rsidP="00C30C7A">
            <w:pPr>
              <w:jc w:val="center"/>
              <w:rPr>
                <w:color w:val="000000"/>
                <w:sz w:val="28"/>
                <w:szCs w:val="28"/>
              </w:rPr>
            </w:pPr>
          </w:p>
        </w:tc>
        <w:tc>
          <w:tcPr>
            <w:tcW w:w="1985" w:type="dxa"/>
            <w:tcBorders>
              <w:top w:val="single" w:sz="2" w:space="0" w:color="auto"/>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0,3</w:t>
            </w:r>
          </w:p>
          <w:p w:rsidR="00C30C7A" w:rsidRPr="00C30C7A" w:rsidRDefault="00C30C7A" w:rsidP="00C30C7A">
            <w:pPr>
              <w:ind w:firstLine="97"/>
              <w:jc w:val="center"/>
              <w:rPr>
                <w:color w:val="000000"/>
                <w:sz w:val="28"/>
                <w:szCs w:val="28"/>
              </w:rPr>
            </w:pPr>
          </w:p>
        </w:tc>
        <w:tc>
          <w:tcPr>
            <w:tcW w:w="2126" w:type="dxa"/>
            <w:tcBorders>
              <w:top w:val="single" w:sz="2" w:space="0" w:color="auto"/>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0,6</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500</w:t>
            </w:r>
          </w:p>
          <w:p w:rsidR="00C30C7A" w:rsidRPr="00C30C7A" w:rsidRDefault="00C30C7A" w:rsidP="00C30C7A">
            <w:pPr>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300</w:t>
            </w:r>
          </w:p>
          <w:p w:rsidR="00C30C7A" w:rsidRPr="00C30C7A" w:rsidRDefault="00C30C7A" w:rsidP="00C30C7A">
            <w:pPr>
              <w:jc w:val="center"/>
              <w:rPr>
                <w:color w:val="000000"/>
                <w:sz w:val="28"/>
                <w:szCs w:val="28"/>
              </w:rPr>
            </w:pP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0,3</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0,6</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400</w:t>
            </w:r>
          </w:p>
          <w:p w:rsidR="00C30C7A" w:rsidRPr="00C30C7A" w:rsidRDefault="00C30C7A" w:rsidP="00C30C7A">
            <w:pPr>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240</w:t>
            </w:r>
          </w:p>
          <w:p w:rsidR="00C30C7A" w:rsidRPr="00C30C7A" w:rsidRDefault="00C30C7A" w:rsidP="00C30C7A">
            <w:pPr>
              <w:jc w:val="center"/>
              <w:rPr>
                <w:color w:val="000000"/>
                <w:sz w:val="28"/>
                <w:szCs w:val="28"/>
              </w:rPr>
            </w:pPr>
          </w:p>
        </w:tc>
        <w:tc>
          <w:tcPr>
            <w:tcW w:w="1985" w:type="dxa"/>
            <w:tcBorders>
              <w:top w:val="nil"/>
              <w:left w:val="single" w:sz="2" w:space="0" w:color="auto"/>
              <w:bottom w:val="nil"/>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0,3</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nil"/>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0,6</w:t>
            </w:r>
          </w:p>
          <w:p w:rsidR="00C30C7A" w:rsidRPr="00C30C7A" w:rsidRDefault="00C30C7A" w:rsidP="00C30C7A">
            <w:pPr>
              <w:jc w:val="center"/>
              <w:rPr>
                <w:color w:val="000000"/>
                <w:sz w:val="28"/>
                <w:szCs w:val="28"/>
              </w:rPr>
            </w:pPr>
          </w:p>
        </w:tc>
      </w:tr>
      <w:tr w:rsidR="00C30C7A" w:rsidRPr="00C30C7A" w:rsidTr="00C30C7A">
        <w:tc>
          <w:tcPr>
            <w:tcW w:w="1418"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p>
          <w:p w:rsidR="00C30C7A" w:rsidRPr="00C30C7A" w:rsidRDefault="00C30C7A" w:rsidP="00C30C7A">
            <w:pPr>
              <w:jc w:val="center"/>
              <w:rPr>
                <w:color w:val="000000"/>
                <w:sz w:val="28"/>
                <w:szCs w:val="28"/>
              </w:rPr>
            </w:pPr>
          </w:p>
        </w:tc>
        <w:tc>
          <w:tcPr>
            <w:tcW w:w="1843"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300</w:t>
            </w:r>
          </w:p>
          <w:p w:rsidR="00C30C7A" w:rsidRPr="00C30C7A" w:rsidRDefault="00C30C7A" w:rsidP="00C30C7A">
            <w:pPr>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240</w:t>
            </w:r>
          </w:p>
          <w:p w:rsidR="00C30C7A" w:rsidRPr="00C30C7A" w:rsidRDefault="00C30C7A" w:rsidP="00C30C7A">
            <w:pPr>
              <w:jc w:val="center"/>
              <w:rPr>
                <w:color w:val="000000"/>
                <w:sz w:val="28"/>
                <w:szCs w:val="28"/>
              </w:rPr>
            </w:pPr>
          </w:p>
        </w:tc>
        <w:tc>
          <w:tcPr>
            <w:tcW w:w="1985" w:type="dxa"/>
            <w:tcBorders>
              <w:top w:val="nil"/>
              <w:left w:val="single" w:sz="2" w:space="0" w:color="auto"/>
              <w:bottom w:val="single" w:sz="2" w:space="0" w:color="auto"/>
              <w:right w:val="single" w:sz="2" w:space="0" w:color="auto"/>
            </w:tcBorders>
          </w:tcPr>
          <w:p w:rsidR="00C30C7A" w:rsidRPr="00C30C7A" w:rsidRDefault="00C30C7A" w:rsidP="00C30C7A">
            <w:pPr>
              <w:ind w:firstLine="97"/>
              <w:jc w:val="center"/>
              <w:rPr>
                <w:color w:val="000000"/>
                <w:sz w:val="28"/>
                <w:szCs w:val="28"/>
              </w:rPr>
            </w:pPr>
            <w:r w:rsidRPr="00C30C7A">
              <w:rPr>
                <w:color w:val="000000"/>
                <w:sz w:val="28"/>
                <w:szCs w:val="28"/>
              </w:rPr>
              <w:t>0,4</w:t>
            </w:r>
          </w:p>
          <w:p w:rsidR="00C30C7A" w:rsidRPr="00C30C7A" w:rsidRDefault="00C30C7A" w:rsidP="00C30C7A">
            <w:pPr>
              <w:ind w:firstLine="97"/>
              <w:jc w:val="center"/>
              <w:rPr>
                <w:color w:val="000000"/>
                <w:sz w:val="28"/>
                <w:szCs w:val="28"/>
              </w:rPr>
            </w:pPr>
          </w:p>
        </w:tc>
        <w:tc>
          <w:tcPr>
            <w:tcW w:w="2126" w:type="dxa"/>
            <w:tcBorders>
              <w:top w:val="nil"/>
              <w:left w:val="single" w:sz="2" w:space="0" w:color="auto"/>
              <w:bottom w:val="single" w:sz="2" w:space="0" w:color="auto"/>
              <w:right w:val="single" w:sz="2" w:space="0" w:color="auto"/>
            </w:tcBorders>
          </w:tcPr>
          <w:p w:rsidR="00C30C7A" w:rsidRPr="00C30C7A" w:rsidRDefault="00C30C7A" w:rsidP="00C30C7A">
            <w:pPr>
              <w:jc w:val="center"/>
              <w:rPr>
                <w:color w:val="000000"/>
                <w:sz w:val="28"/>
                <w:szCs w:val="28"/>
              </w:rPr>
            </w:pPr>
            <w:r w:rsidRPr="00C30C7A">
              <w:rPr>
                <w:color w:val="000000"/>
                <w:sz w:val="28"/>
                <w:szCs w:val="28"/>
              </w:rPr>
              <w:t>0,8</w:t>
            </w:r>
          </w:p>
          <w:p w:rsidR="00C30C7A" w:rsidRPr="00C30C7A" w:rsidRDefault="00C30C7A" w:rsidP="00C30C7A">
            <w:pPr>
              <w:jc w:val="center"/>
              <w:rPr>
                <w:color w:val="000000"/>
                <w:sz w:val="28"/>
                <w:szCs w:val="28"/>
              </w:rPr>
            </w:pPr>
          </w:p>
        </w:tc>
      </w:tr>
      <w:tr w:rsidR="00C30C7A" w:rsidRPr="00C30C7A" w:rsidTr="00C30C7A">
        <w:tc>
          <w:tcPr>
            <w:tcW w:w="9498" w:type="dxa"/>
            <w:gridSpan w:val="5"/>
            <w:tcBorders>
              <w:top w:val="nil"/>
              <w:left w:val="single" w:sz="2" w:space="0" w:color="auto"/>
              <w:bottom w:val="single" w:sz="2" w:space="0" w:color="auto"/>
              <w:right w:val="single" w:sz="2" w:space="0" w:color="auto"/>
            </w:tcBorders>
          </w:tcPr>
          <w:p w:rsidR="00C30C7A" w:rsidRPr="00C30C7A" w:rsidRDefault="00C30C7A" w:rsidP="00C30C7A">
            <w:pPr>
              <w:rPr>
                <w:sz w:val="28"/>
                <w:szCs w:val="28"/>
              </w:rPr>
            </w:pPr>
            <w:r w:rsidRPr="00C30C7A">
              <w:rPr>
                <w:sz w:val="28"/>
                <w:szCs w:val="28"/>
              </w:rPr>
              <w:t>*А – малоэтажная застройка с размером участка 800 м</w:t>
            </w:r>
            <w:r w:rsidRPr="00C30C7A">
              <w:rPr>
                <w:noProof/>
                <w:position w:val="-4"/>
                <w:sz w:val="28"/>
                <w:szCs w:val="28"/>
              </w:rPr>
              <w:drawing>
                <wp:inline distT="0" distB="0" distL="0" distR="0">
                  <wp:extent cx="104775" cy="219075"/>
                  <wp:effectExtent l="1905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-1200 м</w:t>
            </w:r>
            <w:r w:rsidRPr="00C30C7A">
              <w:rPr>
                <w:noProof/>
                <w:position w:val="-4"/>
                <w:sz w:val="28"/>
                <w:szCs w:val="28"/>
              </w:rPr>
              <w:drawing>
                <wp:inline distT="0" distB="0" distL="0" distR="0">
                  <wp:extent cx="104775" cy="219075"/>
                  <wp:effectExtent l="19050" t="0" r="0" b="0"/>
                  <wp:docPr id="5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w:t>
            </w:r>
          </w:p>
          <w:p w:rsidR="00C30C7A" w:rsidRPr="00C30C7A" w:rsidRDefault="00C30C7A" w:rsidP="00C30C7A">
            <w:pPr>
              <w:rPr>
                <w:sz w:val="28"/>
                <w:szCs w:val="28"/>
              </w:rPr>
            </w:pPr>
            <w:proofErr w:type="gramStart"/>
            <w:r w:rsidRPr="00C30C7A">
              <w:rPr>
                <w:sz w:val="28"/>
                <w:szCs w:val="28"/>
              </w:rPr>
              <w:t xml:space="preserve">Б – застройка </w:t>
            </w:r>
            <w:proofErr w:type="spellStart"/>
            <w:r w:rsidRPr="00C30C7A">
              <w:rPr>
                <w:sz w:val="28"/>
                <w:szCs w:val="28"/>
              </w:rPr>
              <w:t>коттеджного</w:t>
            </w:r>
            <w:proofErr w:type="spellEnd"/>
            <w:r w:rsidRPr="00C30C7A">
              <w:rPr>
                <w:sz w:val="28"/>
                <w:szCs w:val="28"/>
              </w:rPr>
              <w:t xml:space="preserve"> типа с размером участков от 400 до 800 м</w:t>
            </w:r>
            <w:r w:rsidRPr="00C30C7A">
              <w:rPr>
                <w:noProof/>
                <w:position w:val="-4"/>
                <w:sz w:val="28"/>
                <w:szCs w:val="28"/>
              </w:rPr>
              <w:drawing>
                <wp:inline distT="0" distB="0" distL="0" distR="0">
                  <wp:extent cx="104775" cy="219075"/>
                  <wp:effectExtent l="19050" t="0" r="0" b="0"/>
                  <wp:docPr id="5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 xml:space="preserve"> и </w:t>
            </w:r>
            <w:proofErr w:type="spellStart"/>
            <w:r w:rsidRPr="00C30C7A">
              <w:rPr>
                <w:sz w:val="28"/>
                <w:szCs w:val="28"/>
              </w:rPr>
              <w:t>коттеджно-блокированного</w:t>
            </w:r>
            <w:proofErr w:type="spellEnd"/>
            <w:r w:rsidRPr="00C30C7A">
              <w:rPr>
                <w:sz w:val="28"/>
                <w:szCs w:val="28"/>
              </w:rPr>
              <w:t xml:space="preserve"> типа (2-4-квартирные сблокированные дома с участками 300-400 м</w:t>
            </w:r>
            <w:r w:rsidRPr="00C30C7A">
              <w:rPr>
                <w:noProof/>
                <w:position w:val="-4"/>
                <w:sz w:val="28"/>
                <w:szCs w:val="28"/>
              </w:rPr>
              <w:drawing>
                <wp:inline distT="0" distB="0" distL="0" distR="0">
                  <wp:extent cx="104775" cy="219075"/>
                  <wp:effectExtent l="19050" t="0" r="0" b="0"/>
                  <wp:docPr id="5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w:t>
            </w:r>
            <w:proofErr w:type="gramEnd"/>
          </w:p>
          <w:p w:rsidR="00C30C7A" w:rsidRPr="00C30C7A" w:rsidRDefault="00C30C7A" w:rsidP="00C30C7A">
            <w:pPr>
              <w:rPr>
                <w:sz w:val="28"/>
                <w:szCs w:val="28"/>
              </w:rPr>
            </w:pPr>
            <w:r w:rsidRPr="00C30C7A">
              <w:rPr>
                <w:sz w:val="28"/>
                <w:szCs w:val="28"/>
              </w:rPr>
              <w:t xml:space="preserve">** В скобках – допустимые параметры для </w:t>
            </w:r>
            <w:proofErr w:type="spellStart"/>
            <w:r w:rsidRPr="00C30C7A">
              <w:rPr>
                <w:sz w:val="28"/>
                <w:szCs w:val="28"/>
              </w:rPr>
              <w:t>коттеджной</w:t>
            </w:r>
            <w:proofErr w:type="spellEnd"/>
            <w:r w:rsidRPr="00C30C7A">
              <w:rPr>
                <w:sz w:val="28"/>
                <w:szCs w:val="28"/>
              </w:rPr>
              <w:t xml:space="preserve"> застройки.</w:t>
            </w:r>
          </w:p>
          <w:p w:rsidR="00C30C7A" w:rsidRPr="00C30C7A" w:rsidRDefault="00C30C7A" w:rsidP="00C30C7A">
            <w:pPr>
              <w:rPr>
                <w:sz w:val="28"/>
                <w:szCs w:val="28"/>
              </w:rPr>
            </w:pPr>
            <w:r w:rsidRPr="00C30C7A">
              <w:rPr>
                <w:sz w:val="28"/>
                <w:szCs w:val="28"/>
              </w:rPr>
              <w:t>Примечания:</w:t>
            </w:r>
          </w:p>
          <w:p w:rsidR="00C30C7A" w:rsidRPr="00C30C7A" w:rsidRDefault="00C30C7A" w:rsidP="00C30C7A">
            <w:pPr>
              <w:ind w:firstLine="523"/>
              <w:rPr>
                <w:sz w:val="28"/>
                <w:szCs w:val="28"/>
              </w:rPr>
            </w:pPr>
            <w:r w:rsidRPr="00C30C7A">
              <w:rPr>
                <w:sz w:val="28"/>
                <w:szCs w:val="28"/>
              </w:rPr>
              <w:t>1. При размерах земельных участков свыше 1200 м</w:t>
            </w:r>
            <w:r w:rsidRPr="00C30C7A">
              <w:rPr>
                <w:noProof/>
                <w:position w:val="-4"/>
                <w:sz w:val="28"/>
                <w:szCs w:val="28"/>
              </w:rPr>
              <w:drawing>
                <wp:inline distT="0" distB="0" distL="0" distR="0">
                  <wp:extent cx="104775" cy="219075"/>
                  <wp:effectExtent l="19050" t="0" r="0" b="0"/>
                  <wp:docPr id="5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 xml:space="preserve"> площадь жилого дома не нормируется </w:t>
            </w:r>
            <w:proofErr w:type="gramStart"/>
            <w:r w:rsidRPr="00C30C7A">
              <w:rPr>
                <w:sz w:val="28"/>
                <w:szCs w:val="28"/>
              </w:rPr>
              <w:t>при</w:t>
            </w:r>
            <w:proofErr w:type="gramEnd"/>
            <w:r w:rsidRPr="00C30C7A">
              <w:rPr>
                <w:sz w:val="28"/>
                <w:szCs w:val="28"/>
              </w:rPr>
              <w:t xml:space="preserve"> </w:t>
            </w:r>
            <w:r w:rsidRPr="00C30C7A">
              <w:rPr>
                <w:noProof/>
                <w:position w:val="-12"/>
                <w:sz w:val="28"/>
                <w:szCs w:val="28"/>
              </w:rPr>
              <w:drawing>
                <wp:inline distT="0" distB="0" distL="0" distR="0">
                  <wp:extent cx="581025" cy="228600"/>
                  <wp:effectExtent l="19050" t="0" r="9525" b="0"/>
                  <wp:docPr id="5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30C7A">
              <w:rPr>
                <w:sz w:val="28"/>
                <w:szCs w:val="28"/>
              </w:rPr>
              <w:t xml:space="preserve"> и </w:t>
            </w:r>
            <w:r w:rsidRPr="00C30C7A">
              <w:rPr>
                <w:noProof/>
                <w:position w:val="-12"/>
                <w:sz w:val="28"/>
                <w:szCs w:val="28"/>
              </w:rPr>
              <w:drawing>
                <wp:inline distT="0" distB="0" distL="0" distR="0">
                  <wp:extent cx="647700" cy="228600"/>
                  <wp:effectExtent l="19050" t="0" r="0" b="0"/>
                  <wp:docPr id="5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C30C7A">
              <w:rPr>
                <w:sz w:val="28"/>
                <w:szCs w:val="28"/>
              </w:rPr>
              <w:t>.</w:t>
            </w:r>
          </w:p>
          <w:p w:rsidR="00C30C7A" w:rsidRPr="00C30C7A" w:rsidRDefault="00C30C7A" w:rsidP="00C30C7A">
            <w:pPr>
              <w:ind w:firstLine="523"/>
              <w:rPr>
                <w:sz w:val="28"/>
                <w:szCs w:val="28"/>
              </w:rPr>
            </w:pPr>
            <w:r w:rsidRPr="00C30C7A">
              <w:rPr>
                <w:sz w:val="28"/>
                <w:szCs w:val="28"/>
              </w:rPr>
              <w:t xml:space="preserve">2. При размерах </w:t>
            </w:r>
            <w:proofErr w:type="spellStart"/>
            <w:r w:rsidRPr="00C30C7A">
              <w:rPr>
                <w:sz w:val="28"/>
                <w:szCs w:val="28"/>
              </w:rPr>
              <w:t>приквартирных</w:t>
            </w:r>
            <w:proofErr w:type="spellEnd"/>
            <w:r w:rsidRPr="00C30C7A">
              <w:rPr>
                <w:sz w:val="28"/>
                <w:szCs w:val="28"/>
              </w:rPr>
              <w:t xml:space="preserve"> земельных участков менее 100 м</w:t>
            </w:r>
            <w:r w:rsidRPr="00C30C7A">
              <w:rPr>
                <w:noProof/>
                <w:position w:val="-4"/>
                <w:sz w:val="28"/>
                <w:szCs w:val="28"/>
              </w:rPr>
              <w:drawing>
                <wp:inline distT="0" distB="0" distL="0" distR="0">
                  <wp:extent cx="104775" cy="219075"/>
                  <wp:effectExtent l="19050" t="0" r="0" b="0"/>
                  <wp:docPr id="5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C30C7A">
              <w:rPr>
                <w:sz w:val="28"/>
                <w:szCs w:val="28"/>
              </w:rPr>
              <w:t xml:space="preserve"> плотность застройки</w:t>
            </w:r>
            <w:proofErr w:type="gramStart"/>
            <w:r w:rsidRPr="00C30C7A">
              <w:rPr>
                <w:sz w:val="28"/>
                <w:szCs w:val="28"/>
              </w:rPr>
              <w:t xml:space="preserve"> (</w:t>
            </w:r>
            <w:r w:rsidRPr="00C30C7A">
              <w:rPr>
                <w:noProof/>
                <w:position w:val="-12"/>
                <w:sz w:val="28"/>
                <w:szCs w:val="28"/>
              </w:rPr>
              <w:drawing>
                <wp:inline distT="0" distB="0" distL="0" distR="0">
                  <wp:extent cx="276225" cy="228600"/>
                  <wp:effectExtent l="19050" t="0" r="9525" b="0"/>
                  <wp:docPr id="5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C30C7A">
              <w:rPr>
                <w:sz w:val="28"/>
                <w:szCs w:val="28"/>
              </w:rPr>
              <w:t xml:space="preserve">) </w:t>
            </w:r>
            <w:proofErr w:type="gramEnd"/>
            <w:r w:rsidRPr="00C30C7A">
              <w:rPr>
                <w:sz w:val="28"/>
                <w:szCs w:val="28"/>
              </w:rPr>
              <w:t xml:space="preserve">не должна превышать 1,2. При этом </w:t>
            </w:r>
            <w:r w:rsidRPr="00C30C7A">
              <w:rPr>
                <w:noProof/>
                <w:position w:val="-12"/>
                <w:sz w:val="28"/>
                <w:szCs w:val="28"/>
              </w:rPr>
              <w:drawing>
                <wp:inline distT="0" distB="0" distL="0" distR="0">
                  <wp:extent cx="228600" cy="228600"/>
                  <wp:effectExtent l="19050" t="0" r="0" b="0"/>
                  <wp:docPr id="6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C30C7A">
              <w:rPr>
                <w:sz w:val="28"/>
                <w:szCs w:val="28"/>
              </w:rPr>
              <w:t xml:space="preserve"> не нормируется при соблюдении санитарно-гигиенических и противопожарных требований.</w:t>
            </w:r>
          </w:p>
        </w:tc>
      </w:tr>
    </w:tbl>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r w:rsidRPr="00C30C7A">
        <w:rPr>
          <w:sz w:val="28"/>
          <w:szCs w:val="28"/>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rsidR="00C30C7A" w:rsidRPr="00C30C7A" w:rsidRDefault="00C30C7A" w:rsidP="00C30C7A">
      <w:pPr>
        <w:widowControl w:val="0"/>
        <w:ind w:firstLine="709"/>
        <w:rPr>
          <w:sz w:val="28"/>
          <w:szCs w:val="28"/>
        </w:rPr>
      </w:pPr>
    </w:p>
    <w:p w:rsidR="00C30C7A" w:rsidRPr="00C30C7A" w:rsidRDefault="00C30C7A" w:rsidP="00C30C7A">
      <w:pPr>
        <w:pStyle w:val="311pt"/>
        <w:spacing w:line="240" w:lineRule="auto"/>
      </w:pPr>
      <w:bookmarkStart w:id="6" w:name="_Toc166000587"/>
      <w:r w:rsidRPr="00C30C7A">
        <w:t>6. ЗОНЫ ОТДЫХА, РЕКРЕАЦИИ И КУРОРТА</w:t>
      </w:r>
      <w:bookmarkEnd w:id="6"/>
      <w:r w:rsidRPr="00C30C7A">
        <w:t>.</w:t>
      </w:r>
    </w:p>
    <w:p w:rsidR="00C30C7A" w:rsidRPr="00C30C7A" w:rsidRDefault="00C30C7A" w:rsidP="00C30C7A">
      <w:pPr>
        <w:pStyle w:val="a6"/>
      </w:pPr>
      <w:proofErr w:type="gramStart"/>
      <w:r w:rsidRPr="00C30C7A">
        <w:t>В состав зоны отдыха (рекреации) и курорта могут включаться зоны в границах территорий, занятых городскими лесами, скверами, парками, городскими садами, прудами, озерами, пляжами, береговыми полосами водных объектов общего пользования, курорта, а также в границах иных территорий, используемых и предназначенных для отдыха, туризма, занятий физической культурой и спортом.</w:t>
      </w:r>
      <w:proofErr w:type="gramEnd"/>
    </w:p>
    <w:p w:rsidR="00C30C7A" w:rsidRPr="00C30C7A" w:rsidRDefault="00C30C7A" w:rsidP="00C30C7A">
      <w:pPr>
        <w:pStyle w:val="311pt"/>
      </w:pPr>
      <w:bookmarkStart w:id="7" w:name="_Toc166000588"/>
    </w:p>
    <w:p w:rsidR="00C30C7A" w:rsidRPr="00C30C7A" w:rsidRDefault="00C30C7A" w:rsidP="00C30C7A">
      <w:pPr>
        <w:pStyle w:val="311pt"/>
      </w:pPr>
      <w:r w:rsidRPr="00C30C7A">
        <w:t>6.1. «Р-1» Зона отдыха (парк</w:t>
      </w:r>
      <w:bookmarkEnd w:id="7"/>
      <w:r w:rsidRPr="00C30C7A">
        <w:t>).</w:t>
      </w:r>
    </w:p>
    <w:p w:rsidR="00C30C7A" w:rsidRPr="00C30C7A" w:rsidRDefault="00C30C7A" w:rsidP="00C30C7A">
      <w:pPr>
        <w:pStyle w:val="a6"/>
      </w:pPr>
      <w:r w:rsidRPr="00C30C7A">
        <w:t>Для зоны «Р-1» Зона отдыха (парк),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lastRenderedPageBreak/>
              <w:t>Земельные участки под объектами коммунального обслуживания</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roofErr w:type="gramEnd"/>
          </w:p>
        </w:tc>
        <w:tc>
          <w:tcPr>
            <w:tcW w:w="993" w:type="dxa"/>
          </w:tcPr>
          <w:p w:rsidR="00C30C7A" w:rsidRPr="00C30C7A" w:rsidRDefault="00C30C7A" w:rsidP="00C30C7A">
            <w:pPr>
              <w:widowControl w:val="0"/>
              <w:jc w:val="center"/>
              <w:rPr>
                <w:sz w:val="28"/>
                <w:szCs w:val="28"/>
              </w:rPr>
            </w:pPr>
            <w:r w:rsidRPr="00C30C7A">
              <w:rPr>
                <w:sz w:val="28"/>
                <w:szCs w:val="28"/>
              </w:rPr>
              <w:t>3.1</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Отдых (рекреация)</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Обустройство мест для занятия спортом, физической культурой, пешими прогулками, отдыха и туризма, наблюдения за природой, пикников, рыбалки и иной деятельности;</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создание и уход за парками, прудами, озерами, пляжами, береговыми полосами водных объектов общего пользования, а также обустройство мест отдыха в них</w:t>
            </w:r>
          </w:p>
        </w:tc>
        <w:tc>
          <w:tcPr>
            <w:tcW w:w="993" w:type="dxa"/>
          </w:tcPr>
          <w:p w:rsidR="00C30C7A" w:rsidRPr="00C30C7A" w:rsidRDefault="00C30C7A" w:rsidP="00C30C7A">
            <w:pPr>
              <w:widowControl w:val="0"/>
              <w:jc w:val="center"/>
              <w:rPr>
                <w:sz w:val="28"/>
                <w:szCs w:val="28"/>
              </w:rPr>
            </w:pPr>
            <w:r w:rsidRPr="00C30C7A">
              <w:rPr>
                <w:sz w:val="28"/>
                <w:szCs w:val="28"/>
              </w:rPr>
              <w:t>5.0</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Земельные участки под объектами спорта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Устройство площадок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w:t>
            </w:r>
          </w:p>
        </w:tc>
        <w:tc>
          <w:tcPr>
            <w:tcW w:w="993" w:type="dxa"/>
          </w:tcPr>
          <w:p w:rsidR="00C30C7A" w:rsidRPr="00C30C7A" w:rsidRDefault="00C30C7A" w:rsidP="00C30C7A">
            <w:pPr>
              <w:widowControl w:val="0"/>
              <w:jc w:val="center"/>
              <w:rPr>
                <w:sz w:val="28"/>
                <w:szCs w:val="28"/>
              </w:rPr>
            </w:pPr>
            <w:r w:rsidRPr="00C30C7A">
              <w:rPr>
                <w:sz w:val="28"/>
                <w:szCs w:val="28"/>
              </w:rPr>
              <w:t>5.1</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Религиозное использование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Размещение объектов капитального строительства, предназначенных для отправления религиозных </w:t>
            </w:r>
            <w:r w:rsidRPr="00C30C7A">
              <w:rPr>
                <w:rFonts w:ascii="Times New Roman" w:hAnsi="Times New Roman" w:cs="Times New Roman"/>
                <w:sz w:val="28"/>
                <w:szCs w:val="28"/>
              </w:rPr>
              <w:lastRenderedPageBreak/>
              <w:t>обрядов (церкви, часовни)</w:t>
            </w:r>
          </w:p>
        </w:tc>
        <w:tc>
          <w:tcPr>
            <w:tcW w:w="993" w:type="dxa"/>
          </w:tcPr>
          <w:p w:rsidR="00C30C7A" w:rsidRPr="00C30C7A" w:rsidRDefault="00C30C7A" w:rsidP="00C30C7A">
            <w:pPr>
              <w:widowControl w:val="0"/>
              <w:jc w:val="center"/>
              <w:rPr>
                <w:sz w:val="28"/>
                <w:szCs w:val="28"/>
              </w:rPr>
            </w:pPr>
            <w:r w:rsidRPr="00C30C7A">
              <w:rPr>
                <w:sz w:val="28"/>
                <w:szCs w:val="28"/>
              </w:rPr>
              <w:lastRenderedPageBreak/>
              <w:t>3.7</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lastRenderedPageBreak/>
              <w:t>Развлечения</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аквапарков, аттракционов и игровых площадок</w:t>
            </w:r>
          </w:p>
        </w:tc>
        <w:tc>
          <w:tcPr>
            <w:tcW w:w="993" w:type="dxa"/>
          </w:tcPr>
          <w:p w:rsidR="00C30C7A" w:rsidRPr="00C30C7A" w:rsidRDefault="00C30C7A" w:rsidP="00C30C7A">
            <w:pPr>
              <w:widowControl w:val="0"/>
              <w:jc w:val="center"/>
              <w:rPr>
                <w:sz w:val="28"/>
                <w:szCs w:val="28"/>
              </w:rPr>
            </w:pPr>
            <w:r w:rsidRPr="00C30C7A">
              <w:rPr>
                <w:sz w:val="28"/>
                <w:szCs w:val="28"/>
              </w:rPr>
              <w:t>4.8</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Магазины</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некапитальных объектов по реализации сувенирной продукции</w:t>
            </w:r>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Объектов капитального строительства в целях устройства мест общественного питания (кафе, закусочные, бары)</w:t>
            </w:r>
          </w:p>
        </w:tc>
        <w:tc>
          <w:tcPr>
            <w:tcW w:w="993" w:type="dxa"/>
          </w:tcPr>
          <w:p w:rsidR="00C30C7A" w:rsidRPr="00C30C7A" w:rsidRDefault="00C30C7A" w:rsidP="00C30C7A">
            <w:pPr>
              <w:widowControl w:val="0"/>
              <w:jc w:val="center"/>
              <w:rPr>
                <w:sz w:val="28"/>
                <w:szCs w:val="28"/>
              </w:rPr>
            </w:pPr>
            <w:r w:rsidRPr="00C30C7A">
              <w:rPr>
                <w:sz w:val="28"/>
                <w:szCs w:val="28"/>
              </w:rPr>
              <w:t>4.6</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Земельные участки под объектами спорта</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Объекты капитального строительства в качестве спортивных клубов, спортивных залов, бассейнов, устройство площадок для занятия спортом и физкультурой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993" w:type="dxa"/>
          </w:tcPr>
          <w:p w:rsidR="00C30C7A" w:rsidRPr="00C30C7A" w:rsidRDefault="00C30C7A" w:rsidP="00C30C7A">
            <w:pPr>
              <w:widowControl w:val="0"/>
              <w:jc w:val="center"/>
              <w:rPr>
                <w:sz w:val="28"/>
                <w:szCs w:val="28"/>
              </w:rPr>
            </w:pPr>
            <w:r w:rsidRPr="00C30C7A">
              <w:rPr>
                <w:sz w:val="28"/>
                <w:szCs w:val="28"/>
              </w:rPr>
              <w:t>5.1</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Историко-культурная деятельность</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w:t>
            </w:r>
            <w:r w:rsidRPr="00C30C7A">
              <w:rPr>
                <w:rFonts w:ascii="Times New Roman" w:hAnsi="Times New Roman" w:cs="Times New Roman"/>
                <w:sz w:val="28"/>
                <w:szCs w:val="28"/>
              </w:rPr>
              <w:lastRenderedPageBreak/>
              <w:t>деятельность, обеспечивающая познавательный туризм</w:t>
            </w:r>
          </w:p>
        </w:tc>
        <w:tc>
          <w:tcPr>
            <w:tcW w:w="993" w:type="dxa"/>
          </w:tcPr>
          <w:p w:rsidR="00C30C7A" w:rsidRPr="00C30C7A" w:rsidRDefault="00C30C7A" w:rsidP="00C30C7A">
            <w:pPr>
              <w:widowControl w:val="0"/>
              <w:jc w:val="center"/>
              <w:rPr>
                <w:sz w:val="28"/>
                <w:szCs w:val="28"/>
              </w:rPr>
            </w:pPr>
            <w:r w:rsidRPr="00C30C7A">
              <w:rPr>
                <w:sz w:val="28"/>
                <w:szCs w:val="28"/>
              </w:rPr>
              <w:lastRenderedPageBreak/>
              <w:t>9.3</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widowControl w:val="0"/>
              <w:jc w:val="center"/>
              <w:rPr>
                <w:sz w:val="28"/>
                <w:szCs w:val="28"/>
              </w:rPr>
            </w:pPr>
            <w:r w:rsidRPr="00C30C7A">
              <w:rPr>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Площадь территории вновь создаваемых парков не подлежит установлению</w:t>
      </w:r>
      <w:r w:rsidRPr="00C30C7A">
        <w:rPr>
          <w:rFonts w:ascii="Times New Roman" w:hAnsi="Times New Roman" w:cs="Times New Roman"/>
          <w:sz w:val="28"/>
          <w:szCs w:val="28"/>
          <w:shd w:val="clear" w:color="auto" w:fill="FFFFFF"/>
        </w:rPr>
        <w:t>.</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Минимальные отступы от границ земельных участков не подлежат установлению.</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Минимальные отступы от проездов – 5 м.</w:t>
      </w:r>
    </w:p>
    <w:p w:rsidR="00C30C7A" w:rsidRPr="00C30C7A" w:rsidRDefault="00C30C7A" w:rsidP="00C30C7A">
      <w:pPr>
        <w:widowControl w:val="0"/>
        <w:ind w:firstLine="709"/>
        <w:rPr>
          <w:sz w:val="28"/>
          <w:szCs w:val="28"/>
        </w:rPr>
      </w:pPr>
      <w:r w:rsidRPr="00C30C7A">
        <w:rPr>
          <w:sz w:val="28"/>
          <w:szCs w:val="28"/>
        </w:rPr>
        <w:t>Допускается уменьшение отступа от границ соседнего участка и строительство объекта по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норм.</w:t>
      </w:r>
    </w:p>
    <w:p w:rsidR="00C30C7A" w:rsidRPr="00C30C7A" w:rsidRDefault="00C30C7A" w:rsidP="00C30C7A">
      <w:pPr>
        <w:pStyle w:val="ConsPlusCell"/>
        <w:ind w:right="-2" w:firstLine="708"/>
        <w:jc w:val="both"/>
        <w:rPr>
          <w:rFonts w:ascii="Times New Roman" w:hAnsi="Times New Roman" w:cs="Times New Roman"/>
          <w:sz w:val="28"/>
          <w:szCs w:val="28"/>
        </w:rPr>
      </w:pPr>
      <w:r w:rsidRPr="00C30C7A">
        <w:rPr>
          <w:rFonts w:ascii="Times New Roman" w:hAnsi="Times New Roman" w:cs="Times New Roman"/>
          <w:sz w:val="28"/>
          <w:szCs w:val="28"/>
        </w:rPr>
        <w:t>3. Предельное количество этажей или предельная высота зданий, строений, сооружений:</w:t>
      </w:r>
    </w:p>
    <w:p w:rsidR="00C30C7A" w:rsidRPr="00C30C7A" w:rsidRDefault="00C30C7A" w:rsidP="00C30C7A">
      <w:pPr>
        <w:pStyle w:val="ConsPlusCell"/>
        <w:ind w:right="-2" w:firstLine="708"/>
        <w:jc w:val="both"/>
        <w:rPr>
          <w:rFonts w:ascii="Times New Roman" w:hAnsi="Times New Roman" w:cs="Times New Roman"/>
          <w:sz w:val="28"/>
          <w:szCs w:val="28"/>
        </w:rPr>
      </w:pPr>
      <w:r w:rsidRPr="00C30C7A">
        <w:rPr>
          <w:rFonts w:ascii="Times New Roman" w:hAnsi="Times New Roman" w:cs="Times New Roman"/>
          <w:sz w:val="28"/>
          <w:szCs w:val="28"/>
        </w:rPr>
        <w:t>Предельное количество этажей зданий, строений, сооружений – 2.</w:t>
      </w:r>
    </w:p>
    <w:p w:rsidR="00C30C7A" w:rsidRPr="00C30C7A" w:rsidRDefault="00C30C7A" w:rsidP="00C30C7A">
      <w:pPr>
        <w:widowControl w:val="0"/>
        <w:ind w:firstLine="709"/>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w:t>
      </w:r>
    </w:p>
    <w:p w:rsidR="00C30C7A" w:rsidRPr="00C30C7A" w:rsidRDefault="00C30C7A" w:rsidP="00C30C7A">
      <w:pPr>
        <w:widowControl w:val="0"/>
        <w:ind w:firstLine="709"/>
        <w:rPr>
          <w:sz w:val="28"/>
          <w:szCs w:val="28"/>
        </w:rPr>
      </w:pPr>
      <w:r w:rsidRPr="00C30C7A">
        <w:rPr>
          <w:sz w:val="28"/>
          <w:szCs w:val="28"/>
        </w:rPr>
        <w:t>территории парка – 7 %</w:t>
      </w:r>
    </w:p>
    <w:p w:rsidR="00C30C7A" w:rsidRPr="00C30C7A" w:rsidRDefault="00C30C7A" w:rsidP="00C30C7A">
      <w:pPr>
        <w:widowControl w:val="0"/>
        <w:ind w:firstLine="709"/>
        <w:rPr>
          <w:sz w:val="28"/>
          <w:szCs w:val="28"/>
        </w:rPr>
      </w:pPr>
      <w:r w:rsidRPr="00C30C7A">
        <w:rPr>
          <w:sz w:val="28"/>
          <w:szCs w:val="28"/>
        </w:rPr>
        <w:t>для земельных участков условно разрешенных видов использования – 70 %.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 xml:space="preserve">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w:t>
      </w:r>
      <w:r w:rsidRPr="00C30C7A">
        <w:rPr>
          <w:sz w:val="28"/>
          <w:szCs w:val="28"/>
        </w:rPr>
        <w:lastRenderedPageBreak/>
        <w:t>объект относится к основному виду разрешенного использования.</w:t>
      </w:r>
      <w:proofErr w:type="gramEnd"/>
    </w:p>
    <w:p w:rsidR="00C30C7A" w:rsidRPr="00C30C7A" w:rsidRDefault="00C30C7A" w:rsidP="00C30C7A">
      <w:pPr>
        <w:pStyle w:val="ConsPlusTitle"/>
        <w:widowControl/>
        <w:ind w:firstLine="708"/>
        <w:jc w:val="both"/>
        <w:outlineLvl w:val="0"/>
        <w:rPr>
          <w:rFonts w:ascii="Times New Roman" w:hAnsi="Times New Roman" w:cs="Times New Roman"/>
          <w:b w:val="0"/>
          <w:sz w:val="28"/>
          <w:szCs w:val="28"/>
        </w:rPr>
      </w:pPr>
      <w:r w:rsidRPr="00C30C7A">
        <w:rPr>
          <w:rFonts w:ascii="Times New Roman" w:hAnsi="Times New Roman" w:cs="Times New Roman"/>
          <w:b w:val="0"/>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C30C7A">
        <w:rPr>
          <w:rFonts w:ascii="Times New Roman" w:hAnsi="Times New Roman" w:cs="Times New Roman"/>
          <w:b w:val="0"/>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C30C7A">
        <w:rPr>
          <w:rFonts w:ascii="Times New Roman" w:hAnsi="Times New Roman" w:cs="Times New Roman"/>
          <w:b w:val="0"/>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C30C7A">
        <w:rPr>
          <w:rFonts w:ascii="Times New Roman" w:hAnsi="Times New Roman" w:cs="Times New Roman"/>
          <w:b w:val="0"/>
          <w:sz w:val="28"/>
          <w:szCs w:val="28"/>
        </w:rPr>
        <w:t>СНиП</w:t>
      </w:r>
      <w:proofErr w:type="spellEnd"/>
      <w:r w:rsidRPr="00C30C7A">
        <w:rPr>
          <w:rFonts w:ascii="Times New Roman" w:hAnsi="Times New Roman" w:cs="Times New Roman"/>
          <w:b w:val="0"/>
          <w:sz w:val="28"/>
          <w:szCs w:val="28"/>
        </w:rPr>
        <w:t xml:space="preserve"> 2.07.01-89*) и местными нормативами градостроительного проектирования города-курорта Пятигорска.</w:t>
      </w:r>
    </w:p>
    <w:p w:rsidR="00C30C7A" w:rsidRPr="00C30C7A" w:rsidRDefault="00C30C7A" w:rsidP="00C30C7A">
      <w:pPr>
        <w:pStyle w:val="311pt"/>
      </w:pPr>
    </w:p>
    <w:p w:rsidR="00C30C7A" w:rsidRPr="00C30C7A" w:rsidRDefault="00C30C7A" w:rsidP="00C30C7A">
      <w:pPr>
        <w:pStyle w:val="311pt"/>
      </w:pPr>
      <w:r w:rsidRPr="00C30C7A">
        <w:t>6.2. «Р-1/1» Зона отдыха (скверы).</w:t>
      </w:r>
    </w:p>
    <w:p w:rsidR="00C30C7A" w:rsidRPr="00C30C7A" w:rsidRDefault="00C30C7A" w:rsidP="00C30C7A">
      <w:pPr>
        <w:pStyle w:val="a6"/>
      </w:pPr>
      <w:r w:rsidRPr="00C30C7A">
        <w:t>Для зоны «Р-1/1» Зона отдыха (скверы),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993" w:type="dxa"/>
          </w:tcPr>
          <w:p w:rsidR="00C30C7A" w:rsidRPr="00C30C7A" w:rsidRDefault="00C30C7A" w:rsidP="00C30C7A">
            <w:pPr>
              <w:widowControl w:val="0"/>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993" w:type="dxa"/>
          </w:tcPr>
          <w:p w:rsidR="00C30C7A" w:rsidRPr="00C30C7A" w:rsidRDefault="00C30C7A" w:rsidP="00C30C7A">
            <w:pPr>
              <w:widowControl w:val="0"/>
              <w:jc w:val="center"/>
              <w:rPr>
                <w:sz w:val="28"/>
                <w:szCs w:val="28"/>
              </w:rPr>
            </w:pPr>
            <w:r w:rsidRPr="00C30C7A">
              <w:rPr>
                <w:sz w:val="28"/>
                <w:szCs w:val="28"/>
              </w:rPr>
              <w:t>3.1</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Отдых (рекреация)</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Обустройство мест для пеших прогулок;</w:t>
            </w:r>
          </w:p>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создание и уход за бульварами и скверами, а также обустройство мест отдыха в них</w:t>
            </w:r>
          </w:p>
        </w:tc>
        <w:tc>
          <w:tcPr>
            <w:tcW w:w="993" w:type="dxa"/>
          </w:tcPr>
          <w:p w:rsidR="00C30C7A" w:rsidRPr="00C30C7A" w:rsidRDefault="00C30C7A" w:rsidP="00C30C7A">
            <w:pPr>
              <w:widowControl w:val="0"/>
              <w:jc w:val="center"/>
              <w:rPr>
                <w:sz w:val="28"/>
                <w:szCs w:val="28"/>
              </w:rPr>
            </w:pPr>
            <w:r w:rsidRPr="00C30C7A">
              <w:rPr>
                <w:sz w:val="28"/>
                <w:szCs w:val="28"/>
              </w:rPr>
              <w:t>5.0</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Магазины</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некапитальных объектов по реализации сувенирной продукции</w:t>
            </w:r>
          </w:p>
        </w:tc>
        <w:tc>
          <w:tcPr>
            <w:tcW w:w="993" w:type="dxa"/>
          </w:tcPr>
          <w:p w:rsidR="00C30C7A" w:rsidRPr="00C30C7A" w:rsidRDefault="00C30C7A" w:rsidP="00C30C7A">
            <w:pPr>
              <w:widowControl w:val="0"/>
              <w:jc w:val="center"/>
              <w:rPr>
                <w:sz w:val="28"/>
                <w:szCs w:val="28"/>
              </w:rPr>
            </w:pPr>
            <w:r w:rsidRPr="00C30C7A">
              <w:rPr>
                <w:sz w:val="28"/>
                <w:szCs w:val="28"/>
              </w:rPr>
              <w:t>4.4</w:t>
            </w:r>
          </w:p>
        </w:tc>
      </w:tr>
      <w:tr w:rsidR="00C30C7A" w:rsidRPr="00C30C7A" w:rsidTr="00C30C7A">
        <w:trPr>
          <w:trHeight w:val="390"/>
        </w:trPr>
        <w:tc>
          <w:tcPr>
            <w:tcW w:w="4110"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Размещение некапитальных объектов кафе, </w:t>
            </w:r>
            <w:r w:rsidRPr="00C30C7A">
              <w:rPr>
                <w:rFonts w:ascii="Times New Roman" w:hAnsi="Times New Roman" w:cs="Times New Roman"/>
                <w:sz w:val="28"/>
                <w:szCs w:val="28"/>
              </w:rPr>
              <w:lastRenderedPageBreak/>
              <w:t>закусочных, баров</w:t>
            </w:r>
          </w:p>
        </w:tc>
        <w:tc>
          <w:tcPr>
            <w:tcW w:w="993" w:type="dxa"/>
          </w:tcPr>
          <w:p w:rsidR="00C30C7A" w:rsidRPr="00C30C7A" w:rsidRDefault="00C30C7A" w:rsidP="00C30C7A">
            <w:pPr>
              <w:widowControl w:val="0"/>
              <w:jc w:val="center"/>
              <w:rPr>
                <w:sz w:val="28"/>
                <w:szCs w:val="28"/>
              </w:rPr>
            </w:pPr>
            <w:r w:rsidRPr="00C30C7A">
              <w:rPr>
                <w:sz w:val="28"/>
                <w:szCs w:val="28"/>
              </w:rPr>
              <w:lastRenderedPageBreak/>
              <w:t>4.6</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110"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widowControl w:val="0"/>
              <w:jc w:val="center"/>
              <w:rPr>
                <w:sz w:val="28"/>
                <w:szCs w:val="28"/>
              </w:rPr>
            </w:pPr>
            <w:r w:rsidRPr="00C30C7A">
              <w:rPr>
                <w:sz w:val="28"/>
                <w:szCs w:val="28"/>
              </w:rPr>
              <w:t>-</w:t>
            </w:r>
          </w:p>
        </w:tc>
        <w:tc>
          <w:tcPr>
            <w:tcW w:w="993" w:type="dxa"/>
          </w:tcPr>
          <w:p w:rsidR="00C30C7A" w:rsidRPr="00C30C7A" w:rsidRDefault="00C30C7A" w:rsidP="00C30C7A">
            <w:pPr>
              <w:widowControl w:val="0"/>
              <w:jc w:val="center"/>
              <w:rPr>
                <w:sz w:val="28"/>
                <w:szCs w:val="28"/>
              </w:rPr>
            </w:pPr>
            <w:r w:rsidRPr="00C30C7A">
              <w:rPr>
                <w:sz w:val="28"/>
                <w:szCs w:val="28"/>
              </w:rPr>
              <w:t>-</w:t>
            </w:r>
          </w:p>
        </w:tc>
      </w:tr>
    </w:tbl>
    <w:p w:rsidR="00C30C7A" w:rsidRPr="00C30C7A" w:rsidRDefault="00C30C7A" w:rsidP="00C30C7A">
      <w:pPr>
        <w:widowControl w:val="0"/>
        <w:ind w:firstLine="709"/>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C30C7A">
      <w:pPr>
        <w:widowControl w:val="0"/>
        <w:ind w:firstLine="709"/>
        <w:rPr>
          <w:sz w:val="28"/>
          <w:szCs w:val="28"/>
        </w:rPr>
      </w:pPr>
      <w:r w:rsidRPr="00C30C7A">
        <w:rPr>
          <w:sz w:val="28"/>
          <w:szCs w:val="28"/>
        </w:rPr>
        <w:t>1. Предельные (минимальные и (или) максимальные) размеры земельных участков, в том числе их площадь:</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Предельные (минимальные и (или) максимальные) размеры земельных участков скверов следует принимать не менее 0,5 га.</w:t>
      </w:r>
    </w:p>
    <w:p w:rsidR="00C30C7A" w:rsidRPr="00C30C7A" w:rsidRDefault="00C30C7A" w:rsidP="00C30C7A">
      <w:pPr>
        <w:pStyle w:val="ConsPlusNormal"/>
        <w:ind w:firstLine="709"/>
        <w:jc w:val="both"/>
        <w:rPr>
          <w:rFonts w:ascii="Times New Roman" w:hAnsi="Times New Roman" w:cs="Times New Roman"/>
          <w:sz w:val="28"/>
          <w:szCs w:val="28"/>
        </w:rPr>
      </w:pPr>
      <w:r w:rsidRPr="00C30C7A">
        <w:rPr>
          <w:rFonts w:ascii="Times New Roman" w:hAnsi="Times New Roman" w:cs="Times New Roman"/>
          <w:sz w:val="28"/>
          <w:szCs w:val="28"/>
        </w:rPr>
        <w:t>Для условий реконструкции площадь скверов допускается уменьшать.</w:t>
      </w:r>
    </w:p>
    <w:p w:rsidR="00C30C7A" w:rsidRPr="00C30C7A" w:rsidRDefault="00C30C7A" w:rsidP="00C30C7A">
      <w:pPr>
        <w:widowControl w:val="0"/>
        <w:ind w:firstLine="709"/>
        <w:rPr>
          <w:sz w:val="28"/>
          <w:szCs w:val="28"/>
        </w:rPr>
      </w:pPr>
      <w:r w:rsidRPr="00C30C7A">
        <w:rPr>
          <w:sz w:val="28"/>
          <w:szCs w:val="28"/>
        </w:rPr>
        <w:t>2. Минимальные отступы от границ земельных участков в целях определения мест допустимого размещения строений, сооружений, за пределами которых запрещено размещений строений, сооружений:</w:t>
      </w:r>
    </w:p>
    <w:p w:rsidR="00C30C7A" w:rsidRPr="00C30C7A" w:rsidRDefault="00C30C7A" w:rsidP="00C30C7A">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Минимальные отступы от границ земельных участков 1м.</w:t>
      </w:r>
    </w:p>
    <w:p w:rsidR="00C30C7A" w:rsidRPr="00C30C7A" w:rsidRDefault="00C30C7A" w:rsidP="00C30C7A">
      <w:pPr>
        <w:pStyle w:val="ConsPlusCell"/>
        <w:ind w:right="-2" w:firstLine="708"/>
        <w:jc w:val="both"/>
        <w:rPr>
          <w:rFonts w:ascii="Times New Roman" w:hAnsi="Times New Roman" w:cs="Times New Roman"/>
          <w:sz w:val="28"/>
          <w:szCs w:val="28"/>
        </w:rPr>
      </w:pPr>
      <w:r w:rsidRPr="00C30C7A">
        <w:rPr>
          <w:rFonts w:ascii="Times New Roman" w:hAnsi="Times New Roman" w:cs="Times New Roman"/>
          <w:sz w:val="28"/>
          <w:szCs w:val="28"/>
        </w:rPr>
        <w:t>3. Предельное количество этажей или предельная высота строений, сооружений:</w:t>
      </w:r>
    </w:p>
    <w:p w:rsidR="00C30C7A" w:rsidRPr="00C30C7A" w:rsidRDefault="00C30C7A" w:rsidP="00C30C7A">
      <w:pPr>
        <w:pStyle w:val="ConsPlusCell"/>
        <w:ind w:right="282" w:firstLine="708"/>
        <w:jc w:val="both"/>
        <w:rPr>
          <w:rFonts w:ascii="Times New Roman" w:hAnsi="Times New Roman" w:cs="Times New Roman"/>
          <w:sz w:val="28"/>
          <w:szCs w:val="28"/>
        </w:rPr>
      </w:pPr>
      <w:r w:rsidRPr="00C30C7A">
        <w:rPr>
          <w:rFonts w:ascii="Times New Roman" w:hAnsi="Times New Roman" w:cs="Times New Roman"/>
          <w:sz w:val="28"/>
          <w:szCs w:val="28"/>
        </w:rPr>
        <w:t>Предельное количество этажей – 1 этаж.</w:t>
      </w:r>
    </w:p>
    <w:p w:rsidR="00C30C7A" w:rsidRPr="00C30C7A" w:rsidRDefault="00C30C7A" w:rsidP="00C30C7A">
      <w:pPr>
        <w:widowControl w:val="0"/>
        <w:ind w:firstLine="709"/>
        <w:rPr>
          <w:sz w:val="28"/>
          <w:szCs w:val="28"/>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C30C7A">
      <w:pPr>
        <w:widowControl w:val="0"/>
        <w:ind w:firstLine="709"/>
        <w:rPr>
          <w:sz w:val="28"/>
          <w:szCs w:val="28"/>
        </w:rPr>
      </w:pPr>
      <w:r w:rsidRPr="00C30C7A">
        <w:rPr>
          <w:sz w:val="28"/>
          <w:szCs w:val="28"/>
        </w:rPr>
        <w:t>Максимальный процент застройки территории сквера – 5 %.</w:t>
      </w:r>
    </w:p>
    <w:p w:rsidR="00C30C7A" w:rsidRPr="00C30C7A" w:rsidRDefault="00C30C7A" w:rsidP="00C30C7A">
      <w:pPr>
        <w:widowControl w:val="0"/>
        <w:ind w:firstLine="709"/>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C30C7A">
      <w:pPr>
        <w:widowControl w:val="0"/>
        <w:ind w:firstLine="709"/>
        <w:rPr>
          <w:sz w:val="28"/>
          <w:szCs w:val="28"/>
        </w:rPr>
      </w:pPr>
      <w:proofErr w:type="gramStart"/>
      <w:r w:rsidRPr="00C30C7A">
        <w:rPr>
          <w:sz w:val="28"/>
          <w:szCs w:val="28"/>
        </w:rPr>
        <w:t>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w:t>
      </w:r>
      <w:proofErr w:type="gramEnd"/>
    </w:p>
    <w:p w:rsidR="00C30C7A" w:rsidRPr="00C30C7A" w:rsidRDefault="00C30C7A" w:rsidP="00C30C7A">
      <w:pPr>
        <w:pStyle w:val="ConsPlusTitle"/>
        <w:widowControl/>
        <w:ind w:firstLine="708"/>
        <w:jc w:val="both"/>
        <w:outlineLvl w:val="0"/>
        <w:rPr>
          <w:rFonts w:ascii="Times New Roman" w:hAnsi="Times New Roman" w:cs="Times New Roman"/>
          <w:b w:val="0"/>
          <w:sz w:val="28"/>
          <w:szCs w:val="28"/>
        </w:rPr>
      </w:pPr>
      <w:r w:rsidRPr="00C30C7A">
        <w:rPr>
          <w:rFonts w:ascii="Times New Roman" w:hAnsi="Times New Roman" w:cs="Times New Roman"/>
          <w:b w:val="0"/>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C30C7A">
        <w:rPr>
          <w:rFonts w:ascii="Times New Roman" w:hAnsi="Times New Roman" w:cs="Times New Roman"/>
          <w:b w:val="0"/>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C30C7A">
        <w:rPr>
          <w:rFonts w:ascii="Times New Roman" w:hAnsi="Times New Roman" w:cs="Times New Roman"/>
          <w:b w:val="0"/>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C30C7A">
        <w:rPr>
          <w:rFonts w:ascii="Times New Roman" w:hAnsi="Times New Roman" w:cs="Times New Roman"/>
          <w:b w:val="0"/>
          <w:sz w:val="28"/>
          <w:szCs w:val="28"/>
        </w:rPr>
        <w:t>СНиП</w:t>
      </w:r>
      <w:proofErr w:type="spellEnd"/>
      <w:r w:rsidRPr="00C30C7A">
        <w:rPr>
          <w:rFonts w:ascii="Times New Roman" w:hAnsi="Times New Roman" w:cs="Times New Roman"/>
          <w:b w:val="0"/>
          <w:sz w:val="28"/>
          <w:szCs w:val="28"/>
        </w:rPr>
        <w:t xml:space="preserve"> 2.07.01-89*) и </w:t>
      </w:r>
      <w:r w:rsidRPr="00C30C7A">
        <w:rPr>
          <w:rFonts w:ascii="Times New Roman" w:hAnsi="Times New Roman" w:cs="Times New Roman"/>
          <w:b w:val="0"/>
          <w:sz w:val="28"/>
          <w:szCs w:val="28"/>
        </w:rPr>
        <w:lastRenderedPageBreak/>
        <w:t>местными нормативами градостроительного проектирования города-курорта Пятигорска.</w:t>
      </w:r>
    </w:p>
    <w:p w:rsidR="00C30C7A" w:rsidRPr="00C30C7A" w:rsidRDefault="00C30C7A" w:rsidP="00C30C7A">
      <w:pPr>
        <w:pStyle w:val="ConsPlusTitle"/>
        <w:widowControl/>
        <w:ind w:firstLine="708"/>
        <w:jc w:val="both"/>
        <w:outlineLvl w:val="0"/>
        <w:rPr>
          <w:rFonts w:ascii="Times New Roman" w:hAnsi="Times New Roman" w:cs="Times New Roman"/>
          <w:b w:val="0"/>
          <w:sz w:val="28"/>
          <w:szCs w:val="28"/>
        </w:rPr>
      </w:pPr>
    </w:p>
    <w:p w:rsidR="00C30C7A" w:rsidRPr="00C30C7A" w:rsidRDefault="00C30C7A" w:rsidP="00C30C7A">
      <w:pPr>
        <w:pStyle w:val="ConsPlusTitle"/>
        <w:widowControl/>
        <w:ind w:firstLine="708"/>
        <w:jc w:val="both"/>
        <w:outlineLvl w:val="0"/>
        <w:rPr>
          <w:rFonts w:ascii="Times New Roman" w:hAnsi="Times New Roman" w:cs="Times New Roman"/>
          <w:b w:val="0"/>
          <w:sz w:val="28"/>
          <w:szCs w:val="28"/>
        </w:rPr>
      </w:pPr>
      <w:r w:rsidRPr="00C30C7A">
        <w:rPr>
          <w:rFonts w:ascii="Times New Roman" w:hAnsi="Times New Roman" w:cs="Times New Roman"/>
          <w:b w:val="0"/>
          <w:sz w:val="28"/>
          <w:szCs w:val="28"/>
        </w:rPr>
        <w:t>6.3. «Р-1/2» Зона отдыха (курорта, отдыха, туризма и предпринимательства).</w:t>
      </w:r>
    </w:p>
    <w:p w:rsidR="00C30C7A" w:rsidRPr="00C30C7A" w:rsidRDefault="00C30C7A" w:rsidP="00C30C7A">
      <w:pPr>
        <w:pStyle w:val="a6"/>
      </w:pPr>
      <w:r w:rsidRPr="00C30C7A">
        <w:t>Для зоны «Р-1/2» Зона отдыха (курорта, отдыха, туризма и предпринимательства),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9356" w:type="dxa"/>
        <w:tblInd w:w="108" w:type="dxa"/>
        <w:tblLayout w:type="fixed"/>
        <w:tblLook w:val="04A0"/>
      </w:tblPr>
      <w:tblGrid>
        <w:gridCol w:w="4346"/>
        <w:gridCol w:w="4253"/>
        <w:gridCol w:w="757"/>
      </w:tblGrid>
      <w:tr w:rsidR="00C30C7A" w:rsidRPr="00C30C7A" w:rsidTr="00C30C7A">
        <w:tc>
          <w:tcPr>
            <w:tcW w:w="4346" w:type="dxa"/>
          </w:tcPr>
          <w:p w:rsidR="00C30C7A" w:rsidRPr="00C30C7A" w:rsidRDefault="00C30C7A" w:rsidP="00C30C7A">
            <w:pPr>
              <w:widowControl w:val="0"/>
              <w:ind w:left="-142"/>
              <w:jc w:val="center"/>
              <w:rPr>
                <w:sz w:val="28"/>
                <w:szCs w:val="28"/>
              </w:rPr>
            </w:pPr>
            <w:r w:rsidRPr="00C30C7A">
              <w:rPr>
                <w:sz w:val="28"/>
                <w:szCs w:val="28"/>
              </w:rPr>
              <w:t>Разрешенный вид использования земельного участка</w:t>
            </w:r>
          </w:p>
        </w:tc>
        <w:tc>
          <w:tcPr>
            <w:tcW w:w="4253" w:type="dxa"/>
          </w:tcPr>
          <w:p w:rsidR="00C30C7A" w:rsidRPr="00C30C7A" w:rsidRDefault="00C30C7A" w:rsidP="00C30C7A">
            <w:pPr>
              <w:widowControl w:val="0"/>
              <w:jc w:val="center"/>
              <w:rPr>
                <w:sz w:val="28"/>
                <w:szCs w:val="28"/>
              </w:rPr>
            </w:pPr>
            <w:r w:rsidRPr="00C30C7A">
              <w:rPr>
                <w:sz w:val="28"/>
                <w:szCs w:val="28"/>
              </w:rPr>
              <w:t xml:space="preserve">Разрешенный вид использования объекта капитального </w:t>
            </w:r>
          </w:p>
          <w:p w:rsidR="00C30C7A" w:rsidRPr="00C30C7A" w:rsidRDefault="00C30C7A" w:rsidP="00C30C7A">
            <w:pPr>
              <w:widowControl w:val="0"/>
              <w:jc w:val="center"/>
              <w:rPr>
                <w:sz w:val="28"/>
                <w:szCs w:val="28"/>
              </w:rPr>
            </w:pPr>
            <w:r w:rsidRPr="00C30C7A">
              <w:rPr>
                <w:sz w:val="28"/>
                <w:szCs w:val="28"/>
              </w:rPr>
              <w:t>строительства</w:t>
            </w:r>
          </w:p>
        </w:tc>
        <w:tc>
          <w:tcPr>
            <w:tcW w:w="757" w:type="dxa"/>
          </w:tcPr>
          <w:p w:rsidR="00C30C7A" w:rsidRPr="00C30C7A" w:rsidRDefault="00C30C7A" w:rsidP="00C30C7A">
            <w:pPr>
              <w:widowControl w:val="0"/>
              <w:ind w:left="-107" w:firstLine="34"/>
              <w:jc w:val="center"/>
              <w:rPr>
                <w:sz w:val="28"/>
                <w:szCs w:val="28"/>
              </w:rPr>
            </w:pPr>
            <w:r w:rsidRPr="00C30C7A">
              <w:rPr>
                <w:sz w:val="28"/>
                <w:szCs w:val="28"/>
              </w:rPr>
              <w:t>Код*</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ОСНОВНЫЕ ВИДЫ РАЗРЕШЕННОГО ИСПОЛЬЗОВАНИЯ ЗЕМЕЛЬНЫХ УЧАСТКОВ И ОБЪЕКТОВ КАПИТАЛЬНОГО СТРОИТЕЛЬСТВА</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Коммунальное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proofErr w:type="gramStart"/>
            <w:r w:rsidRPr="00C30C7A">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End"/>
          </w:p>
        </w:tc>
        <w:tc>
          <w:tcPr>
            <w:tcW w:w="757" w:type="dxa"/>
          </w:tcPr>
          <w:p w:rsidR="00C30C7A" w:rsidRPr="00C30C7A" w:rsidRDefault="00C30C7A" w:rsidP="00C30C7A">
            <w:pPr>
              <w:widowControl w:val="0"/>
              <w:ind w:left="-107"/>
              <w:jc w:val="center"/>
              <w:rPr>
                <w:sz w:val="28"/>
                <w:szCs w:val="28"/>
              </w:rPr>
            </w:pPr>
            <w:r w:rsidRPr="00C30C7A">
              <w:rPr>
                <w:sz w:val="28"/>
                <w:szCs w:val="28"/>
              </w:rPr>
              <w:t>3.1</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Амбулаторно-поликлиническое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диагностические центры, клинические лаборатории)</w:t>
            </w:r>
          </w:p>
        </w:tc>
        <w:tc>
          <w:tcPr>
            <w:tcW w:w="757" w:type="dxa"/>
          </w:tcPr>
          <w:p w:rsidR="00C30C7A" w:rsidRPr="00C30C7A" w:rsidRDefault="00C30C7A" w:rsidP="00C30C7A">
            <w:pPr>
              <w:widowControl w:val="0"/>
              <w:ind w:left="-107"/>
              <w:jc w:val="center"/>
              <w:rPr>
                <w:sz w:val="28"/>
                <w:szCs w:val="28"/>
              </w:rPr>
            </w:pPr>
            <w:r w:rsidRPr="00C30C7A">
              <w:rPr>
                <w:sz w:val="28"/>
                <w:szCs w:val="28"/>
              </w:rPr>
              <w:t>3.4.1</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Культурное развитие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Размещение объектов капитального строительства, предназначенных для </w:t>
            </w:r>
            <w:r w:rsidRPr="00C30C7A">
              <w:rPr>
                <w:rFonts w:ascii="Times New Roman" w:hAnsi="Times New Roman" w:cs="Times New Roman"/>
                <w:sz w:val="28"/>
                <w:szCs w:val="28"/>
              </w:rPr>
              <w:lastRenderedPageBreak/>
              <w:t>размещения в них музеев, выставочных залов, художественных галерей, домов культуры, библиотек, кинотеатров и кинозалов</w:t>
            </w:r>
          </w:p>
        </w:tc>
        <w:tc>
          <w:tcPr>
            <w:tcW w:w="757" w:type="dxa"/>
          </w:tcPr>
          <w:p w:rsidR="00C30C7A" w:rsidRPr="00C30C7A" w:rsidRDefault="00C30C7A" w:rsidP="00C30C7A">
            <w:pPr>
              <w:widowControl w:val="0"/>
              <w:ind w:left="-107"/>
              <w:jc w:val="center"/>
              <w:rPr>
                <w:sz w:val="28"/>
                <w:szCs w:val="28"/>
              </w:rPr>
            </w:pPr>
            <w:r w:rsidRPr="00C30C7A">
              <w:rPr>
                <w:sz w:val="28"/>
                <w:szCs w:val="28"/>
              </w:rPr>
              <w:lastRenderedPageBreak/>
              <w:t>3.6</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lastRenderedPageBreak/>
              <w:t>Деловое управление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57" w:type="dxa"/>
          </w:tcPr>
          <w:p w:rsidR="00C30C7A" w:rsidRPr="00C30C7A" w:rsidRDefault="00C30C7A" w:rsidP="00C30C7A">
            <w:pPr>
              <w:widowControl w:val="0"/>
              <w:ind w:left="-107"/>
              <w:jc w:val="center"/>
              <w:rPr>
                <w:sz w:val="28"/>
                <w:szCs w:val="28"/>
              </w:rPr>
            </w:pPr>
            <w:r w:rsidRPr="00C30C7A">
              <w:rPr>
                <w:sz w:val="28"/>
                <w:szCs w:val="28"/>
              </w:rPr>
              <w:t>4.1</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Магазины</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м</w:t>
            </w:r>
            <w:proofErr w:type="gramStart"/>
            <w:r w:rsidRPr="00C30C7A">
              <w:rPr>
                <w:rFonts w:ascii="Times New Roman" w:hAnsi="Times New Roman" w:cs="Times New Roman"/>
                <w:sz w:val="28"/>
                <w:szCs w:val="28"/>
                <w:vertAlign w:val="superscript"/>
              </w:rPr>
              <w:t>2</w:t>
            </w:r>
            <w:proofErr w:type="gramEnd"/>
          </w:p>
        </w:tc>
        <w:tc>
          <w:tcPr>
            <w:tcW w:w="757" w:type="dxa"/>
          </w:tcPr>
          <w:p w:rsidR="00C30C7A" w:rsidRPr="00C30C7A" w:rsidRDefault="00C30C7A" w:rsidP="00C30C7A">
            <w:pPr>
              <w:widowControl w:val="0"/>
              <w:ind w:left="-107"/>
              <w:jc w:val="center"/>
              <w:rPr>
                <w:sz w:val="28"/>
                <w:szCs w:val="28"/>
              </w:rPr>
            </w:pPr>
            <w:r w:rsidRPr="00C30C7A">
              <w:rPr>
                <w:sz w:val="28"/>
                <w:szCs w:val="28"/>
              </w:rPr>
              <w:t>4.4</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Банковская и страховая деятельность</w:t>
            </w:r>
          </w:p>
        </w:tc>
        <w:tc>
          <w:tcPr>
            <w:tcW w:w="4253" w:type="dxa"/>
          </w:tcPr>
          <w:p w:rsidR="00C30C7A" w:rsidRPr="00C30C7A" w:rsidRDefault="00C30C7A" w:rsidP="00C30C7A">
            <w:pPr>
              <w:widowControl w:val="0"/>
              <w:rPr>
                <w:sz w:val="28"/>
                <w:szCs w:val="28"/>
              </w:rPr>
            </w:pPr>
            <w:r w:rsidRPr="00C30C7A">
              <w:rPr>
                <w:sz w:val="28"/>
                <w:szCs w:val="28"/>
              </w:rPr>
              <w:t>Объекты капитального строительства, предназначенные для размещения организаций, оказывающих банковские и страховые услуги</w:t>
            </w:r>
          </w:p>
        </w:tc>
        <w:tc>
          <w:tcPr>
            <w:tcW w:w="757" w:type="dxa"/>
          </w:tcPr>
          <w:p w:rsidR="00C30C7A" w:rsidRPr="00C30C7A" w:rsidRDefault="00C30C7A" w:rsidP="00C30C7A">
            <w:pPr>
              <w:widowControl w:val="0"/>
              <w:ind w:left="-107"/>
              <w:jc w:val="center"/>
              <w:rPr>
                <w:sz w:val="28"/>
                <w:szCs w:val="28"/>
              </w:rPr>
            </w:pPr>
            <w:r w:rsidRPr="00C30C7A">
              <w:rPr>
                <w:sz w:val="28"/>
                <w:szCs w:val="28"/>
              </w:rPr>
              <w:t>4.5</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Общественное питание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Объект капитального строительства в целях устройства мест общественного питания (рестораны, кафе, столовые, закусочные, бары)</w:t>
            </w:r>
          </w:p>
        </w:tc>
        <w:tc>
          <w:tcPr>
            <w:tcW w:w="757" w:type="dxa"/>
          </w:tcPr>
          <w:p w:rsidR="00C30C7A" w:rsidRPr="00C30C7A" w:rsidRDefault="00C30C7A" w:rsidP="00C30C7A">
            <w:pPr>
              <w:widowControl w:val="0"/>
              <w:ind w:left="-107"/>
              <w:jc w:val="center"/>
              <w:rPr>
                <w:sz w:val="28"/>
                <w:szCs w:val="28"/>
              </w:rPr>
            </w:pPr>
            <w:r w:rsidRPr="00C30C7A">
              <w:rPr>
                <w:sz w:val="28"/>
                <w:szCs w:val="28"/>
              </w:rPr>
              <w:t>4.6</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Гостиничное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Гостиницы,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57" w:type="dxa"/>
          </w:tcPr>
          <w:p w:rsidR="00C30C7A" w:rsidRPr="00C30C7A" w:rsidRDefault="00C30C7A" w:rsidP="00C30C7A">
            <w:pPr>
              <w:widowControl w:val="0"/>
              <w:ind w:left="-107"/>
              <w:jc w:val="center"/>
              <w:rPr>
                <w:sz w:val="28"/>
                <w:szCs w:val="28"/>
              </w:rPr>
            </w:pPr>
            <w:r w:rsidRPr="00C30C7A">
              <w:rPr>
                <w:sz w:val="28"/>
                <w:szCs w:val="28"/>
              </w:rPr>
              <w:t>4.7</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Спорт</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 xml:space="preserve">Объекты капитального строительства в качестве спортивных клубов, спортивных </w:t>
            </w:r>
            <w:r w:rsidRPr="00C30C7A">
              <w:rPr>
                <w:rFonts w:ascii="Times New Roman" w:hAnsi="Times New Roman" w:cs="Times New Roman"/>
                <w:sz w:val="28"/>
                <w:szCs w:val="28"/>
              </w:rPr>
              <w:lastRenderedPageBreak/>
              <w:t>залов, бассейнов</w:t>
            </w:r>
          </w:p>
        </w:tc>
        <w:tc>
          <w:tcPr>
            <w:tcW w:w="757" w:type="dxa"/>
          </w:tcPr>
          <w:p w:rsidR="00C30C7A" w:rsidRPr="00C30C7A" w:rsidRDefault="00C30C7A" w:rsidP="00C30C7A">
            <w:pPr>
              <w:widowControl w:val="0"/>
              <w:ind w:left="-107"/>
              <w:jc w:val="center"/>
              <w:rPr>
                <w:sz w:val="28"/>
                <w:szCs w:val="28"/>
              </w:rPr>
            </w:pPr>
            <w:r w:rsidRPr="00C30C7A">
              <w:rPr>
                <w:sz w:val="28"/>
                <w:szCs w:val="28"/>
              </w:rPr>
              <w:lastRenderedPageBreak/>
              <w:t>5.1</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lastRenderedPageBreak/>
              <w:t>Туристическое обслуживание</w:t>
            </w:r>
          </w:p>
        </w:tc>
        <w:tc>
          <w:tcPr>
            <w:tcW w:w="4253" w:type="dxa"/>
          </w:tcPr>
          <w:p w:rsidR="00C30C7A" w:rsidRPr="00C30C7A" w:rsidRDefault="00C30C7A" w:rsidP="00C30C7A">
            <w:pPr>
              <w:pStyle w:val="ConsPlusNormal"/>
              <w:jc w:val="both"/>
              <w:rPr>
                <w:rFonts w:ascii="Times New Roman" w:hAnsi="Times New Roman" w:cs="Times New Roman"/>
                <w:sz w:val="28"/>
                <w:szCs w:val="28"/>
              </w:rPr>
            </w:pPr>
            <w:r w:rsidRPr="00C30C7A">
              <w:rPr>
                <w:rFonts w:ascii="Times New Roman" w:hAnsi="Times New Roman" w:cs="Times New Roman"/>
                <w:sz w:val="28"/>
                <w:szCs w:val="28"/>
              </w:rPr>
              <w:t>Размещение пансионатов, туристических гостиниц,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57" w:type="dxa"/>
          </w:tcPr>
          <w:p w:rsidR="00C30C7A" w:rsidRPr="00C30C7A" w:rsidRDefault="00C30C7A" w:rsidP="00C30C7A">
            <w:pPr>
              <w:widowControl w:val="0"/>
              <w:ind w:left="-107"/>
              <w:jc w:val="center"/>
              <w:rPr>
                <w:sz w:val="28"/>
                <w:szCs w:val="28"/>
              </w:rPr>
            </w:pPr>
            <w:r w:rsidRPr="00C30C7A">
              <w:rPr>
                <w:sz w:val="28"/>
                <w:szCs w:val="28"/>
              </w:rPr>
              <w:t>5.2.1</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УСЛОВНО РАЗРЕШЕННЫЕ ВИДЫ ИСПОЛЬЗОВАНИЯ ЗЕМЕЛЬНЫХ УЧАСТКОВ И ОБЪЕКТОВ КАПИТАЛЬНОГО СТРОИТЕЛЬСТВА</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 xml:space="preserve">Религиозное использование </w:t>
            </w:r>
          </w:p>
        </w:tc>
        <w:tc>
          <w:tcPr>
            <w:tcW w:w="4253" w:type="dxa"/>
          </w:tcPr>
          <w:p w:rsidR="00C30C7A" w:rsidRPr="00C30C7A" w:rsidRDefault="00C30C7A" w:rsidP="00C30C7A">
            <w:pPr>
              <w:widowControl w:val="0"/>
              <w:rPr>
                <w:sz w:val="28"/>
                <w:szCs w:val="28"/>
              </w:rPr>
            </w:pPr>
            <w:proofErr w:type="gramStart"/>
            <w:r w:rsidRPr="00C30C7A">
              <w:rPr>
                <w:sz w:val="28"/>
                <w:szCs w:val="28"/>
              </w:rPr>
              <w:t>Объекты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757" w:type="dxa"/>
          </w:tcPr>
          <w:p w:rsidR="00C30C7A" w:rsidRPr="00C30C7A" w:rsidRDefault="00C30C7A" w:rsidP="00C30C7A">
            <w:pPr>
              <w:widowControl w:val="0"/>
              <w:jc w:val="center"/>
              <w:rPr>
                <w:sz w:val="28"/>
                <w:szCs w:val="28"/>
              </w:rPr>
            </w:pPr>
            <w:r w:rsidRPr="00C30C7A">
              <w:rPr>
                <w:sz w:val="28"/>
                <w:szCs w:val="28"/>
              </w:rPr>
              <w:t>3.7</w:t>
            </w:r>
          </w:p>
        </w:tc>
      </w:tr>
      <w:tr w:rsidR="00C30C7A" w:rsidRPr="00C30C7A" w:rsidTr="00C30C7A">
        <w:tc>
          <w:tcPr>
            <w:tcW w:w="4346" w:type="dxa"/>
          </w:tcPr>
          <w:p w:rsidR="00C30C7A" w:rsidRPr="00C30C7A" w:rsidRDefault="00C30C7A" w:rsidP="00C30C7A">
            <w:pPr>
              <w:widowControl w:val="0"/>
              <w:rPr>
                <w:sz w:val="28"/>
                <w:szCs w:val="28"/>
              </w:rPr>
            </w:pPr>
            <w:r w:rsidRPr="00C30C7A">
              <w:rPr>
                <w:sz w:val="28"/>
                <w:szCs w:val="28"/>
              </w:rPr>
              <w:t>Историко-культурная деятельность</w:t>
            </w:r>
          </w:p>
        </w:tc>
        <w:tc>
          <w:tcPr>
            <w:tcW w:w="4253" w:type="dxa"/>
          </w:tcPr>
          <w:p w:rsidR="00C30C7A" w:rsidRPr="00C30C7A" w:rsidRDefault="00C30C7A" w:rsidP="00C30C7A">
            <w:pPr>
              <w:pStyle w:val="ConsPlusNormal"/>
              <w:jc w:val="both"/>
              <w:rPr>
                <w:rFonts w:ascii="Times New Roman" w:hAnsi="Times New Roman" w:cs="Times New Roman"/>
                <w:sz w:val="28"/>
                <w:szCs w:val="28"/>
              </w:rPr>
            </w:pPr>
            <w:proofErr w:type="gramStart"/>
            <w:r w:rsidRPr="00C30C7A">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757" w:type="dxa"/>
          </w:tcPr>
          <w:p w:rsidR="00C30C7A" w:rsidRPr="00C30C7A" w:rsidRDefault="00C30C7A" w:rsidP="00C30C7A">
            <w:pPr>
              <w:widowControl w:val="0"/>
              <w:ind w:left="-107"/>
              <w:jc w:val="center"/>
              <w:rPr>
                <w:sz w:val="28"/>
                <w:szCs w:val="28"/>
              </w:rPr>
            </w:pPr>
            <w:r w:rsidRPr="00C30C7A">
              <w:rPr>
                <w:sz w:val="28"/>
                <w:szCs w:val="28"/>
              </w:rPr>
              <w:t>9.3</w:t>
            </w:r>
          </w:p>
        </w:tc>
      </w:tr>
      <w:tr w:rsidR="00C30C7A" w:rsidRPr="00C30C7A" w:rsidTr="00C30C7A">
        <w:tc>
          <w:tcPr>
            <w:tcW w:w="9356" w:type="dxa"/>
            <w:gridSpan w:val="3"/>
          </w:tcPr>
          <w:p w:rsidR="00C30C7A" w:rsidRPr="00C30C7A" w:rsidRDefault="00C30C7A" w:rsidP="00C30C7A">
            <w:pPr>
              <w:widowControl w:val="0"/>
              <w:jc w:val="center"/>
              <w:rPr>
                <w:sz w:val="28"/>
                <w:szCs w:val="28"/>
              </w:rPr>
            </w:pPr>
            <w:r w:rsidRPr="00C30C7A">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C30C7A" w:rsidTr="00C30C7A">
        <w:tc>
          <w:tcPr>
            <w:tcW w:w="4346" w:type="dxa"/>
          </w:tcPr>
          <w:p w:rsidR="00C30C7A" w:rsidRPr="00C30C7A" w:rsidRDefault="00C30C7A" w:rsidP="00C30C7A">
            <w:pPr>
              <w:widowControl w:val="0"/>
              <w:jc w:val="center"/>
              <w:rPr>
                <w:sz w:val="28"/>
                <w:szCs w:val="28"/>
              </w:rPr>
            </w:pPr>
            <w:r w:rsidRPr="00C30C7A">
              <w:rPr>
                <w:sz w:val="28"/>
                <w:szCs w:val="28"/>
              </w:rPr>
              <w:t>-</w:t>
            </w:r>
          </w:p>
        </w:tc>
        <w:tc>
          <w:tcPr>
            <w:tcW w:w="4253" w:type="dxa"/>
          </w:tcPr>
          <w:p w:rsidR="00C30C7A" w:rsidRPr="00C30C7A" w:rsidRDefault="00C30C7A" w:rsidP="00C30C7A">
            <w:pPr>
              <w:pStyle w:val="ConsPlusNormal"/>
              <w:jc w:val="center"/>
              <w:rPr>
                <w:rFonts w:ascii="Times New Roman" w:hAnsi="Times New Roman" w:cs="Times New Roman"/>
                <w:sz w:val="28"/>
                <w:szCs w:val="28"/>
              </w:rPr>
            </w:pPr>
            <w:r w:rsidRPr="00C30C7A">
              <w:rPr>
                <w:rFonts w:ascii="Times New Roman" w:hAnsi="Times New Roman" w:cs="Times New Roman"/>
                <w:sz w:val="28"/>
                <w:szCs w:val="28"/>
              </w:rPr>
              <w:t>-</w:t>
            </w:r>
          </w:p>
        </w:tc>
        <w:tc>
          <w:tcPr>
            <w:tcW w:w="757" w:type="dxa"/>
          </w:tcPr>
          <w:p w:rsidR="00C30C7A" w:rsidRPr="00C30C7A" w:rsidRDefault="00C30C7A" w:rsidP="00C30C7A">
            <w:pPr>
              <w:widowControl w:val="0"/>
              <w:ind w:left="-107"/>
              <w:jc w:val="center"/>
              <w:rPr>
                <w:sz w:val="28"/>
                <w:szCs w:val="28"/>
              </w:rPr>
            </w:pPr>
            <w:r w:rsidRPr="00C30C7A">
              <w:rPr>
                <w:sz w:val="28"/>
                <w:szCs w:val="28"/>
              </w:rPr>
              <w:t>-</w:t>
            </w:r>
          </w:p>
        </w:tc>
      </w:tr>
    </w:tbl>
    <w:p w:rsidR="00C30C7A" w:rsidRPr="00C30C7A" w:rsidRDefault="00C30C7A" w:rsidP="00037150">
      <w:pPr>
        <w:widowControl w:val="0"/>
        <w:ind w:firstLine="709"/>
        <w:jc w:val="both"/>
        <w:rPr>
          <w:sz w:val="28"/>
          <w:szCs w:val="28"/>
        </w:rPr>
      </w:pPr>
      <w:r w:rsidRPr="00C30C7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C30C7A" w:rsidRDefault="00C30C7A" w:rsidP="00037150">
      <w:pPr>
        <w:widowControl w:val="0"/>
        <w:ind w:firstLine="709"/>
        <w:jc w:val="both"/>
        <w:rPr>
          <w:sz w:val="28"/>
          <w:szCs w:val="28"/>
        </w:rPr>
      </w:pPr>
      <w:r w:rsidRPr="00C30C7A">
        <w:rPr>
          <w:sz w:val="28"/>
          <w:szCs w:val="28"/>
        </w:rPr>
        <w:lastRenderedPageBreak/>
        <w:t>1. Предельные (минимальные и (или) максимальные) размеры земельных участков, в том числе их площадь:</w:t>
      </w:r>
    </w:p>
    <w:p w:rsidR="00C30C7A" w:rsidRPr="00C30C7A" w:rsidRDefault="00C30C7A" w:rsidP="00037150">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минимальная площадь – 500 м</w:t>
      </w:r>
      <w:proofErr w:type="gramStart"/>
      <w:r w:rsidRPr="00C30C7A">
        <w:rPr>
          <w:sz w:val="28"/>
          <w:szCs w:val="28"/>
          <w:vertAlign w:val="superscript"/>
        </w:rPr>
        <w:t>2</w:t>
      </w:r>
      <w:proofErr w:type="gramEnd"/>
      <w:r w:rsidRPr="00C30C7A">
        <w:rPr>
          <w:sz w:val="28"/>
          <w:szCs w:val="28"/>
        </w:rPr>
        <w:t>;</w:t>
      </w:r>
    </w:p>
    <w:p w:rsidR="00C30C7A" w:rsidRPr="00C30C7A" w:rsidRDefault="00C30C7A" w:rsidP="00037150">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максимальная площадь – не подлежит установлению.</w:t>
      </w:r>
    </w:p>
    <w:p w:rsidR="00C30C7A" w:rsidRPr="00C30C7A" w:rsidRDefault="00C30C7A" w:rsidP="00037150">
      <w:pPr>
        <w:widowControl w:val="0"/>
        <w:ind w:firstLine="709"/>
        <w:jc w:val="both"/>
        <w:rPr>
          <w:sz w:val="28"/>
          <w:szCs w:val="28"/>
          <w:u w:val="single"/>
        </w:rPr>
      </w:pPr>
      <w:r w:rsidRPr="00C30C7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C30C7A" w:rsidRDefault="00C30C7A" w:rsidP="00037150">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Минимальные отступы от красной линии 15 м.</w:t>
      </w:r>
    </w:p>
    <w:p w:rsidR="00C30C7A" w:rsidRPr="00C30C7A" w:rsidRDefault="00C30C7A" w:rsidP="00037150">
      <w:pPr>
        <w:widowControl w:val="0"/>
        <w:ind w:firstLine="709"/>
        <w:jc w:val="both"/>
        <w:rPr>
          <w:sz w:val="28"/>
          <w:szCs w:val="28"/>
        </w:rPr>
      </w:pPr>
      <w:r w:rsidRPr="00C30C7A">
        <w:rPr>
          <w:sz w:val="28"/>
          <w:szCs w:val="28"/>
        </w:rPr>
        <w:t>Минимальные отступы от границ земельных участков не подлежат установлению.</w:t>
      </w:r>
    </w:p>
    <w:p w:rsidR="00C30C7A" w:rsidRPr="00C30C7A" w:rsidRDefault="00C30C7A" w:rsidP="00037150">
      <w:pPr>
        <w:widowControl w:val="0"/>
        <w:ind w:firstLine="709"/>
        <w:jc w:val="both"/>
        <w:rPr>
          <w:sz w:val="28"/>
          <w:szCs w:val="28"/>
        </w:rPr>
      </w:pPr>
      <w:r w:rsidRPr="00C30C7A">
        <w:rPr>
          <w:sz w:val="28"/>
          <w:szCs w:val="28"/>
        </w:rPr>
        <w:t>Допускается уменьшение отступа и строительство объектов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норм.</w:t>
      </w:r>
    </w:p>
    <w:p w:rsidR="00C30C7A" w:rsidRPr="00C30C7A" w:rsidRDefault="00C30C7A" w:rsidP="00037150">
      <w:pPr>
        <w:widowControl w:val="0"/>
        <w:ind w:firstLine="709"/>
        <w:jc w:val="both"/>
        <w:rPr>
          <w:sz w:val="28"/>
          <w:szCs w:val="28"/>
          <w:u w:val="single"/>
        </w:rPr>
      </w:pPr>
      <w:r w:rsidRPr="00C30C7A">
        <w:rPr>
          <w:sz w:val="28"/>
          <w:szCs w:val="28"/>
        </w:rPr>
        <w:t>3. Предельное количество этажей или предельная высота зданий, строений, сооружений:</w:t>
      </w:r>
    </w:p>
    <w:p w:rsidR="00C30C7A" w:rsidRPr="00C30C7A" w:rsidRDefault="00C30C7A" w:rsidP="00037150">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Предельное количество этажей зданий, строений, сооружений – 8.</w:t>
      </w:r>
    </w:p>
    <w:p w:rsidR="00C30C7A" w:rsidRPr="00C30C7A" w:rsidRDefault="00C30C7A" w:rsidP="00037150">
      <w:pPr>
        <w:pStyle w:val="a"/>
        <w:numPr>
          <w:ilvl w:val="0"/>
          <w:numId w:val="0"/>
        </w:numPr>
        <w:tabs>
          <w:tab w:val="num" w:pos="928"/>
        </w:tabs>
        <w:autoSpaceDE w:val="0"/>
        <w:autoSpaceDN w:val="0"/>
        <w:adjustRightInd w:val="0"/>
        <w:ind w:firstLine="709"/>
        <w:jc w:val="both"/>
        <w:rPr>
          <w:sz w:val="28"/>
          <w:szCs w:val="28"/>
        </w:rPr>
      </w:pPr>
      <w:r w:rsidRPr="00C30C7A">
        <w:rPr>
          <w:sz w:val="28"/>
          <w:szCs w:val="28"/>
        </w:rPr>
        <w:t>Предельная высота зданий, строений, сооружений – 30 м.</w:t>
      </w:r>
    </w:p>
    <w:p w:rsidR="00C30C7A" w:rsidRPr="00C30C7A" w:rsidRDefault="00C30C7A" w:rsidP="00037150">
      <w:pPr>
        <w:widowControl w:val="0"/>
        <w:ind w:firstLine="709"/>
        <w:jc w:val="both"/>
        <w:rPr>
          <w:sz w:val="28"/>
          <w:szCs w:val="28"/>
          <w:u w:val="single"/>
        </w:rPr>
      </w:pPr>
      <w:r w:rsidRPr="00C30C7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C30C7A" w:rsidRDefault="00C30C7A" w:rsidP="00037150">
      <w:pPr>
        <w:widowControl w:val="0"/>
        <w:ind w:firstLine="709"/>
        <w:jc w:val="both"/>
        <w:rPr>
          <w:sz w:val="28"/>
          <w:szCs w:val="28"/>
        </w:rPr>
      </w:pPr>
      <w:r w:rsidRPr="00C30C7A">
        <w:rPr>
          <w:sz w:val="28"/>
          <w:szCs w:val="28"/>
        </w:rPr>
        <w:t>Максимальный процент застройки 65 %.</w:t>
      </w:r>
    </w:p>
    <w:p w:rsidR="00C30C7A" w:rsidRPr="00C30C7A" w:rsidRDefault="00C30C7A" w:rsidP="00037150">
      <w:pPr>
        <w:widowControl w:val="0"/>
        <w:ind w:firstLine="709"/>
        <w:jc w:val="both"/>
        <w:rPr>
          <w:sz w:val="28"/>
          <w:szCs w:val="28"/>
        </w:rPr>
      </w:pPr>
      <w:r w:rsidRPr="00C30C7A">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C30C7A" w:rsidRDefault="00C30C7A" w:rsidP="00037150">
      <w:pPr>
        <w:widowControl w:val="0"/>
        <w:ind w:firstLine="709"/>
        <w:jc w:val="both"/>
        <w:rPr>
          <w:sz w:val="28"/>
          <w:szCs w:val="28"/>
        </w:rPr>
      </w:pPr>
      <w:proofErr w:type="gramStart"/>
      <w:r w:rsidRPr="00C30C7A">
        <w:rPr>
          <w:sz w:val="28"/>
          <w:szCs w:val="28"/>
        </w:rPr>
        <w:t>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w:t>
      </w:r>
      <w:proofErr w:type="gramEnd"/>
    </w:p>
    <w:p w:rsidR="00C30C7A" w:rsidRPr="00C30C7A" w:rsidRDefault="00C30C7A" w:rsidP="00037150">
      <w:pPr>
        <w:widowControl w:val="0"/>
        <w:ind w:firstLine="709"/>
        <w:jc w:val="both"/>
        <w:rPr>
          <w:sz w:val="28"/>
          <w:szCs w:val="28"/>
        </w:rPr>
      </w:pPr>
      <w:r w:rsidRPr="00C30C7A">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30C7A" w:rsidRPr="00C30C7A" w:rsidRDefault="00C30C7A" w:rsidP="00037150">
      <w:pPr>
        <w:widowControl w:val="0"/>
        <w:ind w:firstLine="709"/>
        <w:jc w:val="both"/>
        <w:rPr>
          <w:sz w:val="28"/>
          <w:szCs w:val="28"/>
        </w:rPr>
      </w:pPr>
      <w:r w:rsidRPr="00C30C7A">
        <w:rPr>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C30C7A">
        <w:rPr>
          <w:bCs/>
          <w:sz w:val="28"/>
          <w:szCs w:val="28"/>
        </w:rPr>
        <w:t xml:space="preserve">Об </w:t>
      </w:r>
      <w:r w:rsidRPr="00C30C7A">
        <w:rPr>
          <w:bCs/>
          <w:sz w:val="28"/>
          <w:szCs w:val="28"/>
        </w:rPr>
        <w:lastRenderedPageBreak/>
        <w:t>утверждении положения об округах санитарной и горно-санитарной охраны лечебно-оздоровительных местностей и курортов федерального значения»,</w:t>
      </w:r>
      <w:r w:rsidRPr="00C30C7A">
        <w:rPr>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C30C7A">
        <w:rPr>
          <w:sz w:val="28"/>
          <w:szCs w:val="28"/>
        </w:rPr>
        <w:t>СНиП</w:t>
      </w:r>
      <w:proofErr w:type="spellEnd"/>
      <w:r w:rsidRPr="00C30C7A">
        <w:rPr>
          <w:sz w:val="28"/>
          <w:szCs w:val="28"/>
        </w:rPr>
        <w:t xml:space="preserve"> 2.07.01-89*) и местными нормативами градостроительного проектирования города-курорта Пятигорска.</w:t>
      </w:r>
    </w:p>
    <w:p w:rsidR="00C30C7A" w:rsidRPr="00C30C7A" w:rsidRDefault="00C30C7A" w:rsidP="00037150">
      <w:pPr>
        <w:pStyle w:val="311pt"/>
      </w:pPr>
    </w:p>
    <w:p w:rsidR="00C30C7A" w:rsidRPr="00C30C7A" w:rsidRDefault="00C30C7A" w:rsidP="00037150">
      <w:pPr>
        <w:pStyle w:val="311pt"/>
      </w:pPr>
      <w:r w:rsidRPr="00C30C7A">
        <w:t>6.4. «Р-2» Рекреация (городские леса).</w:t>
      </w:r>
    </w:p>
    <w:p w:rsidR="00C30C7A" w:rsidRPr="00C30C7A" w:rsidRDefault="00C30C7A" w:rsidP="00037150">
      <w:pPr>
        <w:pStyle w:val="a6"/>
      </w:pPr>
      <w:r w:rsidRPr="00C30C7A">
        <w:t>Для зоны «Р-2» Рекреация (городские леса),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t>Разрешенный вид использования земельного участка</w:t>
            </w:r>
          </w:p>
        </w:tc>
        <w:tc>
          <w:tcPr>
            <w:tcW w:w="4253" w:type="dxa"/>
          </w:tcPr>
          <w:p w:rsidR="00C30C7A" w:rsidRPr="00037150" w:rsidRDefault="00C30C7A" w:rsidP="00C30C7A">
            <w:pPr>
              <w:widowControl w:val="0"/>
              <w:jc w:val="center"/>
              <w:rPr>
                <w:sz w:val="28"/>
                <w:szCs w:val="28"/>
              </w:rPr>
            </w:pPr>
            <w:r w:rsidRPr="00037150">
              <w:rPr>
                <w:sz w:val="28"/>
                <w:szCs w:val="28"/>
              </w:rPr>
              <w:t xml:space="preserve">Разрешенный вид использования объекта капитального </w:t>
            </w:r>
          </w:p>
          <w:p w:rsidR="00C30C7A" w:rsidRPr="00037150" w:rsidRDefault="00C30C7A" w:rsidP="00C30C7A">
            <w:pPr>
              <w:widowControl w:val="0"/>
              <w:jc w:val="center"/>
              <w:rPr>
                <w:sz w:val="28"/>
                <w:szCs w:val="28"/>
              </w:rPr>
            </w:pPr>
            <w:r w:rsidRPr="00037150">
              <w:rPr>
                <w:sz w:val="28"/>
                <w:szCs w:val="28"/>
              </w:rPr>
              <w:t>строительства</w:t>
            </w:r>
          </w:p>
        </w:tc>
        <w:tc>
          <w:tcPr>
            <w:tcW w:w="993" w:type="dxa"/>
          </w:tcPr>
          <w:p w:rsidR="00C30C7A" w:rsidRPr="00037150" w:rsidRDefault="00C30C7A" w:rsidP="00C30C7A">
            <w:pPr>
              <w:widowControl w:val="0"/>
              <w:jc w:val="center"/>
              <w:rPr>
                <w:sz w:val="28"/>
                <w:szCs w:val="28"/>
              </w:rPr>
            </w:pPr>
            <w:r w:rsidRPr="00037150">
              <w:rPr>
                <w:sz w:val="28"/>
                <w:szCs w:val="28"/>
              </w:rPr>
              <w:t>Код*</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ОСНОВНЫЕ ВИДЫ РАЗРЕШЕННОГО ИСПОЛЬЗОВАНИЯ ЗЕМЕЛЬНЫХ УЧАСТКОВ И ОБЪЕКТОВ КАПИТАЛЬНОГО СТРОИТЕЛЬСТВА</w:t>
            </w:r>
          </w:p>
        </w:tc>
      </w:tr>
      <w:tr w:rsidR="00C30C7A" w:rsidRPr="00037150" w:rsidTr="00C30C7A">
        <w:trPr>
          <w:trHeight w:val="390"/>
        </w:trPr>
        <w:tc>
          <w:tcPr>
            <w:tcW w:w="4110" w:type="dxa"/>
          </w:tcPr>
          <w:p w:rsidR="00C30C7A" w:rsidRPr="00037150" w:rsidRDefault="00C30C7A" w:rsidP="00C30C7A">
            <w:pPr>
              <w:widowControl w:val="0"/>
              <w:rPr>
                <w:sz w:val="28"/>
                <w:szCs w:val="28"/>
              </w:rPr>
            </w:pPr>
            <w:r w:rsidRPr="00037150">
              <w:rPr>
                <w:sz w:val="28"/>
                <w:szCs w:val="28"/>
              </w:rPr>
              <w:t>Спорт</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 xml:space="preserve">Устройство площадок для занятия спортом, площадок для игр (детские), отдыха; малые архитектурные формы (некапитальное нестационарное сооружение, включая беседки, ротонды, </w:t>
            </w:r>
            <w:proofErr w:type="spellStart"/>
            <w:r w:rsidRPr="00037150">
              <w:rPr>
                <w:rFonts w:ascii="Times New Roman" w:hAnsi="Times New Roman" w:cs="Times New Roman"/>
                <w:sz w:val="28"/>
                <w:szCs w:val="28"/>
              </w:rPr>
              <w:t>дровницы</w:t>
            </w:r>
            <w:proofErr w:type="spellEnd"/>
            <w:r w:rsidRPr="00037150">
              <w:rPr>
                <w:rFonts w:ascii="Times New Roman" w:hAnsi="Times New Roman" w:cs="Times New Roman"/>
                <w:sz w:val="28"/>
                <w:szCs w:val="28"/>
              </w:rPr>
              <w:t xml:space="preserve">, навесы, объекты мелкорозничной торговли, попутного бытового обслуживания и питания, остановочные павильоны); элементы благоустройства лесного участка (пешеходные дорожки с мягким покрытием, </w:t>
            </w:r>
            <w:proofErr w:type="spellStart"/>
            <w:r w:rsidRPr="00037150">
              <w:rPr>
                <w:rFonts w:ascii="Times New Roman" w:hAnsi="Times New Roman" w:cs="Times New Roman"/>
                <w:sz w:val="28"/>
                <w:szCs w:val="28"/>
              </w:rPr>
              <w:t>георешетка</w:t>
            </w:r>
            <w:proofErr w:type="spellEnd"/>
            <w:r w:rsidRPr="00037150">
              <w:rPr>
                <w:rFonts w:ascii="Times New Roman" w:hAnsi="Times New Roman" w:cs="Times New Roman"/>
                <w:sz w:val="28"/>
                <w:szCs w:val="28"/>
              </w:rPr>
              <w:t xml:space="preserve">, устройство для оформления озеленения, фонарь, скамейка, мостик, настил, физкультурный снаряд (тренажер), наземная туалетная кабина) </w:t>
            </w:r>
            <w:proofErr w:type="gramEnd"/>
          </w:p>
        </w:tc>
        <w:tc>
          <w:tcPr>
            <w:tcW w:w="993" w:type="dxa"/>
          </w:tcPr>
          <w:p w:rsidR="00C30C7A" w:rsidRPr="00037150" w:rsidRDefault="00C30C7A" w:rsidP="00C30C7A">
            <w:pPr>
              <w:widowControl w:val="0"/>
              <w:jc w:val="center"/>
              <w:rPr>
                <w:sz w:val="28"/>
                <w:szCs w:val="28"/>
              </w:rPr>
            </w:pPr>
            <w:r w:rsidRPr="00037150">
              <w:rPr>
                <w:sz w:val="28"/>
                <w:szCs w:val="28"/>
              </w:rPr>
              <w:t>5.1</w:t>
            </w:r>
          </w:p>
        </w:tc>
      </w:tr>
      <w:tr w:rsidR="00C30C7A" w:rsidRPr="00037150" w:rsidTr="00C30C7A">
        <w:trPr>
          <w:trHeight w:val="390"/>
        </w:trPr>
        <w:tc>
          <w:tcPr>
            <w:tcW w:w="4110" w:type="dxa"/>
          </w:tcPr>
          <w:p w:rsidR="00C30C7A" w:rsidRPr="00037150" w:rsidRDefault="00C30C7A" w:rsidP="00C30C7A">
            <w:pPr>
              <w:widowControl w:val="0"/>
              <w:rPr>
                <w:sz w:val="28"/>
                <w:szCs w:val="28"/>
              </w:rPr>
            </w:pPr>
            <w:r w:rsidRPr="00037150">
              <w:rPr>
                <w:sz w:val="28"/>
                <w:szCs w:val="28"/>
              </w:rPr>
              <w:t>Отдых (рекреация)</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Обустройство мест для занятия верховыми прогулками, пикников, рыбалки и иной деятельности</w:t>
            </w:r>
          </w:p>
        </w:tc>
        <w:tc>
          <w:tcPr>
            <w:tcW w:w="993" w:type="dxa"/>
          </w:tcPr>
          <w:p w:rsidR="00C30C7A" w:rsidRPr="00037150" w:rsidRDefault="00C30C7A" w:rsidP="00C30C7A">
            <w:pPr>
              <w:widowControl w:val="0"/>
              <w:jc w:val="center"/>
              <w:rPr>
                <w:sz w:val="28"/>
                <w:szCs w:val="28"/>
              </w:rPr>
            </w:pPr>
            <w:r w:rsidRPr="00037150">
              <w:rPr>
                <w:sz w:val="28"/>
                <w:szCs w:val="28"/>
              </w:rPr>
              <w:t>5.0</w:t>
            </w:r>
          </w:p>
        </w:tc>
      </w:tr>
      <w:tr w:rsidR="00C30C7A" w:rsidRPr="00037150" w:rsidTr="00C30C7A">
        <w:trPr>
          <w:trHeight w:val="390"/>
        </w:trPr>
        <w:tc>
          <w:tcPr>
            <w:tcW w:w="4110" w:type="dxa"/>
          </w:tcPr>
          <w:p w:rsidR="00C30C7A" w:rsidRPr="00037150" w:rsidRDefault="00C30C7A" w:rsidP="00C30C7A">
            <w:pPr>
              <w:widowControl w:val="0"/>
              <w:rPr>
                <w:sz w:val="28"/>
                <w:szCs w:val="28"/>
              </w:rPr>
            </w:pPr>
            <w:r w:rsidRPr="00037150">
              <w:rPr>
                <w:sz w:val="28"/>
                <w:szCs w:val="28"/>
              </w:rPr>
              <w:t>Природно-познавательный туризм</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 xml:space="preserve">Базы и палаточные лагеря для проведения походов и экскурсий по ознакомлению с </w:t>
            </w:r>
            <w:r w:rsidRPr="00037150">
              <w:rPr>
                <w:rFonts w:ascii="Times New Roman" w:hAnsi="Times New Roman" w:cs="Times New Roman"/>
                <w:sz w:val="28"/>
                <w:szCs w:val="28"/>
              </w:rPr>
              <w:lastRenderedPageBreak/>
              <w:t>природой, пеших и конных прогулок, устройство троп и дорожек, размещение щитов с познавательными сведениями об окружающей природной среде;</w:t>
            </w:r>
          </w:p>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 xml:space="preserve">осуществление необходимых природоохранных и </w:t>
            </w:r>
            <w:proofErr w:type="spellStart"/>
            <w:r w:rsidRPr="00037150">
              <w:rPr>
                <w:rFonts w:ascii="Times New Roman" w:hAnsi="Times New Roman" w:cs="Times New Roman"/>
                <w:sz w:val="28"/>
                <w:szCs w:val="28"/>
              </w:rPr>
              <w:t>природовосстановительных</w:t>
            </w:r>
            <w:proofErr w:type="spellEnd"/>
            <w:r w:rsidRPr="00037150">
              <w:rPr>
                <w:rFonts w:ascii="Times New Roman" w:hAnsi="Times New Roman" w:cs="Times New Roman"/>
                <w:sz w:val="28"/>
                <w:szCs w:val="28"/>
              </w:rPr>
              <w:t xml:space="preserve"> мероприятий</w:t>
            </w:r>
          </w:p>
        </w:tc>
        <w:tc>
          <w:tcPr>
            <w:tcW w:w="993" w:type="dxa"/>
          </w:tcPr>
          <w:p w:rsidR="00C30C7A" w:rsidRPr="00037150" w:rsidRDefault="00C30C7A" w:rsidP="00C30C7A">
            <w:pPr>
              <w:widowControl w:val="0"/>
              <w:jc w:val="center"/>
              <w:rPr>
                <w:sz w:val="28"/>
                <w:szCs w:val="28"/>
              </w:rPr>
            </w:pPr>
            <w:r w:rsidRPr="00037150">
              <w:rPr>
                <w:sz w:val="28"/>
                <w:szCs w:val="28"/>
              </w:rPr>
              <w:lastRenderedPageBreak/>
              <w:t>5.2</w:t>
            </w:r>
          </w:p>
        </w:tc>
      </w:tr>
      <w:tr w:rsidR="00C30C7A" w:rsidRPr="00037150" w:rsidTr="00C30C7A">
        <w:trPr>
          <w:trHeight w:val="390"/>
        </w:trPr>
        <w:tc>
          <w:tcPr>
            <w:tcW w:w="4110" w:type="dxa"/>
          </w:tcPr>
          <w:p w:rsidR="00C30C7A" w:rsidRPr="00037150" w:rsidRDefault="00C30C7A" w:rsidP="00C30C7A">
            <w:pPr>
              <w:widowControl w:val="0"/>
              <w:rPr>
                <w:sz w:val="28"/>
                <w:szCs w:val="28"/>
              </w:rPr>
            </w:pPr>
            <w:r w:rsidRPr="00037150">
              <w:rPr>
                <w:sz w:val="28"/>
                <w:szCs w:val="28"/>
              </w:rPr>
              <w:lastRenderedPageBreak/>
              <w:t>Охрана природных территорий</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городскими лесами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3" w:type="dxa"/>
          </w:tcPr>
          <w:p w:rsidR="00C30C7A" w:rsidRPr="00037150" w:rsidRDefault="00C30C7A" w:rsidP="00C30C7A">
            <w:pPr>
              <w:widowControl w:val="0"/>
              <w:jc w:val="center"/>
              <w:rPr>
                <w:sz w:val="28"/>
                <w:szCs w:val="28"/>
              </w:rPr>
            </w:pPr>
            <w:r w:rsidRPr="00037150">
              <w:rPr>
                <w:sz w:val="28"/>
                <w:szCs w:val="28"/>
              </w:rPr>
              <w:t>9.1</w:t>
            </w:r>
          </w:p>
        </w:tc>
      </w:tr>
      <w:tr w:rsidR="00C30C7A" w:rsidRPr="00037150" w:rsidTr="00C30C7A">
        <w:trPr>
          <w:trHeight w:val="390"/>
        </w:trPr>
        <w:tc>
          <w:tcPr>
            <w:tcW w:w="4110" w:type="dxa"/>
          </w:tcPr>
          <w:p w:rsidR="00C30C7A" w:rsidRPr="00037150" w:rsidRDefault="00C30C7A" w:rsidP="00C30C7A">
            <w:pPr>
              <w:widowControl w:val="0"/>
              <w:rPr>
                <w:sz w:val="28"/>
                <w:szCs w:val="28"/>
              </w:rPr>
            </w:pPr>
            <w:r w:rsidRPr="00037150">
              <w:rPr>
                <w:sz w:val="28"/>
                <w:szCs w:val="28"/>
              </w:rPr>
              <w:t>Историко-культурная деятельность</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3" w:type="dxa"/>
          </w:tcPr>
          <w:p w:rsidR="00C30C7A" w:rsidRPr="00037150" w:rsidRDefault="00C30C7A" w:rsidP="00C30C7A">
            <w:pPr>
              <w:widowControl w:val="0"/>
              <w:jc w:val="center"/>
              <w:rPr>
                <w:sz w:val="28"/>
                <w:szCs w:val="28"/>
              </w:rPr>
            </w:pPr>
            <w:r w:rsidRPr="00037150">
              <w:rPr>
                <w:sz w:val="28"/>
                <w:szCs w:val="28"/>
              </w:rPr>
              <w:t>9.3</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УСЛОВНО РАЗРЕШЕННЫЕ ВИДЫ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lastRenderedPageBreak/>
              <w:t>-</w:t>
            </w:r>
          </w:p>
        </w:tc>
        <w:tc>
          <w:tcPr>
            <w:tcW w:w="4253" w:type="dxa"/>
          </w:tcPr>
          <w:p w:rsidR="00C30C7A" w:rsidRPr="00037150" w:rsidRDefault="00C30C7A" w:rsidP="00C30C7A">
            <w:pPr>
              <w:widowControl w:val="0"/>
              <w:jc w:val="center"/>
              <w:rPr>
                <w:sz w:val="28"/>
                <w:szCs w:val="28"/>
              </w:rPr>
            </w:pPr>
            <w:r w:rsidRPr="00037150">
              <w:rPr>
                <w:sz w:val="28"/>
                <w:szCs w:val="28"/>
              </w:rPr>
              <w:t>-</w:t>
            </w:r>
          </w:p>
        </w:tc>
        <w:tc>
          <w:tcPr>
            <w:tcW w:w="993" w:type="dxa"/>
          </w:tcPr>
          <w:p w:rsidR="00C30C7A" w:rsidRPr="00037150" w:rsidRDefault="00C30C7A" w:rsidP="00C30C7A">
            <w:pPr>
              <w:widowControl w:val="0"/>
              <w:jc w:val="center"/>
              <w:rPr>
                <w:sz w:val="28"/>
                <w:szCs w:val="28"/>
              </w:rPr>
            </w:pPr>
            <w:r w:rsidRPr="00037150">
              <w:rPr>
                <w:sz w:val="28"/>
                <w:szCs w:val="28"/>
              </w:rPr>
              <w:t>-</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t>-</w:t>
            </w:r>
          </w:p>
        </w:tc>
        <w:tc>
          <w:tcPr>
            <w:tcW w:w="4253" w:type="dxa"/>
          </w:tcPr>
          <w:p w:rsidR="00C30C7A" w:rsidRPr="00037150" w:rsidRDefault="00C30C7A" w:rsidP="00C30C7A">
            <w:pPr>
              <w:widowControl w:val="0"/>
              <w:jc w:val="center"/>
              <w:rPr>
                <w:sz w:val="28"/>
                <w:szCs w:val="28"/>
              </w:rPr>
            </w:pPr>
            <w:r w:rsidRPr="00037150">
              <w:rPr>
                <w:sz w:val="28"/>
                <w:szCs w:val="28"/>
              </w:rPr>
              <w:t>-</w:t>
            </w:r>
          </w:p>
        </w:tc>
        <w:tc>
          <w:tcPr>
            <w:tcW w:w="993" w:type="dxa"/>
          </w:tcPr>
          <w:p w:rsidR="00C30C7A" w:rsidRPr="00037150" w:rsidRDefault="00C30C7A" w:rsidP="00C30C7A">
            <w:pPr>
              <w:widowControl w:val="0"/>
              <w:jc w:val="center"/>
              <w:rPr>
                <w:sz w:val="28"/>
                <w:szCs w:val="28"/>
              </w:rPr>
            </w:pPr>
            <w:r w:rsidRPr="00037150">
              <w:rPr>
                <w:sz w:val="28"/>
                <w:szCs w:val="28"/>
              </w:rPr>
              <w:t>-</w:t>
            </w:r>
          </w:p>
        </w:tc>
      </w:tr>
    </w:tbl>
    <w:p w:rsidR="00C30C7A" w:rsidRPr="00037150" w:rsidRDefault="00C30C7A" w:rsidP="00037150">
      <w:pPr>
        <w:widowControl w:val="0"/>
        <w:ind w:firstLine="709"/>
        <w:jc w:val="both"/>
        <w:rPr>
          <w:sz w:val="28"/>
          <w:szCs w:val="28"/>
        </w:rPr>
      </w:pPr>
      <w:r w:rsidRPr="00037150">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037150" w:rsidRDefault="00C30C7A" w:rsidP="00037150">
      <w:pPr>
        <w:widowControl w:val="0"/>
        <w:ind w:firstLine="709"/>
        <w:jc w:val="both"/>
        <w:rPr>
          <w:sz w:val="28"/>
          <w:szCs w:val="28"/>
        </w:rPr>
      </w:pPr>
      <w:r w:rsidRPr="00037150">
        <w:rPr>
          <w:sz w:val="28"/>
          <w:szCs w:val="28"/>
        </w:rPr>
        <w:t>1. Предельные (минимальные и (или) максимальные) размеры земельных участков, в том числе их площадь:</w:t>
      </w:r>
    </w:p>
    <w:p w:rsidR="00C30C7A" w:rsidRPr="00037150" w:rsidRDefault="00C30C7A" w:rsidP="00037150">
      <w:pPr>
        <w:pStyle w:val="ConsPlusNormal"/>
        <w:ind w:firstLine="540"/>
        <w:jc w:val="both"/>
        <w:rPr>
          <w:rFonts w:ascii="Times New Roman" w:hAnsi="Times New Roman" w:cs="Times New Roman"/>
          <w:sz w:val="28"/>
          <w:szCs w:val="28"/>
        </w:rPr>
      </w:pPr>
      <w:r w:rsidRPr="00037150">
        <w:rPr>
          <w:rFonts w:ascii="Times New Roman" w:hAnsi="Times New Roman" w:cs="Times New Roman"/>
          <w:sz w:val="28"/>
          <w:szCs w:val="28"/>
        </w:rPr>
        <w:t>Предельные (минимальные и максимальные) размеры земельных участков, в том числе их площадь не подлежат установлению.</w:t>
      </w:r>
    </w:p>
    <w:p w:rsidR="00C30C7A" w:rsidRPr="00037150" w:rsidRDefault="00C30C7A" w:rsidP="00037150">
      <w:pPr>
        <w:widowControl w:val="0"/>
        <w:ind w:firstLine="709"/>
        <w:jc w:val="both"/>
        <w:rPr>
          <w:sz w:val="28"/>
          <w:szCs w:val="28"/>
        </w:rPr>
      </w:pPr>
      <w:r w:rsidRPr="00037150">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037150" w:rsidRDefault="00C30C7A" w:rsidP="00037150">
      <w:pPr>
        <w:pStyle w:val="ConsPlusCell"/>
        <w:ind w:right="-2" w:firstLine="708"/>
        <w:jc w:val="both"/>
        <w:rPr>
          <w:rFonts w:ascii="Times New Roman" w:hAnsi="Times New Roman" w:cs="Times New Roman"/>
          <w:sz w:val="28"/>
          <w:szCs w:val="28"/>
        </w:rPr>
      </w:pPr>
      <w:r w:rsidRPr="00037150">
        <w:rPr>
          <w:rFonts w:ascii="Times New Roman" w:hAnsi="Times New Roman" w:cs="Times New Roman"/>
          <w:sz w:val="28"/>
          <w:szCs w:val="28"/>
        </w:rPr>
        <w:t>Минимальные отступы от границ земельных не подлежат установлению.</w:t>
      </w:r>
    </w:p>
    <w:p w:rsidR="00C30C7A" w:rsidRPr="00037150" w:rsidRDefault="00C30C7A" w:rsidP="00037150">
      <w:pPr>
        <w:pStyle w:val="ConsPlusCell"/>
        <w:ind w:right="-2" w:firstLine="708"/>
        <w:jc w:val="both"/>
        <w:rPr>
          <w:rFonts w:ascii="Times New Roman" w:hAnsi="Times New Roman" w:cs="Times New Roman"/>
          <w:sz w:val="28"/>
          <w:szCs w:val="28"/>
        </w:rPr>
      </w:pPr>
      <w:r w:rsidRPr="00037150">
        <w:rPr>
          <w:rFonts w:ascii="Times New Roman" w:hAnsi="Times New Roman" w:cs="Times New Roman"/>
          <w:sz w:val="28"/>
          <w:szCs w:val="28"/>
        </w:rPr>
        <w:t>3. Предельное количество этажей или предельная высота зданий, строений, сооружений:</w:t>
      </w:r>
    </w:p>
    <w:p w:rsidR="00C30C7A" w:rsidRPr="00037150" w:rsidRDefault="00C30C7A" w:rsidP="00037150">
      <w:pPr>
        <w:pStyle w:val="ConsPlusCell"/>
        <w:ind w:right="-2" w:firstLine="708"/>
        <w:jc w:val="both"/>
        <w:rPr>
          <w:rFonts w:ascii="Times New Roman" w:hAnsi="Times New Roman" w:cs="Times New Roman"/>
          <w:sz w:val="28"/>
          <w:szCs w:val="28"/>
        </w:rPr>
      </w:pPr>
      <w:r w:rsidRPr="00037150">
        <w:rPr>
          <w:rFonts w:ascii="Times New Roman" w:hAnsi="Times New Roman" w:cs="Times New Roman"/>
          <w:sz w:val="28"/>
          <w:szCs w:val="28"/>
        </w:rPr>
        <w:t>Предельное количество этажей или предельная высота зданий, строений, сооружений не подлежит установлению.</w:t>
      </w:r>
    </w:p>
    <w:p w:rsidR="00C30C7A" w:rsidRPr="00037150" w:rsidRDefault="00C30C7A" w:rsidP="00037150">
      <w:pPr>
        <w:widowControl w:val="0"/>
        <w:ind w:firstLine="709"/>
        <w:jc w:val="both"/>
        <w:rPr>
          <w:sz w:val="28"/>
          <w:szCs w:val="28"/>
        </w:rPr>
      </w:pPr>
      <w:r w:rsidRPr="00037150">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037150" w:rsidRDefault="00C30C7A" w:rsidP="00037150">
      <w:pPr>
        <w:widowControl w:val="0"/>
        <w:ind w:firstLine="709"/>
        <w:jc w:val="both"/>
        <w:rPr>
          <w:sz w:val="28"/>
          <w:szCs w:val="28"/>
        </w:rPr>
      </w:pPr>
      <w:r w:rsidRPr="00037150">
        <w:rPr>
          <w:sz w:val="28"/>
          <w:szCs w:val="28"/>
        </w:rPr>
        <w:t>Максимальный процент застройки не подлежит установлению.</w:t>
      </w:r>
    </w:p>
    <w:p w:rsidR="00C30C7A" w:rsidRPr="00037150" w:rsidRDefault="00C30C7A" w:rsidP="00037150">
      <w:pPr>
        <w:widowControl w:val="0"/>
        <w:ind w:firstLine="709"/>
        <w:jc w:val="both"/>
        <w:rPr>
          <w:sz w:val="28"/>
          <w:szCs w:val="28"/>
        </w:rPr>
      </w:pPr>
      <w:r w:rsidRPr="00037150">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037150" w:rsidRDefault="00C30C7A" w:rsidP="00037150">
      <w:pPr>
        <w:pStyle w:val="ConsPlusTitle"/>
        <w:widowControl/>
        <w:ind w:firstLine="708"/>
        <w:jc w:val="both"/>
        <w:outlineLvl w:val="0"/>
        <w:rPr>
          <w:rFonts w:ascii="Times New Roman" w:hAnsi="Times New Roman" w:cs="Times New Roman"/>
          <w:b w:val="0"/>
          <w:sz w:val="28"/>
          <w:szCs w:val="28"/>
        </w:rPr>
      </w:pPr>
      <w:r w:rsidRPr="00037150">
        <w:rPr>
          <w:rFonts w:ascii="Times New Roman" w:hAnsi="Times New Roman" w:cs="Times New Roman"/>
          <w:b w:val="0"/>
          <w:sz w:val="28"/>
          <w:szCs w:val="28"/>
        </w:rPr>
        <w:t>Ограничения использования земельных участков и объектов капитального строительства – в соответствии с Лесным кодексом Российской Федерации, Постановлением Правительства Российской Федерации от 07.12.1996 г. № 1425 «</w:t>
      </w:r>
      <w:r w:rsidRPr="00037150">
        <w:rPr>
          <w:rFonts w:ascii="Times New Roman" w:hAnsi="Times New Roman" w:cs="Times New Roman"/>
          <w:b w:val="0"/>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037150">
        <w:rPr>
          <w:rFonts w:ascii="Times New Roman" w:hAnsi="Times New Roman" w:cs="Times New Roman"/>
          <w:b w:val="0"/>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037150">
        <w:rPr>
          <w:rFonts w:ascii="Times New Roman" w:hAnsi="Times New Roman" w:cs="Times New Roman"/>
          <w:b w:val="0"/>
          <w:sz w:val="28"/>
          <w:szCs w:val="28"/>
        </w:rPr>
        <w:t>СНиП</w:t>
      </w:r>
      <w:proofErr w:type="spellEnd"/>
      <w:r w:rsidRPr="00037150">
        <w:rPr>
          <w:rFonts w:ascii="Times New Roman" w:hAnsi="Times New Roman" w:cs="Times New Roman"/>
          <w:b w:val="0"/>
          <w:sz w:val="28"/>
          <w:szCs w:val="28"/>
        </w:rPr>
        <w:t xml:space="preserve"> 2.07.01-89*) и местными нормативами градостроительного проектирования.</w:t>
      </w:r>
    </w:p>
    <w:p w:rsidR="00C30C7A" w:rsidRPr="00037150" w:rsidRDefault="00C30C7A" w:rsidP="00037150">
      <w:pPr>
        <w:pStyle w:val="ConsPlusTitle"/>
        <w:widowControl/>
        <w:ind w:firstLine="708"/>
        <w:jc w:val="both"/>
        <w:outlineLvl w:val="0"/>
        <w:rPr>
          <w:rFonts w:ascii="Times New Roman" w:hAnsi="Times New Roman" w:cs="Times New Roman"/>
          <w:b w:val="0"/>
          <w:sz w:val="28"/>
          <w:szCs w:val="28"/>
        </w:rPr>
      </w:pPr>
    </w:p>
    <w:p w:rsidR="00C30C7A" w:rsidRPr="00037150" w:rsidRDefault="00C30C7A" w:rsidP="00037150">
      <w:pPr>
        <w:pStyle w:val="ConsPlusTitle"/>
        <w:widowControl/>
        <w:ind w:firstLine="708"/>
        <w:jc w:val="both"/>
        <w:outlineLvl w:val="0"/>
        <w:rPr>
          <w:rFonts w:ascii="Times New Roman" w:hAnsi="Times New Roman" w:cs="Times New Roman"/>
          <w:b w:val="0"/>
          <w:sz w:val="28"/>
          <w:szCs w:val="28"/>
        </w:rPr>
      </w:pPr>
      <w:r w:rsidRPr="00037150">
        <w:rPr>
          <w:rFonts w:ascii="Times New Roman" w:hAnsi="Times New Roman" w:cs="Times New Roman"/>
          <w:b w:val="0"/>
          <w:sz w:val="28"/>
          <w:szCs w:val="28"/>
        </w:rPr>
        <w:t>6.5. «Р-3» Курортная деятельность.</w:t>
      </w:r>
    </w:p>
    <w:p w:rsidR="00C30C7A" w:rsidRPr="00037150" w:rsidRDefault="00C30C7A" w:rsidP="00037150">
      <w:pPr>
        <w:pStyle w:val="ConsPlusTitle"/>
        <w:widowControl/>
        <w:ind w:firstLine="708"/>
        <w:jc w:val="both"/>
        <w:outlineLvl w:val="0"/>
        <w:rPr>
          <w:rFonts w:ascii="Times New Roman" w:hAnsi="Times New Roman" w:cs="Times New Roman"/>
          <w:b w:val="0"/>
          <w:sz w:val="28"/>
          <w:szCs w:val="28"/>
        </w:rPr>
      </w:pPr>
      <w:r w:rsidRPr="00037150">
        <w:rPr>
          <w:rFonts w:ascii="Times New Roman" w:hAnsi="Times New Roman" w:cs="Times New Roman"/>
          <w:b w:val="0"/>
          <w:sz w:val="28"/>
          <w:szCs w:val="28"/>
        </w:rPr>
        <w:t>Для зоны «Р-3» Курортная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ook w:val="04A0"/>
      </w:tblPr>
      <w:tblGrid>
        <w:gridCol w:w="4016"/>
        <w:gridCol w:w="4182"/>
        <w:gridCol w:w="979"/>
      </w:tblGrid>
      <w:tr w:rsidR="00C30C7A" w:rsidRPr="00037150" w:rsidTr="00C30C7A">
        <w:tc>
          <w:tcPr>
            <w:tcW w:w="4110" w:type="dxa"/>
          </w:tcPr>
          <w:p w:rsidR="00C30C7A" w:rsidRPr="00037150" w:rsidRDefault="00C30C7A" w:rsidP="00C30C7A">
            <w:pPr>
              <w:widowControl w:val="0"/>
              <w:ind w:left="-142"/>
              <w:jc w:val="center"/>
              <w:rPr>
                <w:sz w:val="28"/>
                <w:szCs w:val="28"/>
              </w:rPr>
            </w:pPr>
            <w:r w:rsidRPr="00037150">
              <w:rPr>
                <w:sz w:val="28"/>
                <w:szCs w:val="28"/>
              </w:rPr>
              <w:t xml:space="preserve">Разрешенный вид </w:t>
            </w:r>
            <w:r w:rsidRPr="00037150">
              <w:rPr>
                <w:sz w:val="28"/>
                <w:szCs w:val="28"/>
              </w:rPr>
              <w:lastRenderedPageBreak/>
              <w:t>использования земельного участка</w:t>
            </w:r>
          </w:p>
        </w:tc>
        <w:tc>
          <w:tcPr>
            <w:tcW w:w="4253" w:type="dxa"/>
          </w:tcPr>
          <w:p w:rsidR="00C30C7A" w:rsidRPr="00037150" w:rsidRDefault="00C30C7A" w:rsidP="00C30C7A">
            <w:pPr>
              <w:widowControl w:val="0"/>
              <w:jc w:val="center"/>
              <w:rPr>
                <w:sz w:val="28"/>
                <w:szCs w:val="28"/>
              </w:rPr>
            </w:pPr>
            <w:r w:rsidRPr="00037150">
              <w:rPr>
                <w:sz w:val="28"/>
                <w:szCs w:val="28"/>
              </w:rPr>
              <w:lastRenderedPageBreak/>
              <w:t xml:space="preserve">Разрешенный вид использования </w:t>
            </w:r>
            <w:r w:rsidRPr="00037150">
              <w:rPr>
                <w:sz w:val="28"/>
                <w:szCs w:val="28"/>
              </w:rPr>
              <w:lastRenderedPageBreak/>
              <w:t xml:space="preserve">объекта капитального </w:t>
            </w:r>
          </w:p>
          <w:p w:rsidR="00C30C7A" w:rsidRPr="00037150" w:rsidRDefault="00C30C7A" w:rsidP="00C30C7A">
            <w:pPr>
              <w:widowControl w:val="0"/>
              <w:jc w:val="center"/>
              <w:rPr>
                <w:sz w:val="28"/>
                <w:szCs w:val="28"/>
              </w:rPr>
            </w:pPr>
            <w:r w:rsidRPr="00037150">
              <w:rPr>
                <w:sz w:val="28"/>
                <w:szCs w:val="28"/>
              </w:rPr>
              <w:t>строительства</w:t>
            </w:r>
          </w:p>
        </w:tc>
        <w:tc>
          <w:tcPr>
            <w:tcW w:w="993" w:type="dxa"/>
          </w:tcPr>
          <w:p w:rsidR="00C30C7A" w:rsidRPr="00037150" w:rsidRDefault="00C30C7A" w:rsidP="00C30C7A">
            <w:pPr>
              <w:widowControl w:val="0"/>
              <w:ind w:left="-107" w:firstLine="34"/>
              <w:jc w:val="center"/>
              <w:rPr>
                <w:sz w:val="28"/>
                <w:szCs w:val="28"/>
              </w:rPr>
            </w:pPr>
            <w:r w:rsidRPr="00037150">
              <w:rPr>
                <w:sz w:val="28"/>
                <w:szCs w:val="28"/>
              </w:rPr>
              <w:lastRenderedPageBreak/>
              <w:t>Код*</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lastRenderedPageBreak/>
              <w:t>ОСНОВНЫЕ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Коммунальное обслуживание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t>3.1</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Амбулаторно-поликлиническое обслуживание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Объекты капитального строительства, предназначенные для оказания гражданам амбулаторно-поликлинической медицинской помощи (поликлиники, диагностические центры, клинические лаборатории)</w:t>
            </w:r>
          </w:p>
        </w:tc>
        <w:tc>
          <w:tcPr>
            <w:tcW w:w="993" w:type="dxa"/>
          </w:tcPr>
          <w:p w:rsidR="00C30C7A" w:rsidRPr="00037150" w:rsidRDefault="00C30C7A" w:rsidP="00C30C7A">
            <w:pPr>
              <w:widowControl w:val="0"/>
              <w:ind w:left="-107"/>
              <w:jc w:val="center"/>
              <w:rPr>
                <w:sz w:val="28"/>
                <w:szCs w:val="28"/>
              </w:rPr>
            </w:pPr>
            <w:r w:rsidRPr="00037150">
              <w:rPr>
                <w:sz w:val="28"/>
                <w:szCs w:val="28"/>
              </w:rPr>
              <w:t>3.4.1</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Курортная деятельность</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w:t>
            </w:r>
            <w:r w:rsidRPr="00037150">
              <w:rPr>
                <w:rFonts w:ascii="Times New Roman" w:hAnsi="Times New Roman" w:cs="Times New Roman"/>
                <w:sz w:val="28"/>
                <w:szCs w:val="28"/>
              </w:rPr>
              <w:lastRenderedPageBreak/>
              <w:t>истощения и уничтожения в границах первой зоны округа горно-санитарной или санитарной охраны лечебно-оздоровительных местностей и курорта</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lastRenderedPageBreak/>
              <w:t>9.2</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lastRenderedPageBreak/>
              <w:t>Санаторная деятельность</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санаториев и профилакториев, обеспечивающих оказание услуги по лечению и оздоровлению населения;</w:t>
            </w:r>
          </w:p>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обустройство лечебно-оздоровительных местностей (пляжи, бюветы, места добычи целебной грязи);</w:t>
            </w:r>
          </w:p>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лечебно-оздоровительных лагерей</w:t>
            </w:r>
          </w:p>
        </w:tc>
        <w:tc>
          <w:tcPr>
            <w:tcW w:w="993" w:type="dxa"/>
          </w:tcPr>
          <w:p w:rsidR="00C30C7A" w:rsidRPr="00037150" w:rsidRDefault="00C30C7A" w:rsidP="00C30C7A">
            <w:pPr>
              <w:widowControl w:val="0"/>
              <w:ind w:left="-107"/>
              <w:jc w:val="center"/>
              <w:rPr>
                <w:sz w:val="28"/>
                <w:szCs w:val="28"/>
              </w:rPr>
            </w:pPr>
            <w:r w:rsidRPr="00037150">
              <w:rPr>
                <w:sz w:val="28"/>
                <w:szCs w:val="28"/>
              </w:rPr>
              <w:t>9.2.1</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УСЛОВНО РАЗРЕШЕННЫЕ ВИДЫ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Культурное развитие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Объекты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t>3.6</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 xml:space="preserve">Религиозное использование </w:t>
            </w:r>
          </w:p>
        </w:tc>
        <w:tc>
          <w:tcPr>
            <w:tcW w:w="4253" w:type="dxa"/>
          </w:tcPr>
          <w:p w:rsidR="00C30C7A" w:rsidRPr="00037150" w:rsidRDefault="00C30C7A" w:rsidP="00C30C7A">
            <w:pPr>
              <w:widowControl w:val="0"/>
              <w:rPr>
                <w:sz w:val="28"/>
                <w:szCs w:val="28"/>
              </w:rPr>
            </w:pPr>
            <w:proofErr w:type="gramStart"/>
            <w:r w:rsidRPr="00037150">
              <w:rPr>
                <w:sz w:val="28"/>
                <w:szCs w:val="28"/>
              </w:rPr>
              <w:t>Объекты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993" w:type="dxa"/>
          </w:tcPr>
          <w:p w:rsidR="00C30C7A" w:rsidRPr="00037150" w:rsidRDefault="00C30C7A" w:rsidP="00C30C7A">
            <w:pPr>
              <w:widowControl w:val="0"/>
              <w:jc w:val="center"/>
              <w:rPr>
                <w:sz w:val="28"/>
                <w:szCs w:val="28"/>
              </w:rPr>
            </w:pPr>
            <w:r w:rsidRPr="00037150">
              <w:rPr>
                <w:sz w:val="28"/>
                <w:szCs w:val="28"/>
              </w:rPr>
              <w:t>3.7</w:t>
            </w:r>
          </w:p>
        </w:tc>
      </w:tr>
      <w:tr w:rsidR="00C30C7A" w:rsidRPr="00037150" w:rsidTr="00C30C7A">
        <w:trPr>
          <w:trHeight w:val="390"/>
        </w:trPr>
        <w:tc>
          <w:tcPr>
            <w:tcW w:w="4110" w:type="dxa"/>
          </w:tcPr>
          <w:p w:rsidR="00C30C7A" w:rsidRPr="00037150" w:rsidRDefault="00C30C7A" w:rsidP="00C30C7A">
            <w:pPr>
              <w:widowControl w:val="0"/>
              <w:rPr>
                <w:sz w:val="28"/>
                <w:szCs w:val="28"/>
              </w:rPr>
            </w:pPr>
            <w:r w:rsidRPr="00037150">
              <w:rPr>
                <w:sz w:val="28"/>
                <w:szCs w:val="28"/>
              </w:rPr>
              <w:t>Магазины</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некапитальных объектов по реализации сувенирной продукции</w:t>
            </w:r>
          </w:p>
        </w:tc>
        <w:tc>
          <w:tcPr>
            <w:tcW w:w="993" w:type="dxa"/>
          </w:tcPr>
          <w:p w:rsidR="00C30C7A" w:rsidRPr="00037150" w:rsidRDefault="00C30C7A" w:rsidP="00C30C7A">
            <w:pPr>
              <w:widowControl w:val="0"/>
              <w:jc w:val="center"/>
              <w:rPr>
                <w:sz w:val="28"/>
                <w:szCs w:val="28"/>
              </w:rPr>
            </w:pPr>
            <w:r w:rsidRPr="00037150">
              <w:rPr>
                <w:sz w:val="28"/>
                <w:szCs w:val="28"/>
              </w:rPr>
              <w:t>4.4</w:t>
            </w:r>
          </w:p>
        </w:tc>
      </w:tr>
      <w:tr w:rsidR="00C30C7A" w:rsidRPr="00037150" w:rsidTr="00C30C7A">
        <w:trPr>
          <w:trHeight w:val="390"/>
        </w:trPr>
        <w:tc>
          <w:tcPr>
            <w:tcW w:w="4110" w:type="dxa"/>
          </w:tcPr>
          <w:p w:rsidR="00C30C7A" w:rsidRPr="00037150" w:rsidRDefault="00C30C7A" w:rsidP="00C30C7A">
            <w:pPr>
              <w:widowControl w:val="0"/>
              <w:rPr>
                <w:sz w:val="28"/>
                <w:szCs w:val="28"/>
              </w:rPr>
            </w:pPr>
            <w:r w:rsidRPr="00037150">
              <w:rPr>
                <w:sz w:val="28"/>
                <w:szCs w:val="28"/>
              </w:rPr>
              <w:t>Общественное питание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некапитальных объектов кафе, закусочных, баров</w:t>
            </w:r>
          </w:p>
        </w:tc>
        <w:tc>
          <w:tcPr>
            <w:tcW w:w="993" w:type="dxa"/>
          </w:tcPr>
          <w:p w:rsidR="00C30C7A" w:rsidRPr="00037150" w:rsidRDefault="00C30C7A" w:rsidP="00C30C7A">
            <w:pPr>
              <w:widowControl w:val="0"/>
              <w:jc w:val="center"/>
              <w:rPr>
                <w:sz w:val="28"/>
                <w:szCs w:val="28"/>
              </w:rPr>
            </w:pPr>
            <w:r w:rsidRPr="00037150">
              <w:rPr>
                <w:sz w:val="28"/>
                <w:szCs w:val="28"/>
              </w:rPr>
              <w:t>4.6</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Спорт</w:t>
            </w:r>
          </w:p>
        </w:tc>
        <w:tc>
          <w:tcPr>
            <w:tcW w:w="4253" w:type="dxa"/>
          </w:tcPr>
          <w:p w:rsidR="00C30C7A" w:rsidRPr="00037150" w:rsidRDefault="00C30C7A" w:rsidP="00C30C7A">
            <w:pPr>
              <w:widowControl w:val="0"/>
              <w:rPr>
                <w:sz w:val="28"/>
                <w:szCs w:val="28"/>
              </w:rPr>
            </w:pPr>
            <w:r w:rsidRPr="00037150">
              <w:rPr>
                <w:sz w:val="28"/>
                <w:szCs w:val="28"/>
              </w:rPr>
              <w:t xml:space="preserve">Объекты капитального строительства в качестве спортивных клубов, спортивных </w:t>
            </w:r>
            <w:r w:rsidRPr="00037150">
              <w:rPr>
                <w:sz w:val="28"/>
                <w:szCs w:val="28"/>
              </w:rPr>
              <w:lastRenderedPageBreak/>
              <w:t>залов, бассейнов</w:t>
            </w:r>
          </w:p>
        </w:tc>
        <w:tc>
          <w:tcPr>
            <w:tcW w:w="993" w:type="dxa"/>
          </w:tcPr>
          <w:p w:rsidR="00C30C7A" w:rsidRPr="00037150" w:rsidRDefault="00C30C7A" w:rsidP="00C30C7A">
            <w:pPr>
              <w:widowControl w:val="0"/>
              <w:ind w:left="-107"/>
              <w:jc w:val="center"/>
              <w:rPr>
                <w:sz w:val="28"/>
                <w:szCs w:val="28"/>
              </w:rPr>
            </w:pPr>
            <w:r w:rsidRPr="00037150">
              <w:rPr>
                <w:sz w:val="28"/>
                <w:szCs w:val="28"/>
              </w:rPr>
              <w:lastRenderedPageBreak/>
              <w:t>5.1</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lastRenderedPageBreak/>
              <w:t>Историко-культурная деятельность</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t>9.3</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t>-</w:t>
            </w:r>
          </w:p>
        </w:tc>
        <w:tc>
          <w:tcPr>
            <w:tcW w:w="4253" w:type="dxa"/>
          </w:tcPr>
          <w:p w:rsidR="00C30C7A" w:rsidRPr="00037150" w:rsidRDefault="00C30C7A" w:rsidP="00C30C7A">
            <w:pPr>
              <w:pStyle w:val="ConsPlusNormal"/>
              <w:jc w:val="center"/>
              <w:rPr>
                <w:rFonts w:ascii="Times New Roman" w:hAnsi="Times New Roman" w:cs="Times New Roman"/>
                <w:sz w:val="28"/>
                <w:szCs w:val="28"/>
              </w:rPr>
            </w:pPr>
            <w:r w:rsidRPr="00037150">
              <w:rPr>
                <w:rFonts w:ascii="Times New Roman" w:hAnsi="Times New Roman" w:cs="Times New Roman"/>
                <w:sz w:val="28"/>
                <w:szCs w:val="28"/>
              </w:rPr>
              <w:t>-</w:t>
            </w:r>
          </w:p>
        </w:tc>
        <w:tc>
          <w:tcPr>
            <w:tcW w:w="993" w:type="dxa"/>
          </w:tcPr>
          <w:p w:rsidR="00C30C7A" w:rsidRPr="00037150" w:rsidRDefault="00C30C7A" w:rsidP="00C30C7A">
            <w:pPr>
              <w:widowControl w:val="0"/>
              <w:ind w:left="-107"/>
              <w:jc w:val="center"/>
              <w:rPr>
                <w:sz w:val="28"/>
                <w:szCs w:val="28"/>
              </w:rPr>
            </w:pPr>
            <w:r w:rsidRPr="00037150">
              <w:rPr>
                <w:sz w:val="28"/>
                <w:szCs w:val="28"/>
              </w:rPr>
              <w:t>-</w:t>
            </w:r>
          </w:p>
        </w:tc>
      </w:tr>
    </w:tbl>
    <w:p w:rsidR="00C30C7A" w:rsidRPr="00037150" w:rsidRDefault="00C30C7A" w:rsidP="00037150">
      <w:pPr>
        <w:widowControl w:val="0"/>
        <w:ind w:firstLine="709"/>
        <w:jc w:val="both"/>
        <w:rPr>
          <w:sz w:val="28"/>
          <w:szCs w:val="28"/>
        </w:rPr>
      </w:pPr>
      <w:r w:rsidRPr="00037150">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037150" w:rsidRDefault="00C30C7A" w:rsidP="00037150">
      <w:pPr>
        <w:widowControl w:val="0"/>
        <w:ind w:firstLine="709"/>
        <w:jc w:val="both"/>
        <w:rPr>
          <w:sz w:val="28"/>
          <w:szCs w:val="28"/>
        </w:rPr>
      </w:pPr>
      <w:r w:rsidRPr="00037150">
        <w:rPr>
          <w:sz w:val="28"/>
          <w:szCs w:val="28"/>
        </w:rPr>
        <w:t>1. Предельные (минимальные и (или) максимальные) размеры земельных участков, в том числе их площадь:</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минимальная площадь – 500 м</w:t>
      </w:r>
      <w:proofErr w:type="gramStart"/>
      <w:r w:rsidRPr="00037150">
        <w:rPr>
          <w:sz w:val="28"/>
          <w:szCs w:val="28"/>
          <w:vertAlign w:val="superscript"/>
        </w:rPr>
        <w:t>2</w:t>
      </w:r>
      <w:proofErr w:type="gramEnd"/>
      <w:r w:rsidRPr="00037150">
        <w:rPr>
          <w:sz w:val="28"/>
          <w:szCs w:val="28"/>
        </w:rPr>
        <w:t>;</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максимальная площадь – не подлежит установлению.</w:t>
      </w:r>
    </w:p>
    <w:p w:rsidR="00C30C7A" w:rsidRPr="00037150" w:rsidRDefault="00C30C7A" w:rsidP="00037150">
      <w:pPr>
        <w:widowControl w:val="0"/>
        <w:ind w:firstLine="709"/>
        <w:jc w:val="both"/>
        <w:rPr>
          <w:sz w:val="28"/>
          <w:szCs w:val="28"/>
          <w:u w:val="single"/>
        </w:rPr>
      </w:pPr>
      <w:r w:rsidRPr="00037150">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037150" w:rsidRDefault="00C30C7A" w:rsidP="00037150">
      <w:pPr>
        <w:widowControl w:val="0"/>
        <w:ind w:firstLine="709"/>
        <w:jc w:val="both"/>
        <w:rPr>
          <w:sz w:val="28"/>
          <w:szCs w:val="28"/>
        </w:rPr>
      </w:pPr>
      <w:r w:rsidRPr="00037150">
        <w:rPr>
          <w:sz w:val="28"/>
          <w:szCs w:val="28"/>
        </w:rPr>
        <w:t>Минимальные отступы от границ земельных участков не подлежат установлению.</w:t>
      </w:r>
    </w:p>
    <w:p w:rsidR="00C30C7A" w:rsidRPr="00037150" w:rsidRDefault="00C30C7A" w:rsidP="00037150">
      <w:pPr>
        <w:widowControl w:val="0"/>
        <w:ind w:firstLine="709"/>
        <w:jc w:val="both"/>
        <w:rPr>
          <w:sz w:val="28"/>
          <w:szCs w:val="28"/>
        </w:rPr>
      </w:pPr>
      <w:r w:rsidRPr="00037150">
        <w:rPr>
          <w:sz w:val="28"/>
          <w:szCs w:val="28"/>
        </w:rPr>
        <w:t>Допускается строительство объектов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норм.</w:t>
      </w:r>
    </w:p>
    <w:p w:rsidR="00C30C7A" w:rsidRPr="00037150" w:rsidRDefault="00C30C7A" w:rsidP="00037150">
      <w:pPr>
        <w:widowControl w:val="0"/>
        <w:ind w:firstLine="709"/>
        <w:jc w:val="both"/>
        <w:rPr>
          <w:sz w:val="28"/>
          <w:szCs w:val="28"/>
          <w:u w:val="single"/>
        </w:rPr>
      </w:pPr>
      <w:r w:rsidRPr="00037150">
        <w:rPr>
          <w:sz w:val="28"/>
          <w:szCs w:val="28"/>
        </w:rPr>
        <w:t>3. Предельное количество этажей или предельная высота зданий, строений, сооружений:</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Предельное количество этажей зданий, строений, сооружений – 8.</w:t>
      </w:r>
    </w:p>
    <w:p w:rsidR="00C30C7A" w:rsidRPr="00037150" w:rsidRDefault="00C30C7A" w:rsidP="00037150">
      <w:pPr>
        <w:widowControl w:val="0"/>
        <w:ind w:firstLine="709"/>
        <w:jc w:val="both"/>
        <w:rPr>
          <w:sz w:val="28"/>
          <w:szCs w:val="28"/>
          <w:u w:val="single"/>
        </w:rPr>
      </w:pPr>
      <w:r w:rsidRPr="00037150">
        <w:rPr>
          <w:sz w:val="28"/>
          <w:szCs w:val="28"/>
        </w:rPr>
        <w:t xml:space="preserve">4. Максимальный процент застройки в границах земельного участка, </w:t>
      </w:r>
      <w:r w:rsidRPr="00037150">
        <w:rPr>
          <w:sz w:val="28"/>
          <w:szCs w:val="28"/>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p w:rsidR="00C30C7A" w:rsidRPr="00037150" w:rsidRDefault="00C30C7A" w:rsidP="00037150">
      <w:pPr>
        <w:widowControl w:val="0"/>
        <w:ind w:firstLine="709"/>
        <w:jc w:val="both"/>
        <w:rPr>
          <w:sz w:val="28"/>
          <w:szCs w:val="28"/>
        </w:rPr>
      </w:pPr>
      <w:r w:rsidRPr="00037150">
        <w:rPr>
          <w:sz w:val="28"/>
          <w:szCs w:val="28"/>
        </w:rPr>
        <w:t>Максимальный процент застройки 50 %.</w:t>
      </w:r>
    </w:p>
    <w:p w:rsidR="00C30C7A" w:rsidRPr="00037150" w:rsidRDefault="00C30C7A" w:rsidP="00037150">
      <w:pPr>
        <w:widowControl w:val="0"/>
        <w:ind w:firstLine="709"/>
        <w:jc w:val="both"/>
        <w:rPr>
          <w:sz w:val="28"/>
          <w:szCs w:val="28"/>
        </w:rPr>
      </w:pPr>
      <w:r w:rsidRPr="00037150">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037150" w:rsidRDefault="00C30C7A" w:rsidP="00037150">
      <w:pPr>
        <w:widowControl w:val="0"/>
        <w:ind w:firstLine="709"/>
        <w:jc w:val="both"/>
        <w:rPr>
          <w:sz w:val="28"/>
          <w:szCs w:val="28"/>
        </w:rPr>
      </w:pPr>
      <w:proofErr w:type="gramStart"/>
      <w:r w:rsidRPr="00037150">
        <w:rPr>
          <w:sz w:val="28"/>
          <w:szCs w:val="28"/>
        </w:rPr>
        <w:t>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w:t>
      </w:r>
      <w:proofErr w:type="gramEnd"/>
    </w:p>
    <w:p w:rsidR="00C30C7A" w:rsidRPr="00037150" w:rsidRDefault="00C30C7A" w:rsidP="00037150">
      <w:pPr>
        <w:widowControl w:val="0"/>
        <w:ind w:firstLine="709"/>
        <w:jc w:val="both"/>
        <w:rPr>
          <w:sz w:val="28"/>
          <w:szCs w:val="28"/>
        </w:rPr>
      </w:pPr>
      <w:r w:rsidRPr="00037150">
        <w:rPr>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037150">
        <w:rPr>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037150">
        <w:rPr>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037150">
        <w:rPr>
          <w:sz w:val="28"/>
          <w:szCs w:val="28"/>
        </w:rPr>
        <w:t>СНиП</w:t>
      </w:r>
      <w:proofErr w:type="spellEnd"/>
      <w:r w:rsidRPr="00037150">
        <w:rPr>
          <w:sz w:val="28"/>
          <w:szCs w:val="28"/>
        </w:rPr>
        <w:t xml:space="preserve"> 2.07.01-89*) и местными нормативами градостроительного проектирования.</w:t>
      </w:r>
    </w:p>
    <w:p w:rsidR="00C30C7A" w:rsidRPr="00037150" w:rsidRDefault="00C30C7A" w:rsidP="00037150">
      <w:pPr>
        <w:pStyle w:val="ConsPlusTitle"/>
        <w:widowControl/>
        <w:ind w:firstLine="708"/>
        <w:jc w:val="both"/>
        <w:outlineLvl w:val="0"/>
        <w:rPr>
          <w:rFonts w:ascii="Times New Roman" w:hAnsi="Times New Roman" w:cs="Times New Roman"/>
          <w:b w:val="0"/>
          <w:sz w:val="28"/>
          <w:szCs w:val="28"/>
        </w:rPr>
      </w:pPr>
    </w:p>
    <w:p w:rsidR="00C30C7A" w:rsidRPr="00037150" w:rsidRDefault="00C30C7A" w:rsidP="00037150">
      <w:pPr>
        <w:pStyle w:val="ConsPlusTitle"/>
        <w:widowControl/>
        <w:ind w:firstLine="708"/>
        <w:jc w:val="both"/>
        <w:outlineLvl w:val="0"/>
        <w:rPr>
          <w:rFonts w:ascii="Times New Roman" w:hAnsi="Times New Roman" w:cs="Times New Roman"/>
          <w:b w:val="0"/>
          <w:sz w:val="28"/>
          <w:szCs w:val="28"/>
        </w:rPr>
      </w:pPr>
      <w:r w:rsidRPr="00037150">
        <w:rPr>
          <w:rFonts w:ascii="Times New Roman" w:hAnsi="Times New Roman" w:cs="Times New Roman"/>
          <w:b w:val="0"/>
          <w:sz w:val="28"/>
          <w:szCs w:val="28"/>
        </w:rPr>
        <w:t>6.6. «Р-3/1» Курортная деятельность и существующая жилая застройка.</w:t>
      </w:r>
    </w:p>
    <w:p w:rsidR="00C30C7A" w:rsidRPr="00037150" w:rsidRDefault="00C30C7A" w:rsidP="00037150">
      <w:pPr>
        <w:pStyle w:val="ConsPlusTitle"/>
        <w:widowControl/>
        <w:ind w:firstLine="708"/>
        <w:jc w:val="both"/>
        <w:outlineLvl w:val="0"/>
        <w:rPr>
          <w:rFonts w:ascii="Times New Roman" w:hAnsi="Times New Roman" w:cs="Times New Roman"/>
          <w:b w:val="0"/>
          <w:sz w:val="28"/>
          <w:szCs w:val="28"/>
        </w:rPr>
      </w:pPr>
      <w:r w:rsidRPr="00037150">
        <w:rPr>
          <w:rFonts w:ascii="Times New Roman" w:hAnsi="Times New Roman" w:cs="Times New Roman"/>
          <w:b w:val="0"/>
          <w:sz w:val="28"/>
          <w:szCs w:val="28"/>
        </w:rPr>
        <w:t>Для зоны «Р-3/1» Курортная деятельность и существующая жилая застройка,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ook w:val="04A0"/>
      </w:tblPr>
      <w:tblGrid>
        <w:gridCol w:w="4016"/>
        <w:gridCol w:w="4182"/>
        <w:gridCol w:w="979"/>
      </w:tblGrid>
      <w:tr w:rsidR="00C30C7A" w:rsidRPr="00037150" w:rsidTr="00C30C7A">
        <w:tc>
          <w:tcPr>
            <w:tcW w:w="4110" w:type="dxa"/>
          </w:tcPr>
          <w:p w:rsidR="00C30C7A" w:rsidRPr="00037150" w:rsidRDefault="00C30C7A" w:rsidP="00C30C7A">
            <w:pPr>
              <w:widowControl w:val="0"/>
              <w:ind w:left="-142"/>
              <w:jc w:val="center"/>
              <w:rPr>
                <w:sz w:val="28"/>
                <w:szCs w:val="28"/>
              </w:rPr>
            </w:pPr>
            <w:r w:rsidRPr="00037150">
              <w:rPr>
                <w:sz w:val="28"/>
                <w:szCs w:val="28"/>
              </w:rPr>
              <w:t>Разрешенный вид использования земельного участка</w:t>
            </w:r>
          </w:p>
        </w:tc>
        <w:tc>
          <w:tcPr>
            <w:tcW w:w="4253" w:type="dxa"/>
          </w:tcPr>
          <w:p w:rsidR="00C30C7A" w:rsidRPr="00037150" w:rsidRDefault="00C30C7A" w:rsidP="00C30C7A">
            <w:pPr>
              <w:widowControl w:val="0"/>
              <w:jc w:val="center"/>
              <w:rPr>
                <w:sz w:val="28"/>
                <w:szCs w:val="28"/>
              </w:rPr>
            </w:pPr>
            <w:r w:rsidRPr="00037150">
              <w:rPr>
                <w:sz w:val="28"/>
                <w:szCs w:val="28"/>
              </w:rPr>
              <w:t xml:space="preserve">Разрешенный вид использования объекта капитального </w:t>
            </w:r>
          </w:p>
          <w:p w:rsidR="00C30C7A" w:rsidRPr="00037150" w:rsidRDefault="00C30C7A" w:rsidP="00C30C7A">
            <w:pPr>
              <w:widowControl w:val="0"/>
              <w:jc w:val="center"/>
              <w:rPr>
                <w:sz w:val="28"/>
                <w:szCs w:val="28"/>
              </w:rPr>
            </w:pPr>
            <w:r w:rsidRPr="00037150">
              <w:rPr>
                <w:sz w:val="28"/>
                <w:szCs w:val="28"/>
              </w:rPr>
              <w:t>строительства</w:t>
            </w:r>
          </w:p>
        </w:tc>
        <w:tc>
          <w:tcPr>
            <w:tcW w:w="993" w:type="dxa"/>
          </w:tcPr>
          <w:p w:rsidR="00C30C7A" w:rsidRPr="00037150" w:rsidRDefault="00C30C7A" w:rsidP="00C30C7A">
            <w:pPr>
              <w:widowControl w:val="0"/>
              <w:ind w:left="-107" w:firstLine="34"/>
              <w:jc w:val="center"/>
              <w:rPr>
                <w:sz w:val="28"/>
                <w:szCs w:val="28"/>
              </w:rPr>
            </w:pPr>
            <w:r w:rsidRPr="00037150">
              <w:rPr>
                <w:sz w:val="28"/>
                <w:szCs w:val="28"/>
              </w:rPr>
              <w:t>Код*</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ОСНОВНЫЕ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Для индивидуального жилищного строительства</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Существующие индивидуальные жилые дома (дом, пригодный для постоянного проживания, высотой не выше трех надземных этажей)</w:t>
            </w:r>
          </w:p>
        </w:tc>
        <w:tc>
          <w:tcPr>
            <w:tcW w:w="993" w:type="dxa"/>
          </w:tcPr>
          <w:p w:rsidR="00C30C7A" w:rsidRPr="00037150" w:rsidRDefault="00C30C7A" w:rsidP="00C30C7A">
            <w:pPr>
              <w:widowControl w:val="0"/>
              <w:ind w:left="-107"/>
              <w:jc w:val="center"/>
              <w:rPr>
                <w:sz w:val="28"/>
                <w:szCs w:val="28"/>
              </w:rPr>
            </w:pPr>
            <w:r w:rsidRPr="00037150">
              <w:rPr>
                <w:sz w:val="28"/>
                <w:szCs w:val="28"/>
              </w:rPr>
              <w:t>2.1</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Малоэтажная многоквартирная жилая застройка</w:t>
            </w:r>
          </w:p>
        </w:tc>
        <w:tc>
          <w:tcPr>
            <w:tcW w:w="4253" w:type="dxa"/>
          </w:tcPr>
          <w:p w:rsidR="00C30C7A" w:rsidRPr="00037150" w:rsidRDefault="00C30C7A" w:rsidP="00C30C7A">
            <w:pPr>
              <w:pStyle w:val="ConsPlusNormal"/>
              <w:widowControl/>
              <w:jc w:val="both"/>
              <w:rPr>
                <w:rFonts w:ascii="Times New Roman" w:hAnsi="Times New Roman" w:cs="Times New Roman"/>
                <w:sz w:val="28"/>
                <w:szCs w:val="28"/>
              </w:rPr>
            </w:pPr>
            <w:r w:rsidRPr="00037150">
              <w:rPr>
                <w:rFonts w:ascii="Times New Roman" w:hAnsi="Times New Roman" w:cs="Times New Roman"/>
                <w:sz w:val="28"/>
                <w:szCs w:val="28"/>
              </w:rPr>
              <w:t xml:space="preserve">Существующие малоэтажные многоквартирные жилые дома (дом, пригодный для постоянного проживания, </w:t>
            </w:r>
            <w:r w:rsidRPr="00037150">
              <w:rPr>
                <w:rFonts w:ascii="Times New Roman" w:hAnsi="Times New Roman" w:cs="Times New Roman"/>
                <w:sz w:val="28"/>
                <w:szCs w:val="28"/>
              </w:rPr>
              <w:lastRenderedPageBreak/>
              <w:t>высотой до 4 этажей, включая мансардный)</w:t>
            </w:r>
          </w:p>
        </w:tc>
        <w:tc>
          <w:tcPr>
            <w:tcW w:w="993" w:type="dxa"/>
          </w:tcPr>
          <w:p w:rsidR="00C30C7A" w:rsidRPr="00037150" w:rsidRDefault="00C30C7A" w:rsidP="00C30C7A">
            <w:pPr>
              <w:widowControl w:val="0"/>
              <w:ind w:left="-107"/>
              <w:jc w:val="center"/>
              <w:rPr>
                <w:sz w:val="28"/>
                <w:szCs w:val="28"/>
              </w:rPr>
            </w:pPr>
            <w:r w:rsidRPr="00037150">
              <w:rPr>
                <w:sz w:val="28"/>
                <w:szCs w:val="28"/>
              </w:rPr>
              <w:lastRenderedPageBreak/>
              <w:t>2.2</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lastRenderedPageBreak/>
              <w:t>Коммунальное обслуживание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t>3.1</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Амбулаторно-поликлиническое обслуживание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Объекты капитального строительства, предназначенные для оказания гражданам амбулаторно-поликлинической медицинской помощи (поликлиники, диагностические центры, клинические лаборатории)</w:t>
            </w:r>
          </w:p>
        </w:tc>
        <w:tc>
          <w:tcPr>
            <w:tcW w:w="993" w:type="dxa"/>
          </w:tcPr>
          <w:p w:rsidR="00C30C7A" w:rsidRPr="00037150" w:rsidRDefault="00C30C7A" w:rsidP="00C30C7A">
            <w:pPr>
              <w:widowControl w:val="0"/>
              <w:ind w:left="-107"/>
              <w:jc w:val="center"/>
              <w:rPr>
                <w:sz w:val="28"/>
                <w:szCs w:val="28"/>
              </w:rPr>
            </w:pPr>
            <w:r w:rsidRPr="00037150">
              <w:rPr>
                <w:sz w:val="28"/>
                <w:szCs w:val="28"/>
              </w:rPr>
              <w:t>3.4.1</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Курортная деятельность</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w:t>
            </w:r>
            <w:r w:rsidRPr="00037150">
              <w:rPr>
                <w:rFonts w:ascii="Times New Roman" w:hAnsi="Times New Roman" w:cs="Times New Roman"/>
                <w:sz w:val="28"/>
                <w:szCs w:val="28"/>
              </w:rPr>
              <w:lastRenderedPageBreak/>
              <w:t>санитарной охраны лечебно-оздоровительных местностей и курорта</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lastRenderedPageBreak/>
              <w:t>9.2</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lastRenderedPageBreak/>
              <w:t>Санаторная деятельность</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санаториев и профилакториев, обеспечивающих оказание услуги по лечению и оздоровлению населения;</w:t>
            </w:r>
          </w:p>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обустройство лечебно-оздоровительных местностей (пляжи, бюветы, места добычи целебной грязи);</w:t>
            </w:r>
          </w:p>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лечебно-оздоровительных лагерей</w:t>
            </w:r>
          </w:p>
        </w:tc>
        <w:tc>
          <w:tcPr>
            <w:tcW w:w="993" w:type="dxa"/>
          </w:tcPr>
          <w:p w:rsidR="00C30C7A" w:rsidRPr="00037150" w:rsidRDefault="00C30C7A" w:rsidP="00C30C7A">
            <w:pPr>
              <w:widowControl w:val="0"/>
              <w:ind w:left="-107"/>
              <w:jc w:val="center"/>
              <w:rPr>
                <w:sz w:val="28"/>
                <w:szCs w:val="28"/>
              </w:rPr>
            </w:pPr>
            <w:r w:rsidRPr="00037150">
              <w:rPr>
                <w:sz w:val="28"/>
                <w:szCs w:val="28"/>
              </w:rPr>
              <w:t>9.2.1</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УСЛОВНО РАЗРЕШЕННЫЕ ВИДЫ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Культурное развитие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Объекты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t>3.6</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 xml:space="preserve">Религиозное использование </w:t>
            </w:r>
          </w:p>
        </w:tc>
        <w:tc>
          <w:tcPr>
            <w:tcW w:w="4253" w:type="dxa"/>
          </w:tcPr>
          <w:p w:rsidR="00C30C7A" w:rsidRPr="00037150" w:rsidRDefault="00C30C7A" w:rsidP="00C30C7A">
            <w:pPr>
              <w:widowControl w:val="0"/>
              <w:rPr>
                <w:sz w:val="28"/>
                <w:szCs w:val="28"/>
              </w:rPr>
            </w:pPr>
            <w:proofErr w:type="gramStart"/>
            <w:r w:rsidRPr="00037150">
              <w:rPr>
                <w:sz w:val="28"/>
                <w:szCs w:val="28"/>
              </w:rPr>
              <w:t>Объекты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993" w:type="dxa"/>
          </w:tcPr>
          <w:p w:rsidR="00C30C7A" w:rsidRPr="00037150" w:rsidRDefault="00C30C7A" w:rsidP="00C30C7A">
            <w:pPr>
              <w:widowControl w:val="0"/>
              <w:jc w:val="center"/>
              <w:rPr>
                <w:sz w:val="28"/>
                <w:szCs w:val="28"/>
              </w:rPr>
            </w:pPr>
            <w:r w:rsidRPr="00037150">
              <w:rPr>
                <w:sz w:val="28"/>
                <w:szCs w:val="28"/>
              </w:rPr>
              <w:t>3.7</w:t>
            </w:r>
          </w:p>
        </w:tc>
      </w:tr>
      <w:tr w:rsidR="00C30C7A" w:rsidRPr="00037150" w:rsidTr="00C30C7A">
        <w:trPr>
          <w:trHeight w:val="390"/>
        </w:trPr>
        <w:tc>
          <w:tcPr>
            <w:tcW w:w="4110" w:type="dxa"/>
          </w:tcPr>
          <w:p w:rsidR="00C30C7A" w:rsidRPr="00037150" w:rsidRDefault="00C30C7A" w:rsidP="00C30C7A">
            <w:pPr>
              <w:widowControl w:val="0"/>
              <w:rPr>
                <w:sz w:val="28"/>
                <w:szCs w:val="28"/>
              </w:rPr>
            </w:pPr>
            <w:r w:rsidRPr="00037150">
              <w:rPr>
                <w:sz w:val="28"/>
                <w:szCs w:val="28"/>
              </w:rPr>
              <w:t>Магазины</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некапитальных объектов по реализации сувенирной продукции</w:t>
            </w:r>
          </w:p>
        </w:tc>
        <w:tc>
          <w:tcPr>
            <w:tcW w:w="993" w:type="dxa"/>
          </w:tcPr>
          <w:p w:rsidR="00C30C7A" w:rsidRPr="00037150" w:rsidRDefault="00C30C7A" w:rsidP="00C30C7A">
            <w:pPr>
              <w:widowControl w:val="0"/>
              <w:jc w:val="center"/>
              <w:rPr>
                <w:sz w:val="28"/>
                <w:szCs w:val="28"/>
              </w:rPr>
            </w:pPr>
            <w:r w:rsidRPr="00037150">
              <w:rPr>
                <w:sz w:val="28"/>
                <w:szCs w:val="28"/>
              </w:rPr>
              <w:t>4.4</w:t>
            </w:r>
          </w:p>
        </w:tc>
      </w:tr>
      <w:tr w:rsidR="00C30C7A" w:rsidRPr="00037150" w:rsidTr="00C30C7A">
        <w:trPr>
          <w:trHeight w:val="390"/>
        </w:trPr>
        <w:tc>
          <w:tcPr>
            <w:tcW w:w="4110" w:type="dxa"/>
          </w:tcPr>
          <w:p w:rsidR="00C30C7A" w:rsidRPr="00037150" w:rsidRDefault="00C30C7A" w:rsidP="00C30C7A">
            <w:pPr>
              <w:widowControl w:val="0"/>
              <w:rPr>
                <w:sz w:val="28"/>
                <w:szCs w:val="28"/>
              </w:rPr>
            </w:pPr>
            <w:r w:rsidRPr="00037150">
              <w:rPr>
                <w:sz w:val="28"/>
                <w:szCs w:val="28"/>
              </w:rPr>
              <w:t>Общественное питание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некапитальных объектов кафе, закусочных, баров</w:t>
            </w:r>
          </w:p>
        </w:tc>
        <w:tc>
          <w:tcPr>
            <w:tcW w:w="993" w:type="dxa"/>
          </w:tcPr>
          <w:p w:rsidR="00C30C7A" w:rsidRPr="00037150" w:rsidRDefault="00C30C7A" w:rsidP="00C30C7A">
            <w:pPr>
              <w:widowControl w:val="0"/>
              <w:jc w:val="center"/>
              <w:rPr>
                <w:sz w:val="28"/>
                <w:szCs w:val="28"/>
              </w:rPr>
            </w:pPr>
            <w:r w:rsidRPr="00037150">
              <w:rPr>
                <w:sz w:val="28"/>
                <w:szCs w:val="28"/>
              </w:rPr>
              <w:t>4.6</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Спорт</w:t>
            </w:r>
          </w:p>
        </w:tc>
        <w:tc>
          <w:tcPr>
            <w:tcW w:w="4253" w:type="dxa"/>
          </w:tcPr>
          <w:p w:rsidR="00C30C7A" w:rsidRPr="00037150" w:rsidRDefault="00C30C7A" w:rsidP="00C30C7A">
            <w:pPr>
              <w:widowControl w:val="0"/>
              <w:rPr>
                <w:sz w:val="28"/>
                <w:szCs w:val="28"/>
              </w:rPr>
            </w:pPr>
            <w:r w:rsidRPr="00037150">
              <w:rPr>
                <w:sz w:val="28"/>
                <w:szCs w:val="28"/>
              </w:rPr>
              <w:t>Объекты капитального строительства в качестве спортивных клубов, спортивных залов, бассейнов</w:t>
            </w:r>
          </w:p>
        </w:tc>
        <w:tc>
          <w:tcPr>
            <w:tcW w:w="993" w:type="dxa"/>
          </w:tcPr>
          <w:p w:rsidR="00C30C7A" w:rsidRPr="00037150" w:rsidRDefault="00C30C7A" w:rsidP="00C30C7A">
            <w:pPr>
              <w:widowControl w:val="0"/>
              <w:ind w:left="-107"/>
              <w:jc w:val="center"/>
              <w:rPr>
                <w:sz w:val="28"/>
                <w:szCs w:val="28"/>
              </w:rPr>
            </w:pPr>
            <w:r w:rsidRPr="00037150">
              <w:rPr>
                <w:sz w:val="28"/>
                <w:szCs w:val="28"/>
              </w:rPr>
              <w:t>5.1</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Историко-культурная деятельность</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 xml:space="preserve">Сохранение и изучение объектов культурного наследия </w:t>
            </w:r>
            <w:r w:rsidRPr="00037150">
              <w:rPr>
                <w:rFonts w:ascii="Times New Roman" w:hAnsi="Times New Roman" w:cs="Times New Roman"/>
                <w:sz w:val="28"/>
                <w:szCs w:val="28"/>
              </w:rPr>
              <w:lastRenderedPageBreak/>
              <w:t>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lastRenderedPageBreak/>
              <w:t>9.3</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t>-</w:t>
            </w:r>
          </w:p>
        </w:tc>
        <w:tc>
          <w:tcPr>
            <w:tcW w:w="4253" w:type="dxa"/>
          </w:tcPr>
          <w:p w:rsidR="00C30C7A" w:rsidRPr="00037150" w:rsidRDefault="00C30C7A" w:rsidP="00C30C7A">
            <w:pPr>
              <w:pStyle w:val="ConsPlusNormal"/>
              <w:jc w:val="center"/>
              <w:rPr>
                <w:rFonts w:ascii="Times New Roman" w:hAnsi="Times New Roman" w:cs="Times New Roman"/>
                <w:sz w:val="28"/>
                <w:szCs w:val="28"/>
              </w:rPr>
            </w:pPr>
            <w:r w:rsidRPr="00037150">
              <w:rPr>
                <w:rFonts w:ascii="Times New Roman" w:hAnsi="Times New Roman" w:cs="Times New Roman"/>
                <w:sz w:val="28"/>
                <w:szCs w:val="28"/>
              </w:rPr>
              <w:t>-</w:t>
            </w:r>
          </w:p>
        </w:tc>
        <w:tc>
          <w:tcPr>
            <w:tcW w:w="993" w:type="dxa"/>
          </w:tcPr>
          <w:p w:rsidR="00C30C7A" w:rsidRPr="00037150" w:rsidRDefault="00C30C7A" w:rsidP="00C30C7A">
            <w:pPr>
              <w:widowControl w:val="0"/>
              <w:ind w:left="-107"/>
              <w:jc w:val="center"/>
              <w:rPr>
                <w:sz w:val="28"/>
                <w:szCs w:val="28"/>
              </w:rPr>
            </w:pPr>
            <w:r w:rsidRPr="00037150">
              <w:rPr>
                <w:sz w:val="28"/>
                <w:szCs w:val="28"/>
              </w:rPr>
              <w:t>-</w:t>
            </w:r>
          </w:p>
        </w:tc>
      </w:tr>
    </w:tbl>
    <w:p w:rsidR="00C30C7A" w:rsidRPr="00037150" w:rsidRDefault="00C30C7A" w:rsidP="00037150">
      <w:pPr>
        <w:widowControl w:val="0"/>
        <w:ind w:firstLine="709"/>
        <w:jc w:val="both"/>
        <w:rPr>
          <w:sz w:val="28"/>
          <w:szCs w:val="28"/>
        </w:rPr>
      </w:pPr>
      <w:r w:rsidRPr="00037150">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037150" w:rsidRDefault="00C30C7A" w:rsidP="00037150">
      <w:pPr>
        <w:widowControl w:val="0"/>
        <w:ind w:firstLine="709"/>
        <w:jc w:val="both"/>
        <w:rPr>
          <w:sz w:val="28"/>
          <w:szCs w:val="28"/>
        </w:rPr>
      </w:pPr>
      <w:r w:rsidRPr="00037150">
        <w:rPr>
          <w:sz w:val="28"/>
          <w:szCs w:val="28"/>
        </w:rPr>
        <w:t>1. Предельные (минимальные и (или) максимальные) размеры земельных участков, в том числе их площадь:</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минимальная площадь – 500 м</w:t>
      </w:r>
      <w:proofErr w:type="gramStart"/>
      <w:r w:rsidRPr="00037150">
        <w:rPr>
          <w:sz w:val="28"/>
          <w:szCs w:val="28"/>
          <w:vertAlign w:val="superscript"/>
        </w:rPr>
        <w:t>2</w:t>
      </w:r>
      <w:proofErr w:type="gramEnd"/>
      <w:r w:rsidRPr="00037150">
        <w:rPr>
          <w:sz w:val="28"/>
          <w:szCs w:val="28"/>
        </w:rPr>
        <w:t>;</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максимальная площадь – не подлежит установлению.</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Размеры земельных участков под существующим жилищным строительством – без увеличения.</w:t>
      </w:r>
    </w:p>
    <w:p w:rsidR="00C30C7A" w:rsidRPr="00037150" w:rsidRDefault="00C30C7A" w:rsidP="00037150">
      <w:pPr>
        <w:widowControl w:val="0"/>
        <w:ind w:firstLine="709"/>
        <w:jc w:val="both"/>
        <w:rPr>
          <w:sz w:val="28"/>
          <w:szCs w:val="28"/>
          <w:u w:val="single"/>
        </w:rPr>
      </w:pPr>
      <w:r w:rsidRPr="00037150">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037150" w:rsidRDefault="00C30C7A" w:rsidP="00037150">
      <w:pPr>
        <w:widowControl w:val="0"/>
        <w:ind w:firstLine="709"/>
        <w:jc w:val="both"/>
        <w:rPr>
          <w:sz w:val="28"/>
          <w:szCs w:val="28"/>
        </w:rPr>
      </w:pPr>
      <w:r w:rsidRPr="00037150">
        <w:rPr>
          <w:sz w:val="28"/>
          <w:szCs w:val="28"/>
        </w:rPr>
        <w:t>Минимальные отступы от границ земельных участков не подлежат установлению.</w:t>
      </w:r>
    </w:p>
    <w:p w:rsidR="00C30C7A" w:rsidRPr="00037150" w:rsidRDefault="00C30C7A" w:rsidP="00037150">
      <w:pPr>
        <w:widowControl w:val="0"/>
        <w:ind w:firstLine="709"/>
        <w:jc w:val="both"/>
        <w:rPr>
          <w:sz w:val="28"/>
          <w:szCs w:val="28"/>
        </w:rPr>
      </w:pPr>
      <w:r w:rsidRPr="00037150">
        <w:rPr>
          <w:sz w:val="28"/>
          <w:szCs w:val="28"/>
        </w:rPr>
        <w:t>Допускается уменьшение отступа от границ земельных участков и строительство объектов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норм.</w:t>
      </w:r>
    </w:p>
    <w:p w:rsidR="00C30C7A" w:rsidRPr="00037150" w:rsidRDefault="00C30C7A" w:rsidP="00037150">
      <w:pPr>
        <w:widowControl w:val="0"/>
        <w:ind w:firstLine="709"/>
        <w:jc w:val="both"/>
        <w:rPr>
          <w:sz w:val="28"/>
          <w:szCs w:val="28"/>
          <w:u w:val="single"/>
        </w:rPr>
      </w:pPr>
      <w:r w:rsidRPr="00037150">
        <w:rPr>
          <w:sz w:val="28"/>
          <w:szCs w:val="28"/>
        </w:rPr>
        <w:t>3. Предельное количество этажей или предельная высота зданий, строений, сооружений:</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Предельное количество этажей зданий, строений, сооружений – 8.</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lastRenderedPageBreak/>
        <w:t>Предельное количество этажей для существующего жилищного строительства – без увеличения существующей этажности.</w:t>
      </w:r>
    </w:p>
    <w:p w:rsidR="00C30C7A" w:rsidRPr="00037150" w:rsidRDefault="00C30C7A" w:rsidP="00037150">
      <w:pPr>
        <w:widowControl w:val="0"/>
        <w:ind w:firstLine="709"/>
        <w:jc w:val="both"/>
        <w:rPr>
          <w:sz w:val="28"/>
          <w:szCs w:val="28"/>
          <w:u w:val="single"/>
        </w:rPr>
      </w:pPr>
      <w:r w:rsidRPr="00037150">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037150" w:rsidRDefault="00C30C7A" w:rsidP="00037150">
      <w:pPr>
        <w:widowControl w:val="0"/>
        <w:ind w:firstLine="709"/>
        <w:jc w:val="both"/>
        <w:rPr>
          <w:sz w:val="28"/>
          <w:szCs w:val="28"/>
        </w:rPr>
      </w:pPr>
      <w:r w:rsidRPr="00037150">
        <w:rPr>
          <w:sz w:val="28"/>
          <w:szCs w:val="28"/>
        </w:rPr>
        <w:t>Максимальный процент застройки 50 %.</w:t>
      </w:r>
    </w:p>
    <w:p w:rsidR="00C30C7A" w:rsidRPr="00037150" w:rsidRDefault="00C30C7A" w:rsidP="00037150">
      <w:pPr>
        <w:widowControl w:val="0"/>
        <w:ind w:firstLine="709"/>
        <w:jc w:val="both"/>
        <w:rPr>
          <w:sz w:val="28"/>
          <w:szCs w:val="28"/>
        </w:rPr>
      </w:pPr>
      <w:r w:rsidRPr="00037150">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037150" w:rsidRDefault="00C30C7A" w:rsidP="00037150">
      <w:pPr>
        <w:widowControl w:val="0"/>
        <w:ind w:firstLine="709"/>
        <w:jc w:val="both"/>
        <w:rPr>
          <w:sz w:val="28"/>
          <w:szCs w:val="28"/>
        </w:rPr>
      </w:pPr>
      <w:proofErr w:type="gramStart"/>
      <w:r w:rsidRPr="00037150">
        <w:rPr>
          <w:sz w:val="28"/>
          <w:szCs w:val="28"/>
        </w:rPr>
        <w:t>На земельные участки и объекты капитального строительства, образованные посредствам получения разрешения на условно разрешенный вид использования земельных участков или объектов капитального строительства, распространяется действие градостроительного регламента, установленного в отношении вспомогательного вида разрешенного использования земельного участка или объекта капитального строительства той зоны, в которой данный объект относится к основному виду разрешенного использования.</w:t>
      </w:r>
      <w:proofErr w:type="gramEnd"/>
    </w:p>
    <w:p w:rsidR="00C30C7A" w:rsidRPr="00037150" w:rsidRDefault="00C30C7A" w:rsidP="00037150">
      <w:pPr>
        <w:widowControl w:val="0"/>
        <w:ind w:firstLine="709"/>
        <w:jc w:val="both"/>
        <w:rPr>
          <w:sz w:val="28"/>
          <w:szCs w:val="28"/>
        </w:rPr>
      </w:pPr>
      <w:r w:rsidRPr="00037150">
        <w:rPr>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037150">
        <w:rPr>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037150">
        <w:rPr>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037150">
        <w:rPr>
          <w:sz w:val="28"/>
          <w:szCs w:val="28"/>
        </w:rPr>
        <w:t>СНиП</w:t>
      </w:r>
      <w:proofErr w:type="spellEnd"/>
      <w:r w:rsidRPr="00037150">
        <w:rPr>
          <w:sz w:val="28"/>
          <w:szCs w:val="28"/>
        </w:rPr>
        <w:t xml:space="preserve"> 2.07.01-89*), и местными нормативами градостроительного проектирования.</w:t>
      </w:r>
    </w:p>
    <w:p w:rsidR="00C30C7A" w:rsidRPr="00037150" w:rsidRDefault="00C30C7A" w:rsidP="00037150">
      <w:pPr>
        <w:widowControl w:val="0"/>
        <w:ind w:firstLine="709"/>
        <w:jc w:val="both"/>
        <w:rPr>
          <w:sz w:val="28"/>
          <w:szCs w:val="28"/>
        </w:rPr>
      </w:pPr>
    </w:p>
    <w:p w:rsidR="00C30C7A" w:rsidRPr="00037150" w:rsidRDefault="00C30C7A" w:rsidP="00037150">
      <w:pPr>
        <w:pStyle w:val="311pt"/>
      </w:pPr>
      <w:bookmarkStart w:id="8" w:name="_Toc166000612"/>
      <w:r w:rsidRPr="00037150">
        <w:t>7. ЗОНЫ СПЕЦИАЛЬНОГО НАЗНАЧЕНИЯ.</w:t>
      </w:r>
      <w:bookmarkEnd w:id="8"/>
    </w:p>
    <w:p w:rsidR="00C30C7A" w:rsidRPr="00037150" w:rsidRDefault="00C30C7A" w:rsidP="00037150">
      <w:pPr>
        <w:pStyle w:val="ConsPlusNormal"/>
        <w:widowControl/>
        <w:suppressAutoHyphens/>
        <w:ind w:firstLine="709"/>
        <w:jc w:val="both"/>
        <w:rPr>
          <w:rFonts w:ascii="Times New Roman" w:hAnsi="Times New Roman" w:cs="Times New Roman"/>
          <w:sz w:val="28"/>
          <w:szCs w:val="28"/>
        </w:rPr>
      </w:pPr>
      <w:r w:rsidRPr="00037150">
        <w:rPr>
          <w:rFonts w:ascii="Times New Roman" w:hAnsi="Times New Roman" w:cs="Times New Roman"/>
          <w:sz w:val="28"/>
          <w:szCs w:val="28"/>
        </w:rPr>
        <w:t>В состав зоны специального назначения могут включаться зоны размещения военных объектов, а также зоны, занятые кладбищами,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30C7A" w:rsidRPr="00037150" w:rsidRDefault="00C30C7A" w:rsidP="00037150">
      <w:pPr>
        <w:pStyle w:val="311pt"/>
      </w:pPr>
    </w:p>
    <w:p w:rsidR="00C30C7A" w:rsidRPr="00037150" w:rsidRDefault="00C30C7A" w:rsidP="00037150">
      <w:pPr>
        <w:pStyle w:val="311pt"/>
      </w:pPr>
      <w:r w:rsidRPr="00037150">
        <w:t>7.1. «С-1» Зона обеспечения обороны и безопасности.</w:t>
      </w:r>
    </w:p>
    <w:p w:rsidR="00C30C7A" w:rsidRPr="00037150" w:rsidRDefault="00C30C7A" w:rsidP="00037150">
      <w:pPr>
        <w:pStyle w:val="a6"/>
      </w:pPr>
      <w:r w:rsidRPr="00037150">
        <w:t>Для зоны «С-1» Зона обеспечения обороны и безопасности,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ook w:val="04A0"/>
      </w:tblPr>
      <w:tblGrid>
        <w:gridCol w:w="4018"/>
        <w:gridCol w:w="4178"/>
        <w:gridCol w:w="981"/>
      </w:tblGrid>
      <w:tr w:rsidR="00C30C7A" w:rsidRPr="00037150" w:rsidTr="00C30C7A">
        <w:tc>
          <w:tcPr>
            <w:tcW w:w="4110" w:type="dxa"/>
          </w:tcPr>
          <w:p w:rsidR="00C30C7A" w:rsidRPr="00037150" w:rsidRDefault="00C30C7A" w:rsidP="00C30C7A">
            <w:pPr>
              <w:widowControl w:val="0"/>
              <w:ind w:left="-142"/>
              <w:jc w:val="center"/>
              <w:rPr>
                <w:sz w:val="28"/>
                <w:szCs w:val="28"/>
              </w:rPr>
            </w:pPr>
            <w:r w:rsidRPr="00037150">
              <w:rPr>
                <w:sz w:val="28"/>
                <w:szCs w:val="28"/>
              </w:rPr>
              <w:t>Разрешенный вид использования земельного участка</w:t>
            </w:r>
          </w:p>
        </w:tc>
        <w:tc>
          <w:tcPr>
            <w:tcW w:w="4253" w:type="dxa"/>
          </w:tcPr>
          <w:p w:rsidR="00C30C7A" w:rsidRPr="00037150" w:rsidRDefault="00C30C7A" w:rsidP="00C30C7A">
            <w:pPr>
              <w:widowControl w:val="0"/>
              <w:jc w:val="center"/>
              <w:rPr>
                <w:sz w:val="28"/>
                <w:szCs w:val="28"/>
              </w:rPr>
            </w:pPr>
            <w:r w:rsidRPr="00037150">
              <w:rPr>
                <w:sz w:val="28"/>
                <w:szCs w:val="28"/>
              </w:rPr>
              <w:t xml:space="preserve">Разрешенный вид использования объекта капитального </w:t>
            </w:r>
          </w:p>
          <w:p w:rsidR="00C30C7A" w:rsidRPr="00037150" w:rsidRDefault="00C30C7A" w:rsidP="00C30C7A">
            <w:pPr>
              <w:widowControl w:val="0"/>
              <w:jc w:val="center"/>
              <w:rPr>
                <w:sz w:val="28"/>
                <w:szCs w:val="28"/>
              </w:rPr>
            </w:pPr>
            <w:r w:rsidRPr="00037150">
              <w:rPr>
                <w:sz w:val="28"/>
                <w:szCs w:val="28"/>
              </w:rPr>
              <w:t>строительства</w:t>
            </w:r>
          </w:p>
        </w:tc>
        <w:tc>
          <w:tcPr>
            <w:tcW w:w="993" w:type="dxa"/>
          </w:tcPr>
          <w:p w:rsidR="00C30C7A" w:rsidRPr="00037150" w:rsidRDefault="00C30C7A" w:rsidP="00C30C7A">
            <w:pPr>
              <w:widowControl w:val="0"/>
              <w:ind w:left="-107"/>
              <w:jc w:val="center"/>
              <w:rPr>
                <w:sz w:val="28"/>
                <w:szCs w:val="28"/>
              </w:rPr>
            </w:pPr>
            <w:r w:rsidRPr="00037150">
              <w:rPr>
                <w:sz w:val="28"/>
                <w:szCs w:val="28"/>
              </w:rPr>
              <w:t>Код*</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 xml:space="preserve">ОСНОВНЫЕ ВИДЫ РАЗРЕШЕННОГО ИСПОЛЬЗОВАНИЯ ЗЕМЕЛЬНЫХ УЧАСТКОВ И ОБЪЕКТОВ КАПИТАЛЬНОГО </w:t>
            </w:r>
            <w:r w:rsidRPr="00037150">
              <w:rPr>
                <w:sz w:val="28"/>
                <w:szCs w:val="28"/>
              </w:rPr>
              <w:lastRenderedPageBreak/>
              <w:t>СТРОИТЕЛЬСТВА</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lastRenderedPageBreak/>
              <w:t>Коммунальное обслуживание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t>3.1</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Обеспечение обороны и безопасности</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Объекты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зданий военных училищ, военных институтов, военных университетов, военных академий;</w:t>
            </w:r>
          </w:p>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объектов, обеспечивающих осуществление таможенной деятельности</w:t>
            </w:r>
          </w:p>
        </w:tc>
        <w:tc>
          <w:tcPr>
            <w:tcW w:w="993" w:type="dxa"/>
          </w:tcPr>
          <w:p w:rsidR="00C30C7A" w:rsidRPr="00037150" w:rsidRDefault="00C30C7A" w:rsidP="00C30C7A">
            <w:pPr>
              <w:widowControl w:val="0"/>
              <w:ind w:left="-107"/>
              <w:jc w:val="center"/>
              <w:rPr>
                <w:sz w:val="28"/>
                <w:szCs w:val="28"/>
              </w:rPr>
            </w:pPr>
            <w:r w:rsidRPr="00037150">
              <w:rPr>
                <w:sz w:val="28"/>
                <w:szCs w:val="28"/>
              </w:rPr>
              <w:t>8.0</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lastRenderedPageBreak/>
              <w:t>Обеспечение вооруженных сил</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Объектов капитального строительства, необходимые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93" w:type="dxa"/>
          </w:tcPr>
          <w:p w:rsidR="00C30C7A" w:rsidRPr="00037150" w:rsidRDefault="00C30C7A" w:rsidP="00C30C7A">
            <w:pPr>
              <w:widowControl w:val="0"/>
              <w:ind w:left="-107"/>
              <w:jc w:val="center"/>
              <w:rPr>
                <w:sz w:val="28"/>
                <w:szCs w:val="28"/>
              </w:rPr>
            </w:pPr>
            <w:r w:rsidRPr="00037150">
              <w:rPr>
                <w:sz w:val="28"/>
                <w:szCs w:val="28"/>
              </w:rPr>
              <w:t>8.2</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Обеспечение внутреннего правопорядка</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Объектов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w:t>
            </w:r>
          </w:p>
        </w:tc>
        <w:tc>
          <w:tcPr>
            <w:tcW w:w="993" w:type="dxa"/>
          </w:tcPr>
          <w:p w:rsidR="00C30C7A" w:rsidRPr="00037150" w:rsidRDefault="00C30C7A" w:rsidP="00C30C7A">
            <w:pPr>
              <w:widowControl w:val="0"/>
              <w:ind w:left="-107"/>
              <w:jc w:val="center"/>
              <w:rPr>
                <w:sz w:val="28"/>
                <w:szCs w:val="28"/>
              </w:rPr>
            </w:pPr>
            <w:r w:rsidRPr="00037150">
              <w:rPr>
                <w:sz w:val="28"/>
                <w:szCs w:val="28"/>
              </w:rPr>
              <w:t>8.3</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Обеспечение деятельности по исполнению наказаний</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Объектов капитального строительства для создания мест лишения свободы (следственные изоляторы, тюрьмы, поселения)</w:t>
            </w:r>
          </w:p>
        </w:tc>
        <w:tc>
          <w:tcPr>
            <w:tcW w:w="993" w:type="dxa"/>
          </w:tcPr>
          <w:p w:rsidR="00C30C7A" w:rsidRPr="00037150" w:rsidRDefault="00C30C7A" w:rsidP="00C30C7A">
            <w:pPr>
              <w:widowControl w:val="0"/>
              <w:ind w:left="-107"/>
              <w:jc w:val="center"/>
              <w:rPr>
                <w:sz w:val="28"/>
                <w:szCs w:val="28"/>
              </w:rPr>
            </w:pPr>
            <w:r w:rsidRPr="00037150">
              <w:rPr>
                <w:sz w:val="28"/>
                <w:szCs w:val="28"/>
              </w:rPr>
              <w:t>8.4</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УСЛОВНО РАЗРЕШЕННЫЕ ВИДЫ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t>-</w:t>
            </w:r>
          </w:p>
        </w:tc>
        <w:tc>
          <w:tcPr>
            <w:tcW w:w="4253" w:type="dxa"/>
          </w:tcPr>
          <w:p w:rsidR="00C30C7A" w:rsidRPr="00037150" w:rsidRDefault="00C30C7A" w:rsidP="00C30C7A">
            <w:pPr>
              <w:pStyle w:val="ConsPlusNormal"/>
              <w:jc w:val="center"/>
              <w:rPr>
                <w:rFonts w:ascii="Times New Roman" w:hAnsi="Times New Roman" w:cs="Times New Roman"/>
                <w:sz w:val="28"/>
                <w:szCs w:val="28"/>
              </w:rPr>
            </w:pPr>
            <w:r w:rsidRPr="00037150">
              <w:rPr>
                <w:rFonts w:ascii="Times New Roman" w:hAnsi="Times New Roman" w:cs="Times New Roman"/>
                <w:sz w:val="28"/>
                <w:szCs w:val="28"/>
              </w:rPr>
              <w:t>-</w:t>
            </w:r>
          </w:p>
        </w:tc>
        <w:tc>
          <w:tcPr>
            <w:tcW w:w="993" w:type="dxa"/>
          </w:tcPr>
          <w:p w:rsidR="00C30C7A" w:rsidRPr="00037150" w:rsidRDefault="00C30C7A" w:rsidP="00C30C7A">
            <w:pPr>
              <w:widowControl w:val="0"/>
              <w:ind w:left="-107"/>
              <w:jc w:val="center"/>
              <w:rPr>
                <w:sz w:val="28"/>
                <w:szCs w:val="28"/>
              </w:rPr>
            </w:pPr>
            <w:r w:rsidRPr="00037150">
              <w:rPr>
                <w:sz w:val="28"/>
                <w:szCs w:val="28"/>
              </w:rPr>
              <w:t>-</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t>-</w:t>
            </w:r>
          </w:p>
        </w:tc>
        <w:tc>
          <w:tcPr>
            <w:tcW w:w="4253" w:type="dxa"/>
          </w:tcPr>
          <w:p w:rsidR="00C30C7A" w:rsidRPr="00037150" w:rsidRDefault="00C30C7A" w:rsidP="00C30C7A">
            <w:pPr>
              <w:pStyle w:val="ConsPlusNormal"/>
              <w:jc w:val="center"/>
              <w:rPr>
                <w:rFonts w:ascii="Times New Roman" w:hAnsi="Times New Roman" w:cs="Times New Roman"/>
                <w:sz w:val="28"/>
                <w:szCs w:val="28"/>
              </w:rPr>
            </w:pPr>
            <w:r w:rsidRPr="00037150">
              <w:rPr>
                <w:rFonts w:ascii="Times New Roman" w:hAnsi="Times New Roman" w:cs="Times New Roman"/>
                <w:sz w:val="28"/>
                <w:szCs w:val="28"/>
              </w:rPr>
              <w:t>-</w:t>
            </w:r>
          </w:p>
        </w:tc>
        <w:tc>
          <w:tcPr>
            <w:tcW w:w="993" w:type="dxa"/>
          </w:tcPr>
          <w:p w:rsidR="00C30C7A" w:rsidRPr="00037150" w:rsidRDefault="00C30C7A" w:rsidP="00C30C7A">
            <w:pPr>
              <w:widowControl w:val="0"/>
              <w:ind w:left="-107"/>
              <w:jc w:val="center"/>
              <w:rPr>
                <w:sz w:val="28"/>
                <w:szCs w:val="28"/>
              </w:rPr>
            </w:pPr>
            <w:r w:rsidRPr="00037150">
              <w:rPr>
                <w:sz w:val="28"/>
                <w:szCs w:val="28"/>
              </w:rPr>
              <w:t>-</w:t>
            </w:r>
          </w:p>
        </w:tc>
      </w:tr>
    </w:tbl>
    <w:p w:rsidR="00C30C7A" w:rsidRPr="00037150" w:rsidRDefault="00C30C7A" w:rsidP="00037150">
      <w:pPr>
        <w:widowControl w:val="0"/>
        <w:ind w:firstLine="709"/>
        <w:jc w:val="both"/>
        <w:rPr>
          <w:sz w:val="28"/>
          <w:szCs w:val="28"/>
        </w:rPr>
      </w:pPr>
      <w:r w:rsidRPr="00037150">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037150" w:rsidRDefault="00C30C7A" w:rsidP="00037150">
      <w:pPr>
        <w:widowControl w:val="0"/>
        <w:ind w:firstLine="709"/>
        <w:jc w:val="both"/>
        <w:rPr>
          <w:sz w:val="28"/>
          <w:szCs w:val="28"/>
        </w:rPr>
      </w:pPr>
      <w:r w:rsidRPr="00037150">
        <w:rPr>
          <w:sz w:val="28"/>
          <w:szCs w:val="28"/>
        </w:rPr>
        <w:t>1. Предельные (минимальные и (или) максимальные) размеры земельных участков, в том числе их площадь:</w:t>
      </w:r>
    </w:p>
    <w:p w:rsidR="00C30C7A" w:rsidRPr="00037150" w:rsidRDefault="00C30C7A" w:rsidP="00037150">
      <w:pPr>
        <w:widowControl w:val="0"/>
        <w:ind w:firstLine="709"/>
        <w:jc w:val="both"/>
        <w:rPr>
          <w:b/>
          <w:sz w:val="28"/>
          <w:szCs w:val="28"/>
        </w:rPr>
      </w:pPr>
      <w:r w:rsidRPr="00037150">
        <w:rPr>
          <w:sz w:val="28"/>
          <w:szCs w:val="28"/>
        </w:rPr>
        <w:t>Предельные (минимальные и максимальные) размеры земельных участков не подлежат установлению.</w:t>
      </w:r>
    </w:p>
    <w:p w:rsidR="00C30C7A" w:rsidRPr="00037150" w:rsidRDefault="00C30C7A" w:rsidP="00037150">
      <w:pPr>
        <w:widowControl w:val="0"/>
        <w:ind w:firstLine="709"/>
        <w:jc w:val="both"/>
        <w:rPr>
          <w:sz w:val="28"/>
          <w:szCs w:val="28"/>
          <w:u w:val="single"/>
        </w:rPr>
      </w:pPr>
      <w:r w:rsidRPr="00037150">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Минимальные отступы от границ земельных участков не подлежат установлению.</w:t>
      </w:r>
    </w:p>
    <w:p w:rsidR="00C30C7A" w:rsidRPr="00037150" w:rsidRDefault="00C30C7A" w:rsidP="00037150">
      <w:pPr>
        <w:widowControl w:val="0"/>
        <w:ind w:firstLine="709"/>
        <w:jc w:val="both"/>
        <w:rPr>
          <w:sz w:val="28"/>
          <w:szCs w:val="28"/>
          <w:u w:val="single"/>
        </w:rPr>
      </w:pPr>
      <w:r w:rsidRPr="00037150">
        <w:rPr>
          <w:sz w:val="28"/>
          <w:szCs w:val="28"/>
        </w:rPr>
        <w:t>3. Предельное количество этажей или предельная высота зданий, строений, сооружений:</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Предельное количество этажей или предельная высота зданий, строений, сооружений не подлежит установлению.</w:t>
      </w:r>
    </w:p>
    <w:p w:rsidR="00C30C7A" w:rsidRPr="00037150" w:rsidRDefault="00C30C7A" w:rsidP="00037150">
      <w:pPr>
        <w:widowControl w:val="0"/>
        <w:ind w:firstLine="709"/>
        <w:jc w:val="both"/>
        <w:rPr>
          <w:sz w:val="28"/>
          <w:szCs w:val="28"/>
          <w:u w:val="single"/>
        </w:rPr>
      </w:pPr>
      <w:r w:rsidRPr="00037150">
        <w:rPr>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w:t>
      </w:r>
      <w:r w:rsidRPr="00037150">
        <w:rPr>
          <w:sz w:val="28"/>
          <w:szCs w:val="28"/>
        </w:rPr>
        <w:lastRenderedPageBreak/>
        <w:t>которая может быть застроена, ко всей площади земельного участка:</w:t>
      </w:r>
    </w:p>
    <w:p w:rsidR="00C30C7A" w:rsidRPr="00037150" w:rsidRDefault="00C30C7A" w:rsidP="00037150">
      <w:pPr>
        <w:widowControl w:val="0"/>
        <w:ind w:firstLine="709"/>
        <w:jc w:val="both"/>
        <w:rPr>
          <w:sz w:val="28"/>
          <w:szCs w:val="28"/>
        </w:rPr>
      </w:pPr>
      <w:r w:rsidRPr="00037150">
        <w:rPr>
          <w:sz w:val="28"/>
          <w:szCs w:val="28"/>
        </w:rPr>
        <w:t>Максимальный процент застройки не подлежит установлению.</w:t>
      </w:r>
    </w:p>
    <w:p w:rsidR="00C30C7A" w:rsidRPr="00037150" w:rsidRDefault="00C30C7A" w:rsidP="00037150">
      <w:pPr>
        <w:widowControl w:val="0"/>
        <w:ind w:firstLine="709"/>
        <w:jc w:val="both"/>
        <w:rPr>
          <w:sz w:val="28"/>
          <w:szCs w:val="28"/>
        </w:rPr>
      </w:pPr>
      <w:r w:rsidRPr="00037150">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037150" w:rsidRDefault="00C30C7A" w:rsidP="00037150">
      <w:pPr>
        <w:widowControl w:val="0"/>
        <w:ind w:firstLine="709"/>
        <w:jc w:val="both"/>
        <w:rPr>
          <w:sz w:val="28"/>
          <w:szCs w:val="28"/>
        </w:rPr>
      </w:pPr>
      <w:r w:rsidRPr="00037150">
        <w:rPr>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037150">
        <w:rPr>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037150">
        <w:rPr>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037150">
        <w:rPr>
          <w:sz w:val="28"/>
          <w:szCs w:val="28"/>
        </w:rPr>
        <w:t>СНиП</w:t>
      </w:r>
      <w:proofErr w:type="spellEnd"/>
      <w:r w:rsidRPr="00037150">
        <w:rPr>
          <w:sz w:val="28"/>
          <w:szCs w:val="28"/>
        </w:rPr>
        <w:t xml:space="preserve"> 2.07.01-89*), </w:t>
      </w:r>
      <w:hyperlink w:anchor="P52" w:history="1">
        <w:proofErr w:type="spellStart"/>
        <w:r w:rsidRPr="00037150">
          <w:rPr>
            <w:sz w:val="28"/>
            <w:szCs w:val="28"/>
          </w:rPr>
          <w:t>СанПиН</w:t>
        </w:r>
        <w:proofErr w:type="spellEnd"/>
        <w:r w:rsidRPr="00037150">
          <w:rPr>
            <w:sz w:val="28"/>
            <w:szCs w:val="28"/>
          </w:rPr>
          <w:t xml:space="preserve"> 2.2.1/2.1.1.1278-03</w:t>
        </w:r>
      </w:hyperlink>
      <w:r w:rsidRPr="00037150">
        <w:rPr>
          <w:sz w:val="28"/>
          <w:szCs w:val="28"/>
        </w:rPr>
        <w:t xml:space="preserve"> местные нормативы градостроительного проектирования города-курорта Пятигорска.</w:t>
      </w:r>
    </w:p>
    <w:p w:rsidR="00C30C7A" w:rsidRPr="00037150" w:rsidRDefault="00C30C7A" w:rsidP="00037150">
      <w:pPr>
        <w:pStyle w:val="311pt"/>
      </w:pPr>
    </w:p>
    <w:p w:rsidR="00C30C7A" w:rsidRPr="00037150" w:rsidRDefault="00C30C7A" w:rsidP="00037150">
      <w:pPr>
        <w:pStyle w:val="311pt"/>
      </w:pPr>
      <w:r w:rsidRPr="00037150">
        <w:t>7.2. «С-2» Ритуальная деятельность.</w:t>
      </w:r>
    </w:p>
    <w:p w:rsidR="00C30C7A" w:rsidRPr="00037150" w:rsidRDefault="00C30C7A" w:rsidP="00037150">
      <w:pPr>
        <w:pStyle w:val="a6"/>
      </w:pPr>
      <w:r w:rsidRPr="00037150">
        <w:t>Для зоны «С-2» Ритуальная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037150" w:rsidTr="00C30C7A">
        <w:tc>
          <w:tcPr>
            <w:tcW w:w="4110" w:type="dxa"/>
          </w:tcPr>
          <w:p w:rsidR="00C30C7A" w:rsidRPr="00037150" w:rsidRDefault="00C30C7A" w:rsidP="00C30C7A">
            <w:pPr>
              <w:widowControl w:val="0"/>
              <w:ind w:left="-142"/>
              <w:jc w:val="center"/>
              <w:rPr>
                <w:sz w:val="28"/>
                <w:szCs w:val="28"/>
              </w:rPr>
            </w:pPr>
            <w:r w:rsidRPr="00037150">
              <w:rPr>
                <w:sz w:val="28"/>
                <w:szCs w:val="28"/>
              </w:rPr>
              <w:t>Разрешенный вид использования земельного участка</w:t>
            </w:r>
          </w:p>
        </w:tc>
        <w:tc>
          <w:tcPr>
            <w:tcW w:w="4253" w:type="dxa"/>
          </w:tcPr>
          <w:p w:rsidR="00C30C7A" w:rsidRPr="00037150" w:rsidRDefault="00C30C7A" w:rsidP="00C30C7A">
            <w:pPr>
              <w:widowControl w:val="0"/>
              <w:jc w:val="center"/>
              <w:rPr>
                <w:sz w:val="28"/>
                <w:szCs w:val="28"/>
              </w:rPr>
            </w:pPr>
            <w:r w:rsidRPr="00037150">
              <w:rPr>
                <w:sz w:val="28"/>
                <w:szCs w:val="28"/>
              </w:rPr>
              <w:t xml:space="preserve">Разрешенный вид использования объекта капитального </w:t>
            </w:r>
          </w:p>
          <w:p w:rsidR="00C30C7A" w:rsidRPr="00037150" w:rsidRDefault="00C30C7A" w:rsidP="00C30C7A">
            <w:pPr>
              <w:widowControl w:val="0"/>
              <w:jc w:val="center"/>
              <w:rPr>
                <w:sz w:val="28"/>
                <w:szCs w:val="28"/>
              </w:rPr>
            </w:pPr>
            <w:r w:rsidRPr="00037150">
              <w:rPr>
                <w:sz w:val="28"/>
                <w:szCs w:val="28"/>
              </w:rPr>
              <w:t>строительства</w:t>
            </w:r>
          </w:p>
        </w:tc>
        <w:tc>
          <w:tcPr>
            <w:tcW w:w="993" w:type="dxa"/>
          </w:tcPr>
          <w:p w:rsidR="00C30C7A" w:rsidRPr="00037150" w:rsidRDefault="00C30C7A" w:rsidP="00C30C7A">
            <w:pPr>
              <w:widowControl w:val="0"/>
              <w:ind w:left="-107"/>
              <w:jc w:val="center"/>
              <w:rPr>
                <w:sz w:val="28"/>
                <w:szCs w:val="28"/>
              </w:rPr>
            </w:pPr>
            <w:r w:rsidRPr="00037150">
              <w:rPr>
                <w:sz w:val="28"/>
                <w:szCs w:val="28"/>
              </w:rPr>
              <w:t>Код*</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ОСНОВНЫЕ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Коммунальное обслуживание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t>3.1</w:t>
            </w:r>
          </w:p>
        </w:tc>
      </w:tr>
      <w:tr w:rsidR="00C30C7A" w:rsidRPr="00037150" w:rsidTr="00C30C7A">
        <w:tc>
          <w:tcPr>
            <w:tcW w:w="4110" w:type="dxa"/>
          </w:tcPr>
          <w:p w:rsidR="00C30C7A" w:rsidRPr="00037150" w:rsidRDefault="00C30C7A" w:rsidP="00C30C7A">
            <w:pPr>
              <w:widowControl w:val="0"/>
              <w:rPr>
                <w:sz w:val="28"/>
                <w:szCs w:val="28"/>
                <w:highlight w:val="yellow"/>
              </w:rPr>
            </w:pPr>
            <w:r w:rsidRPr="00037150">
              <w:rPr>
                <w:sz w:val="28"/>
                <w:szCs w:val="28"/>
              </w:rPr>
              <w:lastRenderedPageBreak/>
              <w:t>Религиозное использование</w:t>
            </w:r>
          </w:p>
        </w:tc>
        <w:tc>
          <w:tcPr>
            <w:tcW w:w="4253" w:type="dxa"/>
          </w:tcPr>
          <w:p w:rsidR="00C30C7A" w:rsidRPr="00037150" w:rsidRDefault="00C30C7A" w:rsidP="00C30C7A">
            <w:pPr>
              <w:widowControl w:val="0"/>
              <w:rPr>
                <w:sz w:val="28"/>
                <w:szCs w:val="28"/>
              </w:rPr>
            </w:pPr>
            <w:r w:rsidRPr="00037150">
              <w:rPr>
                <w:sz w:val="28"/>
                <w:szCs w:val="28"/>
              </w:rPr>
              <w:t>Объекты капитального строительства, предназначенные для отправления религиозных обрядов (церкви, соборы, храмы, часовни, монастыри);</w:t>
            </w:r>
          </w:p>
          <w:p w:rsidR="00C30C7A" w:rsidRPr="00037150" w:rsidRDefault="00C30C7A" w:rsidP="00C30C7A">
            <w:pPr>
              <w:widowControl w:val="0"/>
              <w:rPr>
                <w:sz w:val="28"/>
                <w:szCs w:val="28"/>
              </w:rPr>
            </w:pPr>
            <w:r w:rsidRPr="00037150">
              <w:rPr>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tc>
        <w:tc>
          <w:tcPr>
            <w:tcW w:w="993" w:type="dxa"/>
          </w:tcPr>
          <w:p w:rsidR="00C30C7A" w:rsidRPr="00037150" w:rsidRDefault="00C30C7A" w:rsidP="00C30C7A">
            <w:pPr>
              <w:widowControl w:val="0"/>
              <w:jc w:val="center"/>
              <w:rPr>
                <w:sz w:val="28"/>
                <w:szCs w:val="28"/>
              </w:rPr>
            </w:pPr>
            <w:r w:rsidRPr="00037150">
              <w:rPr>
                <w:sz w:val="28"/>
                <w:szCs w:val="28"/>
              </w:rPr>
              <w:t>3.7</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Ритуальная деятельность</w:t>
            </w:r>
          </w:p>
        </w:tc>
        <w:tc>
          <w:tcPr>
            <w:tcW w:w="4253" w:type="dxa"/>
          </w:tcPr>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кладбищ, мест захоронения;</w:t>
            </w:r>
          </w:p>
          <w:p w:rsidR="00C30C7A" w:rsidRPr="00037150" w:rsidRDefault="00C30C7A" w:rsidP="00C30C7A">
            <w:pPr>
              <w:pStyle w:val="ConsPlusNormal"/>
              <w:jc w:val="both"/>
              <w:rPr>
                <w:rFonts w:ascii="Times New Roman" w:hAnsi="Times New Roman" w:cs="Times New Roman"/>
                <w:sz w:val="28"/>
                <w:szCs w:val="28"/>
              </w:rPr>
            </w:pPr>
            <w:r w:rsidRPr="00037150">
              <w:rPr>
                <w:rFonts w:ascii="Times New Roman" w:hAnsi="Times New Roman" w:cs="Times New Roman"/>
                <w:sz w:val="28"/>
                <w:szCs w:val="28"/>
              </w:rPr>
              <w:t>размещение соответствующих культовых сооружений</w:t>
            </w:r>
          </w:p>
        </w:tc>
        <w:tc>
          <w:tcPr>
            <w:tcW w:w="993" w:type="dxa"/>
          </w:tcPr>
          <w:p w:rsidR="00C30C7A" w:rsidRPr="00037150" w:rsidRDefault="00C30C7A" w:rsidP="00C30C7A">
            <w:pPr>
              <w:widowControl w:val="0"/>
              <w:ind w:left="-107"/>
              <w:jc w:val="center"/>
              <w:rPr>
                <w:sz w:val="28"/>
                <w:szCs w:val="28"/>
              </w:rPr>
            </w:pPr>
            <w:r w:rsidRPr="00037150">
              <w:rPr>
                <w:sz w:val="28"/>
                <w:szCs w:val="28"/>
              </w:rPr>
              <w:t>12.1</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УСЛОВНО РАЗРЕШЕННЫЕ ВИДЫ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t>-</w:t>
            </w:r>
          </w:p>
        </w:tc>
        <w:tc>
          <w:tcPr>
            <w:tcW w:w="4253" w:type="dxa"/>
          </w:tcPr>
          <w:p w:rsidR="00C30C7A" w:rsidRPr="00037150" w:rsidRDefault="00C30C7A" w:rsidP="00C30C7A">
            <w:pPr>
              <w:pStyle w:val="ConsPlusNormal"/>
              <w:jc w:val="center"/>
              <w:rPr>
                <w:rFonts w:ascii="Times New Roman" w:hAnsi="Times New Roman" w:cs="Times New Roman"/>
                <w:sz w:val="28"/>
                <w:szCs w:val="28"/>
              </w:rPr>
            </w:pPr>
            <w:r w:rsidRPr="00037150">
              <w:rPr>
                <w:rFonts w:ascii="Times New Roman" w:hAnsi="Times New Roman" w:cs="Times New Roman"/>
                <w:sz w:val="28"/>
                <w:szCs w:val="28"/>
              </w:rPr>
              <w:t>-</w:t>
            </w:r>
          </w:p>
        </w:tc>
        <w:tc>
          <w:tcPr>
            <w:tcW w:w="993" w:type="dxa"/>
          </w:tcPr>
          <w:p w:rsidR="00C30C7A" w:rsidRPr="00037150" w:rsidRDefault="00C30C7A" w:rsidP="00C30C7A">
            <w:pPr>
              <w:widowControl w:val="0"/>
              <w:ind w:left="-107"/>
              <w:jc w:val="center"/>
              <w:rPr>
                <w:sz w:val="28"/>
                <w:szCs w:val="28"/>
              </w:rPr>
            </w:pPr>
            <w:r w:rsidRPr="00037150">
              <w:rPr>
                <w:sz w:val="28"/>
                <w:szCs w:val="28"/>
              </w:rPr>
              <w:t>-</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t>-</w:t>
            </w:r>
          </w:p>
        </w:tc>
        <w:tc>
          <w:tcPr>
            <w:tcW w:w="4253" w:type="dxa"/>
          </w:tcPr>
          <w:p w:rsidR="00C30C7A" w:rsidRPr="00037150" w:rsidRDefault="00C30C7A" w:rsidP="00C30C7A">
            <w:pPr>
              <w:pStyle w:val="ConsPlusNormal"/>
              <w:jc w:val="center"/>
              <w:rPr>
                <w:rFonts w:ascii="Times New Roman" w:hAnsi="Times New Roman" w:cs="Times New Roman"/>
                <w:sz w:val="28"/>
                <w:szCs w:val="28"/>
              </w:rPr>
            </w:pPr>
            <w:r w:rsidRPr="00037150">
              <w:rPr>
                <w:rFonts w:ascii="Times New Roman" w:hAnsi="Times New Roman" w:cs="Times New Roman"/>
                <w:sz w:val="28"/>
                <w:szCs w:val="28"/>
              </w:rPr>
              <w:t>-</w:t>
            </w:r>
          </w:p>
        </w:tc>
        <w:tc>
          <w:tcPr>
            <w:tcW w:w="993" w:type="dxa"/>
          </w:tcPr>
          <w:p w:rsidR="00C30C7A" w:rsidRPr="00037150" w:rsidRDefault="00C30C7A" w:rsidP="00C30C7A">
            <w:pPr>
              <w:widowControl w:val="0"/>
              <w:ind w:left="-107"/>
              <w:jc w:val="center"/>
              <w:rPr>
                <w:sz w:val="28"/>
                <w:szCs w:val="28"/>
              </w:rPr>
            </w:pPr>
            <w:r w:rsidRPr="00037150">
              <w:rPr>
                <w:sz w:val="28"/>
                <w:szCs w:val="28"/>
              </w:rPr>
              <w:t>-</w:t>
            </w:r>
          </w:p>
        </w:tc>
      </w:tr>
    </w:tbl>
    <w:p w:rsidR="00C30C7A" w:rsidRPr="00037150" w:rsidRDefault="00C30C7A" w:rsidP="00037150">
      <w:pPr>
        <w:widowControl w:val="0"/>
        <w:ind w:firstLine="709"/>
        <w:jc w:val="both"/>
        <w:rPr>
          <w:sz w:val="28"/>
          <w:szCs w:val="28"/>
        </w:rPr>
      </w:pPr>
      <w:r w:rsidRPr="00037150">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037150" w:rsidRDefault="00C30C7A" w:rsidP="00037150">
      <w:pPr>
        <w:widowControl w:val="0"/>
        <w:ind w:firstLine="709"/>
        <w:jc w:val="both"/>
        <w:rPr>
          <w:sz w:val="28"/>
          <w:szCs w:val="28"/>
        </w:rPr>
      </w:pPr>
      <w:r w:rsidRPr="00037150">
        <w:rPr>
          <w:sz w:val="28"/>
          <w:szCs w:val="28"/>
        </w:rPr>
        <w:t>1. Предельные (минимальные и (или) максимальные) размеры земельных участков, в том числе их площадь:</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Максимальная площадь 40 га</w:t>
      </w:r>
      <w:r w:rsidRPr="00037150">
        <w:rPr>
          <w:sz w:val="28"/>
          <w:szCs w:val="28"/>
          <w:shd w:val="clear" w:color="auto" w:fill="FFFFFF"/>
        </w:rPr>
        <w:t>.</w:t>
      </w:r>
    </w:p>
    <w:p w:rsidR="00C30C7A" w:rsidRPr="00037150" w:rsidRDefault="00C30C7A" w:rsidP="00037150">
      <w:pPr>
        <w:widowControl w:val="0"/>
        <w:ind w:firstLine="709"/>
        <w:jc w:val="both"/>
        <w:rPr>
          <w:sz w:val="28"/>
          <w:szCs w:val="28"/>
          <w:u w:val="single"/>
        </w:rPr>
      </w:pPr>
      <w:r w:rsidRPr="00037150">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Минимальные отступы от границ земельных участков не подлежат установлению.</w:t>
      </w:r>
    </w:p>
    <w:p w:rsidR="00C30C7A" w:rsidRPr="00037150" w:rsidRDefault="00C30C7A" w:rsidP="00037150">
      <w:pPr>
        <w:widowControl w:val="0"/>
        <w:ind w:firstLine="709"/>
        <w:jc w:val="both"/>
        <w:rPr>
          <w:sz w:val="28"/>
          <w:szCs w:val="28"/>
          <w:u w:val="single"/>
        </w:rPr>
      </w:pPr>
      <w:r w:rsidRPr="00037150">
        <w:rPr>
          <w:sz w:val="28"/>
          <w:szCs w:val="28"/>
        </w:rPr>
        <w:t>3. Предельное количество этажей или предельная высота зданий, строений, сооружений:</w:t>
      </w:r>
    </w:p>
    <w:p w:rsidR="00C30C7A" w:rsidRPr="00037150" w:rsidRDefault="00C30C7A" w:rsidP="00037150">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Предельное количество этажей или предельная высота зданий, строений, сооружений не подлежит установлению.</w:t>
      </w:r>
    </w:p>
    <w:p w:rsidR="00C30C7A" w:rsidRPr="00037150" w:rsidRDefault="00C30C7A" w:rsidP="00037150">
      <w:pPr>
        <w:widowControl w:val="0"/>
        <w:ind w:firstLine="709"/>
        <w:jc w:val="both"/>
        <w:rPr>
          <w:sz w:val="28"/>
          <w:szCs w:val="28"/>
          <w:u w:val="single"/>
        </w:rPr>
      </w:pPr>
      <w:r w:rsidRPr="00037150">
        <w:rPr>
          <w:sz w:val="28"/>
          <w:szCs w:val="28"/>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0C7A" w:rsidRPr="00037150" w:rsidRDefault="00C30C7A" w:rsidP="00037150">
      <w:pPr>
        <w:widowControl w:val="0"/>
        <w:ind w:firstLine="709"/>
        <w:jc w:val="both"/>
        <w:rPr>
          <w:sz w:val="28"/>
          <w:szCs w:val="28"/>
        </w:rPr>
      </w:pPr>
      <w:r w:rsidRPr="00037150">
        <w:rPr>
          <w:sz w:val="28"/>
          <w:szCs w:val="28"/>
        </w:rPr>
        <w:t>Максимальный процент застройки не подлежит установлению.</w:t>
      </w:r>
    </w:p>
    <w:p w:rsidR="00C30C7A" w:rsidRPr="00037150" w:rsidRDefault="00C30C7A" w:rsidP="00037150">
      <w:pPr>
        <w:widowControl w:val="0"/>
        <w:ind w:firstLine="709"/>
        <w:jc w:val="both"/>
        <w:rPr>
          <w:sz w:val="28"/>
          <w:szCs w:val="28"/>
        </w:rPr>
      </w:pPr>
      <w:r w:rsidRPr="00037150">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037150" w:rsidRDefault="00C30C7A" w:rsidP="00037150">
      <w:pPr>
        <w:widowControl w:val="0"/>
        <w:ind w:firstLine="709"/>
        <w:jc w:val="both"/>
        <w:rPr>
          <w:sz w:val="28"/>
          <w:szCs w:val="28"/>
        </w:rPr>
      </w:pPr>
      <w:r w:rsidRPr="00037150">
        <w:rPr>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037150">
        <w:rPr>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037150">
        <w:rPr>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037150">
        <w:rPr>
          <w:sz w:val="28"/>
          <w:szCs w:val="28"/>
        </w:rPr>
        <w:t>СНиП</w:t>
      </w:r>
      <w:proofErr w:type="spellEnd"/>
      <w:r w:rsidRPr="00037150">
        <w:rPr>
          <w:sz w:val="28"/>
          <w:szCs w:val="28"/>
        </w:rPr>
        <w:t xml:space="preserve"> 2.07.01-89*), </w:t>
      </w:r>
      <w:hyperlink w:anchor="P52" w:history="1">
        <w:proofErr w:type="spellStart"/>
        <w:r w:rsidRPr="00037150">
          <w:rPr>
            <w:sz w:val="28"/>
            <w:szCs w:val="28"/>
          </w:rPr>
          <w:t>СанПиН</w:t>
        </w:r>
        <w:proofErr w:type="spellEnd"/>
        <w:r w:rsidRPr="00037150">
          <w:rPr>
            <w:sz w:val="28"/>
            <w:szCs w:val="28"/>
          </w:rPr>
          <w:t xml:space="preserve"> 2.2.1/2.1.1.1278-03</w:t>
        </w:r>
      </w:hyperlink>
      <w:r w:rsidRPr="00037150">
        <w:rPr>
          <w:sz w:val="28"/>
          <w:szCs w:val="28"/>
        </w:rPr>
        <w:t xml:space="preserve"> местными нормативами градостроительного проектирования города-курорта Пятигорска.</w:t>
      </w:r>
    </w:p>
    <w:p w:rsidR="00C30C7A" w:rsidRPr="00037150" w:rsidRDefault="00C30C7A" w:rsidP="00037150">
      <w:pPr>
        <w:pStyle w:val="311pt"/>
      </w:pPr>
      <w:bookmarkStart w:id="9" w:name="_Toc166000615"/>
    </w:p>
    <w:p w:rsidR="00C30C7A" w:rsidRPr="00037150" w:rsidRDefault="00C30C7A" w:rsidP="00037150">
      <w:pPr>
        <w:pStyle w:val="311pt"/>
      </w:pPr>
      <w:r w:rsidRPr="00037150">
        <w:t xml:space="preserve">7.3. «С-3» </w:t>
      </w:r>
      <w:bookmarkEnd w:id="9"/>
      <w:r w:rsidRPr="00037150">
        <w:t>Специальная деятельность.</w:t>
      </w:r>
    </w:p>
    <w:p w:rsidR="00C30C7A" w:rsidRPr="00037150" w:rsidRDefault="00C30C7A" w:rsidP="00037150">
      <w:pPr>
        <w:pStyle w:val="a6"/>
      </w:pPr>
      <w:r w:rsidRPr="00037150">
        <w:t>Для зоны объектов для размещения отходов потребления («С-3»),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tbl>
      <w:tblPr>
        <w:tblStyle w:val="a7"/>
        <w:tblW w:w="0" w:type="auto"/>
        <w:tblInd w:w="108" w:type="dxa"/>
        <w:tblLayout w:type="fixed"/>
        <w:tblLook w:val="04A0"/>
      </w:tblPr>
      <w:tblGrid>
        <w:gridCol w:w="4110"/>
        <w:gridCol w:w="4253"/>
        <w:gridCol w:w="993"/>
      </w:tblGrid>
      <w:tr w:rsidR="00C30C7A" w:rsidRPr="00037150" w:rsidTr="00C30C7A">
        <w:tc>
          <w:tcPr>
            <w:tcW w:w="4110" w:type="dxa"/>
          </w:tcPr>
          <w:p w:rsidR="00C30C7A" w:rsidRPr="00037150" w:rsidRDefault="00C30C7A" w:rsidP="00C30C7A">
            <w:pPr>
              <w:widowControl w:val="0"/>
              <w:ind w:left="-142"/>
              <w:jc w:val="center"/>
              <w:rPr>
                <w:sz w:val="28"/>
                <w:szCs w:val="28"/>
              </w:rPr>
            </w:pPr>
            <w:r w:rsidRPr="00037150">
              <w:rPr>
                <w:sz w:val="28"/>
                <w:szCs w:val="28"/>
              </w:rPr>
              <w:t>Разрешенный вид использования земельного участка</w:t>
            </w:r>
          </w:p>
        </w:tc>
        <w:tc>
          <w:tcPr>
            <w:tcW w:w="4253" w:type="dxa"/>
          </w:tcPr>
          <w:p w:rsidR="00C30C7A" w:rsidRPr="00037150" w:rsidRDefault="00C30C7A" w:rsidP="00C30C7A">
            <w:pPr>
              <w:widowControl w:val="0"/>
              <w:jc w:val="center"/>
              <w:rPr>
                <w:sz w:val="28"/>
                <w:szCs w:val="28"/>
              </w:rPr>
            </w:pPr>
            <w:r w:rsidRPr="00037150">
              <w:rPr>
                <w:sz w:val="28"/>
                <w:szCs w:val="28"/>
              </w:rPr>
              <w:t>Разрешенный вид использования объекта капитального</w:t>
            </w:r>
          </w:p>
          <w:p w:rsidR="00C30C7A" w:rsidRPr="00037150" w:rsidRDefault="00C30C7A" w:rsidP="00C30C7A">
            <w:pPr>
              <w:widowControl w:val="0"/>
              <w:jc w:val="center"/>
              <w:rPr>
                <w:sz w:val="28"/>
                <w:szCs w:val="28"/>
              </w:rPr>
            </w:pPr>
            <w:r w:rsidRPr="00037150">
              <w:rPr>
                <w:sz w:val="28"/>
                <w:szCs w:val="28"/>
              </w:rPr>
              <w:t>строительства</w:t>
            </w:r>
          </w:p>
        </w:tc>
        <w:tc>
          <w:tcPr>
            <w:tcW w:w="993" w:type="dxa"/>
          </w:tcPr>
          <w:p w:rsidR="00C30C7A" w:rsidRPr="00037150" w:rsidRDefault="00C30C7A" w:rsidP="00C30C7A">
            <w:pPr>
              <w:widowControl w:val="0"/>
              <w:ind w:left="-107"/>
              <w:jc w:val="center"/>
              <w:rPr>
                <w:sz w:val="28"/>
                <w:szCs w:val="28"/>
              </w:rPr>
            </w:pPr>
            <w:r w:rsidRPr="00037150">
              <w:rPr>
                <w:sz w:val="28"/>
                <w:szCs w:val="28"/>
              </w:rPr>
              <w:t>Код*</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ОСНОВНЫЕ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t>Коммунальное обслуживание</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037150">
              <w:rPr>
                <w:rFonts w:ascii="Times New Roman" w:hAnsi="Times New Roman" w:cs="Times New Roman"/>
                <w:sz w:val="28"/>
                <w:szCs w:val="28"/>
              </w:rPr>
              <w:lastRenderedPageBreak/>
              <w:t>телефонных станций, канализаций)</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lastRenderedPageBreak/>
              <w:t>3.1</w:t>
            </w:r>
          </w:p>
        </w:tc>
      </w:tr>
      <w:tr w:rsidR="00C30C7A" w:rsidRPr="00037150" w:rsidTr="00C30C7A">
        <w:tc>
          <w:tcPr>
            <w:tcW w:w="4110" w:type="dxa"/>
          </w:tcPr>
          <w:p w:rsidR="00C30C7A" w:rsidRPr="00037150" w:rsidRDefault="00C30C7A" w:rsidP="00C30C7A">
            <w:pPr>
              <w:widowControl w:val="0"/>
              <w:rPr>
                <w:sz w:val="28"/>
                <w:szCs w:val="28"/>
              </w:rPr>
            </w:pPr>
            <w:r w:rsidRPr="00037150">
              <w:rPr>
                <w:sz w:val="28"/>
                <w:szCs w:val="28"/>
              </w:rPr>
              <w:lastRenderedPageBreak/>
              <w:t>Специальная деятельность</w:t>
            </w:r>
          </w:p>
        </w:tc>
        <w:tc>
          <w:tcPr>
            <w:tcW w:w="4253" w:type="dxa"/>
          </w:tcPr>
          <w:p w:rsidR="00C30C7A" w:rsidRPr="00037150" w:rsidRDefault="00C30C7A" w:rsidP="00C30C7A">
            <w:pPr>
              <w:pStyle w:val="ConsPlusNormal"/>
              <w:jc w:val="both"/>
              <w:rPr>
                <w:rFonts w:ascii="Times New Roman" w:hAnsi="Times New Roman" w:cs="Times New Roman"/>
                <w:sz w:val="28"/>
                <w:szCs w:val="28"/>
              </w:rPr>
            </w:pPr>
            <w:proofErr w:type="gramStart"/>
            <w:r w:rsidRPr="00037150">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(скотомогильников,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993" w:type="dxa"/>
          </w:tcPr>
          <w:p w:rsidR="00C30C7A" w:rsidRPr="00037150" w:rsidRDefault="00C30C7A" w:rsidP="00C30C7A">
            <w:pPr>
              <w:widowControl w:val="0"/>
              <w:ind w:left="-107"/>
              <w:jc w:val="center"/>
              <w:rPr>
                <w:sz w:val="28"/>
                <w:szCs w:val="28"/>
              </w:rPr>
            </w:pPr>
            <w:r w:rsidRPr="00037150">
              <w:rPr>
                <w:sz w:val="28"/>
                <w:szCs w:val="28"/>
              </w:rPr>
              <w:t>12.2</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УСЛОВНО РАЗРЕШЕННЫЕ ВИДЫ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C30C7A">
            <w:pPr>
              <w:widowControl w:val="0"/>
              <w:jc w:val="center"/>
              <w:rPr>
                <w:sz w:val="28"/>
                <w:szCs w:val="28"/>
              </w:rPr>
            </w:pPr>
            <w:r w:rsidRPr="00037150">
              <w:rPr>
                <w:sz w:val="28"/>
                <w:szCs w:val="28"/>
              </w:rPr>
              <w:t>-</w:t>
            </w:r>
          </w:p>
        </w:tc>
        <w:tc>
          <w:tcPr>
            <w:tcW w:w="4253" w:type="dxa"/>
          </w:tcPr>
          <w:p w:rsidR="00C30C7A" w:rsidRPr="00037150" w:rsidRDefault="00C30C7A" w:rsidP="00C30C7A">
            <w:pPr>
              <w:pStyle w:val="ConsPlusNormal"/>
              <w:jc w:val="center"/>
              <w:rPr>
                <w:rFonts w:ascii="Times New Roman" w:hAnsi="Times New Roman" w:cs="Times New Roman"/>
                <w:sz w:val="28"/>
                <w:szCs w:val="28"/>
              </w:rPr>
            </w:pPr>
            <w:r w:rsidRPr="00037150">
              <w:rPr>
                <w:rFonts w:ascii="Times New Roman" w:hAnsi="Times New Roman" w:cs="Times New Roman"/>
                <w:sz w:val="28"/>
                <w:szCs w:val="28"/>
              </w:rPr>
              <w:t>-</w:t>
            </w:r>
          </w:p>
        </w:tc>
        <w:tc>
          <w:tcPr>
            <w:tcW w:w="993" w:type="dxa"/>
          </w:tcPr>
          <w:p w:rsidR="00C30C7A" w:rsidRPr="00037150" w:rsidRDefault="00C30C7A" w:rsidP="00C30C7A">
            <w:pPr>
              <w:widowControl w:val="0"/>
              <w:ind w:left="-107"/>
              <w:jc w:val="center"/>
              <w:rPr>
                <w:sz w:val="28"/>
                <w:szCs w:val="28"/>
              </w:rPr>
            </w:pPr>
            <w:r w:rsidRPr="00037150">
              <w:rPr>
                <w:sz w:val="28"/>
                <w:szCs w:val="28"/>
              </w:rPr>
              <w:t>-</w:t>
            </w:r>
          </w:p>
        </w:tc>
      </w:tr>
      <w:tr w:rsidR="00C30C7A" w:rsidRPr="00037150" w:rsidTr="00C30C7A">
        <w:tc>
          <w:tcPr>
            <w:tcW w:w="9356" w:type="dxa"/>
            <w:gridSpan w:val="3"/>
          </w:tcPr>
          <w:p w:rsidR="00C30C7A" w:rsidRPr="00037150" w:rsidRDefault="00C30C7A" w:rsidP="00C30C7A">
            <w:pPr>
              <w:widowControl w:val="0"/>
              <w:jc w:val="center"/>
              <w:rPr>
                <w:sz w:val="28"/>
                <w:szCs w:val="28"/>
              </w:rPr>
            </w:pPr>
            <w:r w:rsidRPr="00037150">
              <w:rPr>
                <w:sz w:val="28"/>
                <w:szCs w:val="28"/>
              </w:rPr>
              <w:t>ВСПОМОГАТЕЛЬНЫЕ ВИДЫ РАЗРЕШЕННОГО ИСПОЛЬЗОВАНИЯ ЗЕМЕЛЬНЫХ УЧАСТКОВ И ОБЪЕКТОВ КАПИТАЛЬНОГО СТРОИТЕЛЬСТВА</w:t>
            </w:r>
          </w:p>
        </w:tc>
      </w:tr>
      <w:tr w:rsidR="00C30C7A" w:rsidRPr="00037150" w:rsidTr="00C30C7A">
        <w:tc>
          <w:tcPr>
            <w:tcW w:w="4110" w:type="dxa"/>
          </w:tcPr>
          <w:p w:rsidR="00C30C7A" w:rsidRPr="00037150" w:rsidRDefault="00C30C7A" w:rsidP="00B44285">
            <w:pPr>
              <w:widowControl w:val="0"/>
              <w:jc w:val="both"/>
              <w:rPr>
                <w:sz w:val="28"/>
                <w:szCs w:val="28"/>
              </w:rPr>
            </w:pPr>
            <w:r w:rsidRPr="00037150">
              <w:rPr>
                <w:sz w:val="28"/>
                <w:szCs w:val="28"/>
              </w:rPr>
              <w:t>-</w:t>
            </w:r>
          </w:p>
        </w:tc>
        <w:tc>
          <w:tcPr>
            <w:tcW w:w="4253" w:type="dxa"/>
          </w:tcPr>
          <w:p w:rsidR="00C30C7A" w:rsidRPr="00037150" w:rsidRDefault="00B44285" w:rsidP="00B44285">
            <w:pPr>
              <w:pStyle w:val="ConsPlusNormal"/>
              <w:tabs>
                <w:tab w:val="center" w:pos="2378"/>
              </w:tabs>
              <w:jc w:val="both"/>
              <w:rPr>
                <w:rFonts w:ascii="Times New Roman" w:hAnsi="Times New Roman" w:cs="Times New Roman"/>
                <w:sz w:val="28"/>
                <w:szCs w:val="28"/>
              </w:rPr>
            </w:pPr>
            <w:r>
              <w:rPr>
                <w:rFonts w:ascii="Times New Roman" w:hAnsi="Times New Roman" w:cs="Times New Roman"/>
                <w:sz w:val="28"/>
                <w:szCs w:val="28"/>
              </w:rPr>
              <w:tab/>
            </w:r>
            <w:r w:rsidR="00C30C7A" w:rsidRPr="00037150">
              <w:rPr>
                <w:rFonts w:ascii="Times New Roman" w:hAnsi="Times New Roman" w:cs="Times New Roman"/>
                <w:sz w:val="28"/>
                <w:szCs w:val="28"/>
              </w:rPr>
              <w:t>-</w:t>
            </w:r>
          </w:p>
        </w:tc>
        <w:tc>
          <w:tcPr>
            <w:tcW w:w="993" w:type="dxa"/>
          </w:tcPr>
          <w:p w:rsidR="00C30C7A" w:rsidRPr="00037150" w:rsidRDefault="00C30C7A" w:rsidP="00B44285">
            <w:pPr>
              <w:widowControl w:val="0"/>
              <w:ind w:left="-107"/>
              <w:jc w:val="both"/>
              <w:rPr>
                <w:sz w:val="28"/>
                <w:szCs w:val="28"/>
              </w:rPr>
            </w:pPr>
            <w:r w:rsidRPr="00037150">
              <w:rPr>
                <w:sz w:val="28"/>
                <w:szCs w:val="28"/>
              </w:rPr>
              <w:t>-</w:t>
            </w:r>
          </w:p>
        </w:tc>
      </w:tr>
    </w:tbl>
    <w:p w:rsidR="00C30C7A" w:rsidRPr="00037150" w:rsidRDefault="00C30C7A" w:rsidP="00B44285">
      <w:pPr>
        <w:widowControl w:val="0"/>
        <w:ind w:firstLine="709"/>
        <w:jc w:val="both"/>
        <w:rPr>
          <w:sz w:val="28"/>
          <w:szCs w:val="28"/>
        </w:rPr>
      </w:pPr>
      <w:r w:rsidRPr="00037150">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0C7A" w:rsidRPr="00037150" w:rsidRDefault="00C30C7A" w:rsidP="00B44285">
      <w:pPr>
        <w:widowControl w:val="0"/>
        <w:ind w:firstLine="709"/>
        <w:jc w:val="both"/>
        <w:rPr>
          <w:sz w:val="28"/>
          <w:szCs w:val="28"/>
        </w:rPr>
      </w:pPr>
      <w:r w:rsidRPr="00037150">
        <w:rPr>
          <w:sz w:val="28"/>
          <w:szCs w:val="28"/>
        </w:rPr>
        <w:t>1. Предельные (минимальные и (или) максимальные) размеры земельных участков, в том числе их площадь:</w:t>
      </w:r>
    </w:p>
    <w:p w:rsidR="00C30C7A" w:rsidRPr="00037150" w:rsidRDefault="00C30C7A" w:rsidP="00B44285">
      <w:pPr>
        <w:widowControl w:val="0"/>
        <w:ind w:firstLine="709"/>
        <w:jc w:val="both"/>
        <w:rPr>
          <w:b/>
          <w:sz w:val="28"/>
          <w:szCs w:val="28"/>
        </w:rPr>
      </w:pPr>
      <w:r w:rsidRPr="00037150">
        <w:rPr>
          <w:sz w:val="28"/>
          <w:szCs w:val="28"/>
        </w:rPr>
        <w:t>Предельные (минимальные и максимальные) размеры земельных участков зоне не подлежат установлению.</w:t>
      </w:r>
    </w:p>
    <w:p w:rsidR="00C30C7A" w:rsidRPr="00037150" w:rsidRDefault="00C30C7A" w:rsidP="00B44285">
      <w:pPr>
        <w:widowControl w:val="0"/>
        <w:ind w:firstLine="709"/>
        <w:jc w:val="both"/>
        <w:rPr>
          <w:sz w:val="28"/>
          <w:szCs w:val="28"/>
          <w:u w:val="single"/>
        </w:rPr>
      </w:pPr>
      <w:r w:rsidRPr="00037150">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0C7A" w:rsidRPr="00037150" w:rsidRDefault="00C30C7A" w:rsidP="00B44285">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Минимальные отступы от границ земельных участков не подлежат установлению.</w:t>
      </w:r>
    </w:p>
    <w:p w:rsidR="00C30C7A" w:rsidRPr="00037150" w:rsidRDefault="00C30C7A" w:rsidP="00B44285">
      <w:pPr>
        <w:widowControl w:val="0"/>
        <w:ind w:firstLine="709"/>
        <w:jc w:val="both"/>
        <w:rPr>
          <w:sz w:val="28"/>
          <w:szCs w:val="28"/>
          <w:u w:val="single"/>
        </w:rPr>
      </w:pPr>
      <w:r w:rsidRPr="00037150">
        <w:rPr>
          <w:sz w:val="28"/>
          <w:szCs w:val="28"/>
        </w:rPr>
        <w:t>3. Предельное количество этажей или предельная высота зданий, строений, сооружений:</w:t>
      </w:r>
    </w:p>
    <w:p w:rsidR="00C30C7A" w:rsidRPr="00037150" w:rsidRDefault="00C30C7A" w:rsidP="00B44285">
      <w:pPr>
        <w:pStyle w:val="a"/>
        <w:numPr>
          <w:ilvl w:val="0"/>
          <w:numId w:val="0"/>
        </w:numPr>
        <w:tabs>
          <w:tab w:val="num" w:pos="928"/>
        </w:tabs>
        <w:autoSpaceDE w:val="0"/>
        <w:autoSpaceDN w:val="0"/>
        <w:adjustRightInd w:val="0"/>
        <w:ind w:firstLine="709"/>
        <w:jc w:val="both"/>
        <w:rPr>
          <w:sz w:val="28"/>
          <w:szCs w:val="28"/>
        </w:rPr>
      </w:pPr>
      <w:r w:rsidRPr="00037150">
        <w:rPr>
          <w:sz w:val="28"/>
          <w:szCs w:val="28"/>
        </w:rPr>
        <w:t>Предельное количество этажей или предельная высота зданий, строений, сооружений не подлежит установлению.</w:t>
      </w:r>
    </w:p>
    <w:p w:rsidR="00C30C7A" w:rsidRPr="00037150" w:rsidRDefault="00C30C7A" w:rsidP="00B44285">
      <w:pPr>
        <w:widowControl w:val="0"/>
        <w:ind w:firstLine="709"/>
        <w:jc w:val="both"/>
        <w:rPr>
          <w:sz w:val="28"/>
          <w:szCs w:val="28"/>
          <w:u w:val="single"/>
        </w:rPr>
      </w:pPr>
      <w:r w:rsidRPr="00037150">
        <w:rPr>
          <w:sz w:val="28"/>
          <w:szCs w:val="28"/>
        </w:rPr>
        <w:t xml:space="preserve">4. Максимальный процент застройки в границах земельного участка, </w:t>
      </w:r>
      <w:r w:rsidRPr="00037150">
        <w:rPr>
          <w:sz w:val="28"/>
          <w:szCs w:val="28"/>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p w:rsidR="00C30C7A" w:rsidRPr="00037150" w:rsidRDefault="00C30C7A" w:rsidP="00B44285">
      <w:pPr>
        <w:widowControl w:val="0"/>
        <w:ind w:firstLine="709"/>
        <w:jc w:val="both"/>
        <w:rPr>
          <w:sz w:val="28"/>
          <w:szCs w:val="28"/>
        </w:rPr>
      </w:pPr>
      <w:r w:rsidRPr="00037150">
        <w:rPr>
          <w:sz w:val="28"/>
          <w:szCs w:val="28"/>
        </w:rPr>
        <w:t>Максимальный процент застройки не подлежит установлению.</w:t>
      </w:r>
    </w:p>
    <w:p w:rsidR="00C30C7A" w:rsidRPr="00037150" w:rsidRDefault="00C30C7A" w:rsidP="00B44285">
      <w:pPr>
        <w:widowControl w:val="0"/>
        <w:ind w:firstLine="709"/>
        <w:jc w:val="both"/>
        <w:rPr>
          <w:sz w:val="28"/>
          <w:szCs w:val="28"/>
        </w:rPr>
      </w:pPr>
      <w:r w:rsidRPr="00037150">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0C7A" w:rsidRPr="00037150" w:rsidRDefault="00C30C7A" w:rsidP="00B44285">
      <w:pPr>
        <w:widowControl w:val="0"/>
        <w:ind w:firstLine="709"/>
        <w:jc w:val="both"/>
        <w:rPr>
          <w:sz w:val="28"/>
          <w:szCs w:val="28"/>
        </w:rPr>
      </w:pPr>
      <w:r w:rsidRPr="00037150">
        <w:rPr>
          <w:sz w:val="28"/>
          <w:szCs w:val="28"/>
        </w:rPr>
        <w:t>Ограничения использования земельных участков и объектов капитального строительства – в соответствии с Постановлением Правительства Российской Федерации от 07.12.1996 г. № 1425 «</w:t>
      </w:r>
      <w:r w:rsidRPr="00037150">
        <w:rPr>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037150">
        <w:rPr>
          <w:sz w:val="28"/>
          <w:szCs w:val="28"/>
        </w:rPr>
        <w:t xml:space="preserve"> СП «Градостроительство. Планировка и застройка городских и сельских поселений» (актуализированная редакция </w:t>
      </w:r>
      <w:proofErr w:type="spellStart"/>
      <w:r w:rsidRPr="00037150">
        <w:rPr>
          <w:sz w:val="28"/>
          <w:szCs w:val="28"/>
        </w:rPr>
        <w:t>СНиП</w:t>
      </w:r>
      <w:proofErr w:type="spellEnd"/>
      <w:r w:rsidRPr="00037150">
        <w:rPr>
          <w:sz w:val="28"/>
          <w:szCs w:val="28"/>
        </w:rPr>
        <w:t xml:space="preserve"> 2.07.01-89*), </w:t>
      </w:r>
      <w:hyperlink w:anchor="P52" w:history="1">
        <w:proofErr w:type="spellStart"/>
        <w:r w:rsidRPr="00037150">
          <w:rPr>
            <w:sz w:val="28"/>
            <w:szCs w:val="28"/>
          </w:rPr>
          <w:t>СанПиН</w:t>
        </w:r>
        <w:proofErr w:type="spellEnd"/>
        <w:r w:rsidRPr="00037150">
          <w:rPr>
            <w:sz w:val="28"/>
            <w:szCs w:val="28"/>
          </w:rPr>
          <w:t xml:space="preserve"> 2.2.1/2.1.1.1278-03</w:t>
        </w:r>
      </w:hyperlink>
      <w:r w:rsidRPr="00037150">
        <w:rPr>
          <w:sz w:val="28"/>
          <w:szCs w:val="28"/>
        </w:rPr>
        <w:t xml:space="preserve"> местными нормативами градостроительного проектирования города-курорта Пятигорска.</w:t>
      </w:r>
    </w:p>
    <w:p w:rsidR="00C30C7A" w:rsidRPr="00037150" w:rsidRDefault="00C30C7A" w:rsidP="00C30C7A">
      <w:pPr>
        <w:widowControl w:val="0"/>
        <w:rPr>
          <w:sz w:val="28"/>
          <w:szCs w:val="28"/>
        </w:rPr>
      </w:pPr>
    </w:p>
    <w:p w:rsidR="00C30C7A" w:rsidRPr="00037150" w:rsidRDefault="00C30C7A" w:rsidP="00C30C7A">
      <w:pPr>
        <w:widowControl w:val="0"/>
        <w:rPr>
          <w:sz w:val="28"/>
          <w:szCs w:val="28"/>
        </w:rPr>
      </w:pPr>
    </w:p>
    <w:p w:rsidR="00C30C7A" w:rsidRPr="00037150" w:rsidRDefault="00C30C7A" w:rsidP="00C30C7A">
      <w:pPr>
        <w:widowControl w:val="0"/>
        <w:rPr>
          <w:sz w:val="28"/>
          <w:szCs w:val="28"/>
        </w:rPr>
      </w:pPr>
    </w:p>
    <w:p w:rsidR="00C30C7A" w:rsidRPr="00037150" w:rsidRDefault="00C30C7A" w:rsidP="00C30C7A">
      <w:pPr>
        <w:outlineLvl w:val="0"/>
        <w:rPr>
          <w:rFonts w:eastAsia="Calibri"/>
          <w:sz w:val="28"/>
          <w:szCs w:val="28"/>
        </w:rPr>
      </w:pPr>
      <w:r w:rsidRPr="00037150">
        <w:rPr>
          <w:rFonts w:eastAsia="Calibri"/>
          <w:sz w:val="28"/>
          <w:szCs w:val="28"/>
        </w:rPr>
        <w:t>Управляющий делами</w:t>
      </w:r>
    </w:p>
    <w:p w:rsidR="00C30C7A" w:rsidRDefault="00C30C7A" w:rsidP="00037150">
      <w:pPr>
        <w:rPr>
          <w:sz w:val="28"/>
          <w:szCs w:val="28"/>
        </w:rPr>
      </w:pPr>
      <w:r w:rsidRPr="00037150">
        <w:rPr>
          <w:rFonts w:eastAsia="Calibri"/>
          <w:sz w:val="28"/>
          <w:szCs w:val="28"/>
        </w:rPr>
        <w:t>Думы города Пятигорска                                                                 А.В. Пышко</w:t>
      </w:r>
    </w:p>
    <w:sectPr w:rsidR="00C30C7A" w:rsidSect="0068751E">
      <w:footnotePr>
        <w:pos w:val="beneathText"/>
      </w:footnotePr>
      <w:pgSz w:w="11905" w:h="16837"/>
      <w:pgMar w:top="1134" w:right="851" w:bottom="1134"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1">
    <w:nsid w:val="154D51BA"/>
    <w:multiLevelType w:val="hybridMultilevel"/>
    <w:tmpl w:val="34063ADE"/>
    <w:lvl w:ilvl="0" w:tplc="0419000F">
      <w:start w:val="1"/>
      <w:numFmt w:val="decimal"/>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
    <w:nsid w:val="1E862D4A"/>
    <w:multiLevelType w:val="hybridMultilevel"/>
    <w:tmpl w:val="0EDAFFEA"/>
    <w:lvl w:ilvl="0" w:tplc="79A07626">
      <w:start w:val="1"/>
      <w:numFmt w:val="bullet"/>
      <w:lvlText w:val=""/>
      <w:lvlJc w:val="left"/>
      <w:pPr>
        <w:ind w:left="741" w:hanging="360"/>
      </w:pPr>
      <w:rPr>
        <w:rFonts w:ascii="Symbol" w:eastAsia="Times New Roman" w:hAnsi="Symbol" w:cs="Times New Roman"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3">
    <w:nsid w:val="5CD065FE"/>
    <w:multiLevelType w:val="hybridMultilevel"/>
    <w:tmpl w:val="10D6639A"/>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68751E"/>
    <w:rsid w:val="00002E52"/>
    <w:rsid w:val="000059E0"/>
    <w:rsid w:val="00011AE4"/>
    <w:rsid w:val="00014AD5"/>
    <w:rsid w:val="00024E55"/>
    <w:rsid w:val="00024EDD"/>
    <w:rsid w:val="0003113F"/>
    <w:rsid w:val="000334E1"/>
    <w:rsid w:val="00037150"/>
    <w:rsid w:val="00042DED"/>
    <w:rsid w:val="00043159"/>
    <w:rsid w:val="00045F11"/>
    <w:rsid w:val="000562A2"/>
    <w:rsid w:val="000562AD"/>
    <w:rsid w:val="000570A3"/>
    <w:rsid w:val="00070873"/>
    <w:rsid w:val="00072F63"/>
    <w:rsid w:val="000732A4"/>
    <w:rsid w:val="00073560"/>
    <w:rsid w:val="000931AE"/>
    <w:rsid w:val="000974A5"/>
    <w:rsid w:val="00097740"/>
    <w:rsid w:val="000A0567"/>
    <w:rsid w:val="000A0CFB"/>
    <w:rsid w:val="000A0F20"/>
    <w:rsid w:val="000A5C0B"/>
    <w:rsid w:val="000A5CB1"/>
    <w:rsid w:val="000B10B4"/>
    <w:rsid w:val="000B3CDB"/>
    <w:rsid w:val="000B522E"/>
    <w:rsid w:val="000B585F"/>
    <w:rsid w:val="000C0995"/>
    <w:rsid w:val="000C3C5B"/>
    <w:rsid w:val="000E7271"/>
    <w:rsid w:val="000F025B"/>
    <w:rsid w:val="000F1A1B"/>
    <w:rsid w:val="001151C0"/>
    <w:rsid w:val="001152C3"/>
    <w:rsid w:val="00122413"/>
    <w:rsid w:val="001252FD"/>
    <w:rsid w:val="0013080D"/>
    <w:rsid w:val="00131B1A"/>
    <w:rsid w:val="001361D1"/>
    <w:rsid w:val="001406FF"/>
    <w:rsid w:val="00146BA0"/>
    <w:rsid w:val="001531C6"/>
    <w:rsid w:val="00153F4C"/>
    <w:rsid w:val="001569EA"/>
    <w:rsid w:val="0016662E"/>
    <w:rsid w:val="00170E59"/>
    <w:rsid w:val="001720DE"/>
    <w:rsid w:val="0017269F"/>
    <w:rsid w:val="00172D63"/>
    <w:rsid w:val="001735A4"/>
    <w:rsid w:val="00175202"/>
    <w:rsid w:val="00175943"/>
    <w:rsid w:val="00182EE8"/>
    <w:rsid w:val="001907A5"/>
    <w:rsid w:val="00193C51"/>
    <w:rsid w:val="00194218"/>
    <w:rsid w:val="001961E2"/>
    <w:rsid w:val="001969F3"/>
    <w:rsid w:val="001A06B0"/>
    <w:rsid w:val="001A1813"/>
    <w:rsid w:val="001A67A1"/>
    <w:rsid w:val="001B27FD"/>
    <w:rsid w:val="001B2F32"/>
    <w:rsid w:val="001B32B1"/>
    <w:rsid w:val="001B65AF"/>
    <w:rsid w:val="001C22D7"/>
    <w:rsid w:val="001C5704"/>
    <w:rsid w:val="001D0CCE"/>
    <w:rsid w:val="001D3EFC"/>
    <w:rsid w:val="001D4266"/>
    <w:rsid w:val="001D562C"/>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52C62"/>
    <w:rsid w:val="00254958"/>
    <w:rsid w:val="002564E1"/>
    <w:rsid w:val="002602BF"/>
    <w:rsid w:val="00261634"/>
    <w:rsid w:val="00270423"/>
    <w:rsid w:val="002778CA"/>
    <w:rsid w:val="00281827"/>
    <w:rsid w:val="00283D92"/>
    <w:rsid w:val="00284C1C"/>
    <w:rsid w:val="002854FD"/>
    <w:rsid w:val="00290BAA"/>
    <w:rsid w:val="00290DA6"/>
    <w:rsid w:val="00290E53"/>
    <w:rsid w:val="002923A2"/>
    <w:rsid w:val="0029406E"/>
    <w:rsid w:val="00296E4B"/>
    <w:rsid w:val="0029744C"/>
    <w:rsid w:val="002A276E"/>
    <w:rsid w:val="002A2CEA"/>
    <w:rsid w:val="002A3C33"/>
    <w:rsid w:val="002A6266"/>
    <w:rsid w:val="002B0439"/>
    <w:rsid w:val="002B3E18"/>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E3981"/>
    <w:rsid w:val="003F141B"/>
    <w:rsid w:val="003F39AB"/>
    <w:rsid w:val="003F7093"/>
    <w:rsid w:val="00400E89"/>
    <w:rsid w:val="0040354D"/>
    <w:rsid w:val="0040647D"/>
    <w:rsid w:val="0040744D"/>
    <w:rsid w:val="0041055B"/>
    <w:rsid w:val="00411920"/>
    <w:rsid w:val="00414EB4"/>
    <w:rsid w:val="00415894"/>
    <w:rsid w:val="00415EB2"/>
    <w:rsid w:val="00417DCC"/>
    <w:rsid w:val="00423A00"/>
    <w:rsid w:val="00426483"/>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0A4D"/>
    <w:rsid w:val="0046232C"/>
    <w:rsid w:val="00464C98"/>
    <w:rsid w:val="004653D8"/>
    <w:rsid w:val="00471AEA"/>
    <w:rsid w:val="00475A6B"/>
    <w:rsid w:val="00476C0F"/>
    <w:rsid w:val="004831F7"/>
    <w:rsid w:val="00484FAB"/>
    <w:rsid w:val="0048607F"/>
    <w:rsid w:val="0049026D"/>
    <w:rsid w:val="004A3F98"/>
    <w:rsid w:val="004A4C0C"/>
    <w:rsid w:val="004B0CD1"/>
    <w:rsid w:val="004B381D"/>
    <w:rsid w:val="004B5DEE"/>
    <w:rsid w:val="004C1AFF"/>
    <w:rsid w:val="004C26E7"/>
    <w:rsid w:val="004C4A0F"/>
    <w:rsid w:val="004C4BA6"/>
    <w:rsid w:val="004C7347"/>
    <w:rsid w:val="004D0BEA"/>
    <w:rsid w:val="004D1871"/>
    <w:rsid w:val="004D4B5C"/>
    <w:rsid w:val="004D5F27"/>
    <w:rsid w:val="004E14BE"/>
    <w:rsid w:val="004E1AF1"/>
    <w:rsid w:val="004E41C0"/>
    <w:rsid w:val="004E7601"/>
    <w:rsid w:val="004F0466"/>
    <w:rsid w:val="004F0816"/>
    <w:rsid w:val="004F0D6E"/>
    <w:rsid w:val="004F1030"/>
    <w:rsid w:val="004F6188"/>
    <w:rsid w:val="004F78E3"/>
    <w:rsid w:val="004F7FBC"/>
    <w:rsid w:val="00502041"/>
    <w:rsid w:val="005031A9"/>
    <w:rsid w:val="0051590A"/>
    <w:rsid w:val="00521E12"/>
    <w:rsid w:val="005247D0"/>
    <w:rsid w:val="00530EC5"/>
    <w:rsid w:val="00531F1B"/>
    <w:rsid w:val="00532FBF"/>
    <w:rsid w:val="005348D7"/>
    <w:rsid w:val="00536886"/>
    <w:rsid w:val="0053703A"/>
    <w:rsid w:val="00541CFE"/>
    <w:rsid w:val="0054314D"/>
    <w:rsid w:val="00545FFD"/>
    <w:rsid w:val="00551F90"/>
    <w:rsid w:val="0055613A"/>
    <w:rsid w:val="00573142"/>
    <w:rsid w:val="00573250"/>
    <w:rsid w:val="0058034F"/>
    <w:rsid w:val="005806B1"/>
    <w:rsid w:val="00583202"/>
    <w:rsid w:val="005836B2"/>
    <w:rsid w:val="005844D0"/>
    <w:rsid w:val="00592A40"/>
    <w:rsid w:val="00596372"/>
    <w:rsid w:val="005A4A54"/>
    <w:rsid w:val="005A73A0"/>
    <w:rsid w:val="005B03A7"/>
    <w:rsid w:val="005B7294"/>
    <w:rsid w:val="005C2B6E"/>
    <w:rsid w:val="005C37F2"/>
    <w:rsid w:val="005C616B"/>
    <w:rsid w:val="005D27AE"/>
    <w:rsid w:val="005D4779"/>
    <w:rsid w:val="005E15EA"/>
    <w:rsid w:val="005E7C9D"/>
    <w:rsid w:val="005F2343"/>
    <w:rsid w:val="00605A23"/>
    <w:rsid w:val="00616DE7"/>
    <w:rsid w:val="00617DE8"/>
    <w:rsid w:val="00621C95"/>
    <w:rsid w:val="00626FEB"/>
    <w:rsid w:val="006302C3"/>
    <w:rsid w:val="00631939"/>
    <w:rsid w:val="0064430A"/>
    <w:rsid w:val="00644503"/>
    <w:rsid w:val="00644BE9"/>
    <w:rsid w:val="00646D95"/>
    <w:rsid w:val="006532E9"/>
    <w:rsid w:val="00661091"/>
    <w:rsid w:val="00662556"/>
    <w:rsid w:val="00663F5C"/>
    <w:rsid w:val="006644C4"/>
    <w:rsid w:val="00665053"/>
    <w:rsid w:val="00667CCF"/>
    <w:rsid w:val="0068393E"/>
    <w:rsid w:val="0068751E"/>
    <w:rsid w:val="006878B1"/>
    <w:rsid w:val="00690625"/>
    <w:rsid w:val="00690DBF"/>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5775"/>
    <w:rsid w:val="006E5838"/>
    <w:rsid w:val="006E7D84"/>
    <w:rsid w:val="006F540A"/>
    <w:rsid w:val="006F5530"/>
    <w:rsid w:val="006F684A"/>
    <w:rsid w:val="006F7947"/>
    <w:rsid w:val="007078AA"/>
    <w:rsid w:val="007119E4"/>
    <w:rsid w:val="00716971"/>
    <w:rsid w:val="0073048E"/>
    <w:rsid w:val="00735847"/>
    <w:rsid w:val="00735E57"/>
    <w:rsid w:val="0074027D"/>
    <w:rsid w:val="0074094A"/>
    <w:rsid w:val="00741AF1"/>
    <w:rsid w:val="00743890"/>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3C71"/>
    <w:rsid w:val="0079535E"/>
    <w:rsid w:val="00797E71"/>
    <w:rsid w:val="007A2595"/>
    <w:rsid w:val="007A48C3"/>
    <w:rsid w:val="007A7040"/>
    <w:rsid w:val="007B17B7"/>
    <w:rsid w:val="007B1F3A"/>
    <w:rsid w:val="007C0845"/>
    <w:rsid w:val="007C1D1D"/>
    <w:rsid w:val="007C4C97"/>
    <w:rsid w:val="007C5E2A"/>
    <w:rsid w:val="007C7448"/>
    <w:rsid w:val="007D3CC6"/>
    <w:rsid w:val="007D3EF2"/>
    <w:rsid w:val="007E0535"/>
    <w:rsid w:val="007E2C6A"/>
    <w:rsid w:val="007E45F0"/>
    <w:rsid w:val="007E4B04"/>
    <w:rsid w:val="007E4E97"/>
    <w:rsid w:val="007F0EC7"/>
    <w:rsid w:val="007F2500"/>
    <w:rsid w:val="007F25D3"/>
    <w:rsid w:val="007F45BB"/>
    <w:rsid w:val="00801A55"/>
    <w:rsid w:val="00801B95"/>
    <w:rsid w:val="008050E0"/>
    <w:rsid w:val="00805176"/>
    <w:rsid w:val="008064EC"/>
    <w:rsid w:val="0080688A"/>
    <w:rsid w:val="00812A83"/>
    <w:rsid w:val="0081604C"/>
    <w:rsid w:val="00816A27"/>
    <w:rsid w:val="00822063"/>
    <w:rsid w:val="008316F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C118C"/>
    <w:rsid w:val="008C51A3"/>
    <w:rsid w:val="008C5B6D"/>
    <w:rsid w:val="008C6967"/>
    <w:rsid w:val="008D1AD2"/>
    <w:rsid w:val="008D585D"/>
    <w:rsid w:val="008E15C9"/>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271F6"/>
    <w:rsid w:val="00930CB9"/>
    <w:rsid w:val="009329DB"/>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832E9"/>
    <w:rsid w:val="00992EAF"/>
    <w:rsid w:val="00993C60"/>
    <w:rsid w:val="00996067"/>
    <w:rsid w:val="009A0A0F"/>
    <w:rsid w:val="009A1518"/>
    <w:rsid w:val="009A2859"/>
    <w:rsid w:val="009A52CF"/>
    <w:rsid w:val="009B2411"/>
    <w:rsid w:val="009B54BB"/>
    <w:rsid w:val="009B5EE2"/>
    <w:rsid w:val="009B7F22"/>
    <w:rsid w:val="009C0DEA"/>
    <w:rsid w:val="009C529A"/>
    <w:rsid w:val="009C7354"/>
    <w:rsid w:val="009D4260"/>
    <w:rsid w:val="009D7B80"/>
    <w:rsid w:val="009E3FDC"/>
    <w:rsid w:val="009E5DCD"/>
    <w:rsid w:val="009E6868"/>
    <w:rsid w:val="009E6B63"/>
    <w:rsid w:val="009F140D"/>
    <w:rsid w:val="00A00BA6"/>
    <w:rsid w:val="00A03127"/>
    <w:rsid w:val="00A07759"/>
    <w:rsid w:val="00A149E6"/>
    <w:rsid w:val="00A15B26"/>
    <w:rsid w:val="00A16995"/>
    <w:rsid w:val="00A16B74"/>
    <w:rsid w:val="00A17A29"/>
    <w:rsid w:val="00A17A2B"/>
    <w:rsid w:val="00A23D6C"/>
    <w:rsid w:val="00A276C4"/>
    <w:rsid w:val="00A303F3"/>
    <w:rsid w:val="00A3052C"/>
    <w:rsid w:val="00A31F9E"/>
    <w:rsid w:val="00A4553D"/>
    <w:rsid w:val="00A472A9"/>
    <w:rsid w:val="00A52326"/>
    <w:rsid w:val="00A5342B"/>
    <w:rsid w:val="00A53B6F"/>
    <w:rsid w:val="00A5476D"/>
    <w:rsid w:val="00A57466"/>
    <w:rsid w:val="00A61ECF"/>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3BB"/>
    <w:rsid w:val="00AA1934"/>
    <w:rsid w:val="00AA2E93"/>
    <w:rsid w:val="00AA30E4"/>
    <w:rsid w:val="00AA63E2"/>
    <w:rsid w:val="00AB1C59"/>
    <w:rsid w:val="00AD6628"/>
    <w:rsid w:val="00AE00B3"/>
    <w:rsid w:val="00AE14C9"/>
    <w:rsid w:val="00AE6D74"/>
    <w:rsid w:val="00AF1B69"/>
    <w:rsid w:val="00AF3D2C"/>
    <w:rsid w:val="00B01018"/>
    <w:rsid w:val="00B0502C"/>
    <w:rsid w:val="00B12190"/>
    <w:rsid w:val="00B20E03"/>
    <w:rsid w:val="00B21FCE"/>
    <w:rsid w:val="00B23F4C"/>
    <w:rsid w:val="00B257EF"/>
    <w:rsid w:val="00B27E13"/>
    <w:rsid w:val="00B40911"/>
    <w:rsid w:val="00B40EB5"/>
    <w:rsid w:val="00B426C7"/>
    <w:rsid w:val="00B44285"/>
    <w:rsid w:val="00B46C3F"/>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25AF"/>
    <w:rsid w:val="00BA536E"/>
    <w:rsid w:val="00BA5B3B"/>
    <w:rsid w:val="00BB160E"/>
    <w:rsid w:val="00BB1EAA"/>
    <w:rsid w:val="00BB647D"/>
    <w:rsid w:val="00BC0CD9"/>
    <w:rsid w:val="00BC1EEA"/>
    <w:rsid w:val="00BC4CC0"/>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0C7A"/>
    <w:rsid w:val="00C315C7"/>
    <w:rsid w:val="00C3466B"/>
    <w:rsid w:val="00C43E74"/>
    <w:rsid w:val="00C44332"/>
    <w:rsid w:val="00C44745"/>
    <w:rsid w:val="00C47282"/>
    <w:rsid w:val="00C52D74"/>
    <w:rsid w:val="00C53358"/>
    <w:rsid w:val="00C5350A"/>
    <w:rsid w:val="00C55358"/>
    <w:rsid w:val="00C56174"/>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96C86"/>
    <w:rsid w:val="00C97813"/>
    <w:rsid w:val="00CA52B8"/>
    <w:rsid w:val="00CB2EFF"/>
    <w:rsid w:val="00CB787A"/>
    <w:rsid w:val="00CC0285"/>
    <w:rsid w:val="00CC1F0B"/>
    <w:rsid w:val="00CC2A07"/>
    <w:rsid w:val="00CC4655"/>
    <w:rsid w:val="00CD0516"/>
    <w:rsid w:val="00CD227B"/>
    <w:rsid w:val="00CD5C2B"/>
    <w:rsid w:val="00CD6996"/>
    <w:rsid w:val="00CE0B58"/>
    <w:rsid w:val="00CF19B8"/>
    <w:rsid w:val="00CF5F39"/>
    <w:rsid w:val="00D00E30"/>
    <w:rsid w:val="00D0765E"/>
    <w:rsid w:val="00D13738"/>
    <w:rsid w:val="00D13B95"/>
    <w:rsid w:val="00D15129"/>
    <w:rsid w:val="00D2232F"/>
    <w:rsid w:val="00D22422"/>
    <w:rsid w:val="00D2371D"/>
    <w:rsid w:val="00D240A2"/>
    <w:rsid w:val="00D27DDB"/>
    <w:rsid w:val="00D34468"/>
    <w:rsid w:val="00D36AB9"/>
    <w:rsid w:val="00D4503C"/>
    <w:rsid w:val="00D5549A"/>
    <w:rsid w:val="00D56264"/>
    <w:rsid w:val="00D60689"/>
    <w:rsid w:val="00D60F03"/>
    <w:rsid w:val="00D636CD"/>
    <w:rsid w:val="00D64676"/>
    <w:rsid w:val="00D65229"/>
    <w:rsid w:val="00D65D93"/>
    <w:rsid w:val="00D67BE7"/>
    <w:rsid w:val="00D749D1"/>
    <w:rsid w:val="00D75B1C"/>
    <w:rsid w:val="00D7615E"/>
    <w:rsid w:val="00D854D9"/>
    <w:rsid w:val="00D91918"/>
    <w:rsid w:val="00D9454B"/>
    <w:rsid w:val="00DA27EB"/>
    <w:rsid w:val="00DA50DC"/>
    <w:rsid w:val="00DA5CEF"/>
    <w:rsid w:val="00DA6C02"/>
    <w:rsid w:val="00DA79F9"/>
    <w:rsid w:val="00DB7DC0"/>
    <w:rsid w:val="00DC3059"/>
    <w:rsid w:val="00DC4D38"/>
    <w:rsid w:val="00DD0593"/>
    <w:rsid w:val="00DE5479"/>
    <w:rsid w:val="00DE63F0"/>
    <w:rsid w:val="00DE73FE"/>
    <w:rsid w:val="00DF16F5"/>
    <w:rsid w:val="00DF7416"/>
    <w:rsid w:val="00E011F0"/>
    <w:rsid w:val="00E01C75"/>
    <w:rsid w:val="00E04476"/>
    <w:rsid w:val="00E06F28"/>
    <w:rsid w:val="00E110B1"/>
    <w:rsid w:val="00E11C7D"/>
    <w:rsid w:val="00E16437"/>
    <w:rsid w:val="00E233C3"/>
    <w:rsid w:val="00E26A00"/>
    <w:rsid w:val="00E305B8"/>
    <w:rsid w:val="00E31209"/>
    <w:rsid w:val="00E31332"/>
    <w:rsid w:val="00E32E50"/>
    <w:rsid w:val="00E43078"/>
    <w:rsid w:val="00E528D7"/>
    <w:rsid w:val="00E52AD7"/>
    <w:rsid w:val="00E544F6"/>
    <w:rsid w:val="00E62D80"/>
    <w:rsid w:val="00E62DE1"/>
    <w:rsid w:val="00E64B1A"/>
    <w:rsid w:val="00E65592"/>
    <w:rsid w:val="00E72B72"/>
    <w:rsid w:val="00E74649"/>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E553F"/>
    <w:rsid w:val="00EF0D77"/>
    <w:rsid w:val="00EF2935"/>
    <w:rsid w:val="00EF2BDC"/>
    <w:rsid w:val="00F003F4"/>
    <w:rsid w:val="00F00998"/>
    <w:rsid w:val="00F01D39"/>
    <w:rsid w:val="00F043E7"/>
    <w:rsid w:val="00F06F40"/>
    <w:rsid w:val="00F13C48"/>
    <w:rsid w:val="00F213E4"/>
    <w:rsid w:val="00F23684"/>
    <w:rsid w:val="00F23F92"/>
    <w:rsid w:val="00F315EA"/>
    <w:rsid w:val="00F333E3"/>
    <w:rsid w:val="00F408D9"/>
    <w:rsid w:val="00F445FC"/>
    <w:rsid w:val="00F502CD"/>
    <w:rsid w:val="00F51E2B"/>
    <w:rsid w:val="00F649A6"/>
    <w:rsid w:val="00F65E20"/>
    <w:rsid w:val="00F65E79"/>
    <w:rsid w:val="00F77DBD"/>
    <w:rsid w:val="00F83078"/>
    <w:rsid w:val="00F83228"/>
    <w:rsid w:val="00F851B9"/>
    <w:rsid w:val="00F904EB"/>
    <w:rsid w:val="00F91127"/>
    <w:rsid w:val="00F948B1"/>
    <w:rsid w:val="00F97E21"/>
    <w:rsid w:val="00FA2CF6"/>
    <w:rsid w:val="00FA55A8"/>
    <w:rsid w:val="00FA653F"/>
    <w:rsid w:val="00FB3B90"/>
    <w:rsid w:val="00FB4A7F"/>
    <w:rsid w:val="00FB7073"/>
    <w:rsid w:val="00FC0AFE"/>
    <w:rsid w:val="00FC1AC2"/>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751E"/>
    <w:pPr>
      <w:suppressAutoHyphens/>
      <w:ind w:firstLine="0"/>
      <w:jc w:val="left"/>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68751E"/>
    <w:pPr>
      <w:keepNext/>
      <w:tabs>
        <w:tab w:val="num" w:pos="0"/>
      </w:tabs>
      <w:jc w:val="center"/>
      <w:outlineLvl w:val="0"/>
    </w:pPr>
    <w:rPr>
      <w:b/>
      <w:bCs/>
      <w:sz w:val="52"/>
    </w:rPr>
  </w:style>
  <w:style w:type="paragraph" w:styleId="2">
    <w:name w:val="heading 2"/>
    <w:basedOn w:val="a0"/>
    <w:next w:val="a0"/>
    <w:link w:val="20"/>
    <w:uiPriority w:val="9"/>
    <w:qFormat/>
    <w:rsid w:val="0068751E"/>
    <w:pPr>
      <w:keepNext/>
      <w:tabs>
        <w:tab w:val="num" w:pos="0"/>
      </w:tabs>
      <w:jc w:val="center"/>
      <w:outlineLvl w:val="1"/>
    </w:pPr>
    <w:rPr>
      <w:b/>
      <w:bCs/>
      <w:sz w:val="36"/>
    </w:rPr>
  </w:style>
  <w:style w:type="paragraph" w:styleId="3">
    <w:name w:val="heading 3"/>
    <w:basedOn w:val="a0"/>
    <w:next w:val="a0"/>
    <w:link w:val="30"/>
    <w:uiPriority w:val="9"/>
    <w:qFormat/>
    <w:rsid w:val="0068751E"/>
    <w:pPr>
      <w:keepNext/>
      <w:tabs>
        <w:tab w:val="num"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8751E"/>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uiPriority w:val="9"/>
    <w:rsid w:val="0068751E"/>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uiPriority w:val="9"/>
    <w:rsid w:val="0068751E"/>
    <w:rPr>
      <w:rFonts w:ascii="Times New Roman" w:eastAsia="Times New Roman" w:hAnsi="Times New Roman" w:cs="Times New Roman"/>
      <w:sz w:val="36"/>
      <w:szCs w:val="24"/>
      <w:lang w:eastAsia="ar-SA"/>
    </w:rPr>
  </w:style>
  <w:style w:type="paragraph" w:customStyle="1" w:styleId="ConsPlusNormal">
    <w:name w:val="ConsPlusNormal"/>
    <w:rsid w:val="0068751E"/>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4">
    <w:name w:val="Body Text"/>
    <w:basedOn w:val="a0"/>
    <w:link w:val="a5"/>
    <w:rsid w:val="0068751E"/>
    <w:pPr>
      <w:jc w:val="both"/>
    </w:pPr>
    <w:rPr>
      <w:sz w:val="28"/>
      <w:szCs w:val="28"/>
    </w:rPr>
  </w:style>
  <w:style w:type="character" w:customStyle="1" w:styleId="a5">
    <w:name w:val="Основной текст Знак"/>
    <w:basedOn w:val="a1"/>
    <w:link w:val="a4"/>
    <w:rsid w:val="0068751E"/>
    <w:rPr>
      <w:rFonts w:ascii="Times New Roman" w:eastAsia="Times New Roman" w:hAnsi="Times New Roman" w:cs="Times New Roman"/>
      <w:sz w:val="28"/>
      <w:szCs w:val="28"/>
      <w:lang w:eastAsia="ar-SA"/>
    </w:rPr>
  </w:style>
  <w:style w:type="paragraph" w:customStyle="1" w:styleId="a6">
    <w:name w:val="Курсив"/>
    <w:basedOn w:val="a0"/>
    <w:autoRedefine/>
    <w:rsid w:val="00C30C7A"/>
    <w:pPr>
      <w:suppressAutoHyphens w:val="0"/>
      <w:autoSpaceDE w:val="0"/>
      <w:autoSpaceDN w:val="0"/>
      <w:adjustRightInd w:val="0"/>
      <w:ind w:firstLine="709"/>
      <w:contextualSpacing/>
      <w:jc w:val="both"/>
    </w:pPr>
    <w:rPr>
      <w:rFonts w:eastAsia="SimSun"/>
      <w:bCs/>
      <w:sz w:val="28"/>
      <w:szCs w:val="28"/>
      <w:lang w:eastAsia="zh-CN"/>
    </w:rPr>
  </w:style>
  <w:style w:type="paragraph" w:customStyle="1" w:styleId="311pt">
    <w:name w:val="Стиль Заголовок 3 + 11 pt"/>
    <w:basedOn w:val="3"/>
    <w:link w:val="311pt0"/>
    <w:autoRedefine/>
    <w:rsid w:val="00C30C7A"/>
    <w:pPr>
      <w:keepNext w:val="0"/>
      <w:tabs>
        <w:tab w:val="clear" w:pos="0"/>
        <w:tab w:val="right" w:leader="dot" w:pos="9639"/>
      </w:tabs>
      <w:suppressAutoHyphens w:val="0"/>
      <w:autoSpaceDE w:val="0"/>
      <w:autoSpaceDN w:val="0"/>
      <w:adjustRightInd w:val="0"/>
      <w:spacing w:line="240" w:lineRule="exact"/>
      <w:ind w:firstLine="709"/>
      <w:jc w:val="both"/>
    </w:pPr>
    <w:rPr>
      <w:bCs/>
      <w:sz w:val="28"/>
      <w:szCs w:val="28"/>
      <w:lang w:eastAsia="ru-RU"/>
    </w:rPr>
  </w:style>
  <w:style w:type="character" w:customStyle="1" w:styleId="311pt0">
    <w:name w:val="Стиль Заголовок 3 + 11 pt Знак"/>
    <w:basedOn w:val="30"/>
    <w:link w:val="311pt"/>
    <w:rsid w:val="00C30C7A"/>
    <w:rPr>
      <w:bCs/>
      <w:sz w:val="28"/>
      <w:szCs w:val="28"/>
      <w:lang w:eastAsia="ru-RU"/>
    </w:rPr>
  </w:style>
  <w:style w:type="table" w:styleId="a7">
    <w:name w:val="Table Grid"/>
    <w:basedOn w:val="a2"/>
    <w:uiPriority w:val="59"/>
    <w:rsid w:val="00C30C7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9"/>
    <w:uiPriority w:val="99"/>
    <w:locked/>
    <w:rsid w:val="00C30C7A"/>
    <w:rPr>
      <w:rFonts w:ascii="Times New Roman" w:eastAsia="Times New Roman" w:hAnsi="Times New Roman" w:cs="Times New Roman"/>
      <w:sz w:val="28"/>
      <w:szCs w:val="24"/>
      <w:lang w:eastAsia="ru-RU"/>
    </w:rPr>
  </w:style>
  <w:style w:type="paragraph" w:styleId="a9">
    <w:name w:val="No Spacing"/>
    <w:link w:val="a8"/>
    <w:uiPriority w:val="99"/>
    <w:qFormat/>
    <w:rsid w:val="00C30C7A"/>
    <w:pPr>
      <w:ind w:firstLine="0"/>
    </w:pPr>
    <w:rPr>
      <w:rFonts w:ascii="Times New Roman" w:eastAsia="Times New Roman" w:hAnsi="Times New Roman" w:cs="Times New Roman"/>
      <w:sz w:val="28"/>
      <w:szCs w:val="24"/>
      <w:lang w:eastAsia="ru-RU"/>
    </w:rPr>
  </w:style>
  <w:style w:type="paragraph" w:styleId="aa">
    <w:name w:val="List Paragraph"/>
    <w:basedOn w:val="a0"/>
    <w:uiPriority w:val="34"/>
    <w:qFormat/>
    <w:rsid w:val="00C30C7A"/>
    <w:pPr>
      <w:keepLines/>
      <w:suppressAutoHyphens w:val="0"/>
      <w:overflowPunct w:val="0"/>
      <w:autoSpaceDE w:val="0"/>
      <w:autoSpaceDN w:val="0"/>
      <w:adjustRightInd w:val="0"/>
      <w:spacing w:line="320" w:lineRule="exact"/>
      <w:ind w:left="720" w:firstLine="567"/>
      <w:contextualSpacing/>
      <w:jc w:val="both"/>
    </w:pPr>
    <w:rPr>
      <w:sz w:val="28"/>
      <w:szCs w:val="28"/>
      <w:lang w:eastAsia="ru-RU"/>
    </w:rPr>
  </w:style>
  <w:style w:type="paragraph" w:styleId="a">
    <w:name w:val="List Bullet"/>
    <w:basedOn w:val="a0"/>
    <w:link w:val="ab"/>
    <w:rsid w:val="00C30C7A"/>
    <w:pPr>
      <w:numPr>
        <w:numId w:val="1"/>
      </w:numPr>
      <w:suppressAutoHyphens w:val="0"/>
    </w:pPr>
    <w:rPr>
      <w:rFonts w:eastAsia="SimSun"/>
      <w:lang w:eastAsia="zh-CN"/>
    </w:rPr>
  </w:style>
  <w:style w:type="character" w:customStyle="1" w:styleId="ab">
    <w:name w:val="Маркированный список Знак"/>
    <w:link w:val="a"/>
    <w:rsid w:val="00C30C7A"/>
    <w:rPr>
      <w:rFonts w:ascii="Times New Roman" w:eastAsia="SimSun" w:hAnsi="Times New Roman" w:cs="Times New Roman"/>
      <w:sz w:val="24"/>
      <w:szCs w:val="24"/>
      <w:lang w:eastAsia="zh-CN"/>
    </w:rPr>
  </w:style>
  <w:style w:type="character" w:customStyle="1" w:styleId="ac">
    <w:name w:val="Схема документа Знак"/>
    <w:basedOn w:val="a1"/>
    <w:link w:val="ad"/>
    <w:uiPriority w:val="99"/>
    <w:semiHidden/>
    <w:rsid w:val="00C30C7A"/>
    <w:rPr>
      <w:rFonts w:ascii="Tahoma" w:eastAsia="Times New Roman" w:hAnsi="Tahoma" w:cs="Tahoma"/>
      <w:sz w:val="16"/>
      <w:szCs w:val="16"/>
      <w:lang w:eastAsia="ru-RU"/>
    </w:rPr>
  </w:style>
  <w:style w:type="paragraph" w:styleId="ad">
    <w:name w:val="Document Map"/>
    <w:basedOn w:val="a0"/>
    <w:link w:val="ac"/>
    <w:uiPriority w:val="99"/>
    <w:semiHidden/>
    <w:unhideWhenUsed/>
    <w:rsid w:val="00C30C7A"/>
    <w:pPr>
      <w:keepLines/>
      <w:suppressAutoHyphens w:val="0"/>
      <w:overflowPunct w:val="0"/>
      <w:autoSpaceDE w:val="0"/>
      <w:autoSpaceDN w:val="0"/>
      <w:adjustRightInd w:val="0"/>
      <w:ind w:firstLine="567"/>
      <w:jc w:val="both"/>
    </w:pPr>
    <w:rPr>
      <w:rFonts w:ascii="Tahoma" w:hAnsi="Tahoma" w:cs="Tahoma"/>
      <w:sz w:val="16"/>
      <w:szCs w:val="16"/>
      <w:lang w:eastAsia="ru-RU"/>
    </w:rPr>
  </w:style>
  <w:style w:type="paragraph" w:customStyle="1" w:styleId="ConsPlusTitle">
    <w:name w:val="ConsPlusTitle"/>
    <w:rsid w:val="00C30C7A"/>
    <w:pPr>
      <w:widowControl w:val="0"/>
      <w:autoSpaceDE w:val="0"/>
      <w:autoSpaceDN w:val="0"/>
      <w:ind w:firstLine="0"/>
      <w:jc w:val="left"/>
    </w:pPr>
    <w:rPr>
      <w:rFonts w:ascii="Calibri" w:eastAsia="Times New Roman" w:hAnsi="Calibri" w:cs="Calibri"/>
      <w:b/>
      <w:szCs w:val="20"/>
      <w:lang w:eastAsia="ru-RU"/>
    </w:rPr>
  </w:style>
  <w:style w:type="paragraph" w:styleId="21">
    <w:name w:val="List 2"/>
    <w:basedOn w:val="a0"/>
    <w:link w:val="22"/>
    <w:autoRedefine/>
    <w:rsid w:val="00C30C7A"/>
    <w:pPr>
      <w:suppressAutoHyphens w:val="0"/>
      <w:autoSpaceDE w:val="0"/>
      <w:autoSpaceDN w:val="0"/>
      <w:adjustRightInd w:val="0"/>
      <w:ind w:firstLine="720"/>
      <w:jc w:val="both"/>
    </w:pPr>
    <w:rPr>
      <w:bCs/>
      <w:lang w:eastAsia="ru-RU"/>
    </w:rPr>
  </w:style>
  <w:style w:type="character" w:customStyle="1" w:styleId="22">
    <w:name w:val="Список 2 Знак"/>
    <w:link w:val="21"/>
    <w:rsid w:val="00C30C7A"/>
    <w:rPr>
      <w:rFonts w:ascii="Times New Roman" w:eastAsia="Times New Roman" w:hAnsi="Times New Roman" w:cs="Times New Roman"/>
      <w:bCs/>
      <w:sz w:val="24"/>
      <w:szCs w:val="24"/>
      <w:lang w:eastAsia="ru-RU"/>
    </w:rPr>
  </w:style>
  <w:style w:type="paragraph" w:customStyle="1" w:styleId="ConsPlusNonformat">
    <w:name w:val="ConsPlusNonformat"/>
    <w:rsid w:val="00C30C7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Cell">
    <w:name w:val="ConsPlusCell"/>
    <w:rsid w:val="00C30C7A"/>
    <w:pPr>
      <w:widowControl w:val="0"/>
      <w:autoSpaceDE w:val="0"/>
      <w:autoSpaceDN w:val="0"/>
      <w:ind w:firstLine="0"/>
      <w:jc w:val="left"/>
    </w:pPr>
    <w:rPr>
      <w:rFonts w:ascii="Courier New" w:eastAsia="Times New Roman" w:hAnsi="Courier New" w:cs="Courier New"/>
      <w:sz w:val="20"/>
      <w:szCs w:val="20"/>
      <w:lang w:eastAsia="ru-RU"/>
    </w:rPr>
  </w:style>
  <w:style w:type="character" w:customStyle="1" w:styleId="apple-converted-space">
    <w:name w:val="apple-converted-space"/>
    <w:basedOn w:val="a1"/>
    <w:rsid w:val="00C30C7A"/>
  </w:style>
  <w:style w:type="paragraph" w:customStyle="1" w:styleId="11">
    <w:name w:val="Текст1"/>
    <w:basedOn w:val="a0"/>
    <w:rsid w:val="00C30C7A"/>
    <w:pPr>
      <w:jc w:val="both"/>
    </w:pPr>
    <w:rPr>
      <w:rFonts w:ascii="Courier New" w:hAnsi="Courier New" w:cs="Courier New"/>
      <w:sz w:val="20"/>
      <w:szCs w:val="20"/>
    </w:rPr>
  </w:style>
  <w:style w:type="paragraph" w:styleId="ae">
    <w:name w:val="Normal (Web)"/>
    <w:basedOn w:val="a0"/>
    <w:unhideWhenUsed/>
    <w:rsid w:val="00C30C7A"/>
    <w:pPr>
      <w:suppressAutoHyphens w:val="0"/>
      <w:spacing w:before="100" w:beforeAutospacing="1" w:after="100" w:afterAutospacing="1"/>
      <w:jc w:val="both"/>
    </w:pPr>
    <w:rPr>
      <w:lang w:eastAsia="ru-RU"/>
    </w:rPr>
  </w:style>
  <w:style w:type="paragraph" w:customStyle="1" w:styleId="txt">
    <w:name w:val="txt"/>
    <w:basedOn w:val="a0"/>
    <w:rsid w:val="00C30C7A"/>
    <w:pPr>
      <w:suppressAutoHyphens w:val="0"/>
      <w:spacing w:before="15" w:after="15"/>
      <w:ind w:left="15" w:right="15"/>
      <w:jc w:val="both"/>
    </w:pPr>
    <w:rPr>
      <w:rFonts w:ascii="Verdana" w:hAnsi="Verdana"/>
      <w:color w:val="000000"/>
      <w:sz w:val="17"/>
      <w:szCs w:val="17"/>
      <w:lang w:eastAsia="ru-RU"/>
    </w:rPr>
  </w:style>
  <w:style w:type="paragraph" w:styleId="af">
    <w:name w:val="header"/>
    <w:basedOn w:val="a0"/>
    <w:link w:val="af0"/>
    <w:uiPriority w:val="99"/>
    <w:unhideWhenUsed/>
    <w:rsid w:val="00C30C7A"/>
    <w:pPr>
      <w:keepLines/>
      <w:tabs>
        <w:tab w:val="center" w:pos="4677"/>
        <w:tab w:val="right" w:pos="9355"/>
      </w:tabs>
      <w:suppressAutoHyphens w:val="0"/>
      <w:overflowPunct w:val="0"/>
      <w:autoSpaceDE w:val="0"/>
      <w:autoSpaceDN w:val="0"/>
      <w:adjustRightInd w:val="0"/>
      <w:ind w:firstLine="567"/>
      <w:jc w:val="both"/>
    </w:pPr>
    <w:rPr>
      <w:sz w:val="28"/>
      <w:szCs w:val="28"/>
      <w:lang w:eastAsia="ru-RU"/>
    </w:rPr>
  </w:style>
  <w:style w:type="character" w:customStyle="1" w:styleId="af0">
    <w:name w:val="Верхний колонтитул Знак"/>
    <w:basedOn w:val="a1"/>
    <w:link w:val="af"/>
    <w:uiPriority w:val="99"/>
    <w:rsid w:val="00C30C7A"/>
    <w:rPr>
      <w:rFonts w:ascii="Times New Roman" w:eastAsia="Times New Roman" w:hAnsi="Times New Roman" w:cs="Times New Roman"/>
      <w:sz w:val="28"/>
      <w:szCs w:val="28"/>
      <w:lang w:eastAsia="ru-RU"/>
    </w:rPr>
  </w:style>
  <w:style w:type="character" w:customStyle="1" w:styleId="af1">
    <w:name w:val="Нижний колонтитул Знак"/>
    <w:basedOn w:val="a1"/>
    <w:link w:val="af2"/>
    <w:uiPriority w:val="99"/>
    <w:semiHidden/>
    <w:rsid w:val="00C30C7A"/>
    <w:rPr>
      <w:rFonts w:ascii="Times New Roman" w:eastAsia="Times New Roman" w:hAnsi="Times New Roman" w:cs="Times New Roman"/>
      <w:sz w:val="28"/>
      <w:szCs w:val="28"/>
      <w:lang w:eastAsia="ru-RU"/>
    </w:rPr>
  </w:style>
  <w:style w:type="paragraph" w:styleId="af2">
    <w:name w:val="footer"/>
    <w:basedOn w:val="a0"/>
    <w:link w:val="af1"/>
    <w:uiPriority w:val="99"/>
    <w:semiHidden/>
    <w:unhideWhenUsed/>
    <w:rsid w:val="00C30C7A"/>
    <w:pPr>
      <w:keepLines/>
      <w:tabs>
        <w:tab w:val="center" w:pos="4677"/>
        <w:tab w:val="right" w:pos="9355"/>
      </w:tabs>
      <w:suppressAutoHyphens w:val="0"/>
      <w:overflowPunct w:val="0"/>
      <w:autoSpaceDE w:val="0"/>
      <w:autoSpaceDN w:val="0"/>
      <w:adjustRightInd w:val="0"/>
      <w:ind w:firstLine="567"/>
      <w:jc w:val="both"/>
    </w:pPr>
    <w:rPr>
      <w:sz w:val="28"/>
      <w:szCs w:val="28"/>
      <w:lang w:eastAsia="ru-RU"/>
    </w:rPr>
  </w:style>
  <w:style w:type="paragraph" w:styleId="af3">
    <w:name w:val="Balloon Text"/>
    <w:basedOn w:val="a0"/>
    <w:link w:val="af4"/>
    <w:uiPriority w:val="99"/>
    <w:semiHidden/>
    <w:unhideWhenUsed/>
    <w:rsid w:val="00C30C7A"/>
    <w:pPr>
      <w:keepLines/>
      <w:suppressAutoHyphens w:val="0"/>
      <w:overflowPunct w:val="0"/>
      <w:autoSpaceDE w:val="0"/>
      <w:autoSpaceDN w:val="0"/>
      <w:adjustRightInd w:val="0"/>
      <w:ind w:firstLine="567"/>
      <w:jc w:val="both"/>
    </w:pPr>
    <w:rPr>
      <w:rFonts w:ascii="Tahoma" w:hAnsi="Tahoma" w:cs="Tahoma"/>
      <w:sz w:val="16"/>
      <w:szCs w:val="16"/>
      <w:lang w:eastAsia="ru-RU"/>
    </w:rPr>
  </w:style>
  <w:style w:type="character" w:customStyle="1" w:styleId="af4">
    <w:name w:val="Текст выноски Знак"/>
    <w:basedOn w:val="a1"/>
    <w:link w:val="af3"/>
    <w:uiPriority w:val="99"/>
    <w:semiHidden/>
    <w:rsid w:val="00C30C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B27C852A96A3C590D88F0CC22A24EF84182497506691B4583A61537C876A3BC2FA942FB27o9fAH" TargetMode="External"/><Relationship Id="rId13" Type="http://schemas.openxmlformats.org/officeDocument/2006/relationships/hyperlink" Target="consultantplus://offline/ref=742B27C852A96A3C590D88F0CC22A24EF84182497506691B4583A61537C876A3BC2FA942F820o9fFH"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consultantplus://offline/ref=8E040BC6AA94CA8D44E4D8F7A66DD7F87A281B9A71519A1E27A7EE7B97dDUAG" TargetMode="External"/><Relationship Id="rId12" Type="http://schemas.openxmlformats.org/officeDocument/2006/relationships/hyperlink" Target="consultantplus://offline/ref=742B27C852A96A3C590D88F0CC22A24EF84182497506691B4583A61537C876A3BC2FA942F820o9f8H"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consultantplus://offline/ref=94E624B02AB96391A5F5F7C6EEC4AFFFF2C77CE5DF3EC257497EA273E195E01BE87594ECF9BBA7CEX3N1F" TargetMode="External"/><Relationship Id="rId11" Type="http://schemas.openxmlformats.org/officeDocument/2006/relationships/hyperlink" Target="consultantplus://offline/ref=742B27C852A96A3C590D88F0CC22A24EF84182497506691B4583A61537C876A3BC2FA942F820o9fAH"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consultantplus://offline/ref=5A55E39C722E5B587ABE1AFB2C1D566584F9751A780A1E309A3AAD12P2V3H" TargetMode="External"/><Relationship Id="rId10" Type="http://schemas.openxmlformats.org/officeDocument/2006/relationships/hyperlink" Target="consultantplus://offline/ref=742B27C852A96A3C590D88F0CC22A24EF84182497506691B4583A61537C876A3BC2FA942F820o9f8H"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consultantplus://offline/ref=742B27C852A96A3C590D88F0CC22A24EF84182497506691B4583A61537C876A3BC2FA942FB28o9fDH" TargetMode="External"/><Relationship Id="rId14" Type="http://schemas.openxmlformats.org/officeDocument/2006/relationships/hyperlink" Target="consultantplus://offline/ref=9FD23D3A9FA5B15F927BC85B292D5957347FF1C054051EE4003E8C2F80fA7FG" TargetMode="External"/><Relationship Id="rId22" Type="http://schemas.openxmlformats.org/officeDocument/2006/relationships/hyperlink" Target="consultantplus://offline/ref=A44468803D6143D4479D97BF481EB12352DE84D2F9329D98D60D0F441928AFD74C89E6EB24589451QE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144</Pages>
  <Words>35472</Words>
  <Characters>202193</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237191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inform6</cp:lastModifiedBy>
  <cp:revision>4</cp:revision>
  <dcterms:created xsi:type="dcterms:W3CDTF">2018-10-01T09:43:00Z</dcterms:created>
  <dcterms:modified xsi:type="dcterms:W3CDTF">2018-10-04T08:09:00Z</dcterms:modified>
</cp:coreProperties>
</file>