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D6" w:rsidRDefault="006415D6" w:rsidP="006415D6">
      <w:pPr>
        <w:jc w:val="center"/>
        <w:rPr>
          <w:noProof/>
          <w:lang w:eastAsia="ru-RU"/>
        </w:rPr>
      </w:pPr>
    </w:p>
    <w:p w:rsidR="001011EB" w:rsidRDefault="001011EB" w:rsidP="006415D6">
      <w:pPr>
        <w:jc w:val="center"/>
        <w:rPr>
          <w:noProof/>
          <w:lang w:eastAsia="ru-RU"/>
        </w:rPr>
      </w:pPr>
    </w:p>
    <w:p w:rsidR="001011EB" w:rsidRDefault="001011EB" w:rsidP="006415D6">
      <w:pPr>
        <w:jc w:val="center"/>
        <w:rPr>
          <w:noProof/>
          <w:lang w:eastAsia="ru-RU"/>
        </w:rPr>
      </w:pPr>
    </w:p>
    <w:p w:rsidR="001011EB" w:rsidRPr="009F74D4" w:rsidRDefault="001011EB" w:rsidP="006415D6">
      <w:pPr>
        <w:jc w:val="center"/>
      </w:pPr>
    </w:p>
    <w:p w:rsidR="006415D6" w:rsidRPr="009F74D4" w:rsidRDefault="006415D6" w:rsidP="006415D6">
      <w:pPr>
        <w:pStyle w:val="1"/>
        <w:rPr>
          <w:b w:val="0"/>
          <w:bCs w:val="0"/>
          <w:sz w:val="32"/>
        </w:rPr>
      </w:pPr>
      <w:r w:rsidRPr="009F74D4">
        <w:rPr>
          <w:b w:val="0"/>
          <w:bCs w:val="0"/>
          <w:sz w:val="32"/>
        </w:rPr>
        <w:t>Российская Федерация</w:t>
      </w:r>
    </w:p>
    <w:p w:rsidR="006415D6" w:rsidRPr="009F74D4" w:rsidRDefault="006415D6" w:rsidP="006415D6">
      <w:pPr>
        <w:pStyle w:val="1"/>
        <w:rPr>
          <w:sz w:val="56"/>
        </w:rPr>
      </w:pPr>
      <w:proofErr w:type="gramStart"/>
      <w:r w:rsidRPr="009F74D4">
        <w:rPr>
          <w:sz w:val="56"/>
        </w:rPr>
        <w:t>Р</w:t>
      </w:r>
      <w:proofErr w:type="gramEnd"/>
      <w:r w:rsidRPr="009F74D4">
        <w:rPr>
          <w:sz w:val="56"/>
        </w:rPr>
        <w:t xml:space="preserve"> Е Ш Е Н И Е</w:t>
      </w:r>
    </w:p>
    <w:p w:rsidR="006415D6" w:rsidRPr="009F74D4" w:rsidRDefault="006415D6" w:rsidP="006415D6">
      <w:pPr>
        <w:pStyle w:val="2"/>
        <w:rPr>
          <w:b w:val="0"/>
          <w:bCs w:val="0"/>
          <w:sz w:val="32"/>
        </w:rPr>
      </w:pPr>
      <w:r w:rsidRPr="009F74D4">
        <w:rPr>
          <w:b w:val="0"/>
          <w:bCs w:val="0"/>
          <w:sz w:val="32"/>
        </w:rPr>
        <w:t>Думы города Пятигорска</w:t>
      </w:r>
    </w:p>
    <w:p w:rsidR="006415D6" w:rsidRPr="009F74D4" w:rsidRDefault="006415D6" w:rsidP="006415D6">
      <w:pPr>
        <w:pStyle w:val="3"/>
        <w:rPr>
          <w:sz w:val="32"/>
        </w:rPr>
      </w:pPr>
      <w:r w:rsidRPr="009F74D4">
        <w:rPr>
          <w:sz w:val="32"/>
        </w:rPr>
        <w:t>Ставропольского края</w:t>
      </w:r>
    </w:p>
    <w:p w:rsidR="006415D6" w:rsidRPr="009F74D4" w:rsidRDefault="006415D6" w:rsidP="006415D6">
      <w:pPr>
        <w:rPr>
          <w:sz w:val="28"/>
          <w:szCs w:val="28"/>
        </w:rPr>
      </w:pPr>
    </w:p>
    <w:p w:rsidR="006415D6" w:rsidRPr="009F74D4" w:rsidRDefault="006415D6" w:rsidP="006415D6">
      <w:pPr>
        <w:jc w:val="both"/>
        <w:rPr>
          <w:sz w:val="28"/>
          <w:szCs w:val="28"/>
        </w:rPr>
      </w:pPr>
      <w:r w:rsidRPr="009F74D4">
        <w:rPr>
          <w:sz w:val="28"/>
          <w:szCs w:val="28"/>
        </w:rPr>
        <w:t>О назначении публичных слушаний по проекту решения Думы города Пятигорска «Об утверждении отчета об исполнении бюджета города-курорта Пятигорска за 201</w:t>
      </w:r>
      <w:r w:rsidR="00A11820">
        <w:rPr>
          <w:sz w:val="28"/>
          <w:szCs w:val="28"/>
        </w:rPr>
        <w:t>8</w:t>
      </w:r>
      <w:r w:rsidRPr="009F74D4">
        <w:rPr>
          <w:sz w:val="28"/>
          <w:szCs w:val="28"/>
        </w:rPr>
        <w:t xml:space="preserve"> год»</w:t>
      </w:r>
    </w:p>
    <w:p w:rsidR="006415D6" w:rsidRPr="009F74D4" w:rsidRDefault="006415D6" w:rsidP="006415D6">
      <w:pPr>
        <w:rPr>
          <w:sz w:val="28"/>
          <w:szCs w:val="28"/>
        </w:rPr>
      </w:pPr>
    </w:p>
    <w:p w:rsidR="006415D6" w:rsidRPr="009F74D4" w:rsidRDefault="006415D6" w:rsidP="006415D6">
      <w:pPr>
        <w:rPr>
          <w:sz w:val="28"/>
          <w:szCs w:val="28"/>
        </w:rPr>
      </w:pP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организации и проведения публичных слушаний в муниципальном образовании городе-курорте Пятигорске, утвержденным решением Думы города Пятигорска от 25 мая 2005 года № 79-42 ГД,</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Дума города Пятигорска</w:t>
      </w:r>
    </w:p>
    <w:p w:rsidR="006415D6" w:rsidRPr="009F74D4" w:rsidRDefault="006415D6" w:rsidP="006415D6">
      <w:pPr>
        <w:pStyle w:val="ConsPlusNormal"/>
        <w:widowControl/>
        <w:ind w:firstLine="0"/>
        <w:jc w:val="both"/>
        <w:rPr>
          <w:rFonts w:ascii="Times New Roman" w:hAnsi="Times New Roman" w:cs="Times New Roman"/>
          <w:sz w:val="28"/>
          <w:szCs w:val="28"/>
        </w:rPr>
      </w:pPr>
    </w:p>
    <w:p w:rsidR="006415D6" w:rsidRPr="009F74D4" w:rsidRDefault="006415D6" w:rsidP="006415D6">
      <w:pPr>
        <w:pStyle w:val="ConsPlusNormal"/>
        <w:widowControl/>
        <w:ind w:firstLine="0"/>
        <w:jc w:val="both"/>
        <w:rPr>
          <w:rFonts w:ascii="Times New Roman" w:hAnsi="Times New Roman" w:cs="Times New Roman"/>
          <w:sz w:val="28"/>
          <w:szCs w:val="28"/>
        </w:rPr>
      </w:pPr>
      <w:r w:rsidRPr="009F74D4">
        <w:rPr>
          <w:rFonts w:ascii="Times New Roman" w:hAnsi="Times New Roman" w:cs="Times New Roman"/>
          <w:sz w:val="28"/>
          <w:szCs w:val="28"/>
        </w:rPr>
        <w:t>РЕШИЛА:</w:t>
      </w:r>
    </w:p>
    <w:p w:rsidR="006415D6" w:rsidRPr="009F74D4" w:rsidRDefault="006415D6" w:rsidP="006415D6">
      <w:pPr>
        <w:pStyle w:val="ConsPlusNonformat"/>
        <w:widowControl/>
        <w:jc w:val="both"/>
        <w:rPr>
          <w:rFonts w:ascii="Times New Roman" w:hAnsi="Times New Roman" w:cs="Times New Roman"/>
          <w:sz w:val="28"/>
          <w:szCs w:val="28"/>
        </w:rPr>
      </w:pP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1. Опубликовать проект решения Думы города Пятигорска «Об утверждении отчета об исполнении бюджета города-курорта Пятигорска за 201</w:t>
      </w:r>
      <w:r w:rsidR="00F6735B">
        <w:rPr>
          <w:rFonts w:ascii="Times New Roman" w:hAnsi="Times New Roman" w:cs="Times New Roman"/>
          <w:sz w:val="28"/>
          <w:szCs w:val="28"/>
        </w:rPr>
        <w:t>8</w:t>
      </w:r>
      <w:r w:rsidRPr="009F74D4">
        <w:rPr>
          <w:rFonts w:ascii="Times New Roman" w:hAnsi="Times New Roman" w:cs="Times New Roman"/>
          <w:sz w:val="28"/>
          <w:szCs w:val="28"/>
        </w:rPr>
        <w:t xml:space="preserve"> год» согласно Приложению к настоящему решению.</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2. Назначить проведение публичных слушаний по проекту решения Думы города Пятигорска «Об утверждении отчета об исполнении бюджета города-курорта Пятигорска за 201</w:t>
      </w:r>
      <w:r w:rsidR="00F6735B">
        <w:rPr>
          <w:rFonts w:ascii="Times New Roman" w:hAnsi="Times New Roman" w:cs="Times New Roman"/>
          <w:sz w:val="28"/>
          <w:szCs w:val="28"/>
        </w:rPr>
        <w:t>8</w:t>
      </w:r>
      <w:r w:rsidRPr="009F74D4">
        <w:rPr>
          <w:rFonts w:ascii="Times New Roman" w:hAnsi="Times New Roman" w:cs="Times New Roman"/>
          <w:sz w:val="28"/>
          <w:szCs w:val="28"/>
        </w:rPr>
        <w:t xml:space="preserve"> год» на 1</w:t>
      </w:r>
      <w:r w:rsidR="00F6735B">
        <w:rPr>
          <w:rFonts w:ascii="Times New Roman" w:hAnsi="Times New Roman" w:cs="Times New Roman"/>
          <w:sz w:val="28"/>
          <w:szCs w:val="28"/>
        </w:rPr>
        <w:t>1</w:t>
      </w:r>
      <w:r w:rsidRPr="009F74D4">
        <w:rPr>
          <w:rFonts w:ascii="Times New Roman" w:hAnsi="Times New Roman" w:cs="Times New Roman"/>
          <w:sz w:val="28"/>
          <w:szCs w:val="28"/>
        </w:rPr>
        <w:t xml:space="preserve"> июня 201</w:t>
      </w:r>
      <w:r w:rsidR="00F6735B">
        <w:rPr>
          <w:rFonts w:ascii="Times New Roman" w:hAnsi="Times New Roman" w:cs="Times New Roman"/>
          <w:sz w:val="28"/>
          <w:szCs w:val="28"/>
        </w:rPr>
        <w:t>9</w:t>
      </w:r>
      <w:r w:rsidRPr="009F74D4">
        <w:rPr>
          <w:rFonts w:ascii="Times New Roman" w:hAnsi="Times New Roman" w:cs="Times New Roman"/>
          <w:sz w:val="28"/>
          <w:szCs w:val="28"/>
        </w:rPr>
        <w:t xml:space="preserve"> года на 10 часов 00 минут в здании администрации города Пятигорска (первый этаж, зал заседаний) по адресу: город Пятигорск, пл. Ленина, 2.</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3. Для организации и проведения публичных слушаний создать организационный комитет (рабочую группу) (далее – оргкомитет) в следующем составе:</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1) </w:t>
      </w:r>
      <w:proofErr w:type="spellStart"/>
      <w:r w:rsidRPr="009F74D4">
        <w:rPr>
          <w:rFonts w:ascii="Times New Roman" w:hAnsi="Times New Roman" w:cs="Times New Roman"/>
          <w:sz w:val="28"/>
          <w:szCs w:val="28"/>
        </w:rPr>
        <w:t>Бандурин</w:t>
      </w:r>
      <w:proofErr w:type="spellEnd"/>
      <w:r w:rsidRPr="009F74D4">
        <w:rPr>
          <w:rFonts w:ascii="Times New Roman" w:hAnsi="Times New Roman" w:cs="Times New Roman"/>
          <w:sz w:val="28"/>
          <w:szCs w:val="28"/>
        </w:rPr>
        <w:t xml:space="preserve"> Василий Борисович – заместитель председателя Думы 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6415D6" w:rsidRPr="009F74D4">
        <w:rPr>
          <w:rFonts w:ascii="Times New Roman" w:hAnsi="Times New Roman" w:cs="Times New Roman"/>
          <w:sz w:val="28"/>
          <w:szCs w:val="28"/>
        </w:rPr>
        <w:t xml:space="preserve">) </w:t>
      </w:r>
      <w:proofErr w:type="spellStart"/>
      <w:r w:rsidR="006415D6" w:rsidRPr="009F74D4">
        <w:rPr>
          <w:rFonts w:ascii="Times New Roman" w:hAnsi="Times New Roman" w:cs="Times New Roman"/>
          <w:sz w:val="28"/>
          <w:szCs w:val="28"/>
        </w:rPr>
        <w:t>Величенко</w:t>
      </w:r>
      <w:proofErr w:type="spellEnd"/>
      <w:r w:rsidR="006415D6" w:rsidRPr="009F74D4">
        <w:rPr>
          <w:rFonts w:ascii="Times New Roman" w:hAnsi="Times New Roman" w:cs="Times New Roman"/>
          <w:sz w:val="28"/>
          <w:szCs w:val="28"/>
        </w:rPr>
        <w:t xml:space="preserve"> Анна Николаевна – заместитель заведующего отделом экономики и планирования Думы 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6415D6" w:rsidRPr="009F74D4">
        <w:rPr>
          <w:rFonts w:ascii="Times New Roman" w:hAnsi="Times New Roman" w:cs="Times New Roman"/>
          <w:sz w:val="28"/>
          <w:szCs w:val="28"/>
        </w:rPr>
        <w:t>) Карпова Виктория Владимировна – заместитель главы администрации 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6415D6" w:rsidRPr="009F74D4">
        <w:rPr>
          <w:rFonts w:ascii="Times New Roman" w:hAnsi="Times New Roman" w:cs="Times New Roman"/>
          <w:sz w:val="28"/>
          <w:szCs w:val="28"/>
        </w:rPr>
        <w:t xml:space="preserve">) Корниенко Константин Николаевич – заместитель </w:t>
      </w:r>
      <w:proofErr w:type="gramStart"/>
      <w:r w:rsidR="006415D6" w:rsidRPr="009F74D4">
        <w:rPr>
          <w:rFonts w:ascii="Times New Roman" w:hAnsi="Times New Roman" w:cs="Times New Roman"/>
          <w:sz w:val="28"/>
          <w:szCs w:val="28"/>
        </w:rPr>
        <w:t>председателя постоянного комитета Думы города Пятигорска</w:t>
      </w:r>
      <w:proofErr w:type="gramEnd"/>
      <w:r w:rsidR="006415D6" w:rsidRPr="009F74D4">
        <w:rPr>
          <w:rFonts w:ascii="Times New Roman" w:hAnsi="Times New Roman" w:cs="Times New Roman"/>
          <w:sz w:val="28"/>
          <w:szCs w:val="28"/>
        </w:rPr>
        <w:t xml:space="preserve"> по бюджету и налогам;</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6415D6" w:rsidRPr="009F74D4">
        <w:rPr>
          <w:rFonts w:ascii="Times New Roman" w:hAnsi="Times New Roman" w:cs="Times New Roman"/>
          <w:sz w:val="28"/>
          <w:szCs w:val="28"/>
        </w:rPr>
        <w:t xml:space="preserve">) </w:t>
      </w:r>
      <w:r>
        <w:rPr>
          <w:rFonts w:ascii="Times New Roman" w:hAnsi="Times New Roman" w:cs="Times New Roman"/>
          <w:sz w:val="28"/>
          <w:szCs w:val="28"/>
        </w:rPr>
        <w:t xml:space="preserve">Михалева Елена Владимировна – заведующий правовым отделом Думы </w:t>
      </w:r>
      <w:r w:rsidR="006415D6" w:rsidRPr="009F74D4">
        <w:rPr>
          <w:rFonts w:ascii="Times New Roman" w:hAnsi="Times New Roman" w:cs="Times New Roman"/>
          <w:sz w:val="28"/>
          <w:szCs w:val="28"/>
        </w:rPr>
        <w:t>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6415D6" w:rsidRPr="009F74D4">
        <w:rPr>
          <w:rFonts w:ascii="Times New Roman" w:hAnsi="Times New Roman" w:cs="Times New Roman"/>
          <w:sz w:val="28"/>
          <w:szCs w:val="28"/>
        </w:rPr>
        <w:t xml:space="preserve">) </w:t>
      </w:r>
      <w:proofErr w:type="spellStart"/>
      <w:r w:rsidR="006415D6" w:rsidRPr="009F74D4">
        <w:rPr>
          <w:rFonts w:ascii="Times New Roman" w:hAnsi="Times New Roman" w:cs="Times New Roman"/>
          <w:sz w:val="28"/>
          <w:szCs w:val="28"/>
        </w:rPr>
        <w:t>Михин</w:t>
      </w:r>
      <w:proofErr w:type="spellEnd"/>
      <w:r w:rsidR="006415D6" w:rsidRPr="009F74D4">
        <w:rPr>
          <w:rFonts w:ascii="Times New Roman" w:hAnsi="Times New Roman" w:cs="Times New Roman"/>
          <w:sz w:val="28"/>
          <w:szCs w:val="28"/>
        </w:rPr>
        <w:t xml:space="preserve"> Владимир Васильевич – председатель постоянного комитета Думы города Пятигорска по бюджету и налогам;</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6415D6" w:rsidRPr="009F74D4">
        <w:rPr>
          <w:rFonts w:ascii="Times New Roman" w:hAnsi="Times New Roman" w:cs="Times New Roman"/>
          <w:sz w:val="28"/>
          <w:szCs w:val="28"/>
        </w:rPr>
        <w:t xml:space="preserve">) </w:t>
      </w:r>
      <w:proofErr w:type="gramStart"/>
      <w:r w:rsidR="006415D6" w:rsidRPr="009F74D4">
        <w:rPr>
          <w:rFonts w:ascii="Times New Roman" w:hAnsi="Times New Roman" w:cs="Times New Roman"/>
          <w:sz w:val="28"/>
          <w:szCs w:val="28"/>
        </w:rPr>
        <w:t>Мягких</w:t>
      </w:r>
      <w:proofErr w:type="gramEnd"/>
      <w:r w:rsidR="006415D6" w:rsidRPr="009F74D4">
        <w:rPr>
          <w:rFonts w:ascii="Times New Roman" w:hAnsi="Times New Roman" w:cs="Times New Roman"/>
          <w:sz w:val="28"/>
          <w:szCs w:val="28"/>
        </w:rPr>
        <w:t xml:space="preserve"> Екатерина Георгиевна – заведующий отделом общей и организационной работы Думы 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6415D6" w:rsidRPr="009F74D4">
        <w:rPr>
          <w:rFonts w:ascii="Times New Roman" w:hAnsi="Times New Roman" w:cs="Times New Roman"/>
          <w:sz w:val="28"/>
          <w:szCs w:val="28"/>
        </w:rPr>
        <w:t>) Пышко Алексей Владимиро</w:t>
      </w:r>
      <w:r w:rsidR="006415D6">
        <w:rPr>
          <w:rFonts w:ascii="Times New Roman" w:hAnsi="Times New Roman" w:cs="Times New Roman"/>
          <w:sz w:val="28"/>
          <w:szCs w:val="28"/>
        </w:rPr>
        <w:t>в</w:t>
      </w:r>
      <w:r w:rsidR="006415D6" w:rsidRPr="009F74D4">
        <w:rPr>
          <w:rFonts w:ascii="Times New Roman" w:hAnsi="Times New Roman" w:cs="Times New Roman"/>
          <w:sz w:val="28"/>
          <w:szCs w:val="28"/>
        </w:rPr>
        <w:t>ич – управляющий делами Думы города Пятигорска;</w:t>
      </w:r>
    </w:p>
    <w:p w:rsidR="006415D6" w:rsidRPr="009F74D4" w:rsidRDefault="00A11820" w:rsidP="006415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6415D6" w:rsidRPr="009F74D4">
        <w:rPr>
          <w:rFonts w:ascii="Times New Roman" w:hAnsi="Times New Roman" w:cs="Times New Roman"/>
          <w:sz w:val="28"/>
          <w:szCs w:val="28"/>
        </w:rPr>
        <w:t>) Сагайдак Лариса Дмитриевна – начальник муниципального учреждения «Финансовое управление администрации города Пятигорска»</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1</w:t>
      </w:r>
      <w:r w:rsidR="00A11820">
        <w:rPr>
          <w:rFonts w:ascii="Times New Roman" w:hAnsi="Times New Roman" w:cs="Times New Roman"/>
          <w:sz w:val="28"/>
          <w:szCs w:val="28"/>
        </w:rPr>
        <w:t>0</w:t>
      </w:r>
      <w:r w:rsidRPr="009F74D4">
        <w:rPr>
          <w:rFonts w:ascii="Times New Roman" w:hAnsi="Times New Roman" w:cs="Times New Roman"/>
          <w:sz w:val="28"/>
          <w:szCs w:val="28"/>
        </w:rPr>
        <w:t>) Фоменко Сергей Петрович – заместитель главы администрации города Пятигорска, управляющий делами администрации города Пятигорска;</w:t>
      </w:r>
    </w:p>
    <w:p w:rsidR="00A11820" w:rsidRPr="00F6735B" w:rsidRDefault="00F6735B" w:rsidP="006415D6">
      <w:pPr>
        <w:pStyle w:val="ConsPlusNormal"/>
        <w:widowControl/>
        <w:ind w:firstLine="540"/>
        <w:jc w:val="both"/>
        <w:rPr>
          <w:rFonts w:ascii="Times New Roman" w:hAnsi="Times New Roman" w:cs="Times New Roman"/>
          <w:sz w:val="28"/>
          <w:szCs w:val="28"/>
        </w:rPr>
      </w:pPr>
      <w:r w:rsidRPr="00F6735B">
        <w:rPr>
          <w:rFonts w:ascii="Times New Roman" w:hAnsi="Times New Roman" w:cs="Times New Roman"/>
          <w:sz w:val="28"/>
          <w:szCs w:val="28"/>
        </w:rPr>
        <w:t>11</w:t>
      </w:r>
      <w:r w:rsidR="006415D6" w:rsidRPr="00F6735B">
        <w:rPr>
          <w:rFonts w:ascii="Times New Roman" w:hAnsi="Times New Roman" w:cs="Times New Roman"/>
          <w:sz w:val="28"/>
          <w:szCs w:val="28"/>
        </w:rPr>
        <w:t>) Ша</w:t>
      </w:r>
      <w:r w:rsidR="00A11820" w:rsidRPr="00F6735B">
        <w:rPr>
          <w:rFonts w:ascii="Times New Roman" w:hAnsi="Times New Roman" w:cs="Times New Roman"/>
          <w:sz w:val="28"/>
          <w:szCs w:val="28"/>
        </w:rPr>
        <w:t>пошников</w:t>
      </w:r>
      <w:r w:rsidR="006415D6" w:rsidRPr="00F6735B">
        <w:rPr>
          <w:rFonts w:ascii="Times New Roman" w:hAnsi="Times New Roman" w:cs="Times New Roman"/>
          <w:sz w:val="28"/>
          <w:szCs w:val="28"/>
        </w:rPr>
        <w:t xml:space="preserve"> </w:t>
      </w:r>
      <w:r w:rsidR="00A11820" w:rsidRPr="00F6735B">
        <w:rPr>
          <w:rFonts w:ascii="Times New Roman" w:hAnsi="Times New Roman" w:cs="Times New Roman"/>
          <w:sz w:val="28"/>
          <w:szCs w:val="28"/>
        </w:rPr>
        <w:t>Кирилл Владимирович</w:t>
      </w:r>
      <w:r w:rsidR="006415D6" w:rsidRPr="00F6735B">
        <w:rPr>
          <w:rFonts w:ascii="Times New Roman" w:hAnsi="Times New Roman" w:cs="Times New Roman"/>
          <w:sz w:val="28"/>
          <w:szCs w:val="28"/>
        </w:rPr>
        <w:t xml:space="preserve"> – заведующий отделом информационно-аналитической работы администрации города Пятигорска</w:t>
      </w:r>
      <w:r w:rsidR="00A11820" w:rsidRPr="00F6735B">
        <w:rPr>
          <w:rFonts w:ascii="Times New Roman" w:hAnsi="Times New Roman" w:cs="Times New Roman"/>
          <w:sz w:val="28"/>
          <w:szCs w:val="28"/>
        </w:rPr>
        <w:t>;</w:t>
      </w:r>
    </w:p>
    <w:p w:rsidR="006415D6" w:rsidRPr="00F6735B" w:rsidRDefault="00F6735B" w:rsidP="006415D6">
      <w:pPr>
        <w:pStyle w:val="ConsPlusNormal"/>
        <w:widowControl/>
        <w:ind w:firstLine="540"/>
        <w:jc w:val="both"/>
        <w:rPr>
          <w:rFonts w:ascii="Times New Roman" w:hAnsi="Times New Roman" w:cs="Times New Roman"/>
          <w:sz w:val="28"/>
          <w:szCs w:val="28"/>
        </w:rPr>
      </w:pPr>
      <w:r w:rsidRPr="00F6735B">
        <w:rPr>
          <w:rFonts w:ascii="Times New Roman" w:hAnsi="Times New Roman" w:cs="Times New Roman"/>
          <w:sz w:val="28"/>
          <w:szCs w:val="28"/>
        </w:rPr>
        <w:t xml:space="preserve">12) </w:t>
      </w:r>
      <w:r w:rsidR="00A11820" w:rsidRPr="00F6735B">
        <w:rPr>
          <w:rFonts w:ascii="Times New Roman" w:hAnsi="Times New Roman" w:cs="Times New Roman"/>
          <w:sz w:val="28"/>
          <w:szCs w:val="28"/>
        </w:rPr>
        <w:t xml:space="preserve">Штейн Анатолий Михайлович – исполняющий обязанности </w:t>
      </w:r>
      <w:proofErr w:type="gramStart"/>
      <w:r w:rsidR="00A11820" w:rsidRPr="00F6735B">
        <w:rPr>
          <w:rFonts w:ascii="Times New Roman" w:hAnsi="Times New Roman" w:cs="Times New Roman"/>
          <w:sz w:val="28"/>
          <w:szCs w:val="28"/>
        </w:rPr>
        <w:t>начальника правового управления администрации города Пятигорска</w:t>
      </w:r>
      <w:proofErr w:type="gramEnd"/>
      <w:r w:rsidR="006415D6" w:rsidRPr="00F6735B">
        <w:rPr>
          <w:rFonts w:ascii="Times New Roman" w:hAnsi="Times New Roman" w:cs="Times New Roman"/>
          <w:sz w:val="28"/>
          <w:szCs w:val="28"/>
        </w:rPr>
        <w:t>.</w:t>
      </w:r>
    </w:p>
    <w:p w:rsidR="006415D6" w:rsidRPr="009F74D4" w:rsidRDefault="006415D6" w:rsidP="006415D6">
      <w:pPr>
        <w:shd w:val="clear" w:color="auto" w:fill="FFFFFF"/>
        <w:spacing w:line="317" w:lineRule="exact"/>
        <w:ind w:firstLine="540"/>
        <w:jc w:val="both"/>
        <w:rPr>
          <w:sz w:val="28"/>
          <w:szCs w:val="28"/>
        </w:rPr>
      </w:pPr>
      <w:r w:rsidRPr="009F74D4">
        <w:rPr>
          <w:sz w:val="28"/>
          <w:szCs w:val="28"/>
        </w:rPr>
        <w:t xml:space="preserve">4. </w:t>
      </w:r>
      <w:proofErr w:type="gramStart"/>
      <w:r w:rsidRPr="009F74D4">
        <w:rPr>
          <w:sz w:val="28"/>
          <w:szCs w:val="28"/>
        </w:rPr>
        <w:t>Установить что п</w:t>
      </w:r>
      <w:r w:rsidRPr="009F74D4">
        <w:rPr>
          <w:spacing w:val="2"/>
          <w:sz w:val="28"/>
          <w:szCs w:val="28"/>
        </w:rPr>
        <w:t xml:space="preserve">редложения по проекту решения Думы города Пятигорска «Об </w:t>
      </w:r>
      <w:r w:rsidRPr="009F74D4">
        <w:rPr>
          <w:spacing w:val="-1"/>
          <w:sz w:val="28"/>
          <w:szCs w:val="28"/>
        </w:rPr>
        <w:t>утверждении отчета об исполнении бюджета города-курорта Пятигорска за 201</w:t>
      </w:r>
      <w:r w:rsidR="00F6735B">
        <w:rPr>
          <w:spacing w:val="-1"/>
          <w:sz w:val="28"/>
          <w:szCs w:val="28"/>
        </w:rPr>
        <w:t>8</w:t>
      </w:r>
      <w:r w:rsidRPr="009F74D4">
        <w:rPr>
          <w:spacing w:val="-1"/>
          <w:sz w:val="28"/>
          <w:szCs w:val="28"/>
        </w:rPr>
        <w:t xml:space="preserve"> год» </w:t>
      </w:r>
      <w:r w:rsidRPr="009F74D4">
        <w:rPr>
          <w:sz w:val="28"/>
          <w:szCs w:val="28"/>
        </w:rPr>
        <w:t xml:space="preserve">направляются в оргкомитет (Ставропольский край, город Пятигорск, пл. Ленина, 2 (3 этаж, кабинет № 309) со дня опубликования настоящего решения по </w:t>
      </w:r>
      <w:r w:rsidR="00F6735B">
        <w:rPr>
          <w:sz w:val="28"/>
          <w:szCs w:val="28"/>
        </w:rPr>
        <w:t>7</w:t>
      </w:r>
      <w:r w:rsidRPr="009F74D4">
        <w:rPr>
          <w:sz w:val="28"/>
          <w:szCs w:val="28"/>
        </w:rPr>
        <w:t xml:space="preserve"> июня 201</w:t>
      </w:r>
      <w:r w:rsidR="00F6735B">
        <w:rPr>
          <w:sz w:val="28"/>
          <w:szCs w:val="28"/>
        </w:rPr>
        <w:t>9</w:t>
      </w:r>
      <w:r w:rsidRPr="009F74D4">
        <w:rPr>
          <w:sz w:val="28"/>
          <w:szCs w:val="28"/>
        </w:rPr>
        <w:t xml:space="preserve"> года включительно</w:t>
      </w:r>
      <w:r w:rsidRPr="009F74D4">
        <w:rPr>
          <w:spacing w:val="-1"/>
          <w:sz w:val="28"/>
          <w:szCs w:val="28"/>
        </w:rPr>
        <w:t>.</w:t>
      </w:r>
      <w:proofErr w:type="gramEnd"/>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 xml:space="preserve">5. </w:t>
      </w:r>
      <w:proofErr w:type="gramStart"/>
      <w:r w:rsidRPr="009F74D4">
        <w:rPr>
          <w:rFonts w:ascii="Times New Roman" w:hAnsi="Times New Roman" w:cs="Times New Roman"/>
          <w:sz w:val="28"/>
          <w:szCs w:val="28"/>
        </w:rPr>
        <w:t>Контроль за</w:t>
      </w:r>
      <w:proofErr w:type="gramEnd"/>
      <w:r w:rsidRPr="009F74D4">
        <w:rPr>
          <w:rFonts w:ascii="Times New Roman" w:hAnsi="Times New Roman" w:cs="Times New Roman"/>
          <w:sz w:val="28"/>
          <w:szCs w:val="28"/>
        </w:rPr>
        <w:t xml:space="preserve"> исполнением настоящего решения возложить на постоянный комитет Думы города Пятигорска по бюджету и налогам (</w:t>
      </w:r>
      <w:proofErr w:type="spellStart"/>
      <w:r w:rsidRPr="009F74D4">
        <w:rPr>
          <w:rFonts w:ascii="Times New Roman" w:hAnsi="Times New Roman" w:cs="Times New Roman"/>
          <w:sz w:val="28"/>
          <w:szCs w:val="28"/>
        </w:rPr>
        <w:t>Михин</w:t>
      </w:r>
      <w:proofErr w:type="spellEnd"/>
      <w:r w:rsidRPr="009F74D4">
        <w:rPr>
          <w:rFonts w:ascii="Times New Roman" w:hAnsi="Times New Roman" w:cs="Times New Roman"/>
          <w:sz w:val="28"/>
          <w:szCs w:val="28"/>
        </w:rPr>
        <w:t xml:space="preserve"> В.В.).</w:t>
      </w:r>
    </w:p>
    <w:p w:rsidR="006415D6" w:rsidRPr="009F74D4" w:rsidRDefault="006415D6" w:rsidP="006415D6">
      <w:pPr>
        <w:pStyle w:val="ConsPlusNormal"/>
        <w:widowControl/>
        <w:ind w:firstLine="540"/>
        <w:jc w:val="both"/>
        <w:rPr>
          <w:rFonts w:ascii="Times New Roman" w:hAnsi="Times New Roman" w:cs="Times New Roman"/>
          <w:sz w:val="28"/>
          <w:szCs w:val="28"/>
        </w:rPr>
      </w:pPr>
      <w:r w:rsidRPr="009F74D4">
        <w:rPr>
          <w:rFonts w:ascii="Times New Roman" w:hAnsi="Times New Roman" w:cs="Times New Roman"/>
          <w:sz w:val="28"/>
          <w:szCs w:val="28"/>
        </w:rPr>
        <w:t>6. Настоящее решение вступает в силу со дня его официального опубликования.</w:t>
      </w:r>
    </w:p>
    <w:p w:rsidR="006415D6" w:rsidRPr="009F74D4" w:rsidRDefault="006415D6" w:rsidP="006415D6">
      <w:pPr>
        <w:pStyle w:val="ConsPlusNormal"/>
        <w:widowControl/>
        <w:ind w:firstLine="0"/>
        <w:jc w:val="both"/>
        <w:rPr>
          <w:rFonts w:ascii="Times New Roman" w:hAnsi="Times New Roman" w:cs="Times New Roman"/>
          <w:sz w:val="28"/>
          <w:szCs w:val="28"/>
        </w:rPr>
      </w:pPr>
    </w:p>
    <w:p w:rsidR="006415D6" w:rsidRPr="009F74D4" w:rsidRDefault="006415D6" w:rsidP="006415D6">
      <w:pPr>
        <w:pStyle w:val="ConsPlusNormal"/>
        <w:widowControl/>
        <w:ind w:firstLine="0"/>
        <w:jc w:val="both"/>
        <w:rPr>
          <w:rFonts w:ascii="Times New Roman" w:hAnsi="Times New Roman" w:cs="Times New Roman"/>
          <w:sz w:val="28"/>
          <w:szCs w:val="28"/>
        </w:rPr>
      </w:pPr>
    </w:p>
    <w:p w:rsidR="006415D6" w:rsidRPr="009F74D4" w:rsidRDefault="006415D6" w:rsidP="006415D6">
      <w:pPr>
        <w:pStyle w:val="ConsPlusNormal"/>
        <w:widowControl/>
        <w:ind w:firstLine="0"/>
        <w:jc w:val="both"/>
        <w:rPr>
          <w:rFonts w:ascii="Times New Roman" w:hAnsi="Times New Roman" w:cs="Times New Roman"/>
          <w:sz w:val="28"/>
          <w:szCs w:val="28"/>
        </w:rPr>
      </w:pPr>
    </w:p>
    <w:p w:rsidR="006415D6" w:rsidRPr="009F74D4" w:rsidRDefault="006415D6" w:rsidP="006415D6">
      <w:pPr>
        <w:jc w:val="both"/>
        <w:rPr>
          <w:sz w:val="28"/>
          <w:szCs w:val="28"/>
        </w:rPr>
      </w:pPr>
      <w:r w:rsidRPr="009F74D4">
        <w:rPr>
          <w:sz w:val="28"/>
          <w:szCs w:val="28"/>
        </w:rPr>
        <w:t>Председатель</w:t>
      </w:r>
    </w:p>
    <w:p w:rsidR="006415D6" w:rsidRPr="009F74D4" w:rsidRDefault="006415D6" w:rsidP="006415D6">
      <w:pPr>
        <w:jc w:val="both"/>
        <w:rPr>
          <w:sz w:val="28"/>
          <w:szCs w:val="28"/>
        </w:rPr>
      </w:pPr>
      <w:r w:rsidRPr="009F74D4">
        <w:rPr>
          <w:sz w:val="28"/>
          <w:szCs w:val="28"/>
        </w:rPr>
        <w:t xml:space="preserve">Думы города Пятигорска          </w:t>
      </w:r>
      <w:r w:rsidR="00B7699D">
        <w:rPr>
          <w:sz w:val="28"/>
          <w:szCs w:val="28"/>
        </w:rPr>
        <w:t xml:space="preserve">          </w:t>
      </w:r>
      <w:r w:rsidRPr="009F74D4">
        <w:rPr>
          <w:sz w:val="28"/>
          <w:szCs w:val="28"/>
        </w:rPr>
        <w:t xml:space="preserve">                                        Л.В. Похилько</w:t>
      </w:r>
    </w:p>
    <w:p w:rsidR="006415D6" w:rsidRPr="009F74D4" w:rsidRDefault="006415D6" w:rsidP="006415D6">
      <w:pPr>
        <w:jc w:val="both"/>
        <w:rPr>
          <w:sz w:val="28"/>
          <w:szCs w:val="28"/>
        </w:rPr>
      </w:pPr>
    </w:p>
    <w:p w:rsidR="006415D6" w:rsidRPr="009F74D4" w:rsidRDefault="006415D6" w:rsidP="006415D6">
      <w:pPr>
        <w:jc w:val="both"/>
        <w:rPr>
          <w:sz w:val="28"/>
          <w:szCs w:val="28"/>
        </w:rPr>
      </w:pPr>
    </w:p>
    <w:p w:rsidR="006415D6" w:rsidRPr="009F74D4" w:rsidRDefault="006415D6" w:rsidP="006415D6">
      <w:pPr>
        <w:pStyle w:val="ConsPlusNormal"/>
        <w:widowControl/>
        <w:ind w:firstLine="0"/>
        <w:jc w:val="both"/>
        <w:rPr>
          <w:rFonts w:ascii="Times New Roman" w:hAnsi="Times New Roman" w:cs="Times New Roman"/>
          <w:sz w:val="28"/>
          <w:szCs w:val="28"/>
        </w:rPr>
      </w:pPr>
    </w:p>
    <w:p w:rsidR="006415D6" w:rsidRPr="009F74D4" w:rsidRDefault="006415D6" w:rsidP="006415D6">
      <w:pPr>
        <w:pStyle w:val="ConsPlusNormal"/>
        <w:widowControl/>
        <w:ind w:firstLine="0"/>
        <w:jc w:val="both"/>
        <w:rPr>
          <w:rFonts w:ascii="Times New Roman" w:hAnsi="Times New Roman" w:cs="Times New Roman"/>
          <w:sz w:val="28"/>
          <w:szCs w:val="28"/>
        </w:rPr>
      </w:pPr>
      <w:r w:rsidRPr="009F74D4">
        <w:rPr>
          <w:rFonts w:ascii="Times New Roman" w:hAnsi="Times New Roman" w:cs="Times New Roman"/>
          <w:sz w:val="28"/>
          <w:szCs w:val="28"/>
        </w:rPr>
        <w:t xml:space="preserve">Глава города Пятигорска                      </w:t>
      </w:r>
      <w:r w:rsidR="00B7699D">
        <w:rPr>
          <w:rFonts w:ascii="Times New Roman" w:hAnsi="Times New Roman" w:cs="Times New Roman"/>
          <w:sz w:val="28"/>
          <w:szCs w:val="28"/>
        </w:rPr>
        <w:t xml:space="preserve">            </w:t>
      </w:r>
      <w:r w:rsidRPr="009F74D4">
        <w:rPr>
          <w:rFonts w:ascii="Times New Roman" w:hAnsi="Times New Roman" w:cs="Times New Roman"/>
          <w:sz w:val="28"/>
          <w:szCs w:val="28"/>
        </w:rPr>
        <w:t xml:space="preserve">                         А.В. Скрипник</w:t>
      </w:r>
    </w:p>
    <w:p w:rsidR="006415D6" w:rsidRPr="009F74D4" w:rsidRDefault="006415D6" w:rsidP="006415D6">
      <w:pPr>
        <w:rPr>
          <w:sz w:val="28"/>
          <w:szCs w:val="28"/>
        </w:rPr>
      </w:pPr>
    </w:p>
    <w:p w:rsidR="006415D6" w:rsidRPr="009F74D4" w:rsidRDefault="006415D6" w:rsidP="006415D6">
      <w:pPr>
        <w:rPr>
          <w:sz w:val="28"/>
          <w:szCs w:val="28"/>
        </w:rPr>
      </w:pPr>
    </w:p>
    <w:p w:rsidR="00F6735B" w:rsidRDefault="00491250" w:rsidP="006415D6">
      <w:pPr>
        <w:rPr>
          <w:sz w:val="28"/>
          <w:szCs w:val="28"/>
        </w:rPr>
      </w:pPr>
      <w:r>
        <w:rPr>
          <w:sz w:val="28"/>
          <w:szCs w:val="28"/>
        </w:rPr>
        <w:t>22 мая 2019 г.</w:t>
      </w:r>
    </w:p>
    <w:p w:rsidR="006415D6" w:rsidRPr="009F74D4" w:rsidRDefault="00491250" w:rsidP="006415D6">
      <w:pPr>
        <w:rPr>
          <w:sz w:val="28"/>
          <w:szCs w:val="28"/>
        </w:rPr>
      </w:pPr>
      <w:r>
        <w:rPr>
          <w:sz w:val="28"/>
          <w:szCs w:val="28"/>
        </w:rPr>
        <w:t>№ 16-35 РД</w:t>
      </w:r>
    </w:p>
    <w:p w:rsidR="006415D6" w:rsidRPr="009F74D4" w:rsidRDefault="006415D6" w:rsidP="006415D6">
      <w:pPr>
        <w:ind w:left="4820"/>
        <w:rPr>
          <w:sz w:val="28"/>
          <w:szCs w:val="28"/>
        </w:rPr>
      </w:pPr>
    </w:p>
    <w:p w:rsidR="006415D6" w:rsidRPr="009F74D4" w:rsidRDefault="006415D6" w:rsidP="006415D6">
      <w:pPr>
        <w:ind w:left="4820"/>
        <w:rPr>
          <w:sz w:val="28"/>
          <w:szCs w:val="28"/>
        </w:rPr>
      </w:pPr>
    </w:p>
    <w:p w:rsidR="006415D6" w:rsidRPr="009F74D4" w:rsidRDefault="006415D6" w:rsidP="006415D6">
      <w:pPr>
        <w:ind w:left="4820"/>
        <w:rPr>
          <w:sz w:val="28"/>
          <w:szCs w:val="28"/>
        </w:rPr>
      </w:pPr>
    </w:p>
    <w:p w:rsidR="006415D6" w:rsidRDefault="006415D6" w:rsidP="006415D6">
      <w:pPr>
        <w:ind w:left="4820"/>
        <w:rPr>
          <w:sz w:val="28"/>
          <w:szCs w:val="28"/>
        </w:rPr>
      </w:pPr>
    </w:p>
    <w:p w:rsidR="006415D6" w:rsidRPr="009F74D4" w:rsidRDefault="006415D6" w:rsidP="009235A0">
      <w:pPr>
        <w:ind w:left="4536"/>
        <w:rPr>
          <w:sz w:val="28"/>
          <w:szCs w:val="28"/>
        </w:rPr>
      </w:pPr>
      <w:r w:rsidRPr="009F74D4">
        <w:rPr>
          <w:sz w:val="28"/>
          <w:szCs w:val="28"/>
        </w:rPr>
        <w:lastRenderedPageBreak/>
        <w:t>ПРИЛОЖЕНИЕ</w:t>
      </w:r>
    </w:p>
    <w:p w:rsidR="006415D6" w:rsidRPr="009F74D4" w:rsidRDefault="006415D6" w:rsidP="009235A0">
      <w:pPr>
        <w:ind w:left="4536"/>
        <w:rPr>
          <w:sz w:val="28"/>
          <w:szCs w:val="28"/>
        </w:rPr>
      </w:pPr>
      <w:r w:rsidRPr="009F74D4">
        <w:rPr>
          <w:sz w:val="28"/>
          <w:szCs w:val="28"/>
        </w:rPr>
        <w:t>к решению Думы города Пятигорска</w:t>
      </w:r>
    </w:p>
    <w:p w:rsidR="006415D6" w:rsidRPr="009F74D4" w:rsidRDefault="006415D6" w:rsidP="009235A0">
      <w:pPr>
        <w:ind w:left="4536"/>
        <w:rPr>
          <w:sz w:val="28"/>
          <w:szCs w:val="28"/>
        </w:rPr>
      </w:pPr>
      <w:r>
        <w:rPr>
          <w:sz w:val="28"/>
          <w:szCs w:val="28"/>
        </w:rPr>
        <w:t>от</w:t>
      </w:r>
      <w:r w:rsidR="00491250">
        <w:rPr>
          <w:sz w:val="28"/>
          <w:szCs w:val="28"/>
        </w:rPr>
        <w:t xml:space="preserve"> 22 мая 2019 года № 16-35 РД</w:t>
      </w:r>
    </w:p>
    <w:p w:rsidR="00B7699D" w:rsidRDefault="00B7699D" w:rsidP="006415D6">
      <w:pPr>
        <w:ind w:firstLine="709"/>
        <w:jc w:val="right"/>
        <w:rPr>
          <w:sz w:val="28"/>
          <w:szCs w:val="28"/>
        </w:rPr>
      </w:pPr>
    </w:p>
    <w:p w:rsidR="00B7699D" w:rsidRPr="009F74D4" w:rsidRDefault="00B7699D" w:rsidP="006415D6">
      <w:pPr>
        <w:ind w:firstLine="709"/>
        <w:jc w:val="right"/>
        <w:rPr>
          <w:sz w:val="28"/>
          <w:szCs w:val="28"/>
        </w:rPr>
      </w:pPr>
    </w:p>
    <w:p w:rsidR="006415D6" w:rsidRPr="009F74D4" w:rsidRDefault="006415D6" w:rsidP="006415D6">
      <w:pPr>
        <w:ind w:firstLine="709"/>
        <w:jc w:val="right"/>
        <w:rPr>
          <w:sz w:val="28"/>
          <w:szCs w:val="28"/>
        </w:rPr>
      </w:pPr>
      <w:r w:rsidRPr="009F74D4">
        <w:rPr>
          <w:sz w:val="28"/>
          <w:szCs w:val="28"/>
        </w:rPr>
        <w:t>ПРОЕКТ</w:t>
      </w:r>
    </w:p>
    <w:p w:rsidR="00B7699D" w:rsidRPr="009F74D4" w:rsidRDefault="00B7699D" w:rsidP="006415D6">
      <w:pPr>
        <w:ind w:firstLine="709"/>
        <w:jc w:val="right"/>
        <w:rPr>
          <w:sz w:val="28"/>
          <w:szCs w:val="28"/>
        </w:rPr>
      </w:pPr>
    </w:p>
    <w:p w:rsidR="006415D6" w:rsidRPr="009F74D4" w:rsidRDefault="006415D6" w:rsidP="006415D6">
      <w:pPr>
        <w:jc w:val="center"/>
        <w:rPr>
          <w:sz w:val="28"/>
          <w:szCs w:val="28"/>
        </w:rPr>
      </w:pPr>
      <w:r w:rsidRPr="009F74D4">
        <w:rPr>
          <w:sz w:val="28"/>
          <w:szCs w:val="28"/>
        </w:rPr>
        <w:t>РЕШЕНИЕ</w:t>
      </w:r>
    </w:p>
    <w:p w:rsidR="006415D6" w:rsidRPr="009F74D4" w:rsidRDefault="006415D6" w:rsidP="006415D6">
      <w:pPr>
        <w:jc w:val="center"/>
        <w:rPr>
          <w:sz w:val="28"/>
          <w:szCs w:val="28"/>
        </w:rPr>
      </w:pPr>
      <w:r w:rsidRPr="009F74D4">
        <w:rPr>
          <w:sz w:val="28"/>
          <w:szCs w:val="28"/>
        </w:rPr>
        <w:t>ДУМЫ ГОРОДА ПЯТИГОРСКА</w:t>
      </w:r>
    </w:p>
    <w:p w:rsidR="006415D6" w:rsidRDefault="006415D6" w:rsidP="006415D6">
      <w:pPr>
        <w:jc w:val="center"/>
        <w:rPr>
          <w:sz w:val="28"/>
          <w:szCs w:val="28"/>
        </w:rPr>
      </w:pPr>
    </w:p>
    <w:p w:rsidR="00B7699D" w:rsidRPr="009F74D4" w:rsidRDefault="00B7699D" w:rsidP="006415D6">
      <w:pPr>
        <w:jc w:val="center"/>
        <w:rPr>
          <w:sz w:val="28"/>
          <w:szCs w:val="28"/>
        </w:rPr>
      </w:pPr>
    </w:p>
    <w:p w:rsidR="006415D6" w:rsidRPr="009F74D4" w:rsidRDefault="006415D6" w:rsidP="009235A0">
      <w:pPr>
        <w:jc w:val="both"/>
        <w:rPr>
          <w:sz w:val="28"/>
          <w:szCs w:val="28"/>
        </w:rPr>
      </w:pPr>
      <w:r w:rsidRPr="009F74D4">
        <w:rPr>
          <w:sz w:val="28"/>
          <w:szCs w:val="28"/>
        </w:rPr>
        <w:t>Об утверждении отчета об исполнении бюджета города-курорта Пятигорска за 201</w:t>
      </w:r>
      <w:r w:rsidR="00F6735B">
        <w:rPr>
          <w:sz w:val="28"/>
          <w:szCs w:val="28"/>
        </w:rPr>
        <w:t>8</w:t>
      </w:r>
      <w:r w:rsidRPr="009F74D4">
        <w:rPr>
          <w:sz w:val="28"/>
          <w:szCs w:val="28"/>
        </w:rPr>
        <w:t xml:space="preserve"> год</w:t>
      </w:r>
    </w:p>
    <w:p w:rsidR="00F6735B" w:rsidRDefault="00F6735B" w:rsidP="00F6735B">
      <w:pPr>
        <w:jc w:val="both"/>
        <w:rPr>
          <w:sz w:val="28"/>
          <w:szCs w:val="28"/>
        </w:rPr>
      </w:pPr>
    </w:p>
    <w:p w:rsidR="00B7699D" w:rsidRDefault="00B7699D" w:rsidP="00F6735B">
      <w:pPr>
        <w:jc w:val="both"/>
        <w:rPr>
          <w:sz w:val="28"/>
          <w:szCs w:val="28"/>
        </w:rPr>
      </w:pPr>
    </w:p>
    <w:p w:rsidR="00F6735B" w:rsidRPr="005E2B22" w:rsidRDefault="00F6735B" w:rsidP="009235A0">
      <w:pPr>
        <w:pStyle w:val="a3"/>
        <w:spacing w:after="0"/>
        <w:ind w:firstLine="567"/>
        <w:jc w:val="both"/>
        <w:rPr>
          <w:sz w:val="28"/>
          <w:szCs w:val="28"/>
        </w:rPr>
      </w:pPr>
      <w:r w:rsidRPr="005E2B22">
        <w:rPr>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 </w:t>
      </w:r>
    </w:p>
    <w:p w:rsidR="00F6735B" w:rsidRPr="005E2B22" w:rsidRDefault="00F6735B" w:rsidP="009235A0">
      <w:pPr>
        <w:pStyle w:val="a3"/>
        <w:spacing w:after="0"/>
        <w:ind w:firstLine="567"/>
        <w:rPr>
          <w:sz w:val="28"/>
          <w:szCs w:val="28"/>
        </w:rPr>
      </w:pPr>
      <w:r w:rsidRPr="005E2B22">
        <w:rPr>
          <w:sz w:val="28"/>
          <w:szCs w:val="28"/>
        </w:rPr>
        <w:t xml:space="preserve">Дума города Пятигорска, </w:t>
      </w:r>
    </w:p>
    <w:p w:rsidR="00F6735B" w:rsidRPr="00F6735B" w:rsidRDefault="00F6735B" w:rsidP="00F6735B">
      <w:pPr>
        <w:rPr>
          <w:sz w:val="28"/>
          <w:szCs w:val="28"/>
        </w:rPr>
      </w:pPr>
    </w:p>
    <w:p w:rsidR="00F6735B" w:rsidRPr="00F6735B" w:rsidRDefault="00F6735B" w:rsidP="00F6735B">
      <w:pPr>
        <w:rPr>
          <w:sz w:val="28"/>
          <w:szCs w:val="28"/>
        </w:rPr>
      </w:pPr>
      <w:r w:rsidRPr="00F6735B">
        <w:rPr>
          <w:sz w:val="28"/>
          <w:szCs w:val="28"/>
        </w:rPr>
        <w:t>РЕШИЛА:</w:t>
      </w:r>
    </w:p>
    <w:p w:rsidR="00F6735B" w:rsidRPr="00F6735B" w:rsidRDefault="00F6735B" w:rsidP="00F6735B">
      <w:pPr>
        <w:rPr>
          <w:sz w:val="28"/>
          <w:szCs w:val="28"/>
        </w:rPr>
      </w:pPr>
    </w:p>
    <w:p w:rsidR="00F6735B" w:rsidRPr="004C6264" w:rsidRDefault="00F6735B" w:rsidP="009235A0">
      <w:pPr>
        <w:ind w:firstLine="567"/>
        <w:jc w:val="both"/>
        <w:rPr>
          <w:sz w:val="28"/>
          <w:szCs w:val="28"/>
        </w:rPr>
      </w:pPr>
      <w:r w:rsidRPr="004C6264">
        <w:rPr>
          <w:sz w:val="28"/>
          <w:szCs w:val="28"/>
        </w:rPr>
        <w:t>1. Утвердить отчет об исполнении бюджета города-курорта Пятигорска за 2018 год по доходам в сумме</w:t>
      </w:r>
      <w:r>
        <w:rPr>
          <w:sz w:val="28"/>
          <w:szCs w:val="28"/>
        </w:rPr>
        <w:t xml:space="preserve"> </w:t>
      </w:r>
      <w:r w:rsidRPr="004C6264">
        <w:rPr>
          <w:sz w:val="28"/>
          <w:szCs w:val="28"/>
        </w:rPr>
        <w:t>3 826 877 137,76</w:t>
      </w:r>
      <w:r>
        <w:rPr>
          <w:sz w:val="28"/>
          <w:szCs w:val="28"/>
        </w:rPr>
        <w:t xml:space="preserve"> </w:t>
      </w:r>
      <w:r w:rsidRPr="004C6264">
        <w:rPr>
          <w:sz w:val="28"/>
          <w:szCs w:val="28"/>
        </w:rPr>
        <w:t>рублей, по расходам в сумме 3 778 431 161,24</w:t>
      </w:r>
      <w:r>
        <w:rPr>
          <w:sz w:val="28"/>
          <w:szCs w:val="28"/>
        </w:rPr>
        <w:t xml:space="preserve"> </w:t>
      </w:r>
      <w:r w:rsidRPr="004C6264">
        <w:rPr>
          <w:sz w:val="28"/>
          <w:szCs w:val="28"/>
        </w:rPr>
        <w:t>рублей с превышением доходов над расходами (</w:t>
      </w:r>
      <w:proofErr w:type="spellStart"/>
      <w:r w:rsidRPr="004C6264">
        <w:rPr>
          <w:sz w:val="28"/>
          <w:szCs w:val="28"/>
        </w:rPr>
        <w:t>профицит</w:t>
      </w:r>
      <w:proofErr w:type="spellEnd"/>
      <w:r w:rsidRPr="004C6264">
        <w:rPr>
          <w:sz w:val="28"/>
          <w:szCs w:val="28"/>
        </w:rPr>
        <w:t xml:space="preserve"> бюджета) в сумме</w:t>
      </w:r>
      <w:r>
        <w:rPr>
          <w:sz w:val="28"/>
          <w:szCs w:val="28"/>
        </w:rPr>
        <w:t xml:space="preserve"> </w:t>
      </w:r>
      <w:r w:rsidRPr="004C6264">
        <w:rPr>
          <w:sz w:val="28"/>
          <w:szCs w:val="28"/>
        </w:rPr>
        <w:t>48 445 976,52</w:t>
      </w:r>
      <w:r>
        <w:rPr>
          <w:sz w:val="28"/>
          <w:szCs w:val="28"/>
        </w:rPr>
        <w:t xml:space="preserve"> </w:t>
      </w:r>
      <w:r w:rsidRPr="004C6264">
        <w:rPr>
          <w:sz w:val="28"/>
          <w:szCs w:val="28"/>
        </w:rPr>
        <w:t>рублей.</w:t>
      </w:r>
    </w:p>
    <w:p w:rsidR="00F6735B" w:rsidRPr="00052472" w:rsidRDefault="00F6735B" w:rsidP="009235A0">
      <w:pPr>
        <w:ind w:firstLine="567"/>
        <w:jc w:val="both"/>
        <w:rPr>
          <w:sz w:val="28"/>
          <w:szCs w:val="28"/>
        </w:rPr>
      </w:pPr>
      <w:r w:rsidRPr="004C6264">
        <w:rPr>
          <w:sz w:val="28"/>
          <w:szCs w:val="28"/>
        </w:rPr>
        <w:t>2</w:t>
      </w:r>
      <w:r w:rsidRPr="00052472">
        <w:rPr>
          <w:sz w:val="28"/>
          <w:szCs w:val="28"/>
        </w:rPr>
        <w:t>.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2018 год, согласно приложению 1 к настоящему решению.</w:t>
      </w:r>
    </w:p>
    <w:p w:rsidR="00F6735B" w:rsidRPr="005739C9" w:rsidRDefault="00F6735B" w:rsidP="009235A0">
      <w:pPr>
        <w:ind w:firstLine="567"/>
        <w:jc w:val="both"/>
        <w:rPr>
          <w:sz w:val="28"/>
          <w:szCs w:val="28"/>
        </w:rPr>
      </w:pPr>
      <w:r w:rsidRPr="005739C9">
        <w:rPr>
          <w:sz w:val="28"/>
          <w:szCs w:val="28"/>
        </w:rPr>
        <w:t>3. Утвердить показатели расходов бюджета города-курорта Пятигорска по ведомственной структуре расходов бюджета города-курорта Пятигорска по результатам исполнения бюджета города-курорта Пятигорска за 2018 год, согласно приложению 2 к настоящему решению.</w:t>
      </w:r>
    </w:p>
    <w:p w:rsidR="00F6735B" w:rsidRPr="005739C9" w:rsidRDefault="00F6735B" w:rsidP="009235A0">
      <w:pPr>
        <w:ind w:firstLine="567"/>
        <w:jc w:val="both"/>
        <w:rPr>
          <w:sz w:val="28"/>
          <w:szCs w:val="28"/>
        </w:rPr>
      </w:pPr>
      <w:r w:rsidRPr="005739C9">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2018 год, согласно приложению 3 к настоящему решению.</w:t>
      </w:r>
    </w:p>
    <w:p w:rsidR="00F6735B" w:rsidRPr="00330A0E" w:rsidRDefault="00F6735B" w:rsidP="009235A0">
      <w:pPr>
        <w:ind w:firstLine="567"/>
        <w:jc w:val="both"/>
        <w:rPr>
          <w:sz w:val="28"/>
          <w:szCs w:val="28"/>
        </w:rPr>
      </w:pPr>
      <w:r w:rsidRPr="005739C9">
        <w:rPr>
          <w:sz w:val="28"/>
          <w:szCs w:val="28"/>
        </w:rPr>
        <w:t>5. Утвердить показатели</w:t>
      </w:r>
      <w:r>
        <w:rPr>
          <w:sz w:val="28"/>
          <w:szCs w:val="28"/>
        </w:rPr>
        <w:t xml:space="preserve"> </w:t>
      </w:r>
      <w:proofErr w:type="gramStart"/>
      <w:r w:rsidRPr="005739C9">
        <w:rPr>
          <w:sz w:val="28"/>
          <w:szCs w:val="28"/>
        </w:rPr>
        <w:t>источников финансирования дефицита бюджета города-курорта Пятигорска</w:t>
      </w:r>
      <w:proofErr w:type="gramEnd"/>
      <w:r w:rsidRPr="005739C9">
        <w:rPr>
          <w:sz w:val="28"/>
          <w:szCs w:val="28"/>
        </w:rPr>
        <w:t xml:space="preserve"> по кодам классификации источников финансирования дефицитов бюджетов по результатам исполнения </w:t>
      </w:r>
      <w:r w:rsidRPr="005739C9">
        <w:rPr>
          <w:sz w:val="28"/>
          <w:szCs w:val="28"/>
        </w:rPr>
        <w:lastRenderedPageBreak/>
        <w:t>бюджета города-курорта Пятигорска за 201</w:t>
      </w:r>
      <w:r>
        <w:rPr>
          <w:sz w:val="28"/>
          <w:szCs w:val="28"/>
        </w:rPr>
        <w:t>8</w:t>
      </w:r>
      <w:r w:rsidRPr="005739C9">
        <w:rPr>
          <w:sz w:val="28"/>
          <w:szCs w:val="28"/>
        </w:rPr>
        <w:t xml:space="preserve"> год, согласно приложению 4 к </w:t>
      </w:r>
      <w:r w:rsidRPr="00330A0E">
        <w:rPr>
          <w:sz w:val="28"/>
          <w:szCs w:val="28"/>
        </w:rPr>
        <w:t>настоящему решению.</w:t>
      </w:r>
    </w:p>
    <w:p w:rsidR="00F6735B" w:rsidRPr="00330A0E" w:rsidRDefault="00F6735B" w:rsidP="009235A0">
      <w:pPr>
        <w:ind w:firstLine="567"/>
        <w:jc w:val="both"/>
        <w:rPr>
          <w:sz w:val="28"/>
          <w:szCs w:val="28"/>
        </w:rPr>
      </w:pPr>
      <w:r w:rsidRPr="00330A0E">
        <w:rPr>
          <w:sz w:val="28"/>
          <w:szCs w:val="28"/>
        </w:rPr>
        <w:t>6. Настоящее решение вступает в силу со дня его официального опубликования.</w:t>
      </w:r>
    </w:p>
    <w:p w:rsidR="006415D6" w:rsidRPr="009F74D4" w:rsidRDefault="006415D6" w:rsidP="006415D6">
      <w:pPr>
        <w:jc w:val="both"/>
        <w:rPr>
          <w:sz w:val="28"/>
          <w:szCs w:val="28"/>
        </w:rPr>
      </w:pPr>
    </w:p>
    <w:p w:rsidR="006415D6" w:rsidRPr="009F74D4" w:rsidRDefault="006415D6" w:rsidP="006415D6">
      <w:pPr>
        <w:pStyle w:val="a3"/>
        <w:spacing w:line="240" w:lineRule="exact"/>
        <w:ind w:right="-130"/>
        <w:rPr>
          <w:iCs/>
          <w:sz w:val="28"/>
          <w:szCs w:val="28"/>
        </w:rPr>
      </w:pPr>
      <w:r w:rsidRPr="009F74D4">
        <w:rPr>
          <w:iCs/>
          <w:sz w:val="28"/>
          <w:szCs w:val="28"/>
        </w:rPr>
        <w:t>Председатель</w:t>
      </w:r>
    </w:p>
    <w:p w:rsidR="006415D6" w:rsidRPr="009F74D4" w:rsidRDefault="006415D6" w:rsidP="006415D6">
      <w:pPr>
        <w:pStyle w:val="a3"/>
        <w:spacing w:after="0" w:line="240" w:lineRule="exact"/>
        <w:ind w:right="-2"/>
        <w:jc w:val="both"/>
        <w:rPr>
          <w:iCs/>
          <w:sz w:val="28"/>
          <w:szCs w:val="28"/>
        </w:rPr>
      </w:pPr>
      <w:r w:rsidRPr="009F74D4">
        <w:rPr>
          <w:iCs/>
          <w:sz w:val="28"/>
          <w:szCs w:val="28"/>
        </w:rPr>
        <w:t>Думы города Пятигорска                                                             Л.В. Похилько</w:t>
      </w:r>
    </w:p>
    <w:p w:rsidR="006415D6" w:rsidRPr="009F74D4" w:rsidRDefault="006415D6" w:rsidP="006415D6">
      <w:pPr>
        <w:pStyle w:val="a3"/>
        <w:spacing w:after="0"/>
        <w:ind w:right="-128"/>
        <w:rPr>
          <w:iCs/>
          <w:sz w:val="28"/>
          <w:szCs w:val="28"/>
        </w:rPr>
      </w:pPr>
    </w:p>
    <w:p w:rsidR="006415D6" w:rsidRPr="009F74D4" w:rsidRDefault="006415D6" w:rsidP="006415D6">
      <w:pPr>
        <w:pStyle w:val="a3"/>
        <w:spacing w:after="0"/>
        <w:ind w:right="-128"/>
        <w:rPr>
          <w:iCs/>
          <w:sz w:val="28"/>
          <w:szCs w:val="28"/>
        </w:rPr>
      </w:pPr>
    </w:p>
    <w:p w:rsidR="006415D6" w:rsidRPr="009F74D4" w:rsidRDefault="006415D6" w:rsidP="006415D6">
      <w:pPr>
        <w:pStyle w:val="a3"/>
        <w:spacing w:after="0"/>
        <w:jc w:val="both"/>
        <w:rPr>
          <w:sz w:val="28"/>
          <w:szCs w:val="28"/>
        </w:rPr>
      </w:pPr>
      <w:r w:rsidRPr="009F74D4">
        <w:rPr>
          <w:sz w:val="28"/>
          <w:szCs w:val="28"/>
        </w:rPr>
        <w:t xml:space="preserve">Глава города Пятигорска                                        </w:t>
      </w:r>
      <w:r>
        <w:rPr>
          <w:sz w:val="28"/>
          <w:szCs w:val="28"/>
        </w:rPr>
        <w:t xml:space="preserve">                    А.В. Скрипник</w:t>
      </w:r>
    </w:p>
    <w:p w:rsidR="006415D6" w:rsidRPr="009F74D4" w:rsidRDefault="006415D6" w:rsidP="006415D6">
      <w:pPr>
        <w:rPr>
          <w:sz w:val="28"/>
          <w:szCs w:val="28"/>
        </w:rPr>
      </w:pPr>
    </w:p>
    <w:p w:rsidR="006415D6" w:rsidRPr="009F74D4" w:rsidRDefault="006415D6" w:rsidP="006415D6">
      <w:pPr>
        <w:autoSpaceDE w:val="0"/>
        <w:autoSpaceDN w:val="0"/>
        <w:adjustRightInd w:val="0"/>
        <w:jc w:val="both"/>
        <w:outlineLvl w:val="3"/>
        <w:rPr>
          <w:sz w:val="28"/>
          <w:szCs w:val="28"/>
        </w:rPr>
      </w:pPr>
      <w:r w:rsidRPr="009F74D4">
        <w:rPr>
          <w:sz w:val="28"/>
          <w:szCs w:val="28"/>
        </w:rPr>
        <w:t>_____________________</w:t>
      </w:r>
    </w:p>
    <w:p w:rsidR="006415D6" w:rsidRPr="009F74D4" w:rsidRDefault="006415D6" w:rsidP="006415D6">
      <w:pPr>
        <w:autoSpaceDE w:val="0"/>
        <w:autoSpaceDN w:val="0"/>
        <w:adjustRightInd w:val="0"/>
        <w:jc w:val="both"/>
        <w:outlineLvl w:val="3"/>
        <w:rPr>
          <w:sz w:val="28"/>
          <w:szCs w:val="28"/>
        </w:rPr>
      </w:pPr>
      <w:r w:rsidRPr="009F74D4">
        <w:rPr>
          <w:sz w:val="28"/>
          <w:szCs w:val="28"/>
        </w:rPr>
        <w:t>№___________________</w:t>
      </w:r>
    </w:p>
    <w:p w:rsidR="006415D6" w:rsidRDefault="006415D6" w:rsidP="00B7699D">
      <w:pPr>
        <w:rPr>
          <w:sz w:val="28"/>
          <w:szCs w:val="28"/>
        </w:rPr>
      </w:pPr>
    </w:p>
    <w:p w:rsidR="00B7699D" w:rsidRDefault="00B7699D"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Default="00621448" w:rsidP="00B7699D">
      <w:pPr>
        <w:rPr>
          <w:sz w:val="28"/>
          <w:szCs w:val="28"/>
        </w:rPr>
      </w:pPr>
    </w:p>
    <w:p w:rsidR="00621448" w:rsidRPr="009F74D4" w:rsidRDefault="00621448" w:rsidP="00621448">
      <w:pPr>
        <w:ind w:left="4536"/>
        <w:rPr>
          <w:sz w:val="28"/>
          <w:szCs w:val="28"/>
        </w:rPr>
      </w:pPr>
      <w:r w:rsidRPr="009F74D4">
        <w:rPr>
          <w:sz w:val="28"/>
          <w:szCs w:val="28"/>
        </w:rPr>
        <w:lastRenderedPageBreak/>
        <w:t>ПРИЛОЖЕНИЕ</w:t>
      </w:r>
      <w:r>
        <w:rPr>
          <w:sz w:val="28"/>
          <w:szCs w:val="28"/>
        </w:rPr>
        <w:t xml:space="preserve"> 1</w:t>
      </w:r>
    </w:p>
    <w:p w:rsidR="00621448" w:rsidRPr="009F74D4" w:rsidRDefault="00621448" w:rsidP="00621448">
      <w:pPr>
        <w:ind w:left="4536"/>
        <w:rPr>
          <w:sz w:val="28"/>
          <w:szCs w:val="28"/>
        </w:rPr>
      </w:pPr>
      <w:r w:rsidRPr="009F74D4">
        <w:rPr>
          <w:sz w:val="28"/>
          <w:szCs w:val="28"/>
        </w:rPr>
        <w:t>к решению Думы города Пятигорска</w:t>
      </w:r>
    </w:p>
    <w:p w:rsidR="00621448" w:rsidRPr="009F74D4" w:rsidRDefault="00621448" w:rsidP="00621448">
      <w:pPr>
        <w:ind w:left="4536"/>
        <w:rPr>
          <w:sz w:val="28"/>
          <w:szCs w:val="28"/>
        </w:rPr>
      </w:pPr>
      <w:proofErr w:type="spellStart"/>
      <w:r>
        <w:rPr>
          <w:sz w:val="28"/>
          <w:szCs w:val="28"/>
        </w:rPr>
        <w:t>от_______________№</w:t>
      </w:r>
      <w:proofErr w:type="spellEnd"/>
      <w:r>
        <w:rPr>
          <w:sz w:val="28"/>
          <w:szCs w:val="28"/>
        </w:rPr>
        <w:t>____________</w:t>
      </w:r>
    </w:p>
    <w:p w:rsidR="00621448" w:rsidRDefault="00621448" w:rsidP="00B7699D">
      <w:pPr>
        <w:rPr>
          <w:sz w:val="28"/>
          <w:szCs w:val="28"/>
        </w:rPr>
      </w:pPr>
    </w:p>
    <w:p w:rsidR="00621448" w:rsidRDefault="00621448" w:rsidP="00B7699D">
      <w:pPr>
        <w:rPr>
          <w:sz w:val="28"/>
          <w:szCs w:val="28"/>
        </w:rPr>
      </w:pPr>
    </w:p>
    <w:p w:rsidR="00621448" w:rsidRDefault="00621448" w:rsidP="00621448">
      <w:pPr>
        <w:ind w:left="-851"/>
        <w:jc w:val="center"/>
        <w:rPr>
          <w:sz w:val="28"/>
          <w:szCs w:val="28"/>
        </w:rPr>
      </w:pPr>
      <w:r>
        <w:rPr>
          <w:sz w:val="28"/>
          <w:szCs w:val="28"/>
        </w:rPr>
        <w:t>П</w:t>
      </w:r>
      <w:r w:rsidRPr="002D1276">
        <w:rPr>
          <w:sz w:val="28"/>
          <w:szCs w:val="28"/>
        </w:rPr>
        <w:t>оказатели  доходов бюджета</w:t>
      </w:r>
      <w:r>
        <w:rPr>
          <w:sz w:val="28"/>
          <w:szCs w:val="28"/>
        </w:rPr>
        <w:t xml:space="preserve"> города-курорта Пятигорска</w:t>
      </w:r>
      <w:r w:rsidRPr="002D1276">
        <w:rPr>
          <w:sz w:val="28"/>
          <w:szCs w:val="28"/>
        </w:rPr>
        <w:t xml:space="preserve"> </w:t>
      </w:r>
    </w:p>
    <w:p w:rsidR="00621448" w:rsidRDefault="00621448" w:rsidP="00621448">
      <w:pPr>
        <w:ind w:left="-851"/>
        <w:jc w:val="center"/>
        <w:rPr>
          <w:sz w:val="28"/>
          <w:szCs w:val="28"/>
        </w:rPr>
      </w:pPr>
      <w:r w:rsidRPr="002D1276">
        <w:rPr>
          <w:sz w:val="28"/>
          <w:szCs w:val="28"/>
        </w:rPr>
        <w:t xml:space="preserve">по кодам классификации доходов бюджетов по результатам </w:t>
      </w:r>
    </w:p>
    <w:p w:rsidR="00621448" w:rsidRDefault="00621448" w:rsidP="00621448">
      <w:pPr>
        <w:ind w:left="-851"/>
        <w:jc w:val="center"/>
        <w:rPr>
          <w:sz w:val="28"/>
          <w:szCs w:val="28"/>
        </w:rPr>
      </w:pPr>
      <w:r w:rsidRPr="002D1276">
        <w:rPr>
          <w:sz w:val="28"/>
          <w:szCs w:val="28"/>
        </w:rPr>
        <w:t>исполнения бюджета города</w:t>
      </w:r>
      <w:r>
        <w:rPr>
          <w:sz w:val="28"/>
          <w:szCs w:val="28"/>
        </w:rPr>
        <w:t>-курорта Пятигорска</w:t>
      </w:r>
      <w:r w:rsidRPr="002D1276">
        <w:rPr>
          <w:sz w:val="28"/>
          <w:szCs w:val="28"/>
        </w:rPr>
        <w:t xml:space="preserve"> за 201</w:t>
      </w:r>
      <w:r>
        <w:rPr>
          <w:sz w:val="28"/>
          <w:szCs w:val="28"/>
        </w:rPr>
        <w:t>8</w:t>
      </w:r>
      <w:r w:rsidRPr="002D1276">
        <w:rPr>
          <w:sz w:val="28"/>
          <w:szCs w:val="28"/>
        </w:rPr>
        <w:t xml:space="preserve"> год</w:t>
      </w:r>
    </w:p>
    <w:p w:rsidR="00621448" w:rsidRDefault="00621448" w:rsidP="00621448">
      <w:pPr>
        <w:ind w:left="-851"/>
        <w:jc w:val="right"/>
        <w:rPr>
          <w:sz w:val="26"/>
          <w:szCs w:val="26"/>
          <w:highlight w:val="yellow"/>
        </w:rPr>
      </w:pPr>
    </w:p>
    <w:p w:rsidR="00621448" w:rsidRPr="00C4139A" w:rsidRDefault="00621448" w:rsidP="00621448">
      <w:pPr>
        <w:ind w:left="-851"/>
        <w:jc w:val="right"/>
        <w:rPr>
          <w:sz w:val="26"/>
          <w:szCs w:val="26"/>
        </w:rPr>
      </w:pPr>
      <w:r w:rsidRPr="00C4139A">
        <w:rPr>
          <w:sz w:val="26"/>
          <w:szCs w:val="26"/>
        </w:rPr>
        <w:t>в рублях</w:t>
      </w:r>
    </w:p>
    <w:p w:rsidR="00621448" w:rsidRDefault="00621448" w:rsidP="00B7699D">
      <w:pPr>
        <w:rPr>
          <w:sz w:val="28"/>
          <w:szCs w:val="28"/>
        </w:rPr>
      </w:pPr>
    </w:p>
    <w:tbl>
      <w:tblPr>
        <w:tblW w:w="9781" w:type="dxa"/>
        <w:tblInd w:w="-318" w:type="dxa"/>
        <w:tblLayout w:type="fixed"/>
        <w:tblLook w:val="04A0"/>
      </w:tblPr>
      <w:tblGrid>
        <w:gridCol w:w="568"/>
        <w:gridCol w:w="1134"/>
        <w:gridCol w:w="4961"/>
        <w:gridCol w:w="1559"/>
        <w:gridCol w:w="1559"/>
      </w:tblGrid>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Код бюджетной классификации РФ</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Плановые назначения на 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Исполнено за 2018 год</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000 1 00 00000 00 0000 000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1 312 972 723,55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1 374 613 195,76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000 1 01 00000 00 0000 000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592 949 500,00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607 813 888,78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000 1 01 02000 01 0000 110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592 949 500,00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607 813 888,78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1 01 02010 01 0000 110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581 594 200,00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592 414 206,05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1 01 02020 01 0000 110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7 031 200,00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8 122 357,43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1 01 02030 01 0000 110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4 324 100,00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7 277 325,30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000 1 03 00000 00 0000 000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17 668 092,00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17 887 672,50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000 1 03 02000 01 0000 110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17 668 092,00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17 887 672,50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1 03 02230 01 0000 110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7 692 870,35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7 970 126,57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1 03 02240 01 0000 110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уплаты акцизов на моторные масла для дизельных и (или) карбюраторных (</w:t>
            </w:r>
            <w:proofErr w:type="spellStart"/>
            <w:r w:rsidRPr="00C4139A">
              <w:rPr>
                <w:sz w:val="20"/>
                <w:szCs w:val="20"/>
              </w:rPr>
              <w:t>инжекторных</w:t>
            </w:r>
            <w:proofErr w:type="spellEnd"/>
            <w:r w:rsidRPr="00C4139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69 876,19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76 757,60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1 03 02250 01 0000 110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11 610 482,10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11 626 548,85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1 03 02260 01 0000 110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-1 705 136,64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-1 785 760,52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000 1 05 00000 00 0000 000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196 712 000,00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197 011 063,92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000 1 05 02000 02 0000 110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180 383 000,00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180 130 078,67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1 05 02010 02 0000 110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Единый налог на вмененный доход для отдельных видов деятельности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180 383 000,00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180 111 159,48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1 05 02020 02 0000 110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18 919,19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000 1 05 03000 01 0000 110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1 930 801,40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1 05 03010 01 0000 110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Единый сельскохозяйственный налог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815 000,00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1 930 798,95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1 05 03020 01 0000 110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Единый сельскохозяйственный налог (за налоговые периоды, истекшие до 1 января 2011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2,45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000 1 05 04000 02 0000 110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15 514 000,00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14 950 183,85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1 05 04010 02 0000 110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15 514 000,00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14 950 183,85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000 1 06 00000 00 0000 000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НАЛОГИ НА ИМУЩЕСТВО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263 283 000,00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289 579 030,33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000 1 06 01000 00 0000 110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Налог на имущество физических лиц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99 252 000,00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117 190 057,48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1 06 01020 04 0000 110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99 252 000,00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117 190 057,48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000 1 06 06000 00 0000 110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Земельный налог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164 031 000,00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172 388 972,85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000 1 06 06030 00 0000 110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Земельный налог с организаций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108 263 000,00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111 650 723,95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1 06 06032 04 0000 110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Земельный налог с организаций, обладающих земельным участком, расположенным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108 263 000,00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111 650 723,95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000 1 06 06040 00 0000 110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55 768 000,00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60 738 248,90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1 06 06042 04 0000 110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Земельный налог с физических лиц, обладающих земельным участком, расположенным в границах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55 768 000,00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60 738 248,90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000 1 08 00000 00 0000 000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ГОСУДАРСТВЕННАЯ ПОШЛИНА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25 582 470,00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26 173 355,19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000 1 08 03000 01 0000 110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Государственная пошлина по делам, рассматриваемым в судах общей юрисдикции,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24 609 000,00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25 074 245,19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1 08 03010 01 1000 110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24 609 000,00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25 074 245,19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000 1 08 07000 01 0000 110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973 470,00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1 099 110,00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000 1 08 07150 01 1000 110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Государственная пошлина за выдачу разрешения на установку рекламной конструкции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1 094 310,00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1 08 07150 01 1000 110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920 000,00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1 094 310,00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000 1 08 07170 01 0000 110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53 470,00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4 800,00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1 08 07173 01 1000 110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53 470,00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4 800,00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000 1 09 00000 00 0000 000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ЗАДОЛЖЕННОСТЬ И ПЕРЕРАСЧЕТЫ ПО ОТМЕНЕННЫМ НАЛОГАМ, СБОРАМ И ИНЫМ ОБЯЗАТЕЛЬНЫМ ПЛАТЕЖАМ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288,62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1 09 04052 04 0000 110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 xml:space="preserve">Земельный  налог  (по   обязательствам, возникшим до 1  января  2006 года),  мобилизуемый на территориях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22,07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1 09 07012 04 0000 110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Налог на рекламу, мобилизуемый на территориях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51,87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1 09 07032 04 0000 110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214,68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148 245 166,00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156 516 235,37</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000 1 11 01000 00 0000 120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1 955 000,00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1 959 719,50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1 11 01040 04 0000 120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1 955 000,00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1 959 719,50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000 1 11 03000 00 0000 120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Проценты, полученные от предоставления бюджетных кредитов внутри страны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23 104,09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1 11 03040 04 0000 120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23 104,09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000 1 11 05000 00 0000 120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143 999 166,00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151 867 692,12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000 1 11 05020 00 0000 120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proofErr w:type="gramStart"/>
            <w:r w:rsidRPr="00C4139A">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121 588 700,00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128 237 331,52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1 11 05024 04 0000 120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121 588 700,00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128 237 331,52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000 1 11 05030 00 0000 120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189 168,00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200 928,00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63 168,00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63 168,00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6 020,00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126 000,00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131 740,00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000 1 11 05070 00 0000 120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22 221 298,00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23 429 432,60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1 11 05074 04 0000 120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сдачи в аренду имущества, составляющего казну городских округов (за исключением земельных участков)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22 221 298,00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23 429 432,60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000 1 11 05320 00 0000 120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11 936,55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1 11 05324 04 0000 120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11 936,55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000 1 11 07000 00 0000 120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Платежи от государственных и муниципальных унитарных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372 000,00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479 868,31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000 1 11 07010 00 0000 120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372 000,00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479 868,31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1 11 07014 04 0000 120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372 000,00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479 868,31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000 1 11 09000 00 0000 120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2 173 914,80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000 1 11 09040 00 0000 120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2 173 914,80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1 11 09044 04 0000 120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2 173 914,80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000 1 12 00000 00 0000 000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402 240,00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4 217 407,85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000 1 12 01000 01 0000 120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Плата за негативное воздействие на окружающую среду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402 240,00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4 217 407,85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1 12 01010 01 6000 120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401 302,15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120 238,52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1 12 01030 01 6000 120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937,85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-503,53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1 12 01041 01 6000 120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4 080 711,63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1 12 01042 01 6000 120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Плата за размещение твердых коммунальных отходо</w:t>
            </w:r>
            <w:proofErr w:type="gramStart"/>
            <w:r w:rsidRPr="00C4139A">
              <w:rPr>
                <w:sz w:val="20"/>
                <w:szCs w:val="20"/>
              </w:rPr>
              <w:t>в(</w:t>
            </w:r>
            <w:proofErr w:type="gramEnd"/>
            <w:r w:rsidRPr="00C4139A">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16 961,23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000 1 13 00000 00 0000 000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11 509 265,55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12 284 174,71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000 1 13 01000 00 0000 130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3 207 100,09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000 1 13 01990 00 0000 130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Прочие 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3 207 100,09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000 1 13 01994 04 0000 130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доходы от оказания платных услуг (работ) получателями средств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3 207 100,09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1 005 778,00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1 025 047,98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1 003 625,00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917 148,78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291 586,00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347 962,17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161 050,00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136 761,16</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762 580,00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780 180,00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000 1 13 02000 00 0000 130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8 284 646,55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9 077 074,62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000 1 13 02060 00 0000 130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поступающие в порядке возмещения расходов, понесенных в связи с эксплуатацией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394 945,00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666 828,92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394 945,00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624 635,10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3 720,88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38 472,94</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000 1 13 02990 00 0000 130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доходы от компенсации затрат государства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7 889 701,55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8 410 245,70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000 1 13 02994 04 0000 130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Прочие доходы от компенсации затрат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7 889 701,55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8 410 245,70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115 566,51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19 201,11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260,27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51 558,89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9 482,42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1 13 02994 04 1005 130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339 773,38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373 670,70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1 13 02994 04 1006 130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47 649,35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389 798,66</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1 13 02994 04 1006 130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1 273 731,82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1 316 593,15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1 13 02994 04 0207 130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w:t>
            </w:r>
            <w:proofErr w:type="gramStart"/>
            <w:r w:rsidRPr="00C4139A">
              <w:rPr>
                <w:sz w:val="20"/>
                <w:szCs w:val="20"/>
              </w:rPr>
              <w:t>в(</w:t>
            </w:r>
            <w:proofErr w:type="gramEnd"/>
            <w:r w:rsidRPr="00C4139A">
              <w:rPr>
                <w:sz w:val="20"/>
                <w:szCs w:val="20"/>
              </w:rPr>
              <w:t>организация летнего отдыха)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175 000,00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177 444,00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2 458 162,00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2 343 985,29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1 13 02994 04 2001 130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3 595 385,00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3 595 278,70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1 13 02994 04 2002 130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13 906,00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000 1 14 00000 00 0000 000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26 039 355,75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 xml:space="preserve"> 000 1 14 02000 00 0000 000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25 872 102,24</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000 1 14 02040 04 0000 410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25 872 102,24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1 14 02043 04 0000 410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24 500 000,00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25 872 102,24</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000 1 14 06000 00 0000 430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от продажи земельных участков, находящихся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167 253,51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1 14 06024 04 0000 430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167 253,51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16 580 127,00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19 479 772,76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000 1 16 03000 00 0000 140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о налогах и сборах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1 288 000,00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1 143 793,31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1 16 03010 01 6000 140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proofErr w:type="gramStart"/>
            <w:r w:rsidRPr="00C4139A">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999 000,00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1 069 862,17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1 16 03030 01 6000 140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289 000,00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73 931,14</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000 1 16 06000 01 0000 140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132 000,00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118 541,62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1 16 06000 01 6000 140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118 541,62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000 1 16 08000 01 0000 140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1 027 300,00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1 589 003,03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 xml:space="preserve"> 000 1 16 08010 01 0000 140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1 536 503,03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47 000,00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71 500,00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286 600,00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1 178 403,03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000 1 16 08020 01 0000 140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52 500,00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1 16 08020 01 6000 140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35 000,00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1 16 08020 01 6000 140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17 500,00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000 1 16 21000 00 0000 140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1 280 000,00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2 342 342,04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1 16 21040 04 6000 140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1 080 000,00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1 605 687,57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1 16 21040 04 6000 140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712 873,37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1 16 21040 04 0000 140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23 781,10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000 1 16 25000 00 0000 140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675 050,00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419 050,00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000 1 16 25050 01 0000 140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в области охраны окружающей среды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175 050,00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205 050,00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1 16 25050 01 6000 140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175 050,00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205 050,00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000 1 16 25060 01 0000 140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земельного законодательства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214 000,00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1 16 25060 01 6000 140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214 000,00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000 1 16 28000 01 0000 140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1 133 600,00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1 244 674,48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1 16 28000 01 6000 140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1 133 600,00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1 230 354,52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1 16 28000 01 6000 140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14 319,96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000 1 16 30000 01 0000 140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правонарушения в области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117 900,00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000 1 16 30030 01 0000 140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денежные взыскания (штрафы) за правонарушения в области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117 900,00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1 16 30030 01 6000 140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117 900,00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000 1 16 33000 00 0000 140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579 120,00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549 000,00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10 120,00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000 1 16 41000 01 0000 140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Российской Федерации об электроэнергетике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179 000,00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1 16 41000 01 6000 140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171 000,00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179 000,00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000 1 16 43000 01 0000 140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958 300,00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1 526 672,45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081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125 300,00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127 510,00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color w:val="000000"/>
                <w:sz w:val="20"/>
                <w:szCs w:val="20"/>
              </w:rPr>
            </w:pPr>
            <w:r w:rsidRPr="00C4139A">
              <w:rPr>
                <w:color w:val="000000"/>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89 000,00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710 000,00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1 340 058,99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20 000,00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25 103,46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 xml:space="preserve"> 000 1 16 45000 01 0000 140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Денежные взыскания (штрафы) за нарушения законодательства Российской Федерации о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733 000,00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1 16 45000 01 6000 140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733 000,00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800 000,00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000 1 16 90000 00 0000 140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поступления от денежных взысканий (штрафов) и иных сумм в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8 991 877,00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9 419 675,83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000 1 16 90040 04 0000 140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8 991 877,00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9 419 675,83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081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4 667,00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1 100,00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106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w:t>
            </w:r>
            <w:r w:rsidRPr="00C4139A">
              <w:rPr>
                <w:color w:val="000000"/>
                <w:sz w:val="20"/>
                <w:szCs w:val="20"/>
              </w:rPr>
              <w:t xml:space="preserve"> 6000 </w:t>
            </w:r>
            <w:r w:rsidRPr="00C4139A">
              <w:rPr>
                <w:sz w:val="20"/>
                <w:szCs w:val="20"/>
              </w:rPr>
              <w:t>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128 410,00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161 000,00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250 254,35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1 16 90040 04 7000 140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7 205,00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1 323,51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3 400 000,00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3 674 559,63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3 925 400,00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4 077 026,11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1 177 400,00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1 182 274,71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43 932,52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000 1 17 00000 00 0000 000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15 540 863,00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17 610 949,98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000 1 17 01000 00 0000 180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Невыясненные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-22 499,52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-59 202,00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49 012,48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2 000,00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-14 310,00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000 1 17 05000 00 0000 180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Прочие неналоговые доходы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15 540 863,00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17 633 449,50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10 369 863,00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11 718 598,00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5 171 000,00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5 912 647,21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2 204,29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000 2 00 00000 00 0000 000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2 369 308 294,56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2 452 263 942,00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2 372 448 611,80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2 455 453 530,83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000 2 02 10000 00 0000 151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2 879 140,00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62 879 140,00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000 2 02 15001 00 0000 151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748 140,00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748 140,00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2 02 15001 04 0000 151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Дотации бюджетам городских округов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748 140,00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748 140,00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000 2 02 15002 00 0000 151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2 131 000,00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62 131 000,00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2 02 15002 04 0000 151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Дотации бюджетам городских округов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2 131 000,00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62 131 000,00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501 045 208,91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500 821 530,89</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000 2 02 20077 00 0000 151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Субсидии бюджетам на </w:t>
            </w:r>
            <w:proofErr w:type="spellStart"/>
            <w:r w:rsidRPr="00C4139A">
              <w:rPr>
                <w:bCs/>
                <w:sz w:val="20"/>
                <w:szCs w:val="20"/>
              </w:rPr>
              <w:t>софинансирование</w:t>
            </w:r>
            <w:proofErr w:type="spellEnd"/>
            <w:r w:rsidRPr="00C4139A">
              <w:rPr>
                <w:bCs/>
                <w:sz w:val="20"/>
                <w:szCs w:val="20"/>
              </w:rPr>
              <w:t xml:space="preserve"> капитальных вложений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13 970 363,75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13 970 363,75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2 02 20077 04 0016 151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Субсидии бюджетам городских округов на </w:t>
            </w:r>
            <w:proofErr w:type="spellStart"/>
            <w:r w:rsidRPr="00C4139A">
              <w:rPr>
                <w:sz w:val="20"/>
                <w:szCs w:val="20"/>
              </w:rPr>
              <w:t>софинансирование</w:t>
            </w:r>
            <w:proofErr w:type="spellEnd"/>
            <w:r w:rsidRPr="00C4139A">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13 970 363,75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13 970 363,75</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000 2 02 20216 00 0000 151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76 840 567,91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76 840 567,91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2 02 20216 04 0137 151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C4139A">
              <w:rPr>
                <w:sz w:val="20"/>
                <w:szCs w:val="20"/>
              </w:rPr>
              <w:t>ремонта</w:t>
            </w:r>
            <w:proofErr w:type="gramEnd"/>
            <w:r w:rsidRPr="00C4139A">
              <w:rPr>
                <w:sz w:val="20"/>
                <w:szCs w:val="20"/>
              </w:rPr>
              <w:t xml:space="preserve"> автомобильных дорог общего пользования населенных пунктов)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76 840 567,91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76 840 567,91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000 2 02 25027 00 0000 151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2 02 25027 04 0000 151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000 2 02 25467 00 0000 151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Субсидии бюджетам на обеспечение развития и укрепления материально </w:t>
            </w:r>
            <w:proofErr w:type="gramStart"/>
            <w:r w:rsidRPr="00C4139A">
              <w:rPr>
                <w:bCs/>
                <w:sz w:val="20"/>
                <w:szCs w:val="20"/>
              </w:rPr>
              <w:t>-т</w:t>
            </w:r>
            <w:proofErr w:type="gramEnd"/>
            <w:r w:rsidRPr="00C4139A">
              <w:rPr>
                <w:bCs/>
                <w:sz w:val="20"/>
                <w:szCs w:val="20"/>
              </w:rPr>
              <w:t>ехнической базы муниципальных домов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1 980 000,00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2 02 25467 04 0000 151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Субсидии бюджетам городских округов на обеспечение развития и укрепления материально </w:t>
            </w:r>
            <w:proofErr w:type="gramStart"/>
            <w:r w:rsidRPr="00C4139A">
              <w:rPr>
                <w:sz w:val="20"/>
                <w:szCs w:val="20"/>
              </w:rPr>
              <w:t>-т</w:t>
            </w:r>
            <w:proofErr w:type="gramEnd"/>
            <w:r w:rsidRPr="00C4139A">
              <w:rPr>
                <w:sz w:val="20"/>
                <w:szCs w:val="20"/>
              </w:rPr>
              <w:t>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1 980 000,00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000 2 02 25519 00 0000 151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Субсидия бюджетам на поддержку отрасли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2 02 25519 04 0000 151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Субсидия бюджетам городских округов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000 2 02 25555 00 0000 151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78 111 888,00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78 111 888,00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2 02 25555 04 0000 151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78 111 888,00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78 111 888,00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000 2 02 29999 00 0000 151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Прочие субсидии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330 012 389,25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329 788 711,23</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2 02 29999 04 1170 151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(обеспечение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129 155 597,76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128 990 507,52</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2 02 29999 04 1179 151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108 016 252,50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108 016 252,50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2 02 29999 04 1193 151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(реализация мероприятий в области градостроительной деятельности)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6 266 650,00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6 266 650,00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2 02 29999 04 1196 151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w:t>
            </w:r>
            <w:proofErr w:type="gramStart"/>
            <w:r w:rsidRPr="00C4139A">
              <w:rPr>
                <w:sz w:val="20"/>
                <w:szCs w:val="20"/>
              </w:rPr>
              <w:t>в(</w:t>
            </w:r>
            <w:proofErr w:type="gramEnd"/>
            <w:r w:rsidRPr="00C4139A">
              <w:rPr>
                <w:sz w:val="20"/>
                <w:szCs w:val="20"/>
              </w:rPr>
              <w:t>приобретение коммунальной техники)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16 740 000,00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16 740 000,00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2 02 29999 04 0005 151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w:t>
            </w:r>
            <w:proofErr w:type="gramStart"/>
            <w:r w:rsidRPr="00C4139A">
              <w:rPr>
                <w:sz w:val="20"/>
                <w:szCs w:val="20"/>
              </w:rPr>
              <w:t>в(</w:t>
            </w:r>
            <w:proofErr w:type="gramEnd"/>
            <w:r w:rsidRPr="00C4139A">
              <w:rPr>
                <w:sz w:val="20"/>
                <w:szCs w:val="20"/>
              </w:rPr>
              <w:t>компенсация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1 января 2018 года коэффициента к заработной плате за работу в пустынных и безводных местностях)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20 949 140,00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20 949 140,00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2 02 29999 04 1186 151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19 716 530,00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19 716 530,00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2 02 29999 04 0173 151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5 996 045,79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5 994 674,85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2 02 29999 04 1161 151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8 893 903,20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8 849 433,68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2 02 29999 04 0156 151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1 801 000,00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1 801 000,00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2 02 29999 04 0159 151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11 514 770,00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11 514 770,00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2 02 29999 04 1160 151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962 500,00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949 752,68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000 2 02 30000 00 0000 151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1 682 474 988,57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1 706 122 316,73</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000 2 02 30024 00 0000 151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921 723 152,93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943 758 420,04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5 694 976,00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5 694 976,00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2 02 30024 04 0026 151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552 190,00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552 190,00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2 02 30024 04 0028 151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2 981 580,00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2 981 580,00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2 02 30024 04 0045 151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2 058 206,00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2 058 206,00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2 02 30024 04 0047 151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2 02 30024 04 0181 151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1 778 400,00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1 778 400,00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2 02 30024 04 1110 151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1 778 400,00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1 778 400,00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816 664 270,89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838 699 538,00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2 02 30024 04 0090 151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1 486 610,00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1 486 610,00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2 02 30024 04 1107 151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301 949 831,54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308 112 073,00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2 02 30024 04 1108 151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513 227 829,35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529 100 855,00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97 585 506,04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97 585 506,04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2 02 30024 04 0040 151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3 200 000,00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3 200 000,00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2 02 30024 04 0042 151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97 585,27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97 585,27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2 02 30024 04 0066 151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60 500 000,00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60 500 000,00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2 02 30024 04 0147 151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32 019 209,00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32 019 209,00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2 02 30024 04 1122 151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1 768 711,77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1 768 711,77</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000 2 02 30029 00 0000 151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35 427 280,00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36 295 170,00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2 02 30029 04 0000 151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35 427 280,00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36 295 170,00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lastRenderedPageBreak/>
              <w:t>000 2 02 35084 00 0000 151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62 700 000,00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62 700 000,00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2 02 35084 04 0000 151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62 700 000,00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62 700 000,00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000 2 02 35120 00 0000 151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407 380,00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407 380,00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2 02 35120 04 0000 151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407 380,00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407 380,00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000 2 02 35220 00 0000 151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6 717 553,36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6 717 553,36</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2 02 35220 04 0000 151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6 717 553,36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6 717 553,36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000  2 02 35250 00 0000 151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оплату жилищно-коммунальных услуг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127 330 000,00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127 330 000,00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2 02 35250 04 0000 151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оплату жилищно-коммунальных услуг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127 330 000,00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127 330 000,00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000 2 02 35280 00 0000 151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13 000,00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9 693,18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2 02 35280 04 0000 151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9 693,18</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000 2 02 35380 00 0000 151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96 692 667,00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96 692 667,00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2 02 35380 04 0000 151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96 692 667,00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96 692 667,00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000 2 02 35462 00 0000 151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2 453 221,93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2 453 221,74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2 02 35462 04 0000 151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2 453 221,93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2 453 221,74</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000 2 02 39998 00 0000 151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Единая субвенция местным бюджетам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429 010 733,35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bCs/>
                <w:sz w:val="20"/>
                <w:szCs w:val="20"/>
              </w:rPr>
            </w:pPr>
            <w:r w:rsidRPr="00C4139A">
              <w:rPr>
                <w:bCs/>
                <w:sz w:val="20"/>
                <w:szCs w:val="20"/>
              </w:rPr>
              <w:t>429 758 211,41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2 02 39998 04 1157 151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415 746 623,35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415 746 623,35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2 02 39998 04 1158 151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13 264 110,00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14 011 588,06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000 2 02 40000 00 0000 151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186 049 274,32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185 630 543,21</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000 2 02 49999 00 0000 151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Прочие межбюджетные трансферты, передаваемые бюджетам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186 049 274,32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185 630 543,21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2 02 49999 04 0064 151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1 652 368,30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1 446 880,49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2 02 49999 04 1184 151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37 163 860,00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36 978 040,70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2 02 49999 04 1189 151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w:t>
            </w:r>
            <w:proofErr w:type="gramStart"/>
            <w:r w:rsidRPr="00C4139A">
              <w:rPr>
                <w:sz w:val="20"/>
                <w:szCs w:val="20"/>
              </w:rPr>
              <w:t>в(</w:t>
            </w:r>
            <w:proofErr w:type="gramEnd"/>
            <w:r w:rsidRPr="00C4139A">
              <w:rPr>
                <w:sz w:val="20"/>
                <w:szCs w:val="20"/>
              </w:rPr>
              <w:t>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5 938 190,00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5 910 766,00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2 02 49999 04 1194 151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 определенных пунктом 5 статьи 391 части второй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16 225 000,00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16 225 000,00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2 02 49999 04 1195 151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(компенсация части потерь доходов местных бюджетов от арендной платы за земельные участки, предоставленные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в границах городских округов Ставропольского края, на территории которых находятся города-курорты федерального 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119 592 270,00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119 592 270,00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2 02 49999 04 0049 151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4 668 000,00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4 668 000,00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2 02 49999 04 0063 151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809 586,02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809 586,02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000 2 07 00000 00 0000 180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 xml:space="preserve">ПРОЧИЕ БЕЗВОЗМЕЗДНЫЕ ПОСТУПЛЕНИЯ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381 276,00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381 276,00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000 2 07 04020 04 0000 180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300,00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2 07 04020 04 0208 180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Поступления от денежных пожертвований, предоставляемых физическими лицами получателям средств бюджетов городских округов (целевые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300,00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000 2 07 04050 04 0000 180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1448" w:rsidRPr="00C4139A" w:rsidRDefault="00621448" w:rsidP="00000219">
            <w:pPr>
              <w:ind w:left="-108" w:right="-108"/>
              <w:jc w:val="both"/>
              <w:rPr>
                <w:bCs/>
                <w:sz w:val="20"/>
                <w:szCs w:val="20"/>
              </w:rPr>
            </w:pPr>
            <w:r w:rsidRPr="00C4139A">
              <w:rPr>
                <w:bCs/>
                <w:sz w:val="20"/>
                <w:szCs w:val="20"/>
              </w:rPr>
              <w:t>Прочие безвозмездные поступления в бюджеты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380 976,00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380 976,00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2 07 04050 04 0210 180</w:t>
            </w:r>
          </w:p>
        </w:tc>
        <w:tc>
          <w:tcPr>
            <w:tcW w:w="4961" w:type="dxa"/>
            <w:tcBorders>
              <w:top w:val="single" w:sz="4" w:space="0" w:color="auto"/>
              <w:left w:val="nil"/>
              <w:bottom w:val="single" w:sz="4" w:space="0" w:color="auto"/>
              <w:right w:val="single" w:sz="4" w:space="0" w:color="auto"/>
            </w:tcBorders>
            <w:shd w:val="clear" w:color="auto" w:fill="auto"/>
            <w:hideMark/>
          </w:tcPr>
          <w:p w:rsidR="00621448" w:rsidRPr="00C4139A" w:rsidRDefault="00621448" w:rsidP="00000219">
            <w:pPr>
              <w:ind w:left="-108" w:right="-108"/>
              <w:jc w:val="both"/>
              <w:rPr>
                <w:sz w:val="20"/>
                <w:szCs w:val="20"/>
              </w:rPr>
            </w:pPr>
            <w:r w:rsidRPr="00C4139A">
              <w:rPr>
                <w:sz w:val="20"/>
                <w:szCs w:val="20"/>
              </w:rPr>
              <w:t>Прочие безвозмездные поступления в бюджеты городских округов (восстановительная стоимость удаляемых зеленых насаждений)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380 976,00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380 976,00</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000 2 18 00000 00 0000 000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26 987,06</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000 2 18 04000 04 0000 180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Доходы бюджетов городских округов от возврата организациями остатков субсидий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26 987,06</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2 18 04010 04 0000 180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16 449,94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2 18 04030 04 0000 180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Доходы бюджетов городских округов от возврата иными организациями остатков субсидий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10 537,12</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bCs/>
                <w:sz w:val="20"/>
                <w:szCs w:val="20"/>
              </w:rPr>
            </w:pPr>
            <w:r w:rsidRPr="00C4139A">
              <w:rPr>
                <w:bCs/>
                <w:sz w:val="20"/>
                <w:szCs w:val="20"/>
              </w:rPr>
              <w:t>000 2 19 00000 00 0000 000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bCs/>
                <w:sz w:val="20"/>
                <w:szCs w:val="20"/>
              </w:rPr>
            </w:pPr>
            <w:r w:rsidRPr="00C4139A">
              <w:rPr>
                <w:bCs/>
                <w:sz w:val="20"/>
                <w:szCs w:val="20"/>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-3 521 593,24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-3 597 851,89</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 xml:space="preserve">2 19 35120 04 0000 151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остатков субвенций на осуществлений полномочий по составлени</w:t>
            </w:r>
            <w:proofErr w:type="gramStart"/>
            <w:r w:rsidRPr="00C4139A">
              <w:rPr>
                <w:sz w:val="20"/>
                <w:szCs w:val="20"/>
              </w:rPr>
              <w:t>ю(</w:t>
            </w:r>
            <w:proofErr w:type="gramEnd"/>
            <w:r w:rsidRPr="00C4139A">
              <w:rPr>
                <w:sz w:val="20"/>
                <w:szCs w:val="20"/>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-35 520,00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sz w:val="20"/>
                <w:szCs w:val="20"/>
              </w:rPr>
            </w:pPr>
            <w:r w:rsidRPr="00C4139A">
              <w:rPr>
                <w:sz w:val="20"/>
                <w:szCs w:val="20"/>
              </w:rPr>
              <w:t>-35 520,00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-47 649,35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-47 649,35</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-1 282 807,78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-1 282 807,78</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-524 631,21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-524 631,21</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-420,00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-10 670,00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-10 670,00</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2 19 35250 04 0000 151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-131 293,34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-143 065,64</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lastRenderedPageBreak/>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2 19 35380 04 0000 151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proofErr w:type="gramStart"/>
            <w:r w:rsidRPr="00C4139A">
              <w:rPr>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-37 657,14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-54 007,47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 xml:space="preserve">2 19 35462 04 0000 151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 xml:space="preserve">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-3 316,47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-4 485,97</w:t>
            </w:r>
          </w:p>
        </w:tc>
      </w:tr>
      <w:tr w:rsidR="00621448" w:rsidRPr="00C4139A" w:rsidTr="00000219">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-1 447 627,95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448" w:rsidRPr="00C4139A" w:rsidRDefault="00621448" w:rsidP="00000219">
            <w:pPr>
              <w:ind w:left="-108" w:right="-108"/>
              <w:jc w:val="right"/>
              <w:rPr>
                <w:sz w:val="20"/>
                <w:szCs w:val="20"/>
              </w:rPr>
            </w:pPr>
            <w:r w:rsidRPr="00C4139A">
              <w:rPr>
                <w:sz w:val="20"/>
                <w:szCs w:val="20"/>
              </w:rPr>
              <w:t>-1 494 594,47</w:t>
            </w:r>
          </w:p>
        </w:tc>
      </w:tr>
      <w:tr w:rsidR="00621448" w:rsidRPr="00C4139A" w:rsidTr="00000219">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48" w:rsidRPr="00C4139A" w:rsidRDefault="00621448" w:rsidP="00000219">
            <w:pPr>
              <w:ind w:left="-108" w:right="-108"/>
              <w:jc w:val="center"/>
              <w:rPr>
                <w:sz w:val="20"/>
                <w:szCs w:val="20"/>
              </w:rPr>
            </w:pPr>
            <w:r w:rsidRPr="00C4139A">
              <w:rPr>
                <w:sz w:val="20"/>
                <w:szCs w:val="20"/>
              </w:rPr>
              <w:t>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both"/>
              <w:rPr>
                <w:bCs/>
                <w:sz w:val="20"/>
                <w:szCs w:val="20"/>
              </w:rPr>
            </w:pPr>
            <w:r w:rsidRPr="00C4139A">
              <w:rPr>
                <w:bCs/>
                <w:sz w:val="20"/>
                <w:szCs w:val="20"/>
              </w:rPr>
              <w:t>ВСЕГО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3 682 281 018,11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48" w:rsidRPr="00C4139A" w:rsidRDefault="00621448" w:rsidP="00000219">
            <w:pPr>
              <w:ind w:left="-108" w:right="-108"/>
              <w:jc w:val="right"/>
              <w:rPr>
                <w:bCs/>
                <w:sz w:val="20"/>
                <w:szCs w:val="20"/>
              </w:rPr>
            </w:pPr>
            <w:r w:rsidRPr="00C4139A">
              <w:rPr>
                <w:bCs/>
                <w:sz w:val="20"/>
                <w:szCs w:val="20"/>
              </w:rPr>
              <w:t>3 826 877 137,76</w:t>
            </w:r>
          </w:p>
        </w:tc>
      </w:tr>
    </w:tbl>
    <w:p w:rsidR="00621448" w:rsidRDefault="00621448" w:rsidP="00000219">
      <w:pPr>
        <w:rPr>
          <w:sz w:val="28"/>
          <w:szCs w:val="28"/>
        </w:rPr>
      </w:pPr>
    </w:p>
    <w:p w:rsidR="00000219" w:rsidRDefault="00000219" w:rsidP="00000219">
      <w:pPr>
        <w:rPr>
          <w:sz w:val="28"/>
          <w:szCs w:val="28"/>
        </w:rPr>
      </w:pPr>
    </w:p>
    <w:p w:rsidR="00000219" w:rsidRDefault="00000219" w:rsidP="00000219">
      <w:pPr>
        <w:rPr>
          <w:sz w:val="28"/>
          <w:szCs w:val="28"/>
        </w:rPr>
      </w:pPr>
      <w:r>
        <w:rPr>
          <w:sz w:val="28"/>
          <w:szCs w:val="28"/>
        </w:rPr>
        <w:t xml:space="preserve">Управляющий делами </w:t>
      </w:r>
    </w:p>
    <w:p w:rsidR="00000219" w:rsidRDefault="00000219" w:rsidP="00000219">
      <w:pPr>
        <w:rPr>
          <w:sz w:val="28"/>
          <w:szCs w:val="28"/>
        </w:rPr>
      </w:pPr>
      <w:r>
        <w:rPr>
          <w:sz w:val="28"/>
          <w:szCs w:val="28"/>
        </w:rPr>
        <w:t xml:space="preserve">Думы города Пятигорска                                                                  </w:t>
      </w:r>
      <w:proofErr w:type="spellStart"/>
      <w:r>
        <w:rPr>
          <w:sz w:val="28"/>
          <w:szCs w:val="28"/>
        </w:rPr>
        <w:t>А.В.Пышко</w:t>
      </w:r>
      <w:proofErr w:type="spellEnd"/>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Default="00000219" w:rsidP="00000219">
      <w:pPr>
        <w:rPr>
          <w:sz w:val="28"/>
          <w:szCs w:val="28"/>
        </w:rPr>
      </w:pPr>
    </w:p>
    <w:p w:rsidR="00000219" w:rsidRPr="009F74D4" w:rsidRDefault="00000219" w:rsidP="00000219">
      <w:pPr>
        <w:ind w:left="4536"/>
        <w:rPr>
          <w:sz w:val="28"/>
          <w:szCs w:val="28"/>
        </w:rPr>
      </w:pPr>
      <w:r w:rsidRPr="009F74D4">
        <w:rPr>
          <w:sz w:val="28"/>
          <w:szCs w:val="28"/>
        </w:rPr>
        <w:lastRenderedPageBreak/>
        <w:t>ПРИЛОЖЕНИЕ</w:t>
      </w:r>
      <w:r>
        <w:rPr>
          <w:sz w:val="28"/>
          <w:szCs w:val="28"/>
        </w:rPr>
        <w:t xml:space="preserve"> 2</w:t>
      </w:r>
    </w:p>
    <w:p w:rsidR="00000219" w:rsidRPr="009F74D4" w:rsidRDefault="00000219" w:rsidP="00000219">
      <w:pPr>
        <w:ind w:left="4536"/>
        <w:rPr>
          <w:sz w:val="28"/>
          <w:szCs w:val="28"/>
        </w:rPr>
      </w:pPr>
      <w:r w:rsidRPr="009F74D4">
        <w:rPr>
          <w:sz w:val="28"/>
          <w:szCs w:val="28"/>
        </w:rPr>
        <w:t>к решению Думы города Пятигорска</w:t>
      </w:r>
    </w:p>
    <w:p w:rsidR="00000219" w:rsidRPr="009F74D4" w:rsidRDefault="00000219" w:rsidP="00000219">
      <w:pPr>
        <w:ind w:left="4536"/>
        <w:rPr>
          <w:sz w:val="28"/>
          <w:szCs w:val="28"/>
        </w:rPr>
      </w:pPr>
      <w:proofErr w:type="spellStart"/>
      <w:r>
        <w:rPr>
          <w:sz w:val="28"/>
          <w:szCs w:val="28"/>
        </w:rPr>
        <w:t>от_______________№</w:t>
      </w:r>
      <w:proofErr w:type="spellEnd"/>
      <w:r>
        <w:rPr>
          <w:sz w:val="28"/>
          <w:szCs w:val="28"/>
        </w:rPr>
        <w:t>____________</w:t>
      </w:r>
    </w:p>
    <w:p w:rsidR="00000219" w:rsidRDefault="00000219" w:rsidP="00000219">
      <w:pPr>
        <w:rPr>
          <w:sz w:val="28"/>
          <w:szCs w:val="28"/>
        </w:rPr>
      </w:pPr>
    </w:p>
    <w:p w:rsidR="00000219" w:rsidRDefault="00000219" w:rsidP="00000219">
      <w:pPr>
        <w:rPr>
          <w:sz w:val="28"/>
          <w:szCs w:val="28"/>
        </w:rPr>
      </w:pPr>
    </w:p>
    <w:p w:rsidR="00000219" w:rsidRDefault="00000219" w:rsidP="00000219">
      <w:pPr>
        <w:tabs>
          <w:tab w:val="left" w:pos="8789"/>
          <w:tab w:val="left" w:pos="8931"/>
          <w:tab w:val="left" w:pos="9356"/>
        </w:tabs>
        <w:ind w:right="567"/>
        <w:jc w:val="center"/>
        <w:rPr>
          <w:sz w:val="28"/>
          <w:szCs w:val="28"/>
        </w:rPr>
      </w:pPr>
      <w:r>
        <w:rPr>
          <w:sz w:val="28"/>
          <w:szCs w:val="28"/>
        </w:rPr>
        <w:t xml:space="preserve">Показатели </w:t>
      </w:r>
      <w:r w:rsidRPr="00F263EB">
        <w:rPr>
          <w:sz w:val="28"/>
          <w:szCs w:val="28"/>
        </w:rPr>
        <w:t>расходов бюджета города</w:t>
      </w:r>
      <w:r>
        <w:rPr>
          <w:sz w:val="28"/>
          <w:szCs w:val="28"/>
        </w:rPr>
        <w:t>-курорта Пятигорска</w:t>
      </w:r>
    </w:p>
    <w:p w:rsidR="00000219" w:rsidRDefault="00000219" w:rsidP="00000219">
      <w:pPr>
        <w:tabs>
          <w:tab w:val="left" w:pos="8789"/>
          <w:tab w:val="left" w:pos="8931"/>
          <w:tab w:val="left" w:pos="9356"/>
        </w:tabs>
        <w:ind w:right="567"/>
        <w:jc w:val="center"/>
        <w:rPr>
          <w:sz w:val="28"/>
          <w:szCs w:val="28"/>
        </w:rPr>
      </w:pPr>
      <w:r>
        <w:rPr>
          <w:sz w:val="28"/>
          <w:szCs w:val="28"/>
        </w:rPr>
        <w:t>п</w:t>
      </w:r>
      <w:r w:rsidRPr="00F263EB">
        <w:rPr>
          <w:sz w:val="28"/>
          <w:szCs w:val="28"/>
        </w:rPr>
        <w:t xml:space="preserve">о ведомственной </w:t>
      </w:r>
      <w:r>
        <w:rPr>
          <w:sz w:val="28"/>
          <w:szCs w:val="28"/>
        </w:rPr>
        <w:t xml:space="preserve"> с</w:t>
      </w:r>
      <w:r w:rsidRPr="00F263EB">
        <w:rPr>
          <w:sz w:val="28"/>
          <w:szCs w:val="28"/>
        </w:rPr>
        <w:t>труктуре</w:t>
      </w:r>
      <w:r>
        <w:rPr>
          <w:sz w:val="28"/>
          <w:szCs w:val="28"/>
        </w:rPr>
        <w:t xml:space="preserve"> </w:t>
      </w:r>
      <w:r w:rsidRPr="00F263EB">
        <w:rPr>
          <w:sz w:val="28"/>
          <w:szCs w:val="28"/>
        </w:rPr>
        <w:t xml:space="preserve"> расходов бюджета </w:t>
      </w:r>
      <w:r>
        <w:rPr>
          <w:sz w:val="28"/>
          <w:szCs w:val="28"/>
        </w:rPr>
        <w:t xml:space="preserve">города-курорта Пятигорска </w:t>
      </w:r>
      <w:r w:rsidRPr="00F263EB">
        <w:rPr>
          <w:sz w:val="28"/>
          <w:szCs w:val="28"/>
        </w:rPr>
        <w:t>по результатам исполнения бюджета города</w:t>
      </w:r>
      <w:r>
        <w:rPr>
          <w:sz w:val="28"/>
          <w:szCs w:val="28"/>
        </w:rPr>
        <w:t xml:space="preserve">-курорта Пятигорска </w:t>
      </w:r>
      <w:r w:rsidRPr="00F263EB">
        <w:rPr>
          <w:sz w:val="28"/>
          <w:szCs w:val="28"/>
        </w:rPr>
        <w:t xml:space="preserve"> за 201</w:t>
      </w:r>
      <w:r>
        <w:rPr>
          <w:sz w:val="28"/>
          <w:szCs w:val="28"/>
        </w:rPr>
        <w:t>8</w:t>
      </w:r>
      <w:r w:rsidRPr="00F263EB">
        <w:rPr>
          <w:sz w:val="28"/>
          <w:szCs w:val="28"/>
        </w:rPr>
        <w:t xml:space="preserve"> год</w:t>
      </w:r>
    </w:p>
    <w:p w:rsidR="00000219" w:rsidRDefault="00000219" w:rsidP="00000219">
      <w:pPr>
        <w:tabs>
          <w:tab w:val="left" w:pos="8789"/>
          <w:tab w:val="left" w:pos="8931"/>
          <w:tab w:val="left" w:pos="9356"/>
        </w:tabs>
        <w:ind w:right="567"/>
        <w:jc w:val="center"/>
        <w:rPr>
          <w:sz w:val="28"/>
          <w:szCs w:val="28"/>
        </w:rPr>
      </w:pPr>
    </w:p>
    <w:p w:rsidR="00000219" w:rsidRDefault="00000219" w:rsidP="00000219">
      <w:pPr>
        <w:jc w:val="right"/>
        <w:rPr>
          <w:sz w:val="28"/>
          <w:szCs w:val="28"/>
        </w:rPr>
      </w:pPr>
      <w:r w:rsidRPr="00000219">
        <w:rPr>
          <w:sz w:val="28"/>
          <w:szCs w:val="28"/>
        </w:rPr>
        <w:t>в рублях</w:t>
      </w:r>
    </w:p>
    <w:p w:rsidR="000A42E7" w:rsidRPr="00000219" w:rsidRDefault="000A42E7" w:rsidP="00000219">
      <w:pPr>
        <w:jc w:val="right"/>
        <w:rPr>
          <w:sz w:val="28"/>
          <w:szCs w:val="28"/>
        </w:rPr>
      </w:pPr>
    </w:p>
    <w:tbl>
      <w:tblPr>
        <w:tblW w:w="9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970"/>
        <w:gridCol w:w="398"/>
        <w:gridCol w:w="284"/>
        <w:gridCol w:w="283"/>
        <w:gridCol w:w="284"/>
        <w:gridCol w:w="283"/>
        <w:gridCol w:w="284"/>
        <w:gridCol w:w="567"/>
        <w:gridCol w:w="310"/>
        <w:gridCol w:w="1559"/>
        <w:gridCol w:w="1455"/>
      </w:tblGrid>
      <w:tr w:rsidR="00000219" w:rsidRPr="000A42E7" w:rsidTr="000A42E7">
        <w:trPr>
          <w:cantSplit/>
          <w:trHeight w:val="20"/>
        </w:trPr>
        <w:tc>
          <w:tcPr>
            <w:tcW w:w="3970" w:type="dxa"/>
            <w:shd w:val="clear" w:color="auto" w:fill="FFFFFF"/>
            <w:vAlign w:val="center"/>
          </w:tcPr>
          <w:p w:rsidR="00000219" w:rsidRPr="000A42E7" w:rsidRDefault="00000219" w:rsidP="00000219">
            <w:pPr>
              <w:ind w:left="-108" w:right="-81"/>
              <w:jc w:val="center"/>
              <w:rPr>
                <w:bCs/>
                <w:sz w:val="20"/>
                <w:szCs w:val="20"/>
              </w:rPr>
            </w:pPr>
            <w:r w:rsidRPr="000A42E7">
              <w:rPr>
                <w:bCs/>
                <w:sz w:val="20"/>
                <w:szCs w:val="20"/>
              </w:rPr>
              <w:t>Наименование</w:t>
            </w:r>
          </w:p>
        </w:tc>
        <w:tc>
          <w:tcPr>
            <w:tcW w:w="398" w:type="dxa"/>
            <w:shd w:val="clear" w:color="auto" w:fill="FFFFFF"/>
            <w:vAlign w:val="center"/>
            <w:hideMark/>
          </w:tcPr>
          <w:p w:rsidR="00000219" w:rsidRPr="000A42E7" w:rsidRDefault="00000219" w:rsidP="00000219">
            <w:pPr>
              <w:ind w:left="-108" w:right="-81"/>
              <w:jc w:val="center"/>
              <w:rPr>
                <w:bCs/>
                <w:sz w:val="20"/>
                <w:szCs w:val="20"/>
              </w:rPr>
            </w:pPr>
            <w:r w:rsidRPr="000A42E7">
              <w:rPr>
                <w:bCs/>
                <w:sz w:val="20"/>
                <w:szCs w:val="20"/>
              </w:rPr>
              <w:t>Вед.</w:t>
            </w:r>
          </w:p>
        </w:tc>
        <w:tc>
          <w:tcPr>
            <w:tcW w:w="284" w:type="dxa"/>
            <w:shd w:val="clear" w:color="auto" w:fill="FFFFFF"/>
            <w:vAlign w:val="center"/>
            <w:hideMark/>
          </w:tcPr>
          <w:p w:rsidR="00000219" w:rsidRPr="000A42E7" w:rsidRDefault="00000219" w:rsidP="00000219">
            <w:pPr>
              <w:ind w:left="-108" w:right="-81"/>
              <w:jc w:val="center"/>
              <w:rPr>
                <w:bCs/>
                <w:sz w:val="20"/>
                <w:szCs w:val="20"/>
              </w:rPr>
            </w:pPr>
            <w:r w:rsidRPr="000A42E7">
              <w:rPr>
                <w:bCs/>
                <w:sz w:val="20"/>
                <w:szCs w:val="20"/>
              </w:rPr>
              <w:t>РЗ</w:t>
            </w:r>
          </w:p>
        </w:tc>
        <w:tc>
          <w:tcPr>
            <w:tcW w:w="283" w:type="dxa"/>
            <w:shd w:val="clear" w:color="auto" w:fill="FFFFFF"/>
            <w:vAlign w:val="center"/>
            <w:hideMark/>
          </w:tcPr>
          <w:p w:rsidR="00000219" w:rsidRPr="000A42E7" w:rsidRDefault="00000219" w:rsidP="00000219">
            <w:pPr>
              <w:ind w:left="-108" w:right="-81"/>
              <w:jc w:val="center"/>
              <w:rPr>
                <w:bCs/>
                <w:sz w:val="20"/>
                <w:szCs w:val="20"/>
              </w:rPr>
            </w:pPr>
            <w:proofErr w:type="gramStart"/>
            <w:r w:rsidRPr="000A42E7">
              <w:rPr>
                <w:bCs/>
                <w:sz w:val="20"/>
                <w:szCs w:val="20"/>
              </w:rPr>
              <w:t>ПР</w:t>
            </w:r>
            <w:proofErr w:type="gramEnd"/>
          </w:p>
        </w:tc>
        <w:tc>
          <w:tcPr>
            <w:tcW w:w="1418" w:type="dxa"/>
            <w:gridSpan w:val="4"/>
            <w:shd w:val="clear" w:color="auto" w:fill="FFFFFF"/>
            <w:vAlign w:val="center"/>
          </w:tcPr>
          <w:p w:rsidR="00000219" w:rsidRPr="000A42E7" w:rsidRDefault="00000219" w:rsidP="00000219">
            <w:pPr>
              <w:ind w:left="-108" w:right="-81"/>
              <w:jc w:val="center"/>
              <w:rPr>
                <w:bCs/>
                <w:sz w:val="20"/>
                <w:szCs w:val="20"/>
              </w:rPr>
            </w:pPr>
            <w:r w:rsidRPr="000A42E7">
              <w:rPr>
                <w:sz w:val="20"/>
                <w:szCs w:val="20"/>
              </w:rPr>
              <w:t>КЦСР</w:t>
            </w:r>
          </w:p>
        </w:tc>
        <w:tc>
          <w:tcPr>
            <w:tcW w:w="310" w:type="dxa"/>
            <w:shd w:val="clear" w:color="auto" w:fill="FFFFFF"/>
            <w:vAlign w:val="center"/>
            <w:hideMark/>
          </w:tcPr>
          <w:p w:rsidR="00000219" w:rsidRPr="000A42E7" w:rsidRDefault="00000219" w:rsidP="00000219">
            <w:pPr>
              <w:ind w:left="-108" w:right="-81"/>
              <w:jc w:val="center"/>
              <w:rPr>
                <w:bCs/>
                <w:sz w:val="20"/>
                <w:szCs w:val="20"/>
              </w:rPr>
            </w:pPr>
            <w:r w:rsidRPr="000A42E7">
              <w:rPr>
                <w:bCs/>
                <w:sz w:val="20"/>
                <w:szCs w:val="20"/>
              </w:rPr>
              <w:t>ВР</w:t>
            </w:r>
          </w:p>
        </w:tc>
        <w:tc>
          <w:tcPr>
            <w:tcW w:w="1559" w:type="dxa"/>
            <w:shd w:val="clear" w:color="auto" w:fill="FFFFFF"/>
            <w:vAlign w:val="center"/>
            <w:hideMark/>
          </w:tcPr>
          <w:p w:rsidR="00000219" w:rsidRPr="000A42E7" w:rsidRDefault="00000219" w:rsidP="00000219">
            <w:pPr>
              <w:jc w:val="center"/>
              <w:rPr>
                <w:sz w:val="20"/>
                <w:szCs w:val="20"/>
              </w:rPr>
            </w:pPr>
            <w:r w:rsidRPr="000A42E7">
              <w:rPr>
                <w:sz w:val="20"/>
                <w:szCs w:val="20"/>
              </w:rPr>
              <w:t>Плановые назначения</w:t>
            </w:r>
          </w:p>
          <w:p w:rsidR="00000219" w:rsidRPr="000A42E7" w:rsidRDefault="00000219" w:rsidP="00000219">
            <w:pPr>
              <w:jc w:val="center"/>
              <w:rPr>
                <w:sz w:val="20"/>
                <w:szCs w:val="20"/>
              </w:rPr>
            </w:pPr>
            <w:r w:rsidRPr="000A42E7">
              <w:rPr>
                <w:sz w:val="20"/>
                <w:szCs w:val="20"/>
              </w:rPr>
              <w:t xml:space="preserve"> на 2018 год</w:t>
            </w:r>
          </w:p>
        </w:tc>
        <w:tc>
          <w:tcPr>
            <w:tcW w:w="1455" w:type="dxa"/>
            <w:shd w:val="clear" w:color="auto" w:fill="FFFFFF"/>
            <w:vAlign w:val="center"/>
            <w:hideMark/>
          </w:tcPr>
          <w:p w:rsidR="00000219" w:rsidRPr="000A42E7" w:rsidRDefault="00000219" w:rsidP="00000219">
            <w:pPr>
              <w:ind w:left="-108" w:right="-108"/>
              <w:jc w:val="center"/>
              <w:rPr>
                <w:sz w:val="20"/>
                <w:szCs w:val="20"/>
              </w:rPr>
            </w:pPr>
            <w:r w:rsidRPr="000A42E7">
              <w:rPr>
                <w:sz w:val="20"/>
                <w:szCs w:val="20"/>
              </w:rPr>
              <w:t>Исполнено</w:t>
            </w:r>
          </w:p>
          <w:p w:rsidR="00000219" w:rsidRPr="000A42E7" w:rsidRDefault="00000219" w:rsidP="00000219">
            <w:pPr>
              <w:ind w:left="-108" w:right="-108"/>
              <w:jc w:val="center"/>
              <w:rPr>
                <w:sz w:val="20"/>
                <w:szCs w:val="20"/>
              </w:rPr>
            </w:pPr>
            <w:r w:rsidRPr="000A42E7">
              <w:rPr>
                <w:sz w:val="20"/>
                <w:szCs w:val="20"/>
              </w:rPr>
              <w:t xml:space="preserve"> за 2018 год</w:t>
            </w:r>
          </w:p>
        </w:tc>
      </w:tr>
      <w:tr w:rsidR="00000219" w:rsidRPr="000A42E7" w:rsidTr="000A42E7">
        <w:trPr>
          <w:cantSplit/>
          <w:trHeight w:val="20"/>
        </w:trPr>
        <w:tc>
          <w:tcPr>
            <w:tcW w:w="3970" w:type="dxa"/>
            <w:shd w:val="clear" w:color="auto" w:fill="FFFFFF"/>
            <w:vAlign w:val="center"/>
          </w:tcPr>
          <w:p w:rsidR="00000219" w:rsidRPr="000A42E7" w:rsidRDefault="00000219" w:rsidP="00000219">
            <w:pPr>
              <w:ind w:left="-108" w:right="-81"/>
              <w:jc w:val="center"/>
              <w:rPr>
                <w:sz w:val="20"/>
                <w:szCs w:val="20"/>
              </w:rPr>
            </w:pPr>
            <w:r w:rsidRPr="000A42E7">
              <w:rPr>
                <w:sz w:val="20"/>
                <w:szCs w:val="20"/>
              </w:rPr>
              <w:t> </w:t>
            </w:r>
          </w:p>
        </w:tc>
        <w:tc>
          <w:tcPr>
            <w:tcW w:w="398"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284"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283"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284"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283"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284"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567"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310"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1559"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c>
          <w:tcPr>
            <w:tcW w:w="1455" w:type="dxa"/>
            <w:shd w:val="clear" w:color="auto" w:fill="FFFFFF"/>
            <w:noWrap/>
            <w:vAlign w:val="center"/>
            <w:hideMark/>
          </w:tcPr>
          <w:p w:rsidR="00000219" w:rsidRPr="000A42E7" w:rsidRDefault="00000219" w:rsidP="00000219">
            <w:pPr>
              <w:ind w:left="-108" w:right="-81"/>
              <w:jc w:val="center"/>
              <w:rPr>
                <w:sz w:val="20"/>
                <w:szCs w:val="20"/>
              </w:rPr>
            </w:pPr>
            <w:r w:rsidRPr="000A42E7">
              <w:rPr>
                <w:sz w:val="20"/>
                <w:szCs w:val="20"/>
              </w:rPr>
              <w:t> </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Дума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600</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19 898 490,00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19 731 085,36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19 898 490,00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19 731 085,36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16 999 199,00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16 874 942,45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16 999 199,00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16 874 942,45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11 808 399,53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11 684 144,51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11 808 399,53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11 684 144,51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1 004 803,00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1 000 068,28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999 803,00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999 802,54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265,74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10 721 246,53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10 601 726,23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10 721 246,53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10 601 726,23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82 350,00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82 350,00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19 950,00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19 950,00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Председатель представительного органа муниципального образования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Председатель представительного органа муниципального образования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1 777 047,80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Депутаты представительного органа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Депутаты представительного органа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3 413 750,14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2 781 142,91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2 781 142,91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2 781 142,91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2 781 142,91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113 893,00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113 735,17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113 893,00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113 735,17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2 710 398,00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2 667 407,74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2 710 398,00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2 667 407,74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Администрация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601</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215 177 293,91</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213 802 589,33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195 738 982,91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194 491 672,03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Функционирование высшего должностного лица субъекта Российской Федерации и муниципального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Глава муниципального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Глава муниципального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1 795 403,00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87 082 036,80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86 898 906,89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83 448 266,80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83 265 136,89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информационного общества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6 906 739,00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6 896 099,42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«Развитие и укрепление материально-технической базы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3 095 230,42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Приобретение, содержание, развитие и модернизация аппаратно-программных средств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3 095 230,42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3 095 230,42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комплектования, хранения, учета и использования архивных документов»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3 800 869,00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3 800 869,00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35 900,00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35 900,00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35 900,00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35 900,00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1 706 763,00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1 706 763,00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1 706 763,00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1 706 763,00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Формирование, содержание и использование Архивного фонда Ставропольского края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76630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2 058 206,00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2 058 206,00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76630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1 733 829,00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1 733 829,00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76630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324 377,00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324 377,00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муниципальной службы и противодействие коррупции в городе-курорте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145 111,20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145 111,20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145 111,20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87 211,20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75 473,80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57 900,00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76 338 654,00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76 223 926,27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76 338 654,00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76 223 926,27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3 529 296,00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3 415 594,16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623 627,00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581 430,66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2 550 123,20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2 505 809,56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355 545,80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328 353,94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72 809 358,00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72 808 332,11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72 809 358,00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72 808 332,11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3 633 770,00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осуществление деятельности по опеке и попечительству в области здравоохранения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552 190,00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552 190,00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473 261,00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473 261,00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78 929,00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78 929,00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организацию и осуществление деятельности по опеке и попечительству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2 981 580,00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2 981 580,00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2 864 584,00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2 864 584,00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116 996,00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116 996,00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Создание и организация деятельности комиссий по делам несовершеннолетних и защите их прав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76360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76360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5 883,00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5 883,00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76360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94 117,00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94 117,00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Судебная система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193 793,01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106 454 163,11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105 603 569,13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1 171 072,62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1 171 072,62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1 171 072,62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1 171 072,62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476 322,62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476 322,62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476 322,62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476 322,62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399 522,62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399 522,62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694 750,00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166 031,68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166 031,68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166 031,68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49 840,04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49 840,04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116 191,69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116 191,64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116 191,69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116 191,64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101 438 428,38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100 816 465,05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информационного общества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16 293 080,88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16 293 080,88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16 293 080,88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16 293 080,88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муниципальной службы и противодействие коррупции в городе-курорте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134 500,00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«Освещение  сведений  о борьбе с коррупцией на территории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134 500,00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Реализация мероприятий, направленных на противодействие коррупции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134 500,00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134 500,00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качества предоставления государственных и муниципальных услуг»</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35 110 222,00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49 893 206,38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49 278 662,17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49 893 206,38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49 278 662,17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49 802 848,38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49 188 304,17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24 116 945,26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24 109 474,72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23 523 102,76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22 942 544,46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2 162 800,36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2 136 284,99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90 358,00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90 358,00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2 200 258,30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2 200 258,30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2 200 258,30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Резервирование средств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22 974,70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22 974,70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750 385,94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750 377,81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711 385,94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711 377,81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депутатов Думы Ставропольского края и их помощников в избирательном округе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76610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1 652 368,30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1 446 880,49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76610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1 652 368,30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1 446 880,49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отдельных государственных полномочий Ставропольского края по созданию административных комиссий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1 249 741,48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12 830 300,00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12 779 860,30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Транспорт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Подпрограмма  «Организация транспортных перевозок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«Поддержка организаций, осуществляющих транспортные перевозки»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отдельные мероприятия в области пассажирского автомобильного транспорта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10 160 300,00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10 160 300,00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10 160 300,00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10 160 300,00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отдельные мероприятия в области городского электрического транспорта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919 560,30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919 560,30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малого и среднего  предпринимательства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«Поддержка субъектов малого и среднего предпринимательства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Развитие системы информационной поддержки субъектов малого и среднего предпринимательства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Развитие предпринимательской инициативы и повышение общественной значимости предпринимательской деятельности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449 560,30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курорта и туризма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«Повышение доступности туризма в городе Пятигорске и развитие его инфраструктуры»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Разработка и продвижение курортно-туристического продукта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поддержку инициативы в развитии туристического продукта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3 432 957,00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Молодежная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3 432 957,00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«Молодежная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3 432 957,00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«Поддержка талантливой и инициативной молодежи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«Патриотическое воспитание и допризывная  подготовка  молодежи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«Информационное обеспечение и вовлечение молодежи города-курорта Пятигорска в социальную практику»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2 940 011,00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2 939 957,00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506 946,00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направленные на информирование и вовлечение молодежи города в социальную практику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25710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506 946,00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25710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506 946,00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2 433 011,00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Основное мероприятие «Транспортное обслуживание отдельных категорий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3 098 100,00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"Управление имущественных отношений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602</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174 047 637,40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110 184 776,94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32 410 965,00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32 384 356,53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32 410 965,00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32 384 356,53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32 220 904,00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32 220 587,04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«Управление, распоряжение и использование муниципального имущества»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2 091 706,00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2 091 389,24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2 091 706,00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2 091 389,24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41 059,75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41 059,75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413 740,00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413 726,10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412 890,00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412 876,10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приватизации муниципального имущества, в том числе  уплата НДС по приватизированному имуществу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1 187 132,00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1 186 832,79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299 834,00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299 535,00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887 298,00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887 297,79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Выполнение других обязательств по содержанию муниципального имущества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449 774,00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449 770,60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441 602,00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441 598,60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8 172,00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8 172,00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Подпрограмма  «Обеспечение реализации программы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30 129 198,00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30 129 197,80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30 129 198,00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30 129 197,80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1 326 281,02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1 326 280,82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1 325 481,02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1 325 480,82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28 732 064,98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28 732 064,98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28 732 064,98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28 732 064,98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7 920,00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7 920,00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62 932,00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62 932,00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62 932,00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62 932,00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49 769,49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49 769,49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49 769,49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49 769,49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49 769,49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«Управление, распоряжение и использование земельных  участков»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землеустройству и землепользованию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788 212,19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ЖИЛИЩНО-КОММУНАЛЬНОЕ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2 775 926,38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2 775 438,60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Жилищное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2 775 926,38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2 775 438,60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2 349 261,22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«Управление, распоряжение и использование муниципального имущества»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2 349 261,22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2 349 261,22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Выполнение других обязательств по содержанию муниципального имущества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69 683,00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69 195,23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69 683,00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69 195,23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2 280 066,00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2 280 065,99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2 280 066,00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2 280 065,99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426 177,38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401 869,80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401 869,80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24 307,58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24 307,58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74 236 769,62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74 236 769,62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74 236 769,62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74 236 769,62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«Улучшение жилищных условий молодых семей»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74 236 769,62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74970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77 812 533,12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33 235 723,80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74970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77 812 533,12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33 235 723,80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gramStart"/>
            <w:r w:rsidRPr="000A42E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0A42E7">
              <w:rPr>
                <w:sz w:val="20"/>
                <w:szCs w:val="20"/>
              </w:rPr>
              <w:t>,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1 629 715,50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1 629 715,50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1 629 715,50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1 629 715,50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gramStart"/>
            <w:r w:rsidRPr="000A42E7">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A42E7">
              <w:rPr>
                <w:sz w:val="20"/>
                <w:szCs w:val="20"/>
              </w:rPr>
              <w:t xml:space="preserve"> семье достигает в 2018 году возраста 36 лет, социальных выплат на приобретение (строительство) жилья в 2018 году,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51 177 974,40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35 659 491,84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51 177 974,40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35 659 491,84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молодым семьям социальных выплат на приобретение (строительство) жилья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85 775,00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85 774,50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85 775,00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85 774,50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S4970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4 358 961,52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1 749 248,62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S4970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4 358 961,52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1 749 248,62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gramStart"/>
            <w:r w:rsidRPr="000A42E7">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A42E7">
              <w:rPr>
                <w:sz w:val="20"/>
                <w:szCs w:val="20"/>
              </w:rPr>
              <w:t xml:space="preserve">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2 945 558,48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1 876 815,36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2 945 558,48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1 876 815,36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603</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761 484 899,34</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746 544 034,86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1 663 350,15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1 640 051,15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1 663 350,15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1 640 051,15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140 696,00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135 696,00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140 696,00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135 696,00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60 696,00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оформление допуска для осуществления функций заказчика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671 701,00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671 701,00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671 701,00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71 701,00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71 701,00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Охрана полигона ТБО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832 654,15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46 800,00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46 800,00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785 854,15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785 854,15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БЕЗОПАСНОСТЬ И ПРАВООХРАНИТЕЛЬНАЯ ДЕЯТЕЛЬНОСТЬ</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2 479 658,00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Защита населения и территории от чрезвычайных ситуаций природного и техногенного характера, гражданская оборона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2 479 658,00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по предупреждению возникновения чрезвычайных ситуаций»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lastRenderedPageBreak/>
              <w:t>Непрограммные</w:t>
            </w:r>
            <w:proofErr w:type="spellEnd"/>
            <w:r w:rsidRPr="000A42E7">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2 379 665,00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2 379 665,00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2 379 665,00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за счет средств резервного фонда Правительства Ставропольского края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2 379 665,00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2 379 665,00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145 004 683,27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137 645 888,63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Водное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739 589,75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739 589,75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739 589,75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255 479,84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Выполнение химического анализа сточных и природных вод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255 479,84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255 479,84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«Охрана водных 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488 732,91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484 109,91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в области использования, охраны водных объектов и гидротехнических сооружений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478 732,91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474 113,91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444 783,91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444 783,91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33 949,00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29 330,00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Берегоукрепительные работы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Лесное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«Охрана лесов и мероприятия в области озеленения»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Охрана, восстановление  и использование лесов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499 748,14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Дорожное хозяйство (дорожные фонды)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136 230 999,68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128 877 080,06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136 230 999,68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128 877 080,06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«Строительство, реконструкция и модернизация улично-дорожной сети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18 665 838,21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11 351 935,90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«Развитие улично-дорожной сети общего пользования»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18 665 838,21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11 351 935,90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Строительство и реконструкция улично-дорожной сети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1 510 475,00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1 486 902,90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246 783,33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1 260 475,00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1 240 119,57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Строительство и реконструкция автомобильных дорог общего пользования местного значения за счет сре</w:t>
            </w:r>
            <w:proofErr w:type="gramStart"/>
            <w:r w:rsidRPr="000A42E7">
              <w:rPr>
                <w:sz w:val="20"/>
                <w:szCs w:val="20"/>
              </w:rPr>
              <w:t>дств кр</w:t>
            </w:r>
            <w:proofErr w:type="gramEnd"/>
            <w:r w:rsidRPr="000A42E7">
              <w:rPr>
                <w:sz w:val="20"/>
                <w:szCs w:val="20"/>
              </w:rPr>
              <w:t>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76493</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13 970 363,75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6 825 840,14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76493</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13 970 363,75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6 825 840,14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w:t>
            </w:r>
            <w:proofErr w:type="gramStart"/>
            <w:r w:rsidRPr="000A42E7">
              <w:rPr>
                <w:sz w:val="20"/>
                <w:szCs w:val="20"/>
              </w:rPr>
              <w:t>г</w:t>
            </w:r>
            <w:proofErr w:type="gramEnd"/>
            <w:r w:rsidRPr="000A42E7">
              <w:rPr>
                <w:sz w:val="20"/>
                <w:szCs w:val="20"/>
              </w:rPr>
              <w:t>.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S6493</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3 184 999,46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3 039 192,86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S6493</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3 184 999,46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3 039 192,86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103 447 686,00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103 445 498,54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103 447 686,00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103 445 498,54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Ремонт  и содержание автомобильных дорог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20 994 236,00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20 992 048,54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20 994 236,00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20 992 048,54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Капитальный ремонт и ремонт автомобильных дорог общего пользования населенных пунктов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76460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76 840 567,91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76 840 567,91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76460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76 840 567,91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76 840 567,91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Капитальный ремонт и ремонт автомобильных дорог общего пользования населенных пунктов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S6460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5 612 882,09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5 612 882,09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S6460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5 612 882,09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5 612 882,09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4 745 157,14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4 745 157,14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Ремонт, сооружение, восстановление и содержание ливневых канализаций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4 745 157,14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4 745 157,14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учета в отношении автомобильных дорог (улиц)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Диагностика, обследование и паспортизация улично-дорожной сети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99 998,00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безопасности дорожного движения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9 234 490,48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9 234 490,48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Устройство и содержание объектов улично-дорожной сети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9 234 490,48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99 900,00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9 157 999,45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9 134 590,48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7 529 470,68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7 529 470,68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7 529 470,68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7 529 470,68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«Выполнение отдельных функций в области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7 394 470,68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7 394 470,68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7 394 470,68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7 394 470,68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в области градостроительной деятельности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6 266 650,00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6 266 650,00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6 044 600,00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6 044 600,00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222 050,00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222 050,00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в области градостроительной деятельности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1 127 820,68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1 127 820,68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1 116 134,20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1 116 134,20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11 686,48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11 686,48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ЖИЛИЩНО-КОММУНАЛЬНОЕ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608 160 729,92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602 303 610,54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Жилищное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«Улучшение жилищных условий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содержанию муниципального жилья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44 735,00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Коммунальное хозяйство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35 780 119,05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34 490 462,08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34 140 161,00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32 933 922,57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34 140 161,00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32 933 922,57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1 519 101,00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489 081,00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экологической безопасности на полигоне ТБО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1 519 101,00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489 081,00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1 247 998,00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348 000,00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271 103,00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141 081,00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«Улучшение экологии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32 621 060,00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32 444 841,57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14 999 999,84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14 999 999,84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Приобретение коммунальной техники для муниципальных нужд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77480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16 740 000,00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16 572 592,71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77480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16 740 000,00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16 572 592,71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Приобретение коммунальной техники для муниципальных нужд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S7480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881 060,00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872 249,02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S7480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881 060,00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872 249,02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1 556 539,51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1 556 539,51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«Строительство коммуникационных сетей»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1 556 539,51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Строительство объектов теплоснабжения  жилых домов (в том числе ПСД)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1 556 539,51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9 845,10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1 629 958,05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1 546 694,41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Благоустройство</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503 815 822,87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499 361 656,90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89 680 419,42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жилищно-коммунального хозяйства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89 680 419,42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«Выполнение отдельных функций в области жилищно-коммунального хозяйства»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89 680 419,42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Уличное освещение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77 044 060,00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76 915 038,98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77 044 060,00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76 915 038,98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содержание мест захоронения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5 317 882,84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5 256 259,79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5 317 882,84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5 256 259,79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организации общественных работ в целях снижения напряженности на рынке труда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353 100,00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342 671,75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353 100,00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342 671,75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мероприятия по  благоустройству территорий города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7 254 874,26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7 166 448,90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6 903 902,67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6 894 436,41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348 668,00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269 708,90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2 303,59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2 303,59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202 009 863,64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198 586 270,51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200 699 863,64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197 276 271,87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«Охрана лесов и мероприятия в области озеленения»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67 311 342,18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66 540 839,79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46 258 709,14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45 610 199,90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46 040 384,00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45 420 756,90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218 325,14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189 443,00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19 999 993,04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19 884 107,90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19 999 993,04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19 884 107,90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Реализация мероприятий по благоустройству территорий в городах-курортах Ставропольского края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1 052 640,00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1 046 531,99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1 052 640,00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1 046 531,99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«Улучшение экологии окружающей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129 945 584,46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127 495 281,93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Санитарно-гигиенические истребительные </w:t>
            </w:r>
            <w:proofErr w:type="spellStart"/>
            <w:r w:rsidRPr="000A42E7">
              <w:rPr>
                <w:sz w:val="20"/>
                <w:szCs w:val="20"/>
              </w:rPr>
              <w:t>акарицидные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1 012 000,00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1 012 000,00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1 012 000,00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1 012 000,00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субботников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371 288,00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371 286,43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371 288,00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371 286,43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Санитарная очистка территории города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97 771 622,00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97 189 138,37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97 771 622,00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97 189 138,37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ликвидации несанкционированных свалок на территории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23350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7 321 000,00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7 299 247,40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23350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7 321 000,00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7 299 247,40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проведения мероприятий по отлову и содержанию безнадзорных животных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1 778 400,00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1 778 400,00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20 606 710,46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20 542 429,24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20 606 710,46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20 542 429,24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1 084 564,00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1 081 180,49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1 084 564,00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1 081 180,49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«Обустройство мест массового отдыха»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3 240 150,15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Содержание, ремонт и реконструкция фонтанов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3 240 150,15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3 240 150,15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«Ликвидация карантинного сорняка (амброзии) на территории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1 309 998,64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карантинных мероприятий по ликвидации сорняка (амброзии)»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1 309 998,64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Ликвидация карантинных растений (амброзии) химическим способом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1 069 999,00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1 070 000,00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1 069 999,00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Ликвидация амброзии с корнем ручным способом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239 999,64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239 999,64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128 589 960,02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курорта и туризма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128 589 960,02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«Повышение доступности туризма в городе Пятигорске и развитие его инфраструктуры»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128 589 960,02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Создание архитектурно-художественных объектов туристического притяжения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348 574,00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348 574,00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по благоустройству территорий в городе-курорте Пятигорске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86 788 906,35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86 675 247,23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53 772 653,85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53 658 994,73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33 016 252,50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33 016 252,50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77420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37 163 860,00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36 978 040,70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77420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37 163 860,00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36 978 040,70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Реализация мероприятий по благоустройству территорий в городе-курорте Пятигорске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4 606 028,35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4 588 098,09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2 851 396,95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2 833 466,69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1 754 631,40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1 754 631,40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«Формирование современной городской среды» на 2018-2022 годы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82 505 006,95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«Современная городская среда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82 505 006,95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82 505 006,95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Поддержка муниципальных программ формирования современной городской среды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L5550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82 505 006,95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L5550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82 505 006,95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жилищно-коммунального хозяйства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68 406 756,56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68 406 756,56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68 406 756,56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24 564 883,00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24 485 896,52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904 304,52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904 304,48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904 304,52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904 304,48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23 660 578,48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23 581 592,04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23 660 578,48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23 581 592,04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43 954 723,00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43 920 860,04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43 954 723,00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43 920 860,04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25 816 526,00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25 816 422,77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2 607 754,64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2 573 994,91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15 519 850,00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15 519 850,00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10 592,36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10 592,36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930 000,00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Дошкольное 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«Строительство,  реконструкция  объектов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Основное мероприятие «Строительство детского </w:t>
            </w:r>
            <w:proofErr w:type="spellStart"/>
            <w:r w:rsidRPr="000A42E7">
              <w:rPr>
                <w:sz w:val="20"/>
                <w:szCs w:val="20"/>
              </w:rPr>
              <w:t>сада-ясли</w:t>
            </w:r>
            <w:proofErr w:type="spellEnd"/>
            <w:r w:rsidRPr="000A42E7">
              <w:rPr>
                <w:sz w:val="20"/>
                <w:szCs w:val="20"/>
              </w:rPr>
              <w:t xml:space="preserve"> на 220 мест, ст</w:t>
            </w:r>
            <w:proofErr w:type="gramStart"/>
            <w:r w:rsidRPr="000A42E7">
              <w:rPr>
                <w:sz w:val="20"/>
                <w:szCs w:val="20"/>
              </w:rPr>
              <w:t>.К</w:t>
            </w:r>
            <w:proofErr w:type="gramEnd"/>
            <w:r w:rsidRPr="000A42E7">
              <w:rPr>
                <w:sz w:val="20"/>
                <w:szCs w:val="20"/>
              </w:rPr>
              <w:t>онстантиновская, пересечение улиц Шоссейная и Почтовая (в т.ч. ПСД)»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Общее 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«Строительство,  реконструкция  объектов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2 474 826,54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2 474 826,54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2 474 826,54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1 777 267,54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1 777 267,54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Возмещение затрат по гарантированному перечню услуг по погребению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1 777 267,54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1 777 267,54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697 559,00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«Ремонт жилых помещений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697 559,00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gramStart"/>
            <w:r w:rsidRPr="000A42E7">
              <w:rPr>
                <w:sz w:val="20"/>
                <w:szCs w:val="20"/>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478 326,00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478 326,00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219 233,00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219 233,00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ФИЗИЧЕСКАЯ КУЛЬТУРА И СПОРТ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Физическая культура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«Строительство, реконструкция, капитальный ремонт объектов спорта и устройство плоскостных сооружений»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«Реконструкция детско-юношеской спортивной школы олимпийского резерва №2 в г</w:t>
            </w:r>
            <w:proofErr w:type="gramStart"/>
            <w:r w:rsidRPr="000A42E7">
              <w:rPr>
                <w:sz w:val="20"/>
                <w:szCs w:val="20"/>
              </w:rPr>
              <w:t>.П</w:t>
            </w:r>
            <w:proofErr w:type="gramEnd"/>
            <w:r w:rsidRPr="000A42E7">
              <w:rPr>
                <w:sz w:val="20"/>
                <w:szCs w:val="20"/>
              </w:rPr>
              <w:t>ятигорске, ул.Советская, 87 ( в т.ч. ПСД)»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400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"Финансовое управление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604</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89 293 016,72</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86 867 738,15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35 089 316,72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34 134 061,40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32 331 138,00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2 817 133,24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2 817 133,24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2 805 623,24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2 805 623,24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11 510,00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11 510,00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29 514 004,76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29 514 004,76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29 514 004,76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29 514 004,76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Резервные фонды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Резервный фонд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1 858 177,83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1 802 923,40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1 858 177,83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1 802 923,40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1 772 587,40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«Исполнение судебных актов по искам к казне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1 772 587,40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Оплата по исполнительным листам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1 772 587,40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1 772 587,40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30 336,00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ОБСЛУЖИВАНИЕ ГОСУДАРСТВЕННОГО И МУНИЦИПАЛЬНОГО ДОЛГА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Обслуживание государственного внутреннего и муниципального долга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Процентные платежи по муниципальному долгу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Обслуживание государственного (муниципального) долга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700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52 733 676,75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"Управление образования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606</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1 507 079 497,30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1 505 210 482,17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1 453 885 216,24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1 452 236 500,57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Дошкольное 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595 065 359,53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593 897 038,97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589 089 891,44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587 958 083,65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дошкольного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589 089 891,44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587 958 083,65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бесплатного дошкольного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584 641 331,86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584 517 518,89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276 529 258,86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276 418 415,05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4 176 666,57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4 174 689,42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4 854 766,29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4 746 199,63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266 957 551,00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266 957 551,00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540 275,00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539 975,00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308 112 073,00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308 099 103,84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6 016 678,18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6 003 709,02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28 500,00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302 066 894,82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302 066 894,82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76890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76890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642 856,18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в сфере дошкольного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«Укрепление материально-технической базы учреждений дошкольного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2 770 308,58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капитального и текущего ремонта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2 770 308,58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2 770 308,58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2 767 907,68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2 764 500,63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2 767 907,68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2 764 500,63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1 315 969,00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1 314 007,00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1 315 969,00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1 314 007,00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69 697,00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69 407,00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1 246 272,00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1 244 600,00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1 451 938,68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1 450 493,63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1 451 938,68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1 450 493,63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98 072,56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98 043,72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1 353 866,12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1 352 449,91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3 174 454,69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3 174 454,69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3 174 454,69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2 573 033,00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2 541 468,65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158 843,41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157 843,41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2 414 189,59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2 383 625,24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работ по замене оконных блоков в муниципальных образовательных организациях Ставропольского края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S6690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634 527,41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632 986,04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S6690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634 527,41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632 986,04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Общее 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756 119 163,88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755 960 141,97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734 080 114,63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734 005 715,73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734 080 114,63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734 005 715,73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бесплатного общего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709 981 679,98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709 981 679,98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180 880 824,98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180 880 824,98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180 880 824,98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180 880 824,98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529 100 855,00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529 100 855,00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529 100 855,00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529 100 855,00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76890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76890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843 753,82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6 028 807,00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6 027 707,00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городского форума «Юные дарования»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480 132,00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480 132,00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39 202,00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39 202,00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440 930,00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440 930,00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880 675,00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879 575,00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393 116,00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393 116,00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163 559,00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162 459,00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за счет средств резервного фонда Правительства Ставропольского края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4 668 000,00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4 668 000,00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76900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4 619 000,00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4 619 000,00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«Создание условий для сохранения и укрепления здоровья детей и подростков»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бесплатного горячего питания школьников с целью социальной поддержки отдельных категорий учащихся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16 431 732,83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в области общего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294 513,00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221 214,10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294 513,00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221 214,10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163 513,00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90 214,10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«Укрепление материально-технической базы учреждений общего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капитального и текущего ремонта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499 628,00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2 694 982,36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2 692 322,34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2 694 982,36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2 692 322,34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1 687 987,54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1 004 334,80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1 004 334,80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1 004 334,80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19 262 103,90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19 262 103,90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19 262 103,90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1 839 023,00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1 814 072,42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1 839 023,00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1 814 072,42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работ по замене оконных блоков в муниципальных образовательных организациях Ставропольского края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S6690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6 102 603,69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6 102 603,68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S6690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6 102 603,69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6 102 603,68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работ по ремонту кровель в муниципальных общеобразовательных организациях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11 402 440,20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11 345 427,80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11 402 440,20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11 345 427,80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Дополнительное образование детей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40 557 119,60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40 456 869,37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39 943 641,00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39 943 515,51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39 943 641,00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39 943 515,51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39 250 357,00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в области дополнительного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30 550,00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«Укрепление материально-технической базы учреждений дополнительного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662 608,51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Благоустройство территорий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662 608,51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21520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662 608,51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315 041,60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315 041,60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315 041,60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315 041,60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183 290,00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131 751,60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198 312,26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198 312,26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198 312,26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198 312,26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198 312,26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Молодежная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19 064 393,23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19 060 097,24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11 759 640,00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11 759 634,10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9 053 744,10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«Создание условий для сохранения и укрепления здоровья детей и подростков»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9 053 744,10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отдыха и оздоровление детей и подростков в  каникулярное время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9 053 744,10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531 600,00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531 600,00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8 522 150,00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8 522 144,10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2 705 890,00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«Молодежная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7 228 767,19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7 224 537,19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«Патриотическое воспитание и допризывная  подготовка  молодежи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6 156 933,00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6 152 703,00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926 545,00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922 315,00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926 545,00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922 315,00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102 345,00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101 880,00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824 200,00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820 435,00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5 230 388,00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«Информационное обеспечение и вовлечение молодежи города-курорта Пятигорска в социальную практику»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трудовой занятости несовершеннолетних граждан в каникулярное время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991 834,19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«Мероприятия, направленные на профилактику наркомании, токсикомании и алкоголизма»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65 957,04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65 957,04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65 957,04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65 957,04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32 400,00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33 557,04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9 968,91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9 968,91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9 968,91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9 968,91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9 968,91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43 079 180,00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42 862 353,02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43 059 180,00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42 842 353,02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664 997,70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664 997,70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664 997,70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1 364,00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1 364,00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755 295,00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663 633,70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42 302 521,00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42 177 355,32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42 302 521,00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42 177 355,32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404 554,00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377 562,21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402 666,00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377 427,21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7 492 672,30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7 480 107,54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7 492 672,30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7 480 107,54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34 388 077,00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34 302 468,57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31 796 150,64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31 786 008,38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2 585 340,36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2 509 874,19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6 586,00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6 586,00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17 217,70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17 217,00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17 217,70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17 217,00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«Повышение безопасности дорожного движения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Профилактика детского дорожно-транспортного травматизма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КУЛЬТУРА, КИНЕМАТОГРАФИЯ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культуры, кинематографии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2 887 038,85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2 745 734,00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2 745 250,17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141 789,00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141 788,68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50 306 758,06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50 086 942,75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Охрана семьи и детства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50 306 758,06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50 086 942,75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36 083 153,69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дошкольного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36 083 153,69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бесплатного дошкольного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36 083 153,69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36 083 153,69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459 695,43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459 695,43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35 835 474,57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35 623 458,26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14 003 789,06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«Социальная поддержка детей-сирот и детей, оставшихся без попечения родителей»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14 003 789,06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«Защита прав и законных интересов детей-сирот и детей, оставшихся без попечения родителей»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14 003 789,06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денежных средств на содержание ребенка опекуну (попечителю)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8 523 618,62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8 523 618,62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8 523 618,62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8 523 618,62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684 365,00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684 365,00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684 365,00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684 365,00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3 753 604,44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3 745 805,44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3 753 604,44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3 745 805,44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единовременного пособия усыновителям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"Управление культуры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607</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147 510 882,00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147 117 011,12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45 571 773,00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45 558 549,30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Дополнительное образование детей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45 571 773,00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45 558 549,30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45 390 533,00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43 453 973,00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43 453 973,00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43 453 973,00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43 453 973,00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1 801 000,00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1 801 000,00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135 560,00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135 560,00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135 560,00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135 560,00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97 440,00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97 440,00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97 440,00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97 440,00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97 440,00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70 576,30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70 576,30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70 576,30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31 999,00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31 999,00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38 577,30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38 577,30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КУЛЬТУРА, КИНЕМАТОГРАФИЯ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101 896 251,00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101 515 603,82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Культура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96 750 953,00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96 405 775,48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95 122 347,00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94 954 116,02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«Реализация мероприятий по сохранению и развитию культуры»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95 122 347,00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94 954 116,02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47 600 585,98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47 600 585,98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40 114 120,99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40 114 120,99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40 114 120,99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40 114 120,99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6 839 520,34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6 839 520,34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6 839 520,34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6 839 520,34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Поддержка отрасли культуры (комплектование книжных фондов библиотек муниципальных образований)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L5194</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L5194</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446 944,65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446 944,65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446 944,65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446 944,65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Основное мероприятие «Осуществление и оказание услуг </w:t>
            </w:r>
            <w:proofErr w:type="spellStart"/>
            <w:r w:rsidRPr="000A42E7">
              <w:rPr>
                <w:sz w:val="20"/>
                <w:szCs w:val="20"/>
              </w:rPr>
              <w:t>культурно-досуговыми</w:t>
            </w:r>
            <w:proofErr w:type="spellEnd"/>
            <w:r w:rsidRPr="000A42E7">
              <w:rPr>
                <w:sz w:val="20"/>
                <w:szCs w:val="20"/>
              </w:rPr>
              <w:t xml:space="preserve"> учреждениями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38 643 661,02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38 498 664,89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31 678 315,01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31 533 318,88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7 694 567,79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7 641 125,65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1 608 096,00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1 552 937,11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21 736 635,22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21 736 635,22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639 016,00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602 620,90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4 675 249,66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4 675 249,66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1 366 279,25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1 366 279,25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3 308 970,41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3 308 970,41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развития и укрепления материально-технической базы муниципальных домов культуры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L4670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2 131 000,00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2 131 000,00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L4670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2 131 000,00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2 131 000,00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159 096,35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159 096,35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66 254,21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66 254,21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S7090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92 842,14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92 842,14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Основное мероприятие «Организация культурно-массовых мероприятий, привлечение жителей города к </w:t>
            </w:r>
            <w:proofErr w:type="spellStart"/>
            <w:r w:rsidRPr="000A42E7">
              <w:rPr>
                <w:sz w:val="20"/>
                <w:szCs w:val="20"/>
              </w:rPr>
              <w:t>культурно-досуговой</w:t>
            </w:r>
            <w:proofErr w:type="spellEnd"/>
            <w:r w:rsidRPr="000A42E7">
              <w:rPr>
                <w:sz w:val="20"/>
                <w:szCs w:val="20"/>
              </w:rPr>
              <w:t xml:space="preserve"> деятельности»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8 878 100,00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8 854 865,15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проведение городских мероприятий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8 878 100,00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8 854 865,15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4 635 192,50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4 611 957,65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4 242 907,50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4 242 907,50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1 037 330,00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939 675,76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997 330,00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899 675,76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226 358,00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191 020,00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226 358,00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191 020,00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73 718,00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47 380,00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152 640,00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143 640,00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770 972,00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708 655,76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770 972,00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708 655,76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58 352,00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38 035,76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712 620,00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670 620,00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«Гармонизация межнациональных отношений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проведение фестиваля национальных культур</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511 983,70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511 983,70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511 983,70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130 105,00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130 105,00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130 105,00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130 105,00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461 171,00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381 878,70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198 356,00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175 527,25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262 815,00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206 351,45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культуры, кинематографии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5 109 828,34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5 109 828,34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5 109 828,34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5 109 828,34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159 995,00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134 398,45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145 525,00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122 533,45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14 470,00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11 865,00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4 985 303,00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4 975 429,89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4 985 303,00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4 975 429,89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социальной политики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Основное мероприятие «Создание условий для беспрепятственного доступа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города к приоритетным объектам в приоритетных сферах жизнедеятельности»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обеспечению доступности приоритетных объектов и услуг в приоритетных сферах </w:t>
            </w:r>
            <w:proofErr w:type="spellStart"/>
            <w:r w:rsidRPr="000A42E7">
              <w:rPr>
                <w:sz w:val="20"/>
                <w:szCs w:val="20"/>
              </w:rPr>
              <w:t>жизнидеятельности</w:t>
            </w:r>
            <w:proofErr w:type="spellEnd"/>
            <w:r w:rsidRPr="000A42E7">
              <w:rPr>
                <w:sz w:val="20"/>
                <w:szCs w:val="20"/>
              </w:rPr>
              <w:t xml:space="preserve">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70270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обеспечению доступности приоритетных объектов  и услуг в приоритетных сферах жизнедеятельности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S0270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607</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S0270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 xml:space="preserve">Муниципальное учреждение "Управление социальной </w:t>
            </w:r>
            <w:proofErr w:type="gramStart"/>
            <w:r w:rsidRPr="000A42E7">
              <w:rPr>
                <w:bCs/>
                <w:sz w:val="20"/>
                <w:szCs w:val="20"/>
              </w:rPr>
              <w:t>поддержки населения администрации города Пятигорска</w:t>
            </w:r>
            <w:proofErr w:type="gramEnd"/>
            <w:r w:rsidRPr="000A42E7">
              <w:rPr>
                <w:bCs/>
                <w:sz w:val="20"/>
                <w:szCs w:val="20"/>
              </w:rPr>
              <w:t>"</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609</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834 551 318,01</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834 020 223,36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156 486,60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Транспорт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Основное мероприятие «Создание условий для беспрепятственного доступа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города к приоритетным объектам в приоритетных сферах жизнедеятельности»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на мероприятия  по  перевозке  инвалидов в «Социальном такси»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390 000,00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833 641 501,41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833 473 736,76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667 164 895,69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667 007 448,69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667 128 409,98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666 970 962,98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652 756 295,98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652 607 352,26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531 350 263,40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531 345 947,70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ежегодной денежной выплаты лицам, награжденным нагрудным знаком «Почетный донор России»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6 654 722,57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6 654 722,57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32 755,04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32 755,04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6 621 967,53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6 621 967,53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Оплата жилищно-коммунальных услуг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126 523 073,83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126 523 073,83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522 814,39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522 814,39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126 000 259,44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126 000 259,44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A42E7">
              <w:rPr>
                <w:sz w:val="20"/>
                <w:szCs w:val="20"/>
              </w:rPr>
              <w:t>дств в с</w:t>
            </w:r>
            <w:proofErr w:type="gramEnd"/>
            <w:r w:rsidRPr="000A42E7">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9 693,18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129,12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12 824,00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9 564,06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государственной социальной помощи малоимущим семьям, малоимущим одиноко проживающим гражданам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3 199 991,31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3 199 991,31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социального пособия на погребение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809 586,02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809 586,02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809 586,02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809 586,02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821 291,47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821 291,47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24 845,42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24 845,42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796 446,05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796 446,05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мер социальной поддержки ветеранов труда и тружеников тыла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193 153 413,36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193 152 413,36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2 609 214,73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2 609 214,73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190 544 198,63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190 543 198,63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мер социальной поддержки ветеранов труда Ставропольского края</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132 037 745,97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132 037 745,97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1 773 155,18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1 773 155,18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130 264 590,79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130 264 590,79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5 396 378,92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5 396 378,92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77 989,43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77 989,43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5 318 389,49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5 318 389,49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28 737,60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28 737,60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154,32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154,32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28 583,28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28 583,28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Ежемесячная денежная выплата семьям погибших ветеранов боевых действий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144 885,75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144 885,75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1 969,35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1 969,35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142 916,40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142 916,40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гражданам субсидий на оплату жилого помещения и коммунальных услуг</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60 935 497,45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60 935 497,45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819 787,61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819 787,61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60 115 709,84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60 115 709,84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R4620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1 631 930,46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1 631 930,27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R4620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1 631 930,46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1 631 930,27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121 406 032,58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121 261 404,56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95 489 771,24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95 345 143,22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95 489 771,24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95 345 143,22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ежегодного социального пособия на проезд учащимся (студентам)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97 585,27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97 585,27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1 299,85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1 299,85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96 285,42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96 285,42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1 768 711,77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1 768 711,77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17 118,81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17 118,81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1 751 592,96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1 751 592,96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ежемесячной денежной компенсации на каждого ребенка в возрасте до 18 лет многодетным семьям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24 049 964,30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24 049 964,30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293 005,06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293 005,06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78280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23 756 959,24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23 756 959,24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«Оказание адресной помощи отдельным категориям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14 372 114,00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14 363 610,72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«Осуществление ежемесячных денежных выплат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13 994 114,00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13 985 610,72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Ежемесячная денежная выплата  отдельным категориям пенсионеров и ежемесячная доплата к пенсии отдельным категориям пенсионеров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13 832 066,00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13 829 049,12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249 866,00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249 549,12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13 582 200,00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13 579 500,00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Ежемесячная денежная выплата гражданам, удостоенным почетного звания «Заслуженный работник народного хозяйства РФ, РСФСР (СССР)»</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14 688,00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9 792,00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192,00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14 400,00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9 600,00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Ежемесячная денежная выплата участникам боев за город Пятигорск и членам их семей вдова (вдовец) </w:t>
            </w:r>
            <w:proofErr w:type="gramStart"/>
            <w:r w:rsidRPr="000A42E7">
              <w:rPr>
                <w:sz w:val="20"/>
                <w:szCs w:val="20"/>
              </w:rPr>
              <w:t>умершего</w:t>
            </w:r>
            <w:proofErr w:type="gramEnd"/>
            <w:r w:rsidRPr="000A42E7">
              <w:rPr>
                <w:sz w:val="20"/>
                <w:szCs w:val="20"/>
              </w:rPr>
              <w:t>, не вступившая (не вступивший) в повторный брак или одинокие дети, другие члены семьи, являющиеся инвалидами I и II группы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147 360,00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146 769,60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3 360,00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2 769,60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144 000,00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социально-значимых мероприятий»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86150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378 000,00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 xml:space="preserve">Ежемесячная  денежная выплата </w:t>
            </w:r>
            <w:proofErr w:type="gramStart"/>
            <w:r w:rsidRPr="000A42E7">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0A42E7">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86140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36 485,71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Охрана семьи и детства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123 200 000,00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Выплата пособия на ребенка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60 500 000,00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60 500 000,00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60 500 000,00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R0840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62 700 000,00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62 700 000,00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R0840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62 700 000,00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62 700 000,00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социальной политики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43 276 605,72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43 266 288,07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43 251 068,72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43 240 751,07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2 072 652,72</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2 072 652,72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869 756,96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869 756,96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ежегодной денежной выплаты лицам, награжденным нагрудным знаком «Почетный донор России»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62 830,79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62 830,79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52200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62 830,79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62 830,79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Оплата жилищно-коммунальных услуг отдельным категориям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806 926,17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806 926,17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465 814,78</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465 814,78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52500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341 111,39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341 111,39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53800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1 202 895,76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920 883,00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910 665,50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«Оказание поддержки общественным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693 000,00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693 000,00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общественным организациям ветеранов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357 000,00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357 000,00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80060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357 000,00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357 000,00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общественным организациям инвалидов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336 000,00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336 000,00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80070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336 000,00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336 000,00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«Реализация прочих мероприятий в области реабилитации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227 883,00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217 665,50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в области социальной политики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131 800,00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131 348,00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131 800,00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131 348,00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96 083,00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86 317,50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9 720,00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9 720,00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86 363,00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76 597,50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«Оказание адресной помощи отдельным категориям граждан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56 896,00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«Проведение  социально-значимых мероприятий»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56 896,00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Проведение мероприятий в области социальной политики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56 896,00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21110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56 896,00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109 265,85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беспрепятственного доступа инвалидов к информации»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109 265,85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услуг по переводу русского жестового языка инвалидам с нарушениями функции слуха (</w:t>
            </w:r>
            <w:proofErr w:type="spellStart"/>
            <w:r w:rsidRPr="000A42E7">
              <w:rPr>
                <w:sz w:val="20"/>
                <w:szCs w:val="20"/>
              </w:rPr>
              <w:t>сурдопереводу</w:t>
            </w:r>
            <w:proofErr w:type="spellEnd"/>
            <w:r w:rsidRPr="000A42E7">
              <w:rPr>
                <w:sz w:val="20"/>
                <w:szCs w:val="20"/>
              </w:rPr>
              <w:t xml:space="preserve">) </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109 265,85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80220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300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109 265,85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40 091 271,00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40 091 271,00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40 091 271,00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40 091 271,00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419 154,34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419 154,34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416 231,34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416 231,34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2 923,00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2 923,00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7 652 907,66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7 652 907,66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7 652 907,66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7 652 907,66</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32 019 209,00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32 019 209,00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30 738 305,00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30 738 305,00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1 279 215,00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1 279 215,00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76210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1 689,00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25 537,00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22 093,00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22 093,00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22 093,00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22 093,00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06</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3 444,00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"Комитет по физической культуре и спорту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611</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88 332 360,90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88 288 832,18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377 803,90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377 803,90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377 803,90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377 803,90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276 216,70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101 587,20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72</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00</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20190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5 587,20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5 587,20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ФИЗИЧЕСКАЯ КУЛЬТУРА И СПОРТ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87 954 557,00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87 911 028,28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Физическая культура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76 170 121,00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76 156 792,24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75 281 082,00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75 281 081,85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«Реализация мероприятий по развитию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75 281 082,00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75 281 081,85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5 496 603,85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5 496 603,85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5 496 603,85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деятельности организаций осуществляющих спортивную подготовку»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69 784 478,00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467 858,00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467 858,00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467 858,00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467 858,00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20180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454 718,00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20170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13 140,00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407 852,39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407 852,39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407 852,39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152 181,00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142 181,00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152 181,00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142 181,00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269 000,00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265 671,39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24040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269 000,00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265 671,39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Массовый спорт</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7 998 556,00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7 998 556,00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«Реализация мероприятий по развитию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7 998 556,00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Основное мероприятие «Подготовка, организация и проведение физкультурно-оздоровительных и спортивно-массовых мероприятий»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4 998 556,00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2 217 553,55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2 216 359,55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2 152 199,55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2 151 005,55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65 354,00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65 354,00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Организация и проведение городских мероприятий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2 782 446,45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2 782 196,45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1 602 996,35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1 602 746,35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25830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1 179 450,10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1 179 450,10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600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3 000 000,00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вопросы в области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3 755 680,04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3 755 680,04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3 755 680,04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3 755 680,04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158 138,00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156 070,85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157 592,05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155 524,90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545,95</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545,95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3 626 298,00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3 599 609,19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611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05</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07</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3 626 298,00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3 599 609,19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Муниципальное учреждение "Управление общественной безопасности администрации города Пятигорска"</w:t>
            </w:r>
          </w:p>
        </w:tc>
        <w:tc>
          <w:tcPr>
            <w:tcW w:w="398"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624</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26 797 103,00</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26 664 387,77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1 055 280,75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1 055 280,75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1 055 280,75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1 055 280,75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1 055 280,75</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proofErr w:type="gramStart"/>
            <w:r w:rsidRPr="000A42E7">
              <w:rPr>
                <w:sz w:val="20"/>
                <w:szCs w:val="20"/>
              </w:rPr>
              <w:t>C</w:t>
            </w:r>
            <w:proofErr w:type="gramEnd"/>
            <w:r w:rsidRPr="000A42E7">
              <w:rPr>
                <w:sz w:val="20"/>
                <w:szCs w:val="20"/>
              </w:rPr>
              <w:t>оздание</w:t>
            </w:r>
            <w:proofErr w:type="spellEnd"/>
            <w:r w:rsidRPr="000A42E7">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962 500,00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949 752,68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77310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962 500,00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949 752,68</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proofErr w:type="spellStart"/>
            <w:proofErr w:type="gramStart"/>
            <w:r w:rsidRPr="000A42E7">
              <w:rPr>
                <w:sz w:val="20"/>
                <w:szCs w:val="20"/>
              </w:rPr>
              <w:t>C</w:t>
            </w:r>
            <w:proofErr w:type="gramEnd"/>
            <w:r w:rsidRPr="000A42E7">
              <w:rPr>
                <w:sz w:val="20"/>
                <w:szCs w:val="20"/>
              </w:rPr>
              <w:t>оздание</w:t>
            </w:r>
            <w:proofErr w:type="spellEnd"/>
            <w:r w:rsidRPr="000A42E7">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106 945,00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105 528,07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02</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S7310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106 945,00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105 528,07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НАЦИОНАЛЬНАЯ БЕЗОПАСНОСТЬ И ПРАВООХРАНИТЕЛЬНАЯ ДЕЯТЕЛЬНОСТЬ</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25 727 658,00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25 609 107,02</w:t>
            </w:r>
          </w:p>
        </w:tc>
      </w:tr>
      <w:tr w:rsidR="00000219" w:rsidRPr="000A42E7" w:rsidTr="000A42E7">
        <w:trPr>
          <w:cantSplit/>
          <w:trHeight w:val="20"/>
        </w:trPr>
        <w:tc>
          <w:tcPr>
            <w:tcW w:w="3970" w:type="dxa"/>
            <w:shd w:val="clear" w:color="auto" w:fill="FFFFFF"/>
            <w:vAlign w:val="bottom"/>
          </w:tcPr>
          <w:p w:rsidR="00000219" w:rsidRPr="000A42E7" w:rsidRDefault="00000219" w:rsidP="000A42E7">
            <w:pPr>
              <w:ind w:left="-108" w:right="-81"/>
              <w:rPr>
                <w:sz w:val="20"/>
                <w:szCs w:val="20"/>
              </w:rPr>
            </w:pPr>
            <w:r w:rsidRPr="000A42E7">
              <w:rPr>
                <w:sz w:val="20"/>
                <w:szCs w:val="20"/>
              </w:rPr>
              <w:t>Защита населения и территории от чрезвычайных ситуаций природного и техногенного характера, гражданская оборона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25 727 658,00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25 609 107,02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25 722 112,00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25 603 561,02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16 804 019,00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16 694 980,09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15 706 319,00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15 597 280,09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15 706 319,00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15 597 280,09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14 381 475,07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14 359 611,20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1 259 649,93</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1 172 495,89</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65 194,00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65 173,00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«Построение и развитие  АПК «Безопасный город»»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Приобретение, содержание, развитие и модернизация аппаратно-программных средств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20110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1 097 700,00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«Поддержка казачества в городе-курорте Пятигорске»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996 481,00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996 481,00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Мероприятия в рамках поддержки  казачества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996 481,00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3</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996 481,00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7 918 093,00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7 912 099,93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7 918 093,00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7 912 099,93</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290 147,36</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289 894,71</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282 463,69</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282 211,04</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10010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800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7 683,67</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7 683,67</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7 627 945,64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7 622 205,22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08</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10020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100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7 627 945,64</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7 622 205,22</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 </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 </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624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03</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09</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11</w:t>
            </w:r>
          </w:p>
        </w:tc>
        <w:tc>
          <w:tcPr>
            <w:tcW w:w="283"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4</w:t>
            </w:r>
          </w:p>
        </w:tc>
        <w:tc>
          <w:tcPr>
            <w:tcW w:w="284"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01</w:t>
            </w:r>
          </w:p>
        </w:tc>
        <w:tc>
          <w:tcPr>
            <w:tcW w:w="567"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24030</w:t>
            </w:r>
          </w:p>
        </w:tc>
        <w:tc>
          <w:tcPr>
            <w:tcW w:w="310" w:type="dxa"/>
            <w:shd w:val="clear" w:color="auto" w:fill="FFFFFF"/>
            <w:noWrap/>
            <w:vAlign w:val="bottom"/>
            <w:hideMark/>
          </w:tcPr>
          <w:p w:rsidR="00000219" w:rsidRPr="000A42E7" w:rsidRDefault="00000219" w:rsidP="00000219">
            <w:pPr>
              <w:ind w:left="-108" w:right="-81"/>
              <w:rPr>
                <w:sz w:val="20"/>
                <w:szCs w:val="20"/>
              </w:rPr>
            </w:pPr>
            <w:r w:rsidRPr="000A42E7">
              <w:rPr>
                <w:sz w:val="20"/>
                <w:szCs w:val="20"/>
              </w:rPr>
              <w:t>200</w:t>
            </w:r>
          </w:p>
        </w:tc>
        <w:tc>
          <w:tcPr>
            <w:tcW w:w="1559"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000219" w:rsidRPr="000A42E7" w:rsidRDefault="00000219" w:rsidP="00000219">
            <w:pPr>
              <w:ind w:left="-108" w:right="-81"/>
              <w:jc w:val="right"/>
              <w:rPr>
                <w:sz w:val="20"/>
                <w:szCs w:val="20"/>
              </w:rPr>
            </w:pPr>
            <w:r w:rsidRPr="000A42E7">
              <w:rPr>
                <w:sz w:val="20"/>
                <w:szCs w:val="20"/>
              </w:rPr>
              <w:t>5 546,00</w:t>
            </w:r>
          </w:p>
        </w:tc>
      </w:tr>
      <w:tr w:rsidR="00000219" w:rsidRPr="000A42E7" w:rsidTr="000A42E7">
        <w:trPr>
          <w:cantSplit/>
          <w:trHeight w:val="20"/>
        </w:trPr>
        <w:tc>
          <w:tcPr>
            <w:tcW w:w="3970" w:type="dxa"/>
            <w:shd w:val="clear" w:color="auto" w:fill="FFFFFF"/>
            <w:vAlign w:val="bottom"/>
          </w:tcPr>
          <w:p w:rsidR="00000219" w:rsidRPr="000A42E7" w:rsidRDefault="00000219" w:rsidP="00000219">
            <w:pPr>
              <w:ind w:left="-108" w:right="-81"/>
              <w:rPr>
                <w:bCs/>
                <w:sz w:val="20"/>
                <w:szCs w:val="20"/>
              </w:rPr>
            </w:pPr>
            <w:r w:rsidRPr="000A42E7">
              <w:rPr>
                <w:bCs/>
                <w:sz w:val="20"/>
                <w:szCs w:val="20"/>
              </w:rPr>
              <w:t>Всего</w:t>
            </w:r>
          </w:p>
        </w:tc>
        <w:tc>
          <w:tcPr>
            <w:tcW w:w="398"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000219" w:rsidRPr="000A42E7" w:rsidRDefault="00000219" w:rsidP="00000219">
            <w:pPr>
              <w:ind w:left="-108" w:right="-81"/>
              <w:rPr>
                <w:bCs/>
                <w:sz w:val="20"/>
                <w:szCs w:val="20"/>
              </w:rPr>
            </w:pPr>
            <w:r w:rsidRPr="000A42E7">
              <w:rPr>
                <w:bCs/>
                <w:sz w:val="20"/>
                <w:szCs w:val="20"/>
              </w:rPr>
              <w:t> </w:t>
            </w:r>
          </w:p>
        </w:tc>
        <w:tc>
          <w:tcPr>
            <w:tcW w:w="1559"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3 864 172 498,58</w:t>
            </w:r>
          </w:p>
        </w:tc>
        <w:tc>
          <w:tcPr>
            <w:tcW w:w="1455" w:type="dxa"/>
            <w:shd w:val="clear" w:color="auto" w:fill="FFFFFF"/>
            <w:noWrap/>
            <w:vAlign w:val="bottom"/>
            <w:hideMark/>
          </w:tcPr>
          <w:p w:rsidR="00000219" w:rsidRPr="000A42E7" w:rsidRDefault="00000219" w:rsidP="00000219">
            <w:pPr>
              <w:ind w:left="-108" w:right="-81"/>
              <w:jc w:val="right"/>
              <w:rPr>
                <w:bCs/>
                <w:sz w:val="20"/>
                <w:szCs w:val="20"/>
              </w:rPr>
            </w:pPr>
            <w:r w:rsidRPr="000A42E7">
              <w:rPr>
                <w:bCs/>
                <w:sz w:val="20"/>
                <w:szCs w:val="20"/>
              </w:rPr>
              <w:t>3 778 431 161,24</w:t>
            </w:r>
          </w:p>
        </w:tc>
      </w:tr>
    </w:tbl>
    <w:p w:rsidR="00000219" w:rsidRDefault="00000219" w:rsidP="000A42E7">
      <w:pPr>
        <w:tabs>
          <w:tab w:val="left" w:pos="8789"/>
          <w:tab w:val="left" w:pos="8931"/>
          <w:tab w:val="left" w:pos="9356"/>
        </w:tabs>
        <w:ind w:right="567"/>
        <w:rPr>
          <w:sz w:val="28"/>
          <w:szCs w:val="28"/>
        </w:rPr>
      </w:pPr>
    </w:p>
    <w:p w:rsidR="000A42E7" w:rsidRDefault="000A42E7" w:rsidP="000A42E7">
      <w:pPr>
        <w:tabs>
          <w:tab w:val="left" w:pos="8789"/>
          <w:tab w:val="left" w:pos="8931"/>
          <w:tab w:val="left" w:pos="9356"/>
        </w:tabs>
        <w:ind w:right="567"/>
        <w:rPr>
          <w:sz w:val="28"/>
          <w:szCs w:val="28"/>
        </w:rPr>
      </w:pPr>
    </w:p>
    <w:p w:rsidR="008577C3" w:rsidRDefault="008577C3" w:rsidP="008577C3">
      <w:pPr>
        <w:rPr>
          <w:sz w:val="28"/>
          <w:szCs w:val="28"/>
        </w:rPr>
      </w:pPr>
      <w:r>
        <w:rPr>
          <w:sz w:val="28"/>
          <w:szCs w:val="28"/>
        </w:rPr>
        <w:t xml:space="preserve">Управляющий делами </w:t>
      </w:r>
    </w:p>
    <w:p w:rsidR="008577C3" w:rsidRDefault="008577C3" w:rsidP="008577C3">
      <w:pPr>
        <w:rPr>
          <w:sz w:val="28"/>
          <w:szCs w:val="28"/>
        </w:rPr>
      </w:pPr>
      <w:r>
        <w:rPr>
          <w:sz w:val="28"/>
          <w:szCs w:val="28"/>
        </w:rPr>
        <w:t xml:space="preserve">Думы города Пятигорска                                                                  </w:t>
      </w:r>
      <w:proofErr w:type="spellStart"/>
      <w:r>
        <w:rPr>
          <w:sz w:val="28"/>
          <w:szCs w:val="28"/>
        </w:rPr>
        <w:t>А.В.Пышко</w:t>
      </w:r>
      <w:proofErr w:type="spellEnd"/>
    </w:p>
    <w:p w:rsidR="008577C3" w:rsidRDefault="008577C3" w:rsidP="008577C3">
      <w:pPr>
        <w:rPr>
          <w:sz w:val="28"/>
          <w:szCs w:val="28"/>
        </w:rPr>
      </w:pPr>
    </w:p>
    <w:p w:rsidR="008577C3" w:rsidRDefault="008577C3" w:rsidP="008577C3">
      <w:pPr>
        <w:rPr>
          <w:sz w:val="28"/>
          <w:szCs w:val="28"/>
        </w:rPr>
      </w:pPr>
    </w:p>
    <w:p w:rsidR="008577C3" w:rsidRDefault="008577C3" w:rsidP="008577C3">
      <w:pPr>
        <w:rPr>
          <w:sz w:val="28"/>
          <w:szCs w:val="28"/>
        </w:rPr>
      </w:pPr>
    </w:p>
    <w:p w:rsidR="000A42E7" w:rsidRDefault="000A42E7"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Pr="009F74D4" w:rsidRDefault="008577C3" w:rsidP="008577C3">
      <w:pPr>
        <w:ind w:left="4536"/>
        <w:rPr>
          <w:sz w:val="28"/>
          <w:szCs w:val="28"/>
        </w:rPr>
      </w:pPr>
      <w:r w:rsidRPr="009F74D4">
        <w:rPr>
          <w:sz w:val="28"/>
          <w:szCs w:val="28"/>
        </w:rPr>
        <w:lastRenderedPageBreak/>
        <w:t>ПРИЛОЖЕНИЕ</w:t>
      </w:r>
      <w:r>
        <w:rPr>
          <w:sz w:val="28"/>
          <w:szCs w:val="28"/>
        </w:rPr>
        <w:t xml:space="preserve"> 3</w:t>
      </w:r>
    </w:p>
    <w:p w:rsidR="008577C3" w:rsidRPr="009F74D4" w:rsidRDefault="008577C3" w:rsidP="008577C3">
      <w:pPr>
        <w:ind w:left="4536"/>
        <w:rPr>
          <w:sz w:val="28"/>
          <w:szCs w:val="28"/>
        </w:rPr>
      </w:pPr>
      <w:r w:rsidRPr="009F74D4">
        <w:rPr>
          <w:sz w:val="28"/>
          <w:szCs w:val="28"/>
        </w:rPr>
        <w:t>к решению Думы города Пятигорска</w:t>
      </w:r>
    </w:p>
    <w:p w:rsidR="008577C3" w:rsidRPr="009F74D4" w:rsidRDefault="008577C3" w:rsidP="008577C3">
      <w:pPr>
        <w:ind w:left="4536"/>
        <w:rPr>
          <w:sz w:val="28"/>
          <w:szCs w:val="28"/>
        </w:rPr>
      </w:pPr>
      <w:proofErr w:type="spellStart"/>
      <w:r>
        <w:rPr>
          <w:sz w:val="28"/>
          <w:szCs w:val="28"/>
        </w:rPr>
        <w:t>от_______________№</w:t>
      </w:r>
      <w:proofErr w:type="spellEnd"/>
      <w:r>
        <w:rPr>
          <w:sz w:val="28"/>
          <w:szCs w:val="28"/>
        </w:rPr>
        <w:t>____________</w:t>
      </w:r>
    </w:p>
    <w:p w:rsidR="008577C3" w:rsidRDefault="008577C3" w:rsidP="008577C3">
      <w:pPr>
        <w:jc w:val="center"/>
        <w:rPr>
          <w:sz w:val="28"/>
          <w:szCs w:val="28"/>
        </w:rPr>
      </w:pPr>
    </w:p>
    <w:p w:rsidR="008577C3" w:rsidRDefault="008577C3" w:rsidP="000A42E7">
      <w:pPr>
        <w:tabs>
          <w:tab w:val="left" w:pos="8789"/>
          <w:tab w:val="left" w:pos="8931"/>
          <w:tab w:val="left" w:pos="9356"/>
        </w:tabs>
        <w:ind w:right="567"/>
        <w:rPr>
          <w:sz w:val="28"/>
          <w:szCs w:val="28"/>
        </w:rPr>
      </w:pPr>
    </w:p>
    <w:p w:rsidR="008577C3" w:rsidRPr="008577C3" w:rsidRDefault="008577C3" w:rsidP="008577C3">
      <w:pPr>
        <w:tabs>
          <w:tab w:val="left" w:pos="8789"/>
          <w:tab w:val="left" w:pos="8931"/>
          <w:tab w:val="left" w:pos="9356"/>
        </w:tabs>
        <w:ind w:right="567"/>
        <w:jc w:val="right"/>
        <w:rPr>
          <w:sz w:val="28"/>
          <w:szCs w:val="28"/>
        </w:rPr>
      </w:pPr>
      <w:r w:rsidRPr="008577C3">
        <w:rPr>
          <w:sz w:val="28"/>
          <w:szCs w:val="28"/>
        </w:rPr>
        <w:t>в рублях</w:t>
      </w:r>
    </w:p>
    <w:p w:rsidR="008577C3" w:rsidRDefault="008577C3" w:rsidP="000A42E7">
      <w:pPr>
        <w:tabs>
          <w:tab w:val="left" w:pos="8789"/>
          <w:tab w:val="left" w:pos="8931"/>
          <w:tab w:val="left" w:pos="9356"/>
        </w:tabs>
        <w:ind w:right="567"/>
        <w:rPr>
          <w:sz w:val="28"/>
          <w:szCs w:val="28"/>
        </w:rPr>
      </w:pPr>
    </w:p>
    <w:tbl>
      <w:tblPr>
        <w:tblW w:w="9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70"/>
        <w:gridCol w:w="523"/>
        <w:gridCol w:w="4633"/>
        <w:gridCol w:w="1843"/>
        <w:gridCol w:w="1701"/>
      </w:tblGrid>
      <w:tr w:rsidR="008577C3" w:rsidRPr="008577C3" w:rsidTr="008577C3">
        <w:trPr>
          <w:trHeight w:val="900"/>
        </w:trPr>
        <w:tc>
          <w:tcPr>
            <w:tcW w:w="470" w:type="dxa"/>
            <w:shd w:val="clear" w:color="auto" w:fill="FFFFFF"/>
            <w:vAlign w:val="center"/>
            <w:hideMark/>
          </w:tcPr>
          <w:p w:rsidR="008577C3" w:rsidRPr="008577C3" w:rsidRDefault="008577C3" w:rsidP="008577C3">
            <w:pPr>
              <w:jc w:val="center"/>
              <w:rPr>
                <w:bCs/>
                <w:sz w:val="20"/>
                <w:szCs w:val="20"/>
              </w:rPr>
            </w:pPr>
            <w:r w:rsidRPr="008577C3">
              <w:rPr>
                <w:bCs/>
                <w:sz w:val="20"/>
                <w:szCs w:val="20"/>
              </w:rPr>
              <w:t>РЗ</w:t>
            </w:r>
          </w:p>
        </w:tc>
        <w:tc>
          <w:tcPr>
            <w:tcW w:w="523" w:type="dxa"/>
            <w:shd w:val="clear" w:color="auto" w:fill="FFFFFF"/>
            <w:vAlign w:val="center"/>
            <w:hideMark/>
          </w:tcPr>
          <w:p w:rsidR="008577C3" w:rsidRPr="008577C3" w:rsidRDefault="008577C3" w:rsidP="008577C3">
            <w:pPr>
              <w:jc w:val="center"/>
              <w:rPr>
                <w:bCs/>
                <w:sz w:val="20"/>
                <w:szCs w:val="20"/>
              </w:rPr>
            </w:pPr>
            <w:proofErr w:type="gramStart"/>
            <w:r w:rsidRPr="008577C3">
              <w:rPr>
                <w:bCs/>
                <w:sz w:val="20"/>
                <w:szCs w:val="20"/>
              </w:rPr>
              <w:t>ПР</w:t>
            </w:r>
            <w:proofErr w:type="gramEnd"/>
          </w:p>
        </w:tc>
        <w:tc>
          <w:tcPr>
            <w:tcW w:w="4633" w:type="dxa"/>
            <w:shd w:val="clear" w:color="auto" w:fill="FFFFFF"/>
            <w:vAlign w:val="center"/>
            <w:hideMark/>
          </w:tcPr>
          <w:p w:rsidR="008577C3" w:rsidRPr="008577C3" w:rsidRDefault="008577C3" w:rsidP="008577C3">
            <w:pPr>
              <w:jc w:val="center"/>
              <w:rPr>
                <w:bCs/>
                <w:sz w:val="20"/>
                <w:szCs w:val="20"/>
              </w:rPr>
            </w:pPr>
            <w:r w:rsidRPr="008577C3">
              <w:rPr>
                <w:bCs/>
                <w:sz w:val="20"/>
                <w:szCs w:val="20"/>
              </w:rPr>
              <w:t>Наименование</w:t>
            </w:r>
          </w:p>
        </w:tc>
        <w:tc>
          <w:tcPr>
            <w:tcW w:w="1843" w:type="dxa"/>
            <w:shd w:val="clear" w:color="auto" w:fill="FFFFFF"/>
            <w:vAlign w:val="center"/>
            <w:hideMark/>
          </w:tcPr>
          <w:p w:rsidR="008577C3" w:rsidRPr="008577C3" w:rsidRDefault="008577C3" w:rsidP="008577C3">
            <w:pPr>
              <w:jc w:val="center"/>
              <w:rPr>
                <w:sz w:val="20"/>
                <w:szCs w:val="20"/>
              </w:rPr>
            </w:pPr>
            <w:r w:rsidRPr="008577C3">
              <w:rPr>
                <w:sz w:val="20"/>
                <w:szCs w:val="20"/>
              </w:rPr>
              <w:t xml:space="preserve">Плановые назначения </w:t>
            </w:r>
          </w:p>
          <w:p w:rsidR="008577C3" w:rsidRPr="008577C3" w:rsidRDefault="008577C3" w:rsidP="008577C3">
            <w:pPr>
              <w:jc w:val="center"/>
              <w:rPr>
                <w:sz w:val="20"/>
                <w:szCs w:val="20"/>
              </w:rPr>
            </w:pPr>
            <w:r w:rsidRPr="008577C3">
              <w:rPr>
                <w:sz w:val="20"/>
                <w:szCs w:val="20"/>
              </w:rPr>
              <w:t>на 2018 год</w:t>
            </w:r>
          </w:p>
        </w:tc>
        <w:tc>
          <w:tcPr>
            <w:tcW w:w="1701" w:type="dxa"/>
            <w:shd w:val="clear" w:color="auto" w:fill="FFFFFF"/>
            <w:vAlign w:val="center"/>
            <w:hideMark/>
          </w:tcPr>
          <w:p w:rsidR="008577C3" w:rsidRPr="008577C3" w:rsidRDefault="008577C3" w:rsidP="008577C3">
            <w:pPr>
              <w:jc w:val="center"/>
              <w:rPr>
                <w:sz w:val="20"/>
                <w:szCs w:val="20"/>
              </w:rPr>
            </w:pPr>
            <w:r w:rsidRPr="008577C3">
              <w:rPr>
                <w:sz w:val="20"/>
                <w:szCs w:val="20"/>
              </w:rPr>
              <w:t>Исполнено</w:t>
            </w:r>
          </w:p>
          <w:p w:rsidR="008577C3" w:rsidRPr="008577C3" w:rsidRDefault="008577C3" w:rsidP="008577C3">
            <w:pPr>
              <w:jc w:val="center"/>
              <w:rPr>
                <w:sz w:val="20"/>
                <w:szCs w:val="20"/>
              </w:rPr>
            </w:pPr>
            <w:r w:rsidRPr="008577C3">
              <w:rPr>
                <w:sz w:val="20"/>
                <w:szCs w:val="20"/>
              </w:rPr>
              <w:t xml:space="preserve"> за 2018 год</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01</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ОБЩЕГОСУДАРСТВЕННЫЕ ВОПРОСЫ</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286 404 840,28</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283 970 797,72</w:t>
            </w:r>
          </w:p>
        </w:tc>
      </w:tr>
      <w:tr w:rsidR="008577C3" w:rsidRPr="008577C3" w:rsidTr="008577C3">
        <w:trPr>
          <w:trHeight w:val="450"/>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02</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Функционирование высшего должностного лица субъекта Российской Федерации и муниципального образования</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1 795 403,00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1 795 403,00</w:t>
            </w:r>
          </w:p>
        </w:tc>
      </w:tr>
      <w:tr w:rsidR="008577C3" w:rsidRPr="008577C3" w:rsidTr="008577C3">
        <w:trPr>
          <w:trHeight w:val="67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03</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16 999 199,00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16 874 942,45</w:t>
            </w:r>
          </w:p>
        </w:tc>
      </w:tr>
      <w:tr w:rsidR="008577C3" w:rsidRPr="008577C3" w:rsidTr="008577C3">
        <w:trPr>
          <w:trHeight w:val="67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87 082 036,80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86 898 906,89</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Судебная система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407 380,00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193 793,01</w:t>
            </w:r>
          </w:p>
        </w:tc>
      </w:tr>
      <w:tr w:rsidR="008577C3" w:rsidRPr="008577C3" w:rsidTr="008577C3">
        <w:trPr>
          <w:trHeight w:val="67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06</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35 155 429,00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35 112 280,91</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11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Резервные фонды</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900 000,89</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0,00</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13</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общегосударственные вопросы</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144 065 391,59</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143 095 471,46</w:t>
            </w:r>
          </w:p>
        </w:tc>
      </w:tr>
      <w:tr w:rsidR="008577C3" w:rsidRPr="008577C3" w:rsidTr="008577C3">
        <w:trPr>
          <w:trHeight w:val="450"/>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03</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НАЦИОНАЛЬНАЯ БЕЗОПАСНОСТЬ И ПРАВООХРАНИТЕЛЬНАЯ ДЕЯТЕЛЬНОСТЬ</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28 745 262,00</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28 088 765,02</w:t>
            </w:r>
          </w:p>
        </w:tc>
      </w:tr>
      <w:tr w:rsidR="008577C3" w:rsidRPr="008577C3" w:rsidTr="008577C3">
        <w:trPr>
          <w:trHeight w:val="67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03</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09</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28 745 262,00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28 088 765,02</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04</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НАЦИОНАЛЬНАЯ ЭКОНОМИКА</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159 035 211,27</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151 213 961,12</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06</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Водное хозяйство</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744 212,91</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739 589,75</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Лесное хозяйство</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500 000,00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499 748,14</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08</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Транспорт</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12 210 300,00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11 860 300,00</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09</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Дорожное хозяйство (дорожные фонды)</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136 230 999,68</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128 877 080,06</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12</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национальной экономики</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9 349 698,68</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9 237 243,17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05</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ЖИЛИЩНО-КОММУНАЛЬНОЕ ХОЗЯЙСТВО</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610 936 656,30</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605 079 049,14</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Жилищное хозяйство</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2 821 108,38</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2 820 173,60</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02</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Коммунальное хозяйство</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35 780 119,05</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34 490 462,08</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03</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Благоустройство</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503 815 822,87</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499 361 656,90</w:t>
            </w:r>
          </w:p>
        </w:tc>
      </w:tr>
      <w:tr w:rsidR="008577C3" w:rsidRPr="008577C3" w:rsidTr="008577C3">
        <w:trPr>
          <w:trHeight w:val="450"/>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жилищно-коммунального хозяйства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68 519 606,00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68 406 756,56</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07</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ОБРАЗОВАНИЕ</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1 504 223 330,24</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1 501 618 006,87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Дошкольное образование</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595 575 359,53</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593 897 038,97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02</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Общее образование</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756 539 163,88</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755 960 141,97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03</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Дополнительное образование детей</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86 128 892,60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86 015 418,67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Молодежная политика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22 497 404,23</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22 493 054,24</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07</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09</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образования</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43 482 510,00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43 252 353,02</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08</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КУЛЬТУРА, КИНЕМАТОГРАФИЯ</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104 783 774,00</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104 402 642,67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08</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Культура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96 750 953,00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96 405 775,48</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08</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культуры, кинематографии</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8 032 821,00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7 996 867,19</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10</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СОЦИАЛЬНАЯ ПОЛИТИКА</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1 027 741 167,49</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963 413 233,67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10</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03</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Социальное обеспечение населения</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810 914 945,71</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746 817 144,85</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lastRenderedPageBreak/>
              <w:t>10</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04</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Охрана семьи и детства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173 506 758,06</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173 286 942,75</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10</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06</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социальной политики</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43 319 463,72</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43 309 146,07</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11</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ФИЗИЧЕСКАЯ КУЛЬТУРА И СПОРТ</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88 098 557,00</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87 911 028,28</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Физическая культура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76 314 121,00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76 156 792,24</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02</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Массовый спорт</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8 000 000,00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7 998 556,00</w:t>
            </w:r>
          </w:p>
        </w:tc>
      </w:tr>
      <w:tr w:rsidR="008577C3" w:rsidRPr="008577C3" w:rsidTr="008577C3">
        <w:trPr>
          <w:trHeight w:val="225"/>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11</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05</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Другие вопросы в области физической культуры и спорта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3 784 436,00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3 755 680,04</w:t>
            </w:r>
          </w:p>
        </w:tc>
      </w:tr>
      <w:tr w:rsidR="008577C3" w:rsidRPr="008577C3" w:rsidTr="008577C3">
        <w:trPr>
          <w:trHeight w:val="450"/>
        </w:trPr>
        <w:tc>
          <w:tcPr>
            <w:tcW w:w="470"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13</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vAlign w:val="bottom"/>
            <w:hideMark/>
          </w:tcPr>
          <w:p w:rsidR="008577C3" w:rsidRPr="008577C3" w:rsidRDefault="008577C3" w:rsidP="008577C3">
            <w:pPr>
              <w:rPr>
                <w:bCs/>
                <w:sz w:val="20"/>
                <w:szCs w:val="20"/>
              </w:rPr>
            </w:pPr>
            <w:r w:rsidRPr="008577C3">
              <w:rPr>
                <w:bCs/>
                <w:sz w:val="20"/>
                <w:szCs w:val="20"/>
              </w:rPr>
              <w:t>ОБСЛУЖИВАНИЕ ГОСУДАРСТВЕННОГО И МУНИЦИПАЛЬНОГО ДОЛГА</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54 203 700,00</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52 733 676,75</w:t>
            </w:r>
          </w:p>
        </w:tc>
      </w:tr>
      <w:tr w:rsidR="008577C3" w:rsidRPr="008577C3" w:rsidTr="008577C3">
        <w:trPr>
          <w:trHeight w:val="450"/>
        </w:trPr>
        <w:tc>
          <w:tcPr>
            <w:tcW w:w="470" w:type="dxa"/>
            <w:shd w:val="clear" w:color="auto" w:fill="FFFFFF"/>
            <w:noWrap/>
            <w:vAlign w:val="bottom"/>
            <w:hideMark/>
          </w:tcPr>
          <w:p w:rsidR="008577C3" w:rsidRPr="008577C3" w:rsidRDefault="008577C3" w:rsidP="008577C3">
            <w:pPr>
              <w:jc w:val="right"/>
              <w:rPr>
                <w:sz w:val="20"/>
                <w:szCs w:val="20"/>
              </w:rPr>
            </w:pPr>
            <w:r w:rsidRPr="008577C3">
              <w:rPr>
                <w:sz w:val="20"/>
                <w:szCs w:val="20"/>
              </w:rPr>
              <w:t>13</w:t>
            </w:r>
          </w:p>
        </w:tc>
        <w:tc>
          <w:tcPr>
            <w:tcW w:w="523" w:type="dxa"/>
            <w:shd w:val="clear" w:color="auto" w:fill="FFFFFF"/>
            <w:noWrap/>
            <w:vAlign w:val="bottom"/>
            <w:hideMark/>
          </w:tcPr>
          <w:p w:rsidR="008577C3" w:rsidRPr="008577C3" w:rsidRDefault="008577C3" w:rsidP="008577C3">
            <w:pPr>
              <w:jc w:val="right"/>
              <w:rPr>
                <w:sz w:val="20"/>
                <w:szCs w:val="20"/>
              </w:rPr>
            </w:pPr>
            <w:r w:rsidRPr="008577C3">
              <w:rPr>
                <w:sz w:val="20"/>
                <w:szCs w:val="20"/>
              </w:rPr>
              <w:t>01</w:t>
            </w:r>
          </w:p>
        </w:tc>
        <w:tc>
          <w:tcPr>
            <w:tcW w:w="4633" w:type="dxa"/>
            <w:shd w:val="clear" w:color="auto" w:fill="FFFFFF"/>
            <w:vAlign w:val="bottom"/>
            <w:hideMark/>
          </w:tcPr>
          <w:p w:rsidR="008577C3" w:rsidRPr="008577C3" w:rsidRDefault="008577C3" w:rsidP="008577C3">
            <w:pPr>
              <w:rPr>
                <w:sz w:val="20"/>
                <w:szCs w:val="20"/>
              </w:rPr>
            </w:pPr>
            <w:r w:rsidRPr="008577C3">
              <w:rPr>
                <w:sz w:val="20"/>
                <w:szCs w:val="20"/>
              </w:rPr>
              <w:t>Обслуживание государственного внутреннего и муниципального долга</w:t>
            </w:r>
          </w:p>
        </w:tc>
        <w:tc>
          <w:tcPr>
            <w:tcW w:w="1843" w:type="dxa"/>
            <w:shd w:val="clear" w:color="auto" w:fill="FFFFFF"/>
            <w:noWrap/>
            <w:vAlign w:val="bottom"/>
            <w:hideMark/>
          </w:tcPr>
          <w:p w:rsidR="008577C3" w:rsidRPr="008577C3" w:rsidRDefault="008577C3" w:rsidP="008577C3">
            <w:pPr>
              <w:jc w:val="right"/>
              <w:rPr>
                <w:sz w:val="20"/>
                <w:szCs w:val="20"/>
              </w:rPr>
            </w:pPr>
            <w:r w:rsidRPr="008577C3">
              <w:rPr>
                <w:sz w:val="20"/>
                <w:szCs w:val="20"/>
              </w:rPr>
              <w:t>54 203 700,00</w:t>
            </w:r>
          </w:p>
        </w:tc>
        <w:tc>
          <w:tcPr>
            <w:tcW w:w="1701" w:type="dxa"/>
            <w:shd w:val="clear" w:color="auto" w:fill="FFFFFF"/>
            <w:noWrap/>
            <w:vAlign w:val="bottom"/>
            <w:hideMark/>
          </w:tcPr>
          <w:p w:rsidR="008577C3" w:rsidRPr="008577C3" w:rsidRDefault="008577C3" w:rsidP="008577C3">
            <w:pPr>
              <w:jc w:val="right"/>
              <w:rPr>
                <w:sz w:val="20"/>
                <w:szCs w:val="20"/>
              </w:rPr>
            </w:pPr>
            <w:r w:rsidRPr="008577C3">
              <w:rPr>
                <w:sz w:val="20"/>
                <w:szCs w:val="20"/>
              </w:rPr>
              <w:t>52 733 676,75</w:t>
            </w:r>
          </w:p>
        </w:tc>
      </w:tr>
      <w:tr w:rsidR="008577C3" w:rsidRPr="008577C3" w:rsidTr="008577C3">
        <w:trPr>
          <w:trHeight w:val="270"/>
        </w:trPr>
        <w:tc>
          <w:tcPr>
            <w:tcW w:w="470"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523" w:type="dxa"/>
            <w:shd w:val="clear" w:color="auto" w:fill="FFFFFF"/>
            <w:noWrap/>
            <w:vAlign w:val="bottom"/>
            <w:hideMark/>
          </w:tcPr>
          <w:p w:rsidR="008577C3" w:rsidRPr="008577C3" w:rsidRDefault="008577C3" w:rsidP="008577C3">
            <w:pPr>
              <w:rPr>
                <w:bCs/>
                <w:sz w:val="20"/>
                <w:szCs w:val="20"/>
              </w:rPr>
            </w:pPr>
            <w:r w:rsidRPr="008577C3">
              <w:rPr>
                <w:bCs/>
                <w:sz w:val="20"/>
                <w:szCs w:val="20"/>
              </w:rPr>
              <w:t> </w:t>
            </w:r>
          </w:p>
        </w:tc>
        <w:tc>
          <w:tcPr>
            <w:tcW w:w="4633" w:type="dxa"/>
            <w:shd w:val="clear" w:color="auto" w:fill="FFFFFF"/>
            <w:noWrap/>
            <w:vAlign w:val="bottom"/>
            <w:hideMark/>
          </w:tcPr>
          <w:p w:rsidR="008577C3" w:rsidRPr="008577C3" w:rsidRDefault="008577C3" w:rsidP="008577C3">
            <w:pPr>
              <w:rPr>
                <w:bCs/>
                <w:sz w:val="20"/>
                <w:szCs w:val="20"/>
              </w:rPr>
            </w:pPr>
            <w:r w:rsidRPr="008577C3">
              <w:rPr>
                <w:bCs/>
                <w:sz w:val="20"/>
                <w:szCs w:val="20"/>
              </w:rPr>
              <w:t>Всего</w:t>
            </w:r>
          </w:p>
        </w:tc>
        <w:tc>
          <w:tcPr>
            <w:tcW w:w="1843"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3 864 172 498,58</w:t>
            </w:r>
          </w:p>
        </w:tc>
        <w:tc>
          <w:tcPr>
            <w:tcW w:w="1701" w:type="dxa"/>
            <w:shd w:val="clear" w:color="auto" w:fill="FFFFFF"/>
            <w:noWrap/>
            <w:vAlign w:val="bottom"/>
            <w:hideMark/>
          </w:tcPr>
          <w:p w:rsidR="008577C3" w:rsidRPr="008577C3" w:rsidRDefault="008577C3" w:rsidP="008577C3">
            <w:pPr>
              <w:jc w:val="right"/>
              <w:rPr>
                <w:bCs/>
                <w:sz w:val="20"/>
                <w:szCs w:val="20"/>
              </w:rPr>
            </w:pPr>
            <w:r w:rsidRPr="008577C3">
              <w:rPr>
                <w:bCs/>
                <w:sz w:val="20"/>
                <w:szCs w:val="20"/>
              </w:rPr>
              <w:t>3 778 431 161,24</w:t>
            </w:r>
          </w:p>
        </w:tc>
      </w:tr>
    </w:tbl>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8577C3">
      <w:pPr>
        <w:rPr>
          <w:sz w:val="28"/>
          <w:szCs w:val="28"/>
        </w:rPr>
      </w:pPr>
      <w:r>
        <w:rPr>
          <w:sz w:val="28"/>
          <w:szCs w:val="28"/>
        </w:rPr>
        <w:t xml:space="preserve">Управляющий делами </w:t>
      </w:r>
    </w:p>
    <w:p w:rsidR="008577C3" w:rsidRDefault="008577C3" w:rsidP="008577C3">
      <w:pPr>
        <w:rPr>
          <w:sz w:val="28"/>
          <w:szCs w:val="28"/>
        </w:rPr>
      </w:pPr>
      <w:r>
        <w:rPr>
          <w:sz w:val="28"/>
          <w:szCs w:val="28"/>
        </w:rPr>
        <w:t xml:space="preserve">Думы города Пятигорска                                                                  </w:t>
      </w:r>
      <w:proofErr w:type="spellStart"/>
      <w:r>
        <w:rPr>
          <w:sz w:val="28"/>
          <w:szCs w:val="28"/>
        </w:rPr>
        <w:t>А.В.Пышко</w:t>
      </w:r>
      <w:proofErr w:type="spellEnd"/>
    </w:p>
    <w:p w:rsidR="008577C3" w:rsidRDefault="008577C3" w:rsidP="008577C3">
      <w:pPr>
        <w:rPr>
          <w:sz w:val="28"/>
          <w:szCs w:val="28"/>
        </w:rPr>
      </w:pPr>
    </w:p>
    <w:p w:rsidR="008577C3" w:rsidRDefault="008577C3" w:rsidP="008577C3">
      <w:pPr>
        <w:rPr>
          <w:sz w:val="28"/>
          <w:szCs w:val="28"/>
        </w:rPr>
      </w:pPr>
    </w:p>
    <w:p w:rsidR="008577C3" w:rsidRDefault="008577C3" w:rsidP="008577C3">
      <w:pPr>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91020F" w:rsidRDefault="0091020F" w:rsidP="000A42E7">
      <w:pPr>
        <w:tabs>
          <w:tab w:val="left" w:pos="8789"/>
          <w:tab w:val="left" w:pos="8931"/>
          <w:tab w:val="left" w:pos="9356"/>
        </w:tabs>
        <w:ind w:right="567"/>
        <w:rPr>
          <w:sz w:val="28"/>
          <w:szCs w:val="28"/>
        </w:rPr>
      </w:pPr>
    </w:p>
    <w:p w:rsidR="0091020F" w:rsidRDefault="0091020F" w:rsidP="000A42E7">
      <w:pPr>
        <w:tabs>
          <w:tab w:val="left" w:pos="8789"/>
          <w:tab w:val="left" w:pos="8931"/>
          <w:tab w:val="left" w:pos="9356"/>
        </w:tabs>
        <w:ind w:right="567"/>
        <w:rPr>
          <w:sz w:val="28"/>
          <w:szCs w:val="28"/>
        </w:rPr>
      </w:pPr>
    </w:p>
    <w:p w:rsidR="00DC1B72" w:rsidRDefault="00DC1B72" w:rsidP="000A42E7">
      <w:pPr>
        <w:tabs>
          <w:tab w:val="left" w:pos="8789"/>
          <w:tab w:val="left" w:pos="8931"/>
          <w:tab w:val="left" w:pos="9356"/>
        </w:tabs>
        <w:ind w:right="567"/>
        <w:rPr>
          <w:sz w:val="28"/>
          <w:szCs w:val="28"/>
        </w:rPr>
      </w:pPr>
    </w:p>
    <w:p w:rsidR="00DC1B72" w:rsidRDefault="00DC1B72" w:rsidP="000A42E7">
      <w:pPr>
        <w:tabs>
          <w:tab w:val="left" w:pos="8789"/>
          <w:tab w:val="left" w:pos="8931"/>
          <w:tab w:val="left" w:pos="9356"/>
        </w:tabs>
        <w:ind w:right="567"/>
        <w:rPr>
          <w:sz w:val="28"/>
          <w:szCs w:val="28"/>
        </w:rPr>
      </w:pPr>
    </w:p>
    <w:p w:rsidR="00DC1B72" w:rsidRDefault="00DC1B72" w:rsidP="000A42E7">
      <w:pPr>
        <w:tabs>
          <w:tab w:val="left" w:pos="8789"/>
          <w:tab w:val="left" w:pos="8931"/>
          <w:tab w:val="left" w:pos="9356"/>
        </w:tabs>
        <w:ind w:right="567"/>
        <w:rPr>
          <w:sz w:val="28"/>
          <w:szCs w:val="28"/>
        </w:rPr>
      </w:pPr>
    </w:p>
    <w:p w:rsidR="008577C3" w:rsidRDefault="008577C3" w:rsidP="000A42E7">
      <w:pPr>
        <w:tabs>
          <w:tab w:val="left" w:pos="8789"/>
          <w:tab w:val="left" w:pos="8931"/>
          <w:tab w:val="left" w:pos="9356"/>
        </w:tabs>
        <w:ind w:right="567"/>
        <w:rPr>
          <w:sz w:val="28"/>
          <w:szCs w:val="28"/>
        </w:rPr>
      </w:pPr>
    </w:p>
    <w:p w:rsidR="008577C3" w:rsidRDefault="008577C3" w:rsidP="008577C3">
      <w:pPr>
        <w:ind w:left="4536"/>
        <w:rPr>
          <w:sz w:val="28"/>
          <w:szCs w:val="28"/>
        </w:rPr>
      </w:pPr>
      <w:r>
        <w:rPr>
          <w:sz w:val="28"/>
          <w:szCs w:val="28"/>
        </w:rPr>
        <w:lastRenderedPageBreak/>
        <w:t>ПРИЛОЖЕНИЕ 4</w:t>
      </w:r>
    </w:p>
    <w:p w:rsidR="008577C3" w:rsidRDefault="008577C3" w:rsidP="008577C3">
      <w:pPr>
        <w:ind w:left="4536"/>
        <w:rPr>
          <w:sz w:val="28"/>
          <w:szCs w:val="28"/>
        </w:rPr>
      </w:pPr>
      <w:r>
        <w:rPr>
          <w:sz w:val="28"/>
          <w:szCs w:val="28"/>
        </w:rPr>
        <w:t>к решению Думы города Пятигорска</w:t>
      </w:r>
    </w:p>
    <w:p w:rsidR="008577C3" w:rsidRDefault="008577C3" w:rsidP="008577C3">
      <w:pPr>
        <w:ind w:left="4536"/>
        <w:rPr>
          <w:sz w:val="28"/>
          <w:szCs w:val="28"/>
        </w:rPr>
      </w:pPr>
      <w:proofErr w:type="spellStart"/>
      <w:r>
        <w:rPr>
          <w:sz w:val="28"/>
          <w:szCs w:val="28"/>
        </w:rPr>
        <w:t>от_______________№</w:t>
      </w:r>
      <w:proofErr w:type="spellEnd"/>
      <w:r>
        <w:rPr>
          <w:sz w:val="28"/>
          <w:szCs w:val="28"/>
        </w:rPr>
        <w:t>____________</w:t>
      </w:r>
    </w:p>
    <w:p w:rsidR="008577C3" w:rsidRDefault="008577C3" w:rsidP="008577C3">
      <w:pPr>
        <w:rPr>
          <w:sz w:val="28"/>
          <w:szCs w:val="28"/>
        </w:rPr>
      </w:pPr>
    </w:p>
    <w:p w:rsidR="008577C3" w:rsidRDefault="008577C3" w:rsidP="000A42E7">
      <w:pPr>
        <w:tabs>
          <w:tab w:val="left" w:pos="8789"/>
          <w:tab w:val="left" w:pos="8931"/>
          <w:tab w:val="left" w:pos="9356"/>
        </w:tabs>
        <w:ind w:right="567"/>
        <w:rPr>
          <w:sz w:val="28"/>
          <w:szCs w:val="28"/>
        </w:rPr>
      </w:pPr>
    </w:p>
    <w:p w:rsidR="008577C3" w:rsidRPr="008577C3" w:rsidRDefault="008577C3" w:rsidP="008577C3">
      <w:pPr>
        <w:jc w:val="center"/>
        <w:rPr>
          <w:sz w:val="28"/>
          <w:szCs w:val="28"/>
        </w:rPr>
      </w:pPr>
      <w:r w:rsidRPr="008577C3">
        <w:rPr>
          <w:bCs/>
          <w:sz w:val="28"/>
          <w:szCs w:val="28"/>
        </w:rPr>
        <w:t xml:space="preserve">Показатели </w:t>
      </w:r>
      <w:r w:rsidRPr="008577C3">
        <w:rPr>
          <w:sz w:val="28"/>
          <w:szCs w:val="28"/>
        </w:rPr>
        <w:t xml:space="preserve">источников финансирования дефицита бюджета </w:t>
      </w:r>
    </w:p>
    <w:p w:rsidR="008577C3" w:rsidRPr="008577C3" w:rsidRDefault="008577C3" w:rsidP="008577C3">
      <w:pPr>
        <w:jc w:val="center"/>
        <w:rPr>
          <w:sz w:val="26"/>
          <w:szCs w:val="26"/>
        </w:rPr>
      </w:pPr>
      <w:r w:rsidRPr="008577C3">
        <w:rPr>
          <w:sz w:val="28"/>
          <w:szCs w:val="28"/>
        </w:rPr>
        <w:t xml:space="preserve">города-курорта Пятигорска по кодам </w:t>
      </w:r>
      <w:proofErr w:type="gramStart"/>
      <w:r w:rsidRPr="008577C3">
        <w:rPr>
          <w:sz w:val="28"/>
          <w:szCs w:val="28"/>
        </w:rPr>
        <w:t>классификации источников финансирования дефицитов бюджетов</w:t>
      </w:r>
      <w:proofErr w:type="gramEnd"/>
      <w:r w:rsidRPr="008577C3">
        <w:rPr>
          <w:sz w:val="28"/>
          <w:szCs w:val="28"/>
        </w:rPr>
        <w:t xml:space="preserve"> по результатам исполнения бюджета города-курорта Пятигорска за 2018 год</w:t>
      </w:r>
    </w:p>
    <w:p w:rsidR="008577C3" w:rsidRPr="008577C3" w:rsidRDefault="008577C3" w:rsidP="008577C3">
      <w:pPr>
        <w:jc w:val="center"/>
        <w:rPr>
          <w:bCs/>
          <w:sz w:val="28"/>
          <w:szCs w:val="28"/>
        </w:rPr>
      </w:pPr>
    </w:p>
    <w:p w:rsidR="008577C3" w:rsidRDefault="008577C3" w:rsidP="008577C3">
      <w:r w:rsidRPr="008577C3">
        <w:t xml:space="preserve">                                                                                                                                       в рублях</w:t>
      </w:r>
    </w:p>
    <w:p w:rsidR="004732E6" w:rsidRPr="004732E6" w:rsidRDefault="004732E6" w:rsidP="008577C3">
      <w:pPr>
        <w:rPr>
          <w:sz w:val="28"/>
          <w:szCs w:val="28"/>
        </w:rPr>
      </w:pPr>
    </w:p>
    <w:tbl>
      <w:tblPr>
        <w:tblW w:w="9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72"/>
        <w:gridCol w:w="1129"/>
        <w:gridCol w:w="425"/>
        <w:gridCol w:w="704"/>
        <w:gridCol w:w="566"/>
        <w:gridCol w:w="1707"/>
        <w:gridCol w:w="1708"/>
      </w:tblGrid>
      <w:tr w:rsidR="004732E6" w:rsidRPr="004732E6" w:rsidTr="00D31CEF">
        <w:trPr>
          <w:cantSplit/>
          <w:trHeight w:val="20"/>
        </w:trPr>
        <w:tc>
          <w:tcPr>
            <w:tcW w:w="6090" w:type="dxa"/>
            <w:gridSpan w:val="6"/>
            <w:tcBorders>
              <w:top w:val="single" w:sz="4" w:space="0" w:color="auto"/>
            </w:tcBorders>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 xml:space="preserve">Структура </w:t>
            </w:r>
            <w:proofErr w:type="gramStart"/>
            <w:r w:rsidRPr="004732E6">
              <w:rPr>
                <w:color w:val="000000"/>
                <w:sz w:val="18"/>
                <w:szCs w:val="18"/>
              </w:rPr>
              <w:t>кода классификации  источников финансирования дефицита бюджета</w:t>
            </w:r>
            <w:proofErr w:type="gramEnd"/>
          </w:p>
        </w:tc>
        <w:tc>
          <w:tcPr>
            <w:tcW w:w="3415" w:type="dxa"/>
            <w:gridSpan w:val="2"/>
            <w:tcBorders>
              <w:top w:val="single" w:sz="4" w:space="0" w:color="auto"/>
            </w:tcBorders>
            <w:shd w:val="clear" w:color="auto" w:fill="auto"/>
            <w:vAlign w:val="center"/>
          </w:tcPr>
          <w:p w:rsidR="004732E6" w:rsidRPr="004732E6" w:rsidRDefault="004732E6" w:rsidP="004732E6">
            <w:pPr>
              <w:jc w:val="center"/>
              <w:rPr>
                <w:color w:val="000000"/>
                <w:sz w:val="18"/>
                <w:szCs w:val="18"/>
              </w:rPr>
            </w:pPr>
            <w:r w:rsidRPr="004732E6">
              <w:rPr>
                <w:color w:val="000000"/>
                <w:sz w:val="18"/>
                <w:szCs w:val="18"/>
              </w:rPr>
              <w:t>Всего на год</w:t>
            </w:r>
          </w:p>
        </w:tc>
      </w:tr>
      <w:tr w:rsidR="004732E6" w:rsidRPr="004732E6" w:rsidTr="00D31CEF">
        <w:trPr>
          <w:cantSplit/>
          <w:trHeight w:val="20"/>
        </w:trPr>
        <w:tc>
          <w:tcPr>
            <w:tcW w:w="2694" w:type="dxa"/>
            <w:vMerge w:val="restart"/>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Наименование</w:t>
            </w:r>
          </w:p>
        </w:tc>
        <w:tc>
          <w:tcPr>
            <w:tcW w:w="3396" w:type="dxa"/>
            <w:gridSpan w:val="5"/>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Код</w:t>
            </w:r>
          </w:p>
        </w:tc>
        <w:tc>
          <w:tcPr>
            <w:tcW w:w="1707" w:type="dxa"/>
            <w:vMerge w:val="restart"/>
            <w:shd w:val="clear" w:color="auto" w:fill="auto"/>
            <w:vAlign w:val="center"/>
          </w:tcPr>
          <w:p w:rsidR="004732E6" w:rsidRPr="004732E6" w:rsidRDefault="004732E6" w:rsidP="004732E6">
            <w:pPr>
              <w:jc w:val="center"/>
              <w:rPr>
                <w:color w:val="000000"/>
                <w:sz w:val="18"/>
                <w:szCs w:val="18"/>
              </w:rPr>
            </w:pPr>
            <w:r w:rsidRPr="004732E6">
              <w:rPr>
                <w:color w:val="000000"/>
                <w:sz w:val="18"/>
                <w:szCs w:val="18"/>
              </w:rPr>
              <w:t>Утверждено</w:t>
            </w:r>
          </w:p>
        </w:tc>
        <w:tc>
          <w:tcPr>
            <w:tcW w:w="1708" w:type="dxa"/>
            <w:vMerge w:val="restart"/>
            <w:shd w:val="clear" w:color="auto" w:fill="auto"/>
            <w:vAlign w:val="center"/>
          </w:tcPr>
          <w:p w:rsidR="004732E6" w:rsidRPr="004732E6" w:rsidRDefault="004732E6" w:rsidP="004732E6">
            <w:pPr>
              <w:jc w:val="center"/>
              <w:rPr>
                <w:color w:val="000000"/>
                <w:sz w:val="18"/>
                <w:szCs w:val="18"/>
              </w:rPr>
            </w:pPr>
            <w:r w:rsidRPr="004732E6">
              <w:rPr>
                <w:color w:val="000000"/>
                <w:sz w:val="18"/>
                <w:szCs w:val="18"/>
              </w:rPr>
              <w:t>Исполнено</w:t>
            </w:r>
          </w:p>
        </w:tc>
      </w:tr>
      <w:tr w:rsidR="004732E6" w:rsidRPr="004732E6" w:rsidTr="00D31CEF">
        <w:trPr>
          <w:cantSplit/>
          <w:trHeight w:val="20"/>
        </w:trPr>
        <w:tc>
          <w:tcPr>
            <w:tcW w:w="2694" w:type="dxa"/>
            <w:vMerge/>
            <w:vAlign w:val="center"/>
          </w:tcPr>
          <w:p w:rsidR="004732E6" w:rsidRPr="004732E6" w:rsidRDefault="004732E6" w:rsidP="000C13E8">
            <w:pPr>
              <w:rPr>
                <w:color w:val="000000"/>
                <w:sz w:val="18"/>
                <w:szCs w:val="18"/>
              </w:rPr>
            </w:pPr>
          </w:p>
        </w:tc>
        <w:tc>
          <w:tcPr>
            <w:tcW w:w="572" w:type="dxa"/>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Гл. ад.</w:t>
            </w:r>
          </w:p>
        </w:tc>
        <w:tc>
          <w:tcPr>
            <w:tcW w:w="1129" w:type="dxa"/>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Группы, подгруппы   статьи</w:t>
            </w:r>
          </w:p>
        </w:tc>
        <w:tc>
          <w:tcPr>
            <w:tcW w:w="425" w:type="dxa"/>
            <w:shd w:val="clear" w:color="auto" w:fill="auto"/>
            <w:vAlign w:val="center"/>
          </w:tcPr>
          <w:p w:rsidR="004732E6" w:rsidRDefault="004732E6" w:rsidP="000C13E8">
            <w:pPr>
              <w:jc w:val="center"/>
              <w:rPr>
                <w:color w:val="000000"/>
                <w:sz w:val="18"/>
                <w:szCs w:val="18"/>
              </w:rPr>
            </w:pPr>
            <w:r w:rsidRPr="004732E6">
              <w:rPr>
                <w:color w:val="000000"/>
                <w:sz w:val="18"/>
                <w:szCs w:val="18"/>
              </w:rPr>
              <w:t>Эл</w:t>
            </w:r>
          </w:p>
          <w:p w:rsidR="004732E6" w:rsidRPr="004732E6" w:rsidRDefault="004732E6" w:rsidP="000C13E8">
            <w:pPr>
              <w:jc w:val="center"/>
              <w:rPr>
                <w:color w:val="000000"/>
                <w:sz w:val="18"/>
                <w:szCs w:val="18"/>
              </w:rPr>
            </w:pPr>
          </w:p>
        </w:tc>
        <w:tc>
          <w:tcPr>
            <w:tcW w:w="704" w:type="dxa"/>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Вид</w:t>
            </w:r>
          </w:p>
        </w:tc>
        <w:tc>
          <w:tcPr>
            <w:tcW w:w="566" w:type="dxa"/>
            <w:shd w:val="clear" w:color="auto" w:fill="auto"/>
            <w:vAlign w:val="center"/>
          </w:tcPr>
          <w:p w:rsidR="004732E6" w:rsidRPr="004732E6" w:rsidRDefault="004732E6" w:rsidP="000C13E8">
            <w:pPr>
              <w:jc w:val="center"/>
              <w:rPr>
                <w:color w:val="000000"/>
                <w:sz w:val="18"/>
                <w:szCs w:val="18"/>
              </w:rPr>
            </w:pPr>
            <w:r w:rsidRPr="004732E6">
              <w:rPr>
                <w:color w:val="000000"/>
                <w:sz w:val="18"/>
                <w:szCs w:val="18"/>
              </w:rPr>
              <w:t>Аналитическая группа</w:t>
            </w:r>
          </w:p>
        </w:tc>
        <w:tc>
          <w:tcPr>
            <w:tcW w:w="1707" w:type="dxa"/>
            <w:vMerge/>
            <w:vAlign w:val="center"/>
          </w:tcPr>
          <w:p w:rsidR="004732E6" w:rsidRPr="004732E6" w:rsidRDefault="004732E6" w:rsidP="004732E6">
            <w:pPr>
              <w:jc w:val="center"/>
              <w:rPr>
                <w:color w:val="000000"/>
                <w:sz w:val="18"/>
                <w:szCs w:val="18"/>
              </w:rPr>
            </w:pPr>
          </w:p>
        </w:tc>
        <w:tc>
          <w:tcPr>
            <w:tcW w:w="1708" w:type="dxa"/>
            <w:vMerge/>
            <w:vAlign w:val="center"/>
          </w:tcPr>
          <w:p w:rsidR="004732E6" w:rsidRPr="004732E6" w:rsidRDefault="004732E6" w:rsidP="004732E6">
            <w:pPr>
              <w:jc w:val="center"/>
              <w:rPr>
                <w:color w:val="000000"/>
                <w:sz w:val="18"/>
                <w:szCs w:val="18"/>
              </w:rPr>
            </w:pPr>
          </w:p>
        </w:tc>
      </w:tr>
      <w:tr w:rsidR="004732E6" w:rsidRPr="004732E6" w:rsidTr="00D31CEF">
        <w:trPr>
          <w:cantSplit/>
          <w:trHeight w:val="20"/>
        </w:trPr>
        <w:tc>
          <w:tcPr>
            <w:tcW w:w="6090" w:type="dxa"/>
            <w:gridSpan w:val="6"/>
            <w:shd w:val="clear" w:color="auto" w:fill="auto"/>
            <w:vAlign w:val="bottom"/>
          </w:tcPr>
          <w:p w:rsidR="004732E6" w:rsidRPr="004732E6" w:rsidRDefault="004732E6" w:rsidP="000C13E8">
            <w:pPr>
              <w:rPr>
                <w:b/>
                <w:sz w:val="18"/>
                <w:szCs w:val="18"/>
              </w:rPr>
            </w:pPr>
            <w:r w:rsidRPr="004732E6">
              <w:rPr>
                <w:bCs/>
                <w:sz w:val="18"/>
                <w:szCs w:val="18"/>
              </w:rPr>
              <w:t xml:space="preserve">Доходы бюджета - всего  </w:t>
            </w:r>
          </w:p>
        </w:tc>
        <w:tc>
          <w:tcPr>
            <w:tcW w:w="1707" w:type="dxa"/>
            <w:shd w:val="clear" w:color="auto" w:fill="auto"/>
            <w:noWrap/>
            <w:vAlign w:val="center"/>
          </w:tcPr>
          <w:p w:rsidR="004732E6" w:rsidRPr="004732E6" w:rsidRDefault="004732E6" w:rsidP="004732E6">
            <w:pPr>
              <w:jc w:val="center"/>
              <w:rPr>
                <w:sz w:val="18"/>
                <w:szCs w:val="18"/>
              </w:rPr>
            </w:pPr>
            <w:r w:rsidRPr="004732E6">
              <w:rPr>
                <w:sz w:val="18"/>
                <w:szCs w:val="18"/>
              </w:rPr>
              <w:t>3 682 281 018,11</w:t>
            </w:r>
          </w:p>
        </w:tc>
        <w:tc>
          <w:tcPr>
            <w:tcW w:w="1708" w:type="dxa"/>
            <w:shd w:val="clear" w:color="auto" w:fill="auto"/>
            <w:noWrap/>
            <w:vAlign w:val="center"/>
          </w:tcPr>
          <w:p w:rsidR="004732E6" w:rsidRPr="004732E6" w:rsidRDefault="004732E6" w:rsidP="004732E6">
            <w:pPr>
              <w:jc w:val="center"/>
              <w:rPr>
                <w:sz w:val="18"/>
                <w:szCs w:val="18"/>
              </w:rPr>
            </w:pPr>
            <w:r w:rsidRPr="004732E6">
              <w:rPr>
                <w:sz w:val="18"/>
                <w:szCs w:val="18"/>
              </w:rPr>
              <w:t>3 826 877 137,76</w:t>
            </w:r>
          </w:p>
        </w:tc>
      </w:tr>
      <w:tr w:rsidR="004732E6" w:rsidRPr="004732E6" w:rsidTr="00D31CEF">
        <w:trPr>
          <w:cantSplit/>
          <w:trHeight w:val="20"/>
        </w:trPr>
        <w:tc>
          <w:tcPr>
            <w:tcW w:w="6090" w:type="dxa"/>
            <w:gridSpan w:val="6"/>
            <w:shd w:val="clear" w:color="auto" w:fill="auto"/>
            <w:vAlign w:val="bottom"/>
          </w:tcPr>
          <w:p w:rsidR="004732E6" w:rsidRPr="004732E6" w:rsidRDefault="004732E6" w:rsidP="000C13E8">
            <w:pPr>
              <w:rPr>
                <w:b/>
                <w:sz w:val="18"/>
                <w:szCs w:val="18"/>
              </w:rPr>
            </w:pPr>
            <w:r w:rsidRPr="004732E6">
              <w:rPr>
                <w:bCs/>
                <w:sz w:val="18"/>
                <w:szCs w:val="18"/>
              </w:rPr>
              <w:t xml:space="preserve">Расходы бюджета - всего </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3 864 172 498,58</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3 778 431 161,24</w:t>
            </w:r>
          </w:p>
        </w:tc>
      </w:tr>
      <w:tr w:rsidR="004732E6" w:rsidRPr="004732E6" w:rsidTr="00D31CEF">
        <w:trPr>
          <w:cantSplit/>
          <w:trHeight w:val="20"/>
        </w:trPr>
        <w:tc>
          <w:tcPr>
            <w:tcW w:w="6090" w:type="dxa"/>
            <w:gridSpan w:val="6"/>
            <w:shd w:val="clear" w:color="auto" w:fill="auto"/>
            <w:vAlign w:val="bottom"/>
          </w:tcPr>
          <w:p w:rsidR="004732E6" w:rsidRPr="004732E6" w:rsidRDefault="004732E6" w:rsidP="000C13E8">
            <w:pPr>
              <w:rPr>
                <w:b/>
                <w:sz w:val="18"/>
                <w:szCs w:val="18"/>
              </w:rPr>
            </w:pPr>
            <w:r w:rsidRPr="004732E6">
              <w:rPr>
                <w:bCs/>
                <w:sz w:val="18"/>
                <w:szCs w:val="18"/>
              </w:rPr>
              <w:t>Дефици</w:t>
            </w:r>
            <w:proofErr w:type="gramStart"/>
            <w:r w:rsidRPr="004732E6">
              <w:rPr>
                <w:bCs/>
                <w:sz w:val="18"/>
                <w:szCs w:val="18"/>
              </w:rPr>
              <w:t>т(</w:t>
            </w:r>
            <w:proofErr w:type="gramEnd"/>
            <w:r w:rsidRPr="004732E6">
              <w:rPr>
                <w:bCs/>
                <w:sz w:val="18"/>
                <w:szCs w:val="18"/>
              </w:rPr>
              <w:t>-)/</w:t>
            </w:r>
            <w:proofErr w:type="spellStart"/>
            <w:r w:rsidRPr="004732E6">
              <w:rPr>
                <w:bCs/>
                <w:sz w:val="18"/>
                <w:szCs w:val="18"/>
              </w:rPr>
              <w:t>профицит</w:t>
            </w:r>
            <w:proofErr w:type="spellEnd"/>
            <w:r w:rsidRPr="004732E6">
              <w:rPr>
                <w:bCs/>
                <w:sz w:val="18"/>
                <w:szCs w:val="18"/>
              </w:rPr>
              <w:t xml:space="preserve"> (+) бюджета</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- 158 369 381,54</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48 445 976,52</w:t>
            </w:r>
          </w:p>
        </w:tc>
      </w:tr>
      <w:tr w:rsidR="004732E6" w:rsidRPr="004732E6" w:rsidTr="00D31CEF">
        <w:trPr>
          <w:cantSplit/>
          <w:trHeight w:val="20"/>
        </w:trPr>
        <w:tc>
          <w:tcPr>
            <w:tcW w:w="6090" w:type="dxa"/>
            <w:gridSpan w:val="6"/>
            <w:shd w:val="clear" w:color="auto" w:fill="auto"/>
            <w:vAlign w:val="bottom"/>
          </w:tcPr>
          <w:p w:rsidR="004732E6" w:rsidRPr="004732E6" w:rsidRDefault="004732E6" w:rsidP="000C13E8">
            <w:pPr>
              <w:rPr>
                <w:b/>
                <w:sz w:val="18"/>
                <w:szCs w:val="18"/>
              </w:rPr>
            </w:pPr>
            <w:r w:rsidRPr="004732E6">
              <w:rPr>
                <w:bCs/>
                <w:sz w:val="18"/>
                <w:szCs w:val="18"/>
              </w:rPr>
              <w:t>Источники финансирования дефицита бюджета - всего</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158 369 381,54</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- 48 445 976,52</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Кредиты  кредитных организаций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000</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130 600 000,00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50 000 000,00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Кредиты  кредитных организаций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130 600 000,00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50 000 000,00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Получение кредитов от кредитных организаций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700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2 430 600 000,00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1 881 980 000,00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Получение кредитов от кредитных организаций бюджетами городских округов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710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2 430 600 000,00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1 881 980 000,00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Погашение кредитов, предоставленных кредитными организациями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800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-2 300 000 000,00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- 1 831 980 000,00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Погашение бюджетами городских округов кредитов от кредитных организаций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01020000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810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-2 300 000 000,00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- 1 831 980 000,00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Бюджетные кредиты от других бюджетов бюджетной системы</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000</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01030000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000</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700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lastRenderedPageBreak/>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710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800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- 535 616 000,00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- 535 616 000,00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sz w:val="18"/>
                <w:szCs w:val="18"/>
              </w:rPr>
            </w:pPr>
            <w:r w:rsidRPr="004732E6">
              <w:rPr>
                <w:sz w:val="18"/>
                <w:szCs w:val="18"/>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rPr>
                <w:sz w:val="18"/>
                <w:szCs w:val="18"/>
              </w:rPr>
            </w:pPr>
            <w:r w:rsidRPr="004732E6">
              <w:rPr>
                <w:sz w:val="18"/>
                <w:szCs w:val="18"/>
              </w:rPr>
              <w:t>01030100</w:t>
            </w:r>
          </w:p>
        </w:tc>
        <w:tc>
          <w:tcPr>
            <w:tcW w:w="425" w:type="dxa"/>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810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c>
          <w:tcPr>
            <w:tcW w:w="1708" w:type="dxa"/>
            <w:shd w:val="clear" w:color="auto" w:fill="auto"/>
            <w:noWrap/>
            <w:vAlign w:val="bottom"/>
          </w:tcPr>
          <w:p w:rsidR="004732E6" w:rsidRPr="004732E6" w:rsidRDefault="004732E6" w:rsidP="004732E6">
            <w:pPr>
              <w:jc w:val="center"/>
              <w:rPr>
                <w:sz w:val="18"/>
                <w:szCs w:val="18"/>
              </w:rPr>
            </w:pPr>
            <w:r w:rsidRPr="004732E6">
              <w:rPr>
                <w:sz w:val="18"/>
                <w:szCs w:val="18"/>
              </w:rPr>
              <w:t>-535 616 000,00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bCs/>
                <w:sz w:val="18"/>
                <w:szCs w:val="18"/>
              </w:rPr>
            </w:pPr>
            <w:r w:rsidRPr="004732E6">
              <w:rPr>
                <w:bCs/>
                <w:sz w:val="18"/>
                <w:szCs w:val="18"/>
              </w:rPr>
              <w:t>Бюджетные кредиты, предоставленные внутри страны в валюте Российской Федерации</w:t>
            </w:r>
          </w:p>
        </w:tc>
        <w:tc>
          <w:tcPr>
            <w:tcW w:w="572"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129" w:type="dxa"/>
            <w:shd w:val="clear" w:color="auto" w:fill="auto"/>
            <w:noWrap/>
            <w:vAlign w:val="bottom"/>
          </w:tcPr>
          <w:p w:rsidR="004732E6" w:rsidRPr="004732E6" w:rsidRDefault="004732E6" w:rsidP="000C13E8">
            <w:pPr>
              <w:jc w:val="right"/>
              <w:rPr>
                <w:sz w:val="18"/>
                <w:szCs w:val="18"/>
              </w:rPr>
            </w:pPr>
            <w:r w:rsidRPr="004732E6">
              <w:rPr>
                <w:sz w:val="18"/>
                <w:szCs w:val="18"/>
              </w:rPr>
              <w:t>01060500</w:t>
            </w:r>
          </w:p>
        </w:tc>
        <w:tc>
          <w:tcPr>
            <w:tcW w:w="425" w:type="dxa"/>
            <w:shd w:val="clear" w:color="auto" w:fill="auto"/>
            <w:noWrap/>
            <w:vAlign w:val="bottom"/>
          </w:tcPr>
          <w:p w:rsidR="004732E6" w:rsidRPr="004732E6" w:rsidRDefault="004732E6" w:rsidP="000C13E8">
            <w:pPr>
              <w:jc w:val="right"/>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jc w:val="right"/>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00,00</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1 366 660,00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bCs/>
                <w:sz w:val="18"/>
                <w:szCs w:val="18"/>
              </w:rPr>
            </w:pPr>
            <w:r w:rsidRPr="004732E6">
              <w:rPr>
                <w:bCs/>
                <w:sz w:val="18"/>
                <w:szCs w:val="18"/>
              </w:rPr>
              <w:t>Возврат бюджетных кредитов, предоставленных внутри страны  в валюте Российской Федерации</w:t>
            </w:r>
          </w:p>
        </w:tc>
        <w:tc>
          <w:tcPr>
            <w:tcW w:w="572" w:type="dxa"/>
            <w:shd w:val="clear" w:color="auto" w:fill="auto"/>
            <w:noWrap/>
            <w:vAlign w:val="bottom"/>
          </w:tcPr>
          <w:p w:rsidR="004732E6" w:rsidRPr="004732E6" w:rsidRDefault="004732E6" w:rsidP="000C13E8">
            <w:pPr>
              <w:jc w:val="right"/>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jc w:val="right"/>
              <w:rPr>
                <w:sz w:val="18"/>
                <w:szCs w:val="18"/>
              </w:rPr>
            </w:pPr>
            <w:r w:rsidRPr="004732E6">
              <w:rPr>
                <w:sz w:val="18"/>
                <w:szCs w:val="18"/>
              </w:rPr>
              <w:t>01060500</w:t>
            </w:r>
          </w:p>
        </w:tc>
        <w:tc>
          <w:tcPr>
            <w:tcW w:w="425" w:type="dxa"/>
            <w:shd w:val="clear" w:color="auto" w:fill="auto"/>
            <w:noWrap/>
            <w:vAlign w:val="bottom"/>
          </w:tcPr>
          <w:p w:rsidR="004732E6" w:rsidRPr="004732E6" w:rsidRDefault="004732E6" w:rsidP="000C13E8">
            <w:pPr>
              <w:jc w:val="right"/>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jc w:val="right"/>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600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00,00</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1 366 660,00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bCs/>
                <w:sz w:val="18"/>
                <w:szCs w:val="18"/>
              </w:rPr>
            </w:pPr>
            <w:r w:rsidRPr="004732E6">
              <w:rPr>
                <w:bCs/>
                <w:sz w:val="18"/>
                <w:szCs w:val="18"/>
              </w:rPr>
              <w:t>Возврат бюджетных кредитов, предоставленных юридическим лицам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jc w:val="right"/>
              <w:rPr>
                <w:sz w:val="18"/>
                <w:szCs w:val="18"/>
              </w:rPr>
            </w:pPr>
            <w:r w:rsidRPr="004732E6">
              <w:rPr>
                <w:sz w:val="18"/>
                <w:szCs w:val="18"/>
              </w:rPr>
              <w:t>01060501</w:t>
            </w:r>
          </w:p>
        </w:tc>
        <w:tc>
          <w:tcPr>
            <w:tcW w:w="425" w:type="dxa"/>
            <w:shd w:val="clear" w:color="auto" w:fill="auto"/>
            <w:noWrap/>
            <w:vAlign w:val="bottom"/>
          </w:tcPr>
          <w:p w:rsidR="004732E6" w:rsidRPr="004732E6" w:rsidRDefault="004732E6" w:rsidP="000C13E8">
            <w:pPr>
              <w:jc w:val="right"/>
              <w:rPr>
                <w:sz w:val="18"/>
                <w:szCs w:val="18"/>
              </w:rPr>
            </w:pPr>
            <w:r w:rsidRPr="004732E6">
              <w:rPr>
                <w:sz w:val="18"/>
                <w:szCs w:val="18"/>
              </w:rPr>
              <w:t>00</w:t>
            </w:r>
          </w:p>
        </w:tc>
        <w:tc>
          <w:tcPr>
            <w:tcW w:w="704" w:type="dxa"/>
            <w:shd w:val="clear" w:color="auto" w:fill="auto"/>
            <w:noWrap/>
            <w:vAlign w:val="bottom"/>
          </w:tcPr>
          <w:p w:rsidR="004732E6" w:rsidRPr="004732E6" w:rsidRDefault="004732E6" w:rsidP="000C13E8">
            <w:pPr>
              <w:jc w:val="right"/>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600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00,00</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1 366 660,00</w:t>
            </w:r>
          </w:p>
        </w:tc>
      </w:tr>
      <w:tr w:rsidR="004732E6" w:rsidRPr="004732E6" w:rsidTr="00D31CEF">
        <w:trPr>
          <w:cantSplit/>
          <w:trHeight w:val="20"/>
        </w:trPr>
        <w:tc>
          <w:tcPr>
            <w:tcW w:w="2694" w:type="dxa"/>
            <w:shd w:val="clear" w:color="auto" w:fill="auto"/>
            <w:vAlign w:val="bottom"/>
          </w:tcPr>
          <w:p w:rsidR="004732E6" w:rsidRPr="004732E6" w:rsidRDefault="004732E6" w:rsidP="000C13E8">
            <w:pPr>
              <w:rPr>
                <w:bCs/>
                <w:sz w:val="18"/>
                <w:szCs w:val="18"/>
              </w:rPr>
            </w:pPr>
            <w:r w:rsidRPr="004732E6">
              <w:rPr>
                <w:bCs/>
                <w:sz w:val="18"/>
                <w:szCs w:val="18"/>
              </w:rPr>
              <w:t>Возврат бюджетных кредитов, предоставленных юридическим лицам из бюджетов городских округов  в валюте Российской Федерации</w:t>
            </w:r>
          </w:p>
        </w:tc>
        <w:tc>
          <w:tcPr>
            <w:tcW w:w="572" w:type="dxa"/>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shd w:val="clear" w:color="auto" w:fill="auto"/>
            <w:noWrap/>
            <w:vAlign w:val="bottom"/>
          </w:tcPr>
          <w:p w:rsidR="004732E6" w:rsidRPr="004732E6" w:rsidRDefault="004732E6" w:rsidP="000C13E8">
            <w:pPr>
              <w:jc w:val="right"/>
              <w:rPr>
                <w:sz w:val="18"/>
                <w:szCs w:val="18"/>
              </w:rPr>
            </w:pPr>
            <w:r w:rsidRPr="004732E6">
              <w:rPr>
                <w:sz w:val="18"/>
                <w:szCs w:val="18"/>
              </w:rPr>
              <w:t>01060501</w:t>
            </w:r>
          </w:p>
        </w:tc>
        <w:tc>
          <w:tcPr>
            <w:tcW w:w="425" w:type="dxa"/>
            <w:shd w:val="clear" w:color="auto" w:fill="auto"/>
            <w:noWrap/>
            <w:vAlign w:val="bottom"/>
          </w:tcPr>
          <w:p w:rsidR="004732E6" w:rsidRPr="004732E6" w:rsidRDefault="004732E6" w:rsidP="000C13E8">
            <w:pPr>
              <w:jc w:val="right"/>
              <w:rPr>
                <w:sz w:val="18"/>
                <w:szCs w:val="18"/>
              </w:rPr>
            </w:pPr>
            <w:r w:rsidRPr="004732E6">
              <w:rPr>
                <w:sz w:val="18"/>
                <w:szCs w:val="18"/>
              </w:rPr>
              <w:t>04</w:t>
            </w:r>
          </w:p>
        </w:tc>
        <w:tc>
          <w:tcPr>
            <w:tcW w:w="704" w:type="dxa"/>
            <w:shd w:val="clear" w:color="auto" w:fill="auto"/>
            <w:noWrap/>
            <w:vAlign w:val="bottom"/>
          </w:tcPr>
          <w:p w:rsidR="004732E6" w:rsidRPr="004732E6" w:rsidRDefault="004732E6" w:rsidP="000C13E8">
            <w:pPr>
              <w:jc w:val="right"/>
              <w:rPr>
                <w:sz w:val="18"/>
                <w:szCs w:val="18"/>
              </w:rPr>
            </w:pPr>
            <w:r w:rsidRPr="004732E6">
              <w:rPr>
                <w:sz w:val="18"/>
                <w:szCs w:val="18"/>
              </w:rPr>
              <w:t>0000</w:t>
            </w:r>
          </w:p>
        </w:tc>
        <w:tc>
          <w:tcPr>
            <w:tcW w:w="566" w:type="dxa"/>
            <w:shd w:val="clear" w:color="auto" w:fill="auto"/>
            <w:noWrap/>
            <w:vAlign w:val="bottom"/>
          </w:tcPr>
          <w:p w:rsidR="004732E6" w:rsidRPr="004732E6" w:rsidRDefault="004732E6" w:rsidP="000C13E8">
            <w:pPr>
              <w:jc w:val="right"/>
              <w:rPr>
                <w:sz w:val="18"/>
                <w:szCs w:val="18"/>
              </w:rPr>
            </w:pPr>
            <w:r w:rsidRPr="004732E6">
              <w:rPr>
                <w:sz w:val="18"/>
                <w:szCs w:val="18"/>
              </w:rPr>
              <w:t>640</w:t>
            </w:r>
          </w:p>
        </w:tc>
        <w:tc>
          <w:tcPr>
            <w:tcW w:w="1707" w:type="dxa"/>
            <w:shd w:val="clear" w:color="auto" w:fill="auto"/>
            <w:noWrap/>
            <w:vAlign w:val="bottom"/>
          </w:tcPr>
          <w:p w:rsidR="004732E6" w:rsidRPr="004732E6" w:rsidRDefault="004732E6" w:rsidP="004732E6">
            <w:pPr>
              <w:jc w:val="center"/>
              <w:rPr>
                <w:sz w:val="18"/>
                <w:szCs w:val="18"/>
              </w:rPr>
            </w:pPr>
            <w:r w:rsidRPr="004732E6">
              <w:rPr>
                <w:sz w:val="18"/>
                <w:szCs w:val="18"/>
              </w:rPr>
              <w:t>00,00</w:t>
            </w:r>
          </w:p>
        </w:tc>
        <w:tc>
          <w:tcPr>
            <w:tcW w:w="1708" w:type="dxa"/>
            <w:shd w:val="clear" w:color="auto" w:fill="auto"/>
            <w:noWrap/>
            <w:vAlign w:val="bottom"/>
          </w:tcPr>
          <w:p w:rsidR="004732E6" w:rsidRPr="004732E6" w:rsidRDefault="004732E6" w:rsidP="004732E6">
            <w:pPr>
              <w:ind w:right="-108"/>
              <w:jc w:val="center"/>
              <w:rPr>
                <w:sz w:val="18"/>
                <w:szCs w:val="18"/>
              </w:rPr>
            </w:pPr>
            <w:r w:rsidRPr="004732E6">
              <w:rPr>
                <w:sz w:val="18"/>
                <w:szCs w:val="18"/>
              </w:rPr>
              <w:t>1 366 660,00</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Изменение остатков средств на счетах по учету средств бюджета</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000</w:t>
            </w:r>
          </w:p>
        </w:tc>
        <w:tc>
          <w:tcPr>
            <w:tcW w:w="1707"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27 769 381 ,54</w:t>
            </w:r>
          </w:p>
        </w:tc>
        <w:tc>
          <w:tcPr>
            <w:tcW w:w="1708"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-99 812 636,52</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Увеличение остатков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500</w:t>
            </w:r>
          </w:p>
        </w:tc>
        <w:tc>
          <w:tcPr>
            <w:tcW w:w="1707"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-7 529 644 217,78</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Увеличение прочих остатков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01050200</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500</w:t>
            </w:r>
          </w:p>
        </w:tc>
        <w:tc>
          <w:tcPr>
            <w:tcW w:w="1707"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-7 529 644 217,78</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Увеличение прочих остатков денежных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510</w:t>
            </w:r>
          </w:p>
        </w:tc>
        <w:tc>
          <w:tcPr>
            <w:tcW w:w="1707"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-7 529 644 217,78</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Увеличение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510</w:t>
            </w:r>
          </w:p>
        </w:tc>
        <w:tc>
          <w:tcPr>
            <w:tcW w:w="1707"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732E6" w:rsidRPr="004732E6" w:rsidRDefault="004732E6" w:rsidP="004732E6">
            <w:pPr>
              <w:ind w:right="-108"/>
              <w:jc w:val="center"/>
              <w:rPr>
                <w:sz w:val="18"/>
                <w:szCs w:val="18"/>
              </w:rPr>
            </w:pPr>
            <w:r w:rsidRPr="004732E6">
              <w:rPr>
                <w:sz w:val="18"/>
                <w:szCs w:val="18"/>
              </w:rPr>
              <w:t>-7 529 644 217,78</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Уменьшение остатков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600</w:t>
            </w:r>
          </w:p>
        </w:tc>
        <w:tc>
          <w:tcPr>
            <w:tcW w:w="1707"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7 429 831 581,26</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Уменьшение прочих остатков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01050200</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600</w:t>
            </w:r>
          </w:p>
        </w:tc>
        <w:tc>
          <w:tcPr>
            <w:tcW w:w="1707"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7 429 831 581,26</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 xml:space="preserve">Уменьшение прочих остатков денежных средств бюджетов </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610</w:t>
            </w:r>
          </w:p>
        </w:tc>
        <w:tc>
          <w:tcPr>
            <w:tcW w:w="1707"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7 429 831 581,26</w:t>
            </w:r>
          </w:p>
        </w:tc>
      </w:tr>
      <w:tr w:rsidR="004732E6" w:rsidRPr="004732E6" w:rsidTr="00D31CEF">
        <w:trPr>
          <w:cantSplit/>
          <w:trHeight w:val="20"/>
        </w:trPr>
        <w:tc>
          <w:tcPr>
            <w:tcW w:w="2694" w:type="dxa"/>
            <w:tcBorders>
              <w:bottom w:val="single" w:sz="4" w:space="0" w:color="auto"/>
            </w:tcBorders>
            <w:shd w:val="clear" w:color="auto" w:fill="auto"/>
            <w:vAlign w:val="bottom"/>
          </w:tcPr>
          <w:p w:rsidR="004732E6" w:rsidRPr="004732E6" w:rsidRDefault="004732E6" w:rsidP="000C13E8">
            <w:pPr>
              <w:rPr>
                <w:sz w:val="18"/>
                <w:szCs w:val="18"/>
              </w:rPr>
            </w:pPr>
            <w:r w:rsidRPr="004732E6">
              <w:rPr>
                <w:sz w:val="18"/>
                <w:szCs w:val="18"/>
              </w:rPr>
              <w:t>Уменьшение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04</w:t>
            </w:r>
          </w:p>
        </w:tc>
        <w:tc>
          <w:tcPr>
            <w:tcW w:w="704" w:type="dxa"/>
            <w:tcBorders>
              <w:bottom w:val="single" w:sz="4" w:space="0" w:color="auto"/>
            </w:tcBorders>
            <w:shd w:val="clear" w:color="auto" w:fill="auto"/>
            <w:noWrap/>
            <w:vAlign w:val="bottom"/>
          </w:tcPr>
          <w:p w:rsidR="004732E6" w:rsidRPr="004732E6" w:rsidRDefault="004732E6" w:rsidP="000C13E8">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732E6" w:rsidRPr="004732E6" w:rsidRDefault="004732E6" w:rsidP="000C13E8">
            <w:pPr>
              <w:jc w:val="right"/>
              <w:rPr>
                <w:sz w:val="18"/>
                <w:szCs w:val="18"/>
              </w:rPr>
            </w:pPr>
            <w:r w:rsidRPr="004732E6">
              <w:rPr>
                <w:sz w:val="18"/>
                <w:szCs w:val="18"/>
              </w:rPr>
              <w:t>610</w:t>
            </w:r>
          </w:p>
        </w:tc>
        <w:tc>
          <w:tcPr>
            <w:tcW w:w="1707"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732E6" w:rsidRPr="004732E6" w:rsidRDefault="004732E6" w:rsidP="004732E6">
            <w:pPr>
              <w:jc w:val="center"/>
              <w:rPr>
                <w:sz w:val="18"/>
                <w:szCs w:val="18"/>
              </w:rPr>
            </w:pPr>
            <w:r w:rsidRPr="004732E6">
              <w:rPr>
                <w:sz w:val="18"/>
                <w:szCs w:val="18"/>
              </w:rPr>
              <w:t>7 429 831 581,26</w:t>
            </w:r>
          </w:p>
        </w:tc>
      </w:tr>
    </w:tbl>
    <w:p w:rsidR="004732E6" w:rsidRDefault="004732E6" w:rsidP="004732E6">
      <w:pPr>
        <w:rPr>
          <w:sz w:val="28"/>
          <w:szCs w:val="28"/>
        </w:rPr>
      </w:pPr>
    </w:p>
    <w:p w:rsidR="004732E6" w:rsidRDefault="004732E6" w:rsidP="004732E6">
      <w:pPr>
        <w:rPr>
          <w:sz w:val="28"/>
          <w:szCs w:val="28"/>
        </w:rPr>
      </w:pPr>
    </w:p>
    <w:p w:rsidR="004732E6" w:rsidRPr="004732E6" w:rsidRDefault="004732E6" w:rsidP="004732E6">
      <w:pPr>
        <w:rPr>
          <w:sz w:val="28"/>
          <w:szCs w:val="28"/>
        </w:rPr>
      </w:pPr>
      <w:r w:rsidRPr="004732E6">
        <w:rPr>
          <w:sz w:val="28"/>
          <w:szCs w:val="28"/>
        </w:rPr>
        <w:t xml:space="preserve">Управляющий делами </w:t>
      </w:r>
    </w:p>
    <w:p w:rsidR="004732E6" w:rsidRPr="004732E6" w:rsidRDefault="004732E6" w:rsidP="004732E6">
      <w:r w:rsidRPr="004732E6">
        <w:rPr>
          <w:sz w:val="28"/>
          <w:szCs w:val="28"/>
        </w:rPr>
        <w:t xml:space="preserve">Думы города Пятигорска                                                                  </w:t>
      </w:r>
      <w:proofErr w:type="spellStart"/>
      <w:r w:rsidRPr="004732E6">
        <w:rPr>
          <w:sz w:val="28"/>
          <w:szCs w:val="28"/>
        </w:rPr>
        <w:t>А.В.Пышко</w:t>
      </w:r>
      <w:proofErr w:type="spellEnd"/>
    </w:p>
    <w:p w:rsidR="004732E6" w:rsidRPr="004732E6" w:rsidRDefault="004732E6" w:rsidP="008577C3">
      <w:pPr>
        <w:rPr>
          <w:sz w:val="28"/>
          <w:szCs w:val="28"/>
        </w:rPr>
      </w:pPr>
    </w:p>
    <w:p w:rsidR="008577C3" w:rsidRDefault="008577C3" w:rsidP="000A42E7">
      <w:pPr>
        <w:tabs>
          <w:tab w:val="left" w:pos="8789"/>
          <w:tab w:val="left" w:pos="8931"/>
          <w:tab w:val="left" w:pos="9356"/>
        </w:tabs>
        <w:ind w:right="567"/>
        <w:rPr>
          <w:sz w:val="28"/>
          <w:szCs w:val="28"/>
        </w:rPr>
      </w:pPr>
    </w:p>
    <w:p w:rsidR="00D31CEF" w:rsidRPr="004732E6" w:rsidRDefault="00D31CEF" w:rsidP="00D31CEF">
      <w:pPr>
        <w:rPr>
          <w:sz w:val="28"/>
          <w:szCs w:val="28"/>
        </w:rPr>
      </w:pPr>
      <w:r w:rsidRPr="004732E6">
        <w:rPr>
          <w:sz w:val="28"/>
          <w:szCs w:val="28"/>
        </w:rPr>
        <w:t xml:space="preserve">Управляющий делами </w:t>
      </w:r>
    </w:p>
    <w:p w:rsidR="00D31CEF" w:rsidRPr="004732E6" w:rsidRDefault="00D31CEF" w:rsidP="00D31CEF">
      <w:pPr>
        <w:rPr>
          <w:sz w:val="28"/>
          <w:szCs w:val="28"/>
        </w:rPr>
      </w:pPr>
      <w:r w:rsidRPr="004732E6">
        <w:rPr>
          <w:sz w:val="28"/>
          <w:szCs w:val="28"/>
        </w:rPr>
        <w:t xml:space="preserve">Думы города Пятигорска                                                                  </w:t>
      </w:r>
      <w:proofErr w:type="spellStart"/>
      <w:r w:rsidRPr="004732E6">
        <w:rPr>
          <w:sz w:val="28"/>
          <w:szCs w:val="28"/>
        </w:rPr>
        <w:t>А.В.Пышко</w:t>
      </w:r>
      <w:proofErr w:type="spellEnd"/>
    </w:p>
    <w:sectPr w:rsidR="00D31CEF" w:rsidRPr="004732E6" w:rsidSect="00B7699D">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415D6"/>
    <w:rsid w:val="00000219"/>
    <w:rsid w:val="00074DB2"/>
    <w:rsid w:val="000A42E7"/>
    <w:rsid w:val="001011EB"/>
    <w:rsid w:val="001374C7"/>
    <w:rsid w:val="002E1D99"/>
    <w:rsid w:val="004732E6"/>
    <w:rsid w:val="00491250"/>
    <w:rsid w:val="00556525"/>
    <w:rsid w:val="00621448"/>
    <w:rsid w:val="006415D6"/>
    <w:rsid w:val="00716312"/>
    <w:rsid w:val="007715E8"/>
    <w:rsid w:val="008577C3"/>
    <w:rsid w:val="0091020F"/>
    <w:rsid w:val="009235A0"/>
    <w:rsid w:val="00983665"/>
    <w:rsid w:val="00A11820"/>
    <w:rsid w:val="00A62D0A"/>
    <w:rsid w:val="00B7699D"/>
    <w:rsid w:val="00D31CEF"/>
    <w:rsid w:val="00DB5765"/>
    <w:rsid w:val="00DC1B72"/>
    <w:rsid w:val="00EE28B0"/>
    <w:rsid w:val="00F67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C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415D6"/>
    <w:pPr>
      <w:keepNext/>
      <w:tabs>
        <w:tab w:val="num" w:pos="0"/>
      </w:tabs>
      <w:jc w:val="center"/>
      <w:outlineLvl w:val="0"/>
    </w:pPr>
    <w:rPr>
      <w:b/>
      <w:bCs/>
      <w:sz w:val="52"/>
    </w:rPr>
  </w:style>
  <w:style w:type="paragraph" w:styleId="2">
    <w:name w:val="heading 2"/>
    <w:basedOn w:val="a"/>
    <w:next w:val="a"/>
    <w:link w:val="20"/>
    <w:semiHidden/>
    <w:unhideWhenUsed/>
    <w:qFormat/>
    <w:rsid w:val="006415D6"/>
    <w:pPr>
      <w:keepNext/>
      <w:tabs>
        <w:tab w:val="num" w:pos="0"/>
      </w:tabs>
      <w:jc w:val="center"/>
      <w:outlineLvl w:val="1"/>
    </w:pPr>
    <w:rPr>
      <w:b/>
      <w:bCs/>
      <w:sz w:val="36"/>
    </w:rPr>
  </w:style>
  <w:style w:type="paragraph" w:styleId="3">
    <w:name w:val="heading 3"/>
    <w:basedOn w:val="a"/>
    <w:next w:val="a"/>
    <w:link w:val="30"/>
    <w:semiHidden/>
    <w:unhideWhenUsed/>
    <w:qFormat/>
    <w:rsid w:val="006415D6"/>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5D6"/>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6415D6"/>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6415D6"/>
    <w:rPr>
      <w:rFonts w:ascii="Times New Roman" w:eastAsia="Times New Roman" w:hAnsi="Times New Roman" w:cs="Times New Roman"/>
      <w:sz w:val="36"/>
      <w:szCs w:val="24"/>
      <w:lang w:eastAsia="ar-SA"/>
    </w:rPr>
  </w:style>
  <w:style w:type="paragraph" w:styleId="a3">
    <w:name w:val="Body Text"/>
    <w:basedOn w:val="a"/>
    <w:link w:val="a4"/>
    <w:unhideWhenUsed/>
    <w:rsid w:val="006415D6"/>
    <w:pPr>
      <w:suppressAutoHyphens w:val="0"/>
      <w:spacing w:after="120"/>
    </w:pPr>
    <w:rPr>
      <w:lang w:eastAsia="ru-RU"/>
    </w:rPr>
  </w:style>
  <w:style w:type="character" w:customStyle="1" w:styleId="a4">
    <w:name w:val="Основной текст Знак"/>
    <w:basedOn w:val="a0"/>
    <w:link w:val="a3"/>
    <w:rsid w:val="006415D6"/>
    <w:rPr>
      <w:rFonts w:ascii="Times New Roman" w:eastAsia="Times New Roman" w:hAnsi="Times New Roman" w:cs="Times New Roman"/>
      <w:sz w:val="24"/>
      <w:szCs w:val="24"/>
      <w:lang w:eastAsia="ru-RU"/>
    </w:rPr>
  </w:style>
  <w:style w:type="paragraph" w:customStyle="1" w:styleId="ConsPlusNormal">
    <w:name w:val="ConsPlusNormal"/>
    <w:rsid w:val="006415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415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621448"/>
    <w:pPr>
      <w:tabs>
        <w:tab w:val="center" w:pos="4677"/>
        <w:tab w:val="right" w:pos="9355"/>
      </w:tabs>
      <w:suppressAutoHyphens w:val="0"/>
    </w:pPr>
  </w:style>
  <w:style w:type="character" w:customStyle="1" w:styleId="a6">
    <w:name w:val="Верхний колонтитул Знак"/>
    <w:basedOn w:val="a0"/>
    <w:link w:val="a5"/>
    <w:rsid w:val="00621448"/>
    <w:rPr>
      <w:rFonts w:ascii="Times New Roman" w:eastAsia="Times New Roman" w:hAnsi="Times New Roman" w:cs="Times New Roman"/>
      <w:sz w:val="24"/>
      <w:szCs w:val="24"/>
    </w:rPr>
  </w:style>
  <w:style w:type="character" w:styleId="a7">
    <w:name w:val="page number"/>
    <w:basedOn w:val="a0"/>
    <w:rsid w:val="00621448"/>
  </w:style>
  <w:style w:type="character" w:styleId="a8">
    <w:name w:val="Hyperlink"/>
    <w:uiPriority w:val="99"/>
    <w:rsid w:val="00621448"/>
    <w:rPr>
      <w:color w:val="0000FF"/>
      <w:u w:val="single"/>
    </w:rPr>
  </w:style>
  <w:style w:type="character" w:styleId="a9">
    <w:name w:val="FollowedHyperlink"/>
    <w:uiPriority w:val="99"/>
    <w:rsid w:val="00621448"/>
    <w:rPr>
      <w:color w:val="800080"/>
      <w:u w:val="single"/>
    </w:rPr>
  </w:style>
  <w:style w:type="paragraph" w:customStyle="1" w:styleId="xl25">
    <w:name w:val="xl25"/>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6">
    <w:name w:val="xl2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
    <w:rsid w:val="0062144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8">
    <w:name w:val="xl28"/>
    <w:basedOn w:val="a"/>
    <w:rsid w:val="0062144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621448"/>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2">
    <w:name w:val="xl32"/>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
    <w:rsid w:val="00621448"/>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4">
    <w:name w:val="xl34"/>
    <w:basedOn w:val="a"/>
    <w:rsid w:val="00621448"/>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5">
    <w:name w:val="xl35"/>
    <w:basedOn w:val="a"/>
    <w:rsid w:val="00621448"/>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6">
    <w:name w:val="xl3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7">
    <w:name w:val="xl3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8">
    <w:name w:val="xl38"/>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62144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621448"/>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2">
    <w:name w:val="xl42"/>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3">
    <w:name w:val="xl43"/>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44">
    <w:name w:val="xl44"/>
    <w:basedOn w:val="a"/>
    <w:rsid w:val="00621448"/>
    <w:pPr>
      <w:pBdr>
        <w:left w:val="single" w:sz="4" w:space="0" w:color="auto"/>
      </w:pBdr>
      <w:suppressAutoHyphens w:val="0"/>
      <w:spacing w:before="100" w:beforeAutospacing="1" w:after="100" w:afterAutospacing="1"/>
    </w:pPr>
    <w:rPr>
      <w:lang w:eastAsia="ru-RU"/>
    </w:rPr>
  </w:style>
  <w:style w:type="paragraph" w:customStyle="1" w:styleId="xl45">
    <w:name w:val="xl45"/>
    <w:basedOn w:val="a"/>
    <w:rsid w:val="00621448"/>
    <w:pPr>
      <w:pBdr>
        <w:left w:val="single" w:sz="4" w:space="0" w:color="auto"/>
      </w:pBdr>
      <w:suppressAutoHyphens w:val="0"/>
      <w:spacing w:before="100" w:beforeAutospacing="1" w:after="100" w:afterAutospacing="1"/>
    </w:pPr>
    <w:rPr>
      <w:color w:val="000000"/>
      <w:lang w:eastAsia="ru-RU"/>
    </w:rPr>
  </w:style>
  <w:style w:type="paragraph" w:customStyle="1" w:styleId="xl46">
    <w:name w:val="xl4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7">
    <w:name w:val="xl4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8">
    <w:name w:val="xl48"/>
    <w:basedOn w:val="a"/>
    <w:rsid w:val="00621448"/>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49">
    <w:name w:val="xl49"/>
    <w:basedOn w:val="a"/>
    <w:rsid w:val="00621448"/>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50">
    <w:name w:val="xl50"/>
    <w:basedOn w:val="a"/>
    <w:rsid w:val="0062144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1">
    <w:name w:val="xl51"/>
    <w:basedOn w:val="a"/>
    <w:rsid w:val="00621448"/>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styleId="aa">
    <w:name w:val="Balloon Text"/>
    <w:basedOn w:val="a"/>
    <w:link w:val="ab"/>
    <w:rsid w:val="00621448"/>
    <w:pPr>
      <w:suppressAutoHyphens w:val="0"/>
    </w:pPr>
    <w:rPr>
      <w:rFonts w:ascii="Tahoma" w:hAnsi="Tahoma"/>
      <w:sz w:val="16"/>
      <w:szCs w:val="16"/>
    </w:rPr>
  </w:style>
  <w:style w:type="character" w:customStyle="1" w:styleId="ab">
    <w:name w:val="Текст выноски Знак"/>
    <w:basedOn w:val="a0"/>
    <w:link w:val="aa"/>
    <w:rsid w:val="00621448"/>
    <w:rPr>
      <w:rFonts w:ascii="Tahoma" w:eastAsia="Times New Roman" w:hAnsi="Tahoma" w:cs="Times New Roman"/>
      <w:sz w:val="16"/>
      <w:szCs w:val="16"/>
    </w:rPr>
  </w:style>
  <w:style w:type="paragraph" w:customStyle="1" w:styleId="xl66">
    <w:name w:val="xl66"/>
    <w:basedOn w:val="a"/>
    <w:rsid w:val="00621448"/>
    <w:pPr>
      <w:suppressAutoHyphens w:val="0"/>
      <w:spacing w:before="100" w:beforeAutospacing="1" w:after="100" w:afterAutospacing="1"/>
    </w:pPr>
    <w:rPr>
      <w:rFonts w:ascii="Arial" w:hAnsi="Arial" w:cs="Arial"/>
      <w:lang w:eastAsia="ru-RU"/>
    </w:rPr>
  </w:style>
  <w:style w:type="paragraph" w:customStyle="1" w:styleId="xl67">
    <w:name w:val="xl6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68">
    <w:name w:val="xl68"/>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621448"/>
    <w:pPr>
      <w:suppressAutoHyphens w:val="0"/>
      <w:spacing w:before="100" w:beforeAutospacing="1" w:after="100" w:afterAutospacing="1"/>
    </w:pPr>
    <w:rPr>
      <w:lang w:eastAsia="ru-RU"/>
    </w:rPr>
  </w:style>
  <w:style w:type="paragraph" w:customStyle="1" w:styleId="xl70">
    <w:name w:val="xl70"/>
    <w:basedOn w:val="a"/>
    <w:rsid w:val="00621448"/>
    <w:pPr>
      <w:suppressAutoHyphens w:val="0"/>
      <w:spacing w:before="100" w:beforeAutospacing="1" w:after="100" w:afterAutospacing="1"/>
    </w:pPr>
    <w:rPr>
      <w:lang w:eastAsia="ru-RU"/>
    </w:rPr>
  </w:style>
  <w:style w:type="paragraph" w:customStyle="1" w:styleId="xl71">
    <w:name w:val="xl71"/>
    <w:basedOn w:val="a"/>
    <w:rsid w:val="00621448"/>
    <w:pPr>
      <w:suppressAutoHyphens w:val="0"/>
      <w:spacing w:before="100" w:beforeAutospacing="1" w:after="100" w:afterAutospacing="1"/>
    </w:pPr>
    <w:rPr>
      <w:lang w:eastAsia="ru-RU"/>
    </w:rPr>
  </w:style>
  <w:style w:type="paragraph" w:customStyle="1" w:styleId="xl72">
    <w:name w:val="xl72"/>
    <w:basedOn w:val="a"/>
    <w:rsid w:val="00621448"/>
    <w:pPr>
      <w:suppressAutoHyphens w:val="0"/>
      <w:spacing w:before="100" w:beforeAutospacing="1" w:after="100" w:afterAutospacing="1"/>
    </w:pPr>
    <w:rPr>
      <w:lang w:eastAsia="ru-RU"/>
    </w:rPr>
  </w:style>
  <w:style w:type="paragraph" w:customStyle="1" w:styleId="xl73">
    <w:name w:val="xl73"/>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4">
    <w:name w:val="xl74"/>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5">
    <w:name w:val="xl75"/>
    <w:basedOn w:val="a"/>
    <w:rsid w:val="00621448"/>
    <w:pPr>
      <w:suppressAutoHyphens w:val="0"/>
      <w:spacing w:before="100" w:beforeAutospacing="1" w:after="100" w:afterAutospacing="1"/>
    </w:pPr>
    <w:rPr>
      <w:lang w:eastAsia="ru-RU"/>
    </w:rPr>
  </w:style>
  <w:style w:type="paragraph" w:customStyle="1" w:styleId="xl76">
    <w:name w:val="xl76"/>
    <w:basedOn w:val="a"/>
    <w:rsid w:val="00621448"/>
    <w:pPr>
      <w:suppressAutoHyphens w:val="0"/>
      <w:spacing w:before="100" w:beforeAutospacing="1" w:after="100" w:afterAutospacing="1"/>
    </w:pPr>
    <w:rPr>
      <w:rFonts w:ascii="Arial" w:hAnsi="Arial" w:cs="Arial"/>
      <w:lang w:eastAsia="ru-RU"/>
    </w:rPr>
  </w:style>
  <w:style w:type="paragraph" w:customStyle="1" w:styleId="xl77">
    <w:name w:val="xl77"/>
    <w:basedOn w:val="a"/>
    <w:rsid w:val="00621448"/>
    <w:pPr>
      <w:suppressAutoHyphens w:val="0"/>
      <w:spacing w:before="100" w:beforeAutospacing="1" w:after="100" w:afterAutospacing="1"/>
    </w:pPr>
    <w:rPr>
      <w:lang w:eastAsia="ru-RU"/>
    </w:rPr>
  </w:style>
  <w:style w:type="paragraph" w:customStyle="1" w:styleId="xl78">
    <w:name w:val="xl78"/>
    <w:basedOn w:val="a"/>
    <w:rsid w:val="00621448"/>
    <w:pPr>
      <w:suppressAutoHyphens w:val="0"/>
      <w:spacing w:before="100" w:beforeAutospacing="1" w:after="100" w:afterAutospacing="1"/>
      <w:jc w:val="right"/>
    </w:pPr>
    <w:rPr>
      <w:lang w:eastAsia="ru-RU"/>
    </w:rPr>
  </w:style>
  <w:style w:type="paragraph" w:customStyle="1" w:styleId="xl79">
    <w:name w:val="xl79"/>
    <w:basedOn w:val="a"/>
    <w:rsid w:val="00621448"/>
    <w:pPr>
      <w:suppressAutoHyphens w:val="0"/>
      <w:spacing w:before="100" w:beforeAutospacing="1" w:after="100" w:afterAutospacing="1"/>
      <w:jc w:val="center"/>
    </w:pPr>
    <w:rPr>
      <w:lang w:eastAsia="ru-RU"/>
    </w:rPr>
  </w:style>
  <w:style w:type="paragraph" w:customStyle="1" w:styleId="xl80">
    <w:name w:val="xl80"/>
    <w:basedOn w:val="a"/>
    <w:rsid w:val="00621448"/>
    <w:pPr>
      <w:suppressAutoHyphens w:val="0"/>
      <w:spacing w:before="100" w:beforeAutospacing="1" w:after="100" w:afterAutospacing="1"/>
    </w:pPr>
    <w:rPr>
      <w:lang w:eastAsia="ru-RU"/>
    </w:rPr>
  </w:style>
  <w:style w:type="paragraph" w:customStyle="1" w:styleId="xl81">
    <w:name w:val="xl81"/>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2">
    <w:name w:val="xl82"/>
    <w:basedOn w:val="a"/>
    <w:rsid w:val="00621448"/>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85">
    <w:name w:val="xl85"/>
    <w:basedOn w:val="a"/>
    <w:rsid w:val="00621448"/>
    <w:pPr>
      <w:pBdr>
        <w:top w:val="single" w:sz="4" w:space="0" w:color="auto"/>
        <w:bottom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8">
    <w:name w:val="xl88"/>
    <w:basedOn w:val="a"/>
    <w:rsid w:val="0062144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621448"/>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0">
    <w:name w:val="xl90"/>
    <w:basedOn w:val="a"/>
    <w:rsid w:val="0062144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2">
    <w:name w:val="xl92"/>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62144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95">
    <w:name w:val="xl95"/>
    <w:basedOn w:val="a"/>
    <w:rsid w:val="00621448"/>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6">
    <w:name w:val="xl96"/>
    <w:basedOn w:val="a"/>
    <w:rsid w:val="00621448"/>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97">
    <w:name w:val="xl97"/>
    <w:basedOn w:val="a"/>
    <w:rsid w:val="00621448"/>
    <w:pPr>
      <w:suppressAutoHyphens w:val="0"/>
      <w:spacing w:before="100" w:beforeAutospacing="1" w:after="100" w:afterAutospacing="1"/>
      <w:jc w:val="center"/>
    </w:pPr>
    <w:rPr>
      <w:lang w:eastAsia="ru-RU"/>
    </w:rPr>
  </w:style>
  <w:style w:type="paragraph" w:styleId="ac">
    <w:name w:val="footer"/>
    <w:basedOn w:val="a"/>
    <w:link w:val="ad"/>
    <w:rsid w:val="00621448"/>
    <w:pPr>
      <w:tabs>
        <w:tab w:val="center" w:pos="4677"/>
        <w:tab w:val="right" w:pos="9355"/>
      </w:tabs>
      <w:suppressAutoHyphens w:val="0"/>
    </w:pPr>
  </w:style>
  <w:style w:type="character" w:customStyle="1" w:styleId="ad">
    <w:name w:val="Нижний колонтитул Знак"/>
    <w:basedOn w:val="a0"/>
    <w:link w:val="ac"/>
    <w:rsid w:val="00621448"/>
    <w:rPr>
      <w:rFonts w:ascii="Times New Roman" w:eastAsia="Times New Roman" w:hAnsi="Times New Roman" w:cs="Times New Roman"/>
      <w:sz w:val="24"/>
      <w:szCs w:val="24"/>
    </w:rPr>
  </w:style>
  <w:style w:type="paragraph" w:customStyle="1" w:styleId="font5">
    <w:name w:val="font5"/>
    <w:basedOn w:val="a"/>
    <w:rsid w:val="00621448"/>
    <w:pPr>
      <w:suppressAutoHyphens w:val="0"/>
      <w:spacing w:before="100" w:beforeAutospacing="1" w:after="100" w:afterAutospacing="1"/>
    </w:pPr>
    <w:rPr>
      <w:lang w:eastAsia="ru-RU"/>
    </w:rPr>
  </w:style>
  <w:style w:type="paragraph" w:customStyle="1" w:styleId="font6">
    <w:name w:val="font6"/>
    <w:basedOn w:val="a"/>
    <w:rsid w:val="00621448"/>
    <w:pPr>
      <w:suppressAutoHyphens w:val="0"/>
      <w:spacing w:before="100" w:beforeAutospacing="1" w:after="100" w:afterAutospacing="1"/>
    </w:pPr>
    <w:rPr>
      <w:sz w:val="16"/>
      <w:szCs w:val="16"/>
      <w:lang w:eastAsia="ru-RU"/>
    </w:rPr>
  </w:style>
  <w:style w:type="paragraph" w:customStyle="1" w:styleId="font7">
    <w:name w:val="font7"/>
    <w:basedOn w:val="a"/>
    <w:rsid w:val="00621448"/>
    <w:pPr>
      <w:suppressAutoHyphens w:val="0"/>
      <w:spacing w:before="100" w:beforeAutospacing="1" w:after="100" w:afterAutospacing="1"/>
    </w:pPr>
    <w:rPr>
      <w:color w:val="000000"/>
      <w:lang w:eastAsia="ru-RU"/>
    </w:rPr>
  </w:style>
  <w:style w:type="paragraph" w:customStyle="1" w:styleId="font8">
    <w:name w:val="font8"/>
    <w:basedOn w:val="a"/>
    <w:rsid w:val="00621448"/>
    <w:pPr>
      <w:suppressAutoHyphens w:val="0"/>
      <w:spacing w:before="100" w:beforeAutospacing="1" w:after="100" w:afterAutospacing="1"/>
    </w:pPr>
    <w:rPr>
      <w:color w:val="000000"/>
      <w:lang w:eastAsia="ru-RU"/>
    </w:rPr>
  </w:style>
  <w:style w:type="paragraph" w:customStyle="1" w:styleId="font9">
    <w:name w:val="font9"/>
    <w:basedOn w:val="a"/>
    <w:rsid w:val="00621448"/>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8">
    <w:name w:val="xl98"/>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621448"/>
    <w:pPr>
      <w:pBdr>
        <w:top w:val="single" w:sz="4" w:space="0" w:color="auto"/>
        <w:left w:val="single" w:sz="4" w:space="0" w:color="auto"/>
      </w:pBdr>
      <w:suppressAutoHyphens w:val="0"/>
      <w:spacing w:before="100" w:beforeAutospacing="1" w:after="100" w:afterAutospacing="1"/>
      <w:textAlignment w:val="center"/>
    </w:pPr>
    <w:rPr>
      <w:b/>
      <w:bCs/>
      <w:lang w:eastAsia="ru-RU"/>
    </w:rPr>
  </w:style>
  <w:style w:type="paragraph" w:customStyle="1" w:styleId="xl100">
    <w:name w:val="xl100"/>
    <w:basedOn w:val="a"/>
    <w:rsid w:val="00621448"/>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3">
    <w:name w:val="xl103"/>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4">
    <w:name w:val="xl104"/>
    <w:basedOn w:val="a"/>
    <w:rsid w:val="00621448"/>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
    <w:rsid w:val="00621448"/>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6">
    <w:name w:val="xl10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7">
    <w:name w:val="xl10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8">
    <w:name w:val="xl108"/>
    <w:basedOn w:val="a"/>
    <w:rsid w:val="00621448"/>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9">
    <w:name w:val="xl109"/>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0">
    <w:name w:val="xl110"/>
    <w:basedOn w:val="a"/>
    <w:rsid w:val="0062144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12">
    <w:name w:val="xl112"/>
    <w:basedOn w:val="a"/>
    <w:rsid w:val="00621448"/>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3">
    <w:name w:val="xl113"/>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4">
    <w:name w:val="xl114"/>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621448"/>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7">
    <w:name w:val="xl117"/>
    <w:basedOn w:val="a"/>
    <w:rsid w:val="0062144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621448"/>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9">
    <w:name w:val="xl119"/>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621448"/>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1">
    <w:name w:val="xl121"/>
    <w:basedOn w:val="a"/>
    <w:rsid w:val="00621448"/>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2">
    <w:name w:val="xl122"/>
    <w:basedOn w:val="a"/>
    <w:rsid w:val="00621448"/>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23">
    <w:name w:val="xl123"/>
    <w:basedOn w:val="a"/>
    <w:rsid w:val="00621448"/>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24">
    <w:name w:val="xl124"/>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5">
    <w:name w:val="xl125"/>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6">
    <w:name w:val="xl126"/>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27">
    <w:name w:val="xl12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8">
    <w:name w:val="xl128"/>
    <w:basedOn w:val="a"/>
    <w:rsid w:val="0062144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9">
    <w:name w:val="xl129"/>
    <w:basedOn w:val="a"/>
    <w:rsid w:val="00621448"/>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30">
    <w:name w:val="xl130"/>
    <w:basedOn w:val="a"/>
    <w:rsid w:val="00621448"/>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621448"/>
    <w:pPr>
      <w:pBdr>
        <w:lef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621448"/>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3">
    <w:name w:val="xl133"/>
    <w:basedOn w:val="a"/>
    <w:rsid w:val="00621448"/>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
    <w:rsid w:val="00621448"/>
    <w:pPr>
      <w:pBdr>
        <w:top w:val="single" w:sz="4" w:space="0" w:color="auto"/>
      </w:pBdr>
      <w:suppressAutoHyphens w:val="0"/>
      <w:spacing w:before="100" w:beforeAutospacing="1" w:after="100" w:afterAutospacing="1"/>
      <w:textAlignment w:val="center"/>
    </w:pPr>
    <w:rPr>
      <w:lang w:eastAsia="ru-RU"/>
    </w:rPr>
  </w:style>
  <w:style w:type="paragraph" w:customStyle="1" w:styleId="xl135">
    <w:name w:val="xl135"/>
    <w:basedOn w:val="a"/>
    <w:rsid w:val="00621448"/>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6">
    <w:name w:val="xl136"/>
    <w:basedOn w:val="a"/>
    <w:rsid w:val="00621448"/>
    <w:pPr>
      <w:pBdr>
        <w:top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
    <w:rsid w:val="00621448"/>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621448"/>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39">
    <w:name w:val="xl139"/>
    <w:basedOn w:val="a"/>
    <w:rsid w:val="00621448"/>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
    <w:rsid w:val="00621448"/>
    <w:pPr>
      <w:pBdr>
        <w:left w:val="single" w:sz="4" w:space="0" w:color="auto"/>
      </w:pBdr>
      <w:suppressAutoHyphens w:val="0"/>
      <w:spacing w:before="100" w:beforeAutospacing="1" w:after="100" w:afterAutospacing="1"/>
      <w:textAlignment w:val="center"/>
    </w:pPr>
    <w:rPr>
      <w:lang w:eastAsia="ru-RU"/>
    </w:rPr>
  </w:style>
  <w:style w:type="paragraph" w:customStyle="1" w:styleId="xl141">
    <w:name w:val="xl141"/>
    <w:basedOn w:val="a"/>
    <w:rsid w:val="00621448"/>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2">
    <w:name w:val="xl142"/>
    <w:basedOn w:val="a"/>
    <w:rsid w:val="00621448"/>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3">
    <w:name w:val="xl143"/>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4">
    <w:name w:val="xl144"/>
    <w:basedOn w:val="a"/>
    <w:rsid w:val="0062144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621448"/>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621448"/>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62144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0">
    <w:name w:val="xl150"/>
    <w:basedOn w:val="a"/>
    <w:rsid w:val="00621448"/>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
    <w:rsid w:val="00621448"/>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2">
    <w:name w:val="xl152"/>
    <w:basedOn w:val="a"/>
    <w:rsid w:val="00621448"/>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3">
    <w:name w:val="xl153"/>
    <w:basedOn w:val="a"/>
    <w:rsid w:val="00621448"/>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4">
    <w:name w:val="xl154"/>
    <w:basedOn w:val="a"/>
    <w:rsid w:val="00621448"/>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621448"/>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621448"/>
    <w:pPr>
      <w:pBdr>
        <w:right w:val="single" w:sz="4" w:space="0" w:color="auto"/>
      </w:pBdr>
      <w:suppressAutoHyphens w:val="0"/>
      <w:spacing w:before="100" w:beforeAutospacing="1" w:after="100" w:afterAutospacing="1"/>
    </w:pPr>
    <w:rPr>
      <w:lang w:eastAsia="ru-RU"/>
    </w:rPr>
  </w:style>
  <w:style w:type="paragraph" w:customStyle="1" w:styleId="xl157">
    <w:name w:val="xl157"/>
    <w:basedOn w:val="a"/>
    <w:rsid w:val="00621448"/>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58">
    <w:name w:val="xl158"/>
    <w:basedOn w:val="a"/>
    <w:rsid w:val="006214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9">
    <w:name w:val="xl159"/>
    <w:basedOn w:val="a"/>
    <w:rsid w:val="00621448"/>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62144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1">
    <w:name w:val="xl161"/>
    <w:basedOn w:val="a"/>
    <w:rsid w:val="0062144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divs>
    <w:div w:id="522132860">
      <w:bodyDiv w:val="1"/>
      <w:marLeft w:val="0"/>
      <w:marRight w:val="0"/>
      <w:marTop w:val="0"/>
      <w:marBottom w:val="0"/>
      <w:divBdr>
        <w:top w:val="none" w:sz="0" w:space="0" w:color="auto"/>
        <w:left w:val="none" w:sz="0" w:space="0" w:color="auto"/>
        <w:bottom w:val="none" w:sz="0" w:space="0" w:color="auto"/>
        <w:right w:val="none" w:sz="0" w:space="0" w:color="auto"/>
      </w:divBdr>
    </w:div>
    <w:div w:id="13562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35259</Words>
  <Characters>200977</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inform6</cp:lastModifiedBy>
  <cp:revision>4</cp:revision>
  <cp:lastPrinted>2019-05-22T06:35:00Z</cp:lastPrinted>
  <dcterms:created xsi:type="dcterms:W3CDTF">2019-05-23T08:22:00Z</dcterms:created>
  <dcterms:modified xsi:type="dcterms:W3CDTF">2019-06-06T07:58:00Z</dcterms:modified>
</cp:coreProperties>
</file>