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3327D4">
        <w:rPr>
          <w:rFonts w:ascii="Arial" w:hAnsi="Arial" w:cs="Arial"/>
          <w:b w:val="0"/>
          <w:sz w:val="24"/>
        </w:rPr>
        <w:t>25 февраля 2021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796D22" w:rsidRPr="00796D22">
        <w:rPr>
          <w:rFonts w:ascii="Arial" w:hAnsi="Arial" w:cs="Arial"/>
          <w:b w:val="0"/>
          <w:sz w:val="24"/>
        </w:rPr>
        <w:t>11-14</w:t>
      </w:r>
      <w:r w:rsidRPr="00796D22">
        <w:rPr>
          <w:rFonts w:ascii="Arial" w:hAnsi="Arial" w:cs="Arial"/>
          <w:b w:val="0"/>
          <w:sz w:val="24"/>
        </w:rPr>
        <w:t xml:space="preserve"> (</w:t>
      </w:r>
      <w:r w:rsidR="00796D22" w:rsidRPr="00796D22">
        <w:rPr>
          <w:rFonts w:ascii="Arial" w:hAnsi="Arial" w:cs="Arial"/>
          <w:b w:val="0"/>
          <w:sz w:val="24"/>
        </w:rPr>
        <w:t>9602</w:t>
      </w:r>
      <w:r w:rsidRPr="00796D22">
        <w:rPr>
          <w:rFonts w:ascii="Arial" w:hAnsi="Arial" w:cs="Arial"/>
          <w:b w:val="0"/>
          <w:sz w:val="24"/>
        </w:rPr>
        <w:t>-</w:t>
      </w:r>
      <w:r w:rsidR="00796D22" w:rsidRPr="00796D22">
        <w:rPr>
          <w:rFonts w:ascii="Arial" w:hAnsi="Arial" w:cs="Arial"/>
          <w:b w:val="0"/>
          <w:sz w:val="24"/>
        </w:rPr>
        <w:t>9605</w:t>
      </w:r>
      <w:r w:rsidRPr="00796D22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3327D4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18</w:t>
      </w:r>
      <w:r w:rsidR="009F0EFB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февраля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>
        <w:rPr>
          <w:rFonts w:ascii="Arial" w:hAnsi="Arial" w:cs="Arial"/>
          <w:b/>
          <w:sz w:val="32"/>
          <w:szCs w:val="32"/>
          <w:lang w:eastAsia="ar-SA"/>
        </w:rPr>
        <w:t>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5C0908">
        <w:rPr>
          <w:rFonts w:ascii="Arial" w:hAnsi="Arial" w:cs="Arial"/>
          <w:b/>
          <w:sz w:val="32"/>
          <w:szCs w:val="32"/>
          <w:lang w:eastAsia="ar-SA"/>
        </w:rPr>
        <w:t>3</w:t>
      </w:r>
      <w:r>
        <w:rPr>
          <w:rFonts w:ascii="Arial" w:hAnsi="Arial" w:cs="Arial"/>
          <w:b/>
          <w:sz w:val="32"/>
          <w:szCs w:val="32"/>
          <w:lang w:eastAsia="ar-SA"/>
        </w:rPr>
        <w:t>-65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5C0908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C0908">
        <w:rPr>
          <w:rFonts w:ascii="Arial" w:hAnsi="Arial" w:cs="Arial"/>
          <w:b/>
          <w:sz w:val="32"/>
          <w:szCs w:val="32"/>
        </w:rPr>
        <w:t xml:space="preserve">О </w:t>
      </w:r>
      <w:r w:rsidR="002318EA">
        <w:rPr>
          <w:rFonts w:ascii="Arial" w:hAnsi="Arial" w:cs="Arial"/>
          <w:b/>
          <w:sz w:val="32"/>
          <w:szCs w:val="32"/>
        </w:rPr>
        <w:t>ВНЕСЕНИИ</w:t>
      </w:r>
      <w:r w:rsidRPr="005C0908">
        <w:rPr>
          <w:rFonts w:ascii="Arial" w:hAnsi="Arial" w:cs="Arial"/>
          <w:b/>
          <w:sz w:val="32"/>
          <w:szCs w:val="32"/>
        </w:rPr>
        <w:t xml:space="preserve"> </w:t>
      </w:r>
      <w:r w:rsidR="002318EA">
        <w:rPr>
          <w:rFonts w:ascii="Arial" w:hAnsi="Arial" w:cs="Arial"/>
          <w:b/>
          <w:sz w:val="32"/>
          <w:szCs w:val="32"/>
        </w:rPr>
        <w:t>ИЗМЕНЕНИЙ</w:t>
      </w:r>
      <w:r w:rsidRPr="005C0908">
        <w:rPr>
          <w:rFonts w:ascii="Arial" w:hAnsi="Arial" w:cs="Arial"/>
          <w:b/>
          <w:sz w:val="32"/>
          <w:szCs w:val="32"/>
        </w:rPr>
        <w:t xml:space="preserve"> </w:t>
      </w:r>
      <w:r w:rsidR="002318EA">
        <w:rPr>
          <w:rFonts w:ascii="Arial" w:hAnsi="Arial" w:cs="Arial"/>
          <w:b/>
          <w:sz w:val="32"/>
          <w:szCs w:val="32"/>
        </w:rPr>
        <w:t>В</w:t>
      </w:r>
      <w:r w:rsidRPr="005C0908">
        <w:rPr>
          <w:rFonts w:ascii="Arial" w:hAnsi="Arial" w:cs="Arial"/>
          <w:b/>
          <w:sz w:val="32"/>
          <w:szCs w:val="32"/>
        </w:rPr>
        <w:t xml:space="preserve"> </w:t>
      </w:r>
      <w:r w:rsidR="002318EA">
        <w:rPr>
          <w:rFonts w:ascii="Arial" w:hAnsi="Arial" w:cs="Arial"/>
          <w:b/>
          <w:sz w:val="32"/>
          <w:szCs w:val="32"/>
        </w:rPr>
        <w:t>РЕШЕНИЕ</w:t>
      </w:r>
      <w:r w:rsidRPr="005C0908">
        <w:rPr>
          <w:rFonts w:ascii="Arial" w:hAnsi="Arial" w:cs="Arial"/>
          <w:b/>
          <w:sz w:val="32"/>
          <w:szCs w:val="32"/>
        </w:rPr>
        <w:t xml:space="preserve"> </w:t>
      </w:r>
      <w:r w:rsidR="002318EA">
        <w:rPr>
          <w:rFonts w:ascii="Arial" w:hAnsi="Arial" w:cs="Arial"/>
          <w:b/>
          <w:sz w:val="32"/>
          <w:szCs w:val="32"/>
        </w:rPr>
        <w:t>ДУМЫ</w:t>
      </w:r>
      <w:r w:rsidRPr="005C0908">
        <w:rPr>
          <w:rFonts w:ascii="Arial" w:hAnsi="Arial" w:cs="Arial"/>
          <w:b/>
          <w:sz w:val="32"/>
          <w:szCs w:val="32"/>
        </w:rPr>
        <w:t xml:space="preserve"> </w:t>
      </w:r>
      <w:r w:rsidR="002318EA">
        <w:rPr>
          <w:rFonts w:ascii="Arial" w:hAnsi="Arial" w:cs="Arial"/>
          <w:b/>
          <w:sz w:val="32"/>
          <w:szCs w:val="32"/>
        </w:rPr>
        <w:t>ГОРОДА</w:t>
      </w:r>
      <w:r w:rsidRPr="005C0908">
        <w:rPr>
          <w:rFonts w:ascii="Arial" w:hAnsi="Arial" w:cs="Arial"/>
          <w:b/>
          <w:sz w:val="32"/>
          <w:szCs w:val="32"/>
        </w:rPr>
        <w:t xml:space="preserve"> </w:t>
      </w:r>
      <w:r w:rsidR="002318EA">
        <w:rPr>
          <w:rFonts w:ascii="Arial" w:hAnsi="Arial" w:cs="Arial"/>
          <w:b/>
          <w:sz w:val="32"/>
          <w:szCs w:val="32"/>
        </w:rPr>
        <w:t>ПЯТИГОРСКА</w:t>
      </w:r>
      <w:r w:rsidRPr="005C0908">
        <w:rPr>
          <w:rFonts w:ascii="Arial" w:hAnsi="Arial" w:cs="Arial"/>
          <w:b/>
          <w:sz w:val="32"/>
          <w:szCs w:val="32"/>
        </w:rPr>
        <w:t xml:space="preserve"> «</w:t>
      </w:r>
      <w:r w:rsidR="002318EA">
        <w:rPr>
          <w:rFonts w:ascii="Arial" w:hAnsi="Arial" w:cs="Arial"/>
          <w:b/>
          <w:sz w:val="32"/>
          <w:szCs w:val="32"/>
        </w:rPr>
        <w:t>ОБ</w:t>
      </w:r>
      <w:r w:rsidRPr="005C0908">
        <w:rPr>
          <w:rFonts w:ascii="Arial" w:hAnsi="Arial" w:cs="Arial"/>
          <w:b/>
          <w:sz w:val="32"/>
          <w:szCs w:val="32"/>
        </w:rPr>
        <w:t xml:space="preserve"> </w:t>
      </w:r>
      <w:r w:rsidR="002318EA">
        <w:rPr>
          <w:rFonts w:ascii="Arial" w:hAnsi="Arial" w:cs="Arial"/>
          <w:b/>
          <w:sz w:val="32"/>
          <w:szCs w:val="32"/>
        </w:rPr>
        <w:t>УТВЕРЖДЕНИИ</w:t>
      </w:r>
      <w:r w:rsidRPr="005C0908">
        <w:rPr>
          <w:rFonts w:ascii="Arial" w:hAnsi="Arial" w:cs="Arial"/>
          <w:b/>
          <w:sz w:val="32"/>
          <w:szCs w:val="32"/>
        </w:rPr>
        <w:t xml:space="preserve"> </w:t>
      </w:r>
      <w:r w:rsidR="002318EA">
        <w:rPr>
          <w:rFonts w:ascii="Arial" w:hAnsi="Arial" w:cs="Arial"/>
          <w:b/>
          <w:sz w:val="32"/>
          <w:szCs w:val="32"/>
        </w:rPr>
        <w:t>ПРОГНОЗНОГО</w:t>
      </w:r>
      <w:r w:rsidRPr="005C0908">
        <w:rPr>
          <w:rFonts w:ascii="Arial" w:hAnsi="Arial" w:cs="Arial"/>
          <w:b/>
          <w:sz w:val="32"/>
          <w:szCs w:val="32"/>
        </w:rPr>
        <w:t xml:space="preserve"> </w:t>
      </w:r>
      <w:r w:rsidR="002318EA">
        <w:rPr>
          <w:rFonts w:ascii="Arial" w:hAnsi="Arial" w:cs="Arial"/>
          <w:b/>
          <w:sz w:val="32"/>
          <w:szCs w:val="32"/>
        </w:rPr>
        <w:t>ПЛАНА</w:t>
      </w:r>
      <w:r w:rsidRPr="005C0908">
        <w:rPr>
          <w:rFonts w:ascii="Arial" w:hAnsi="Arial" w:cs="Arial"/>
          <w:b/>
          <w:sz w:val="32"/>
          <w:szCs w:val="32"/>
        </w:rPr>
        <w:t xml:space="preserve"> (</w:t>
      </w:r>
      <w:r w:rsidR="002318EA">
        <w:rPr>
          <w:rFonts w:ascii="Arial" w:hAnsi="Arial" w:cs="Arial"/>
          <w:b/>
          <w:sz w:val="32"/>
          <w:szCs w:val="32"/>
        </w:rPr>
        <w:t>ПРОГРАММЫ</w:t>
      </w:r>
      <w:r w:rsidRPr="005C0908">
        <w:rPr>
          <w:rFonts w:ascii="Arial" w:hAnsi="Arial" w:cs="Arial"/>
          <w:b/>
          <w:sz w:val="32"/>
          <w:szCs w:val="32"/>
        </w:rPr>
        <w:t xml:space="preserve">) </w:t>
      </w:r>
      <w:r w:rsidR="002318EA">
        <w:rPr>
          <w:rFonts w:ascii="Arial" w:hAnsi="Arial" w:cs="Arial"/>
          <w:b/>
          <w:sz w:val="32"/>
          <w:szCs w:val="32"/>
        </w:rPr>
        <w:t>ПРИВАТИЗАЦИИ</w:t>
      </w:r>
      <w:r w:rsidRPr="005C0908">
        <w:rPr>
          <w:rFonts w:ascii="Arial" w:hAnsi="Arial" w:cs="Arial"/>
          <w:b/>
          <w:sz w:val="32"/>
          <w:szCs w:val="32"/>
        </w:rPr>
        <w:t xml:space="preserve"> </w:t>
      </w:r>
      <w:r w:rsidR="002318EA">
        <w:rPr>
          <w:rFonts w:ascii="Arial" w:hAnsi="Arial" w:cs="Arial"/>
          <w:b/>
          <w:sz w:val="32"/>
          <w:szCs w:val="32"/>
        </w:rPr>
        <w:t>ИМУЩЕСТВА</w:t>
      </w:r>
      <w:r w:rsidRPr="005C0908">
        <w:rPr>
          <w:rFonts w:ascii="Arial" w:hAnsi="Arial" w:cs="Arial"/>
          <w:b/>
          <w:sz w:val="32"/>
          <w:szCs w:val="32"/>
        </w:rPr>
        <w:t xml:space="preserve">, </w:t>
      </w:r>
      <w:r w:rsidR="002318EA">
        <w:rPr>
          <w:rFonts w:ascii="Arial" w:hAnsi="Arial" w:cs="Arial"/>
          <w:b/>
          <w:sz w:val="32"/>
          <w:szCs w:val="32"/>
        </w:rPr>
        <w:t>НАХОДЯЩЕГОСЯ</w:t>
      </w:r>
      <w:r w:rsidRPr="005C0908">
        <w:rPr>
          <w:rFonts w:ascii="Arial" w:hAnsi="Arial" w:cs="Arial"/>
          <w:b/>
          <w:sz w:val="32"/>
          <w:szCs w:val="32"/>
        </w:rPr>
        <w:t xml:space="preserve"> </w:t>
      </w:r>
      <w:r w:rsidR="002318EA">
        <w:rPr>
          <w:rFonts w:ascii="Arial" w:hAnsi="Arial" w:cs="Arial"/>
          <w:b/>
          <w:sz w:val="32"/>
          <w:szCs w:val="32"/>
        </w:rPr>
        <w:t>В</w:t>
      </w:r>
      <w:r w:rsidRPr="005C0908">
        <w:rPr>
          <w:rFonts w:ascii="Arial" w:hAnsi="Arial" w:cs="Arial"/>
          <w:b/>
          <w:sz w:val="32"/>
          <w:szCs w:val="32"/>
        </w:rPr>
        <w:t xml:space="preserve"> </w:t>
      </w:r>
      <w:r w:rsidR="002318EA">
        <w:rPr>
          <w:rFonts w:ascii="Arial" w:hAnsi="Arial" w:cs="Arial"/>
          <w:b/>
          <w:sz w:val="32"/>
          <w:szCs w:val="32"/>
        </w:rPr>
        <w:t>СОБСТВЕННОСТИ</w:t>
      </w:r>
      <w:r w:rsidRPr="005C0908">
        <w:rPr>
          <w:rFonts w:ascii="Arial" w:hAnsi="Arial" w:cs="Arial"/>
          <w:b/>
          <w:sz w:val="32"/>
          <w:szCs w:val="32"/>
        </w:rPr>
        <w:t xml:space="preserve"> </w:t>
      </w:r>
      <w:r w:rsidR="002318EA">
        <w:rPr>
          <w:rFonts w:ascii="Arial" w:hAnsi="Arial" w:cs="Arial"/>
          <w:b/>
          <w:sz w:val="32"/>
          <w:szCs w:val="32"/>
        </w:rPr>
        <w:t>МУНИЦИПАЛЬНОГО</w:t>
      </w:r>
      <w:r w:rsidRPr="005C0908">
        <w:rPr>
          <w:rFonts w:ascii="Arial" w:hAnsi="Arial" w:cs="Arial"/>
          <w:b/>
          <w:sz w:val="32"/>
          <w:szCs w:val="32"/>
        </w:rPr>
        <w:t xml:space="preserve"> </w:t>
      </w:r>
      <w:r w:rsidR="002318EA">
        <w:rPr>
          <w:rFonts w:ascii="Arial" w:hAnsi="Arial" w:cs="Arial"/>
          <w:b/>
          <w:sz w:val="32"/>
          <w:szCs w:val="32"/>
        </w:rPr>
        <w:t>ОБРАЗОВАНИЙ</w:t>
      </w:r>
      <w:r w:rsidRPr="005C0908">
        <w:rPr>
          <w:rFonts w:ascii="Arial" w:hAnsi="Arial" w:cs="Arial"/>
          <w:b/>
          <w:sz w:val="32"/>
          <w:szCs w:val="32"/>
        </w:rPr>
        <w:t xml:space="preserve"> </w:t>
      </w:r>
      <w:r w:rsidR="002318EA">
        <w:rPr>
          <w:rFonts w:ascii="Arial" w:hAnsi="Arial" w:cs="Arial"/>
          <w:b/>
          <w:sz w:val="32"/>
          <w:szCs w:val="32"/>
        </w:rPr>
        <w:t>ГОРОДА</w:t>
      </w:r>
      <w:r w:rsidRPr="005C0908">
        <w:rPr>
          <w:rFonts w:ascii="Arial" w:hAnsi="Arial" w:cs="Arial"/>
          <w:b/>
          <w:sz w:val="32"/>
          <w:szCs w:val="32"/>
        </w:rPr>
        <w:t>-</w:t>
      </w:r>
      <w:r w:rsidR="002318EA">
        <w:rPr>
          <w:rFonts w:ascii="Arial" w:hAnsi="Arial" w:cs="Arial"/>
          <w:b/>
          <w:sz w:val="32"/>
          <w:szCs w:val="32"/>
        </w:rPr>
        <w:t>КУРОРТА</w:t>
      </w:r>
      <w:r w:rsidRPr="005C0908">
        <w:rPr>
          <w:rFonts w:ascii="Arial" w:hAnsi="Arial" w:cs="Arial"/>
          <w:b/>
          <w:sz w:val="32"/>
          <w:szCs w:val="32"/>
        </w:rPr>
        <w:t xml:space="preserve"> </w:t>
      </w:r>
      <w:r w:rsidR="002318EA">
        <w:rPr>
          <w:rFonts w:ascii="Arial" w:hAnsi="Arial" w:cs="Arial"/>
          <w:b/>
          <w:sz w:val="32"/>
          <w:szCs w:val="32"/>
        </w:rPr>
        <w:t>ПЯТИГОРСКА</w:t>
      </w:r>
      <w:r w:rsidRPr="005C0908">
        <w:rPr>
          <w:rFonts w:ascii="Arial" w:hAnsi="Arial" w:cs="Arial"/>
          <w:b/>
          <w:sz w:val="32"/>
          <w:szCs w:val="32"/>
        </w:rPr>
        <w:t xml:space="preserve">, </w:t>
      </w:r>
      <w:r w:rsidR="002318EA">
        <w:rPr>
          <w:rFonts w:ascii="Arial" w:hAnsi="Arial" w:cs="Arial"/>
          <w:b/>
          <w:sz w:val="32"/>
          <w:szCs w:val="32"/>
        </w:rPr>
        <w:t>НА</w:t>
      </w:r>
      <w:r w:rsidRPr="005C0908">
        <w:rPr>
          <w:rFonts w:ascii="Arial" w:hAnsi="Arial" w:cs="Arial"/>
          <w:b/>
          <w:sz w:val="32"/>
          <w:szCs w:val="32"/>
        </w:rPr>
        <w:t xml:space="preserve"> 2021 </w:t>
      </w:r>
      <w:r w:rsidR="002318EA">
        <w:rPr>
          <w:rFonts w:ascii="Arial" w:hAnsi="Arial" w:cs="Arial"/>
          <w:b/>
          <w:sz w:val="32"/>
          <w:szCs w:val="32"/>
        </w:rPr>
        <w:t>ГОД</w:t>
      </w:r>
      <w:r w:rsidRPr="005C0908">
        <w:rPr>
          <w:rFonts w:ascii="Arial" w:hAnsi="Arial" w:cs="Arial"/>
          <w:b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C255B0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C255B0">
        <w:rPr>
          <w:rFonts w:ascii="Arial" w:hAnsi="Arial" w:cs="Arial"/>
        </w:rPr>
        <w:t>Руководствуясь Федеральным законом «Об общих принципах организации местного самоуправления в Российской Федерации», Федеральным законом «О приватизации государственного и муниципального имущества»,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781ECA" w:rsidRPr="00781ECA" w:rsidRDefault="00781ECA" w:rsidP="00781ECA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781ECA">
        <w:rPr>
          <w:rFonts w:ascii="Arial" w:hAnsi="Arial" w:cs="Arial"/>
          <w:sz w:val="24"/>
          <w:szCs w:val="24"/>
        </w:rPr>
        <w:t>В соответствии с Федеральным законом «О государственных и муниципальных унитарных предприятиях»,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Пятигорска,</w:t>
      </w:r>
    </w:p>
    <w:p w:rsidR="00781ECA" w:rsidRPr="00781ECA" w:rsidRDefault="00781ECA" w:rsidP="00781ECA">
      <w:pPr>
        <w:pStyle w:val="21"/>
        <w:tabs>
          <w:tab w:val="left" w:pos="709"/>
        </w:tabs>
        <w:ind w:right="-5" w:firstLine="0"/>
        <w:rPr>
          <w:rFonts w:ascii="Arial" w:hAnsi="Arial" w:cs="Arial"/>
          <w:sz w:val="24"/>
          <w:szCs w:val="24"/>
        </w:rPr>
      </w:pPr>
      <w:r w:rsidRPr="00781ECA">
        <w:rPr>
          <w:rFonts w:ascii="Arial" w:hAnsi="Arial" w:cs="Arial"/>
          <w:sz w:val="24"/>
          <w:szCs w:val="24"/>
        </w:rPr>
        <w:t>Дума города Пятигорска</w:t>
      </w:r>
    </w:p>
    <w:p w:rsidR="00781ECA" w:rsidRPr="00781ECA" w:rsidRDefault="00781ECA" w:rsidP="00781ECA">
      <w:pPr>
        <w:pStyle w:val="21"/>
        <w:tabs>
          <w:tab w:val="left" w:pos="709"/>
        </w:tabs>
        <w:ind w:right="-5" w:firstLine="0"/>
        <w:rPr>
          <w:rFonts w:ascii="Arial" w:hAnsi="Arial" w:cs="Arial"/>
          <w:sz w:val="24"/>
          <w:szCs w:val="24"/>
        </w:rPr>
      </w:pPr>
    </w:p>
    <w:p w:rsidR="00781ECA" w:rsidRPr="00781ECA" w:rsidRDefault="00781ECA" w:rsidP="00781ECA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781ECA">
        <w:rPr>
          <w:rFonts w:ascii="Arial" w:hAnsi="Arial" w:cs="Arial"/>
          <w:sz w:val="24"/>
          <w:szCs w:val="24"/>
        </w:rPr>
        <w:t>РЕШИЛА:</w:t>
      </w:r>
    </w:p>
    <w:p w:rsidR="00781ECA" w:rsidRPr="00781ECA" w:rsidRDefault="00781ECA" w:rsidP="00781ECA">
      <w:pPr>
        <w:pStyle w:val="21"/>
        <w:tabs>
          <w:tab w:val="left" w:pos="709"/>
        </w:tabs>
        <w:ind w:right="-5" w:firstLine="0"/>
        <w:rPr>
          <w:rFonts w:ascii="Arial" w:hAnsi="Arial" w:cs="Arial"/>
          <w:sz w:val="24"/>
          <w:szCs w:val="24"/>
        </w:rPr>
      </w:pPr>
    </w:p>
    <w:p w:rsidR="002318EA" w:rsidRPr="002318EA" w:rsidRDefault="002318EA" w:rsidP="002318EA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2318EA">
        <w:rPr>
          <w:rFonts w:ascii="Arial" w:hAnsi="Arial" w:cs="Arial"/>
          <w:sz w:val="24"/>
          <w:szCs w:val="24"/>
        </w:rPr>
        <w:t>Внести в Приложение к решению Думы города Пятигорска от 17 декабря 2020 года № 58-64 РД «Об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Пятигорска, на 2021 год» изменения, дополнив его пунктами №№ 46 – 51 следующего содержания: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3827"/>
        <w:gridCol w:w="2552"/>
      </w:tblGrid>
      <w:tr w:rsidR="002318EA" w:rsidRPr="002318EA" w:rsidTr="002318EA">
        <w:tc>
          <w:tcPr>
            <w:tcW w:w="567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t>«46.</w:t>
            </w:r>
          </w:p>
        </w:tc>
        <w:tc>
          <w:tcPr>
            <w:tcW w:w="2410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t>Объект незавершенного строительства, 8% готовности</w:t>
            </w:r>
          </w:p>
        </w:tc>
        <w:tc>
          <w:tcPr>
            <w:tcW w:w="3827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t>Объект незавершенного строительства, 8% готовности, площадь застройки 135,2 кв</w:t>
            </w:r>
            <w:proofErr w:type="gramStart"/>
            <w:r w:rsidRPr="002318EA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2318EA">
              <w:rPr>
                <w:rFonts w:ascii="Arial" w:hAnsi="Arial" w:cs="Arial"/>
                <w:sz w:val="16"/>
                <w:szCs w:val="16"/>
              </w:rPr>
              <w:t>; кадастровый номер 26:33:340230:22</w:t>
            </w:r>
          </w:p>
        </w:tc>
        <w:tc>
          <w:tcPr>
            <w:tcW w:w="2552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t>поселок Свободы, улица Липовая</w:t>
            </w:r>
          </w:p>
        </w:tc>
      </w:tr>
      <w:tr w:rsidR="002318EA" w:rsidRPr="002318EA" w:rsidTr="002318EA">
        <w:tc>
          <w:tcPr>
            <w:tcW w:w="567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t>47.</w:t>
            </w:r>
          </w:p>
        </w:tc>
        <w:tc>
          <w:tcPr>
            <w:tcW w:w="2410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t>Объект незавершенного строительства, 8% готовности</w:t>
            </w:r>
          </w:p>
        </w:tc>
        <w:tc>
          <w:tcPr>
            <w:tcW w:w="3827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t>Объект незавершенного строительства, 8% готовности, площадь застройки 134 кв</w:t>
            </w:r>
            <w:proofErr w:type="gramStart"/>
            <w:r w:rsidRPr="002318EA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2318EA">
              <w:rPr>
                <w:rFonts w:ascii="Arial" w:hAnsi="Arial" w:cs="Arial"/>
                <w:sz w:val="16"/>
                <w:szCs w:val="16"/>
              </w:rPr>
              <w:t>; кадастровый номер 26:33:340230:23</w:t>
            </w:r>
          </w:p>
        </w:tc>
        <w:tc>
          <w:tcPr>
            <w:tcW w:w="2552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t>поселок Свободы, улица Липовая</w:t>
            </w:r>
          </w:p>
        </w:tc>
      </w:tr>
      <w:tr w:rsidR="002318EA" w:rsidRPr="002318EA" w:rsidTr="002318EA">
        <w:trPr>
          <w:cantSplit/>
        </w:trPr>
        <w:tc>
          <w:tcPr>
            <w:tcW w:w="567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t>48.</w:t>
            </w:r>
          </w:p>
        </w:tc>
        <w:tc>
          <w:tcPr>
            <w:tcW w:w="2410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t>Объект незавершенного строительства, 8% готовности</w:t>
            </w:r>
          </w:p>
        </w:tc>
        <w:tc>
          <w:tcPr>
            <w:tcW w:w="3827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t>Объект незавершенного строительства, 8% готовности, площадь застройки 138,5 кв</w:t>
            </w:r>
            <w:proofErr w:type="gramStart"/>
            <w:r w:rsidRPr="002318EA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2318EA">
              <w:rPr>
                <w:rFonts w:ascii="Arial" w:hAnsi="Arial" w:cs="Arial"/>
                <w:sz w:val="16"/>
                <w:szCs w:val="16"/>
              </w:rPr>
              <w:t>; кадастровый номер 26:33:340230:24</w:t>
            </w:r>
          </w:p>
        </w:tc>
        <w:tc>
          <w:tcPr>
            <w:tcW w:w="2552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t>поселок Свободы, улица Липовая</w:t>
            </w:r>
          </w:p>
        </w:tc>
      </w:tr>
      <w:tr w:rsidR="002318EA" w:rsidRPr="002318EA" w:rsidTr="002318EA">
        <w:tc>
          <w:tcPr>
            <w:tcW w:w="567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t>49.</w:t>
            </w:r>
          </w:p>
        </w:tc>
        <w:tc>
          <w:tcPr>
            <w:tcW w:w="2410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827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t xml:space="preserve">Нежилые помещения №№50-53, 57, 58; подвал, </w:t>
            </w:r>
            <w:r>
              <w:rPr>
                <w:rFonts w:ascii="Arial" w:hAnsi="Arial" w:cs="Arial"/>
                <w:sz w:val="16"/>
                <w:szCs w:val="16"/>
              </w:rPr>
              <w:t>83,2 кв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2318EA">
              <w:rPr>
                <w:rFonts w:ascii="Arial" w:hAnsi="Arial" w:cs="Arial"/>
                <w:sz w:val="16"/>
                <w:szCs w:val="16"/>
              </w:rPr>
              <w:t>кадастровый номер 26:33:130408:381</w:t>
            </w:r>
          </w:p>
        </w:tc>
        <w:tc>
          <w:tcPr>
            <w:tcW w:w="2552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t>улица Московская, 2</w:t>
            </w:r>
          </w:p>
        </w:tc>
      </w:tr>
      <w:tr w:rsidR="002318EA" w:rsidRPr="002318EA" w:rsidTr="002318EA">
        <w:tc>
          <w:tcPr>
            <w:tcW w:w="567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lastRenderedPageBreak/>
              <w:t>50.</w:t>
            </w:r>
          </w:p>
        </w:tc>
        <w:tc>
          <w:tcPr>
            <w:tcW w:w="2410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</w:p>
        </w:tc>
        <w:tc>
          <w:tcPr>
            <w:tcW w:w="3827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t>Нежилые помещения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18EA">
              <w:rPr>
                <w:rFonts w:ascii="Arial" w:hAnsi="Arial" w:cs="Arial"/>
                <w:sz w:val="16"/>
                <w:szCs w:val="16"/>
              </w:rPr>
              <w:t>№№116а,120-134;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18EA">
              <w:rPr>
                <w:rFonts w:ascii="Arial" w:hAnsi="Arial" w:cs="Arial"/>
                <w:sz w:val="16"/>
                <w:szCs w:val="16"/>
              </w:rPr>
              <w:t>2-й этаж; площадь 231,9 кв</w:t>
            </w:r>
            <w:proofErr w:type="gramStart"/>
            <w:r w:rsidRPr="002318EA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2318EA">
              <w:rPr>
                <w:rFonts w:ascii="Arial" w:hAnsi="Arial" w:cs="Arial"/>
                <w:sz w:val="16"/>
                <w:szCs w:val="16"/>
              </w:rPr>
              <w:t>; кадастровый номер 26:33:000000:19734</w:t>
            </w:r>
          </w:p>
        </w:tc>
        <w:tc>
          <w:tcPr>
            <w:tcW w:w="2552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t>улица Орджоникидзе, 9Б</w:t>
            </w:r>
          </w:p>
        </w:tc>
      </w:tr>
      <w:tr w:rsidR="002318EA" w:rsidRPr="002318EA" w:rsidTr="002318EA">
        <w:tc>
          <w:tcPr>
            <w:tcW w:w="567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t>51.</w:t>
            </w:r>
          </w:p>
        </w:tc>
        <w:tc>
          <w:tcPr>
            <w:tcW w:w="2410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t>Нежилое здание</w:t>
            </w:r>
          </w:p>
        </w:tc>
        <w:tc>
          <w:tcPr>
            <w:tcW w:w="3827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t>Нежилое здание, магазин; площадь 36,8 кв</w:t>
            </w:r>
            <w:proofErr w:type="gramStart"/>
            <w:r w:rsidRPr="002318EA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2318EA">
              <w:rPr>
                <w:rFonts w:ascii="Arial" w:hAnsi="Arial" w:cs="Arial"/>
                <w:sz w:val="16"/>
                <w:szCs w:val="16"/>
              </w:rPr>
              <w:t>; кадастровый номер 26:33:150302:65</w:t>
            </w:r>
          </w:p>
        </w:tc>
        <w:tc>
          <w:tcPr>
            <w:tcW w:w="2552" w:type="dxa"/>
            <w:vAlign w:val="center"/>
          </w:tcPr>
          <w:p w:rsidR="002318EA" w:rsidRPr="002318EA" w:rsidRDefault="002318EA" w:rsidP="002318EA">
            <w:pPr>
              <w:pStyle w:val="21"/>
              <w:tabs>
                <w:tab w:val="left" w:pos="709"/>
              </w:tabs>
              <w:ind w:right="-5" w:firstLine="0"/>
              <w:rPr>
                <w:rFonts w:ascii="Arial" w:hAnsi="Arial" w:cs="Arial"/>
                <w:sz w:val="16"/>
                <w:szCs w:val="16"/>
              </w:rPr>
            </w:pPr>
            <w:r w:rsidRPr="002318EA">
              <w:rPr>
                <w:rFonts w:ascii="Arial" w:hAnsi="Arial" w:cs="Arial"/>
                <w:sz w:val="16"/>
                <w:szCs w:val="16"/>
              </w:rPr>
              <w:t>улица Февральская,5».</w:t>
            </w:r>
          </w:p>
        </w:tc>
      </w:tr>
    </w:tbl>
    <w:p w:rsidR="002318EA" w:rsidRDefault="002318EA" w:rsidP="002318EA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</w:p>
    <w:p w:rsidR="002318EA" w:rsidRPr="002318EA" w:rsidRDefault="002318EA" w:rsidP="002318EA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Pr="002318EA">
        <w:rPr>
          <w:rFonts w:ascii="Arial" w:hAnsi="Arial" w:cs="Arial"/>
          <w:sz w:val="24"/>
          <w:szCs w:val="24"/>
        </w:rPr>
        <w:t>Контроль за</w:t>
      </w:r>
      <w:proofErr w:type="gramEnd"/>
      <w:r w:rsidRPr="002318EA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администрацию города Пятигорска.</w:t>
      </w:r>
    </w:p>
    <w:p w:rsidR="002318EA" w:rsidRPr="002318EA" w:rsidRDefault="002318EA" w:rsidP="002318EA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2318EA">
        <w:rPr>
          <w:rFonts w:ascii="Arial" w:hAnsi="Arial" w:cs="Arial"/>
          <w:sz w:val="24"/>
          <w:szCs w:val="24"/>
        </w:rPr>
        <w:t xml:space="preserve">Настоящее решение вступает в силу со дня </w:t>
      </w:r>
      <w:r>
        <w:rPr>
          <w:rFonts w:ascii="Arial" w:hAnsi="Arial" w:cs="Arial"/>
          <w:sz w:val="24"/>
          <w:szCs w:val="24"/>
        </w:rPr>
        <w:t>его официального опубликования.</w:t>
      </w:r>
    </w:p>
    <w:p w:rsidR="002318EA" w:rsidRPr="00615983" w:rsidRDefault="002318EA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96634D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96634D" w:rsidRPr="002335E4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171EF1" w:rsidRDefault="0096634D" w:rsidP="002318EA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z w:val="24"/>
          <w:szCs w:val="24"/>
        </w:rPr>
        <w:t>А.Ю.БОРОДАЕВ</w:t>
      </w:r>
    </w:p>
    <w:sectPr w:rsidR="00171EF1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7DF" w:rsidRDefault="000877DF" w:rsidP="00D80A6B">
      <w:r>
        <w:separator/>
      </w:r>
    </w:p>
  </w:endnote>
  <w:endnote w:type="continuationSeparator" w:id="0">
    <w:p w:rsidR="000877DF" w:rsidRDefault="000877DF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7DF" w:rsidRDefault="000877DF" w:rsidP="00D80A6B">
      <w:r>
        <w:separator/>
      </w:r>
    </w:p>
  </w:footnote>
  <w:footnote w:type="continuationSeparator" w:id="0">
    <w:p w:rsidR="000877DF" w:rsidRDefault="000877DF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44213"/>
    <w:rsid w:val="00044A81"/>
    <w:rsid w:val="00055D77"/>
    <w:rsid w:val="000562A2"/>
    <w:rsid w:val="000562AD"/>
    <w:rsid w:val="000570A3"/>
    <w:rsid w:val="0006130B"/>
    <w:rsid w:val="00062DA8"/>
    <w:rsid w:val="00067385"/>
    <w:rsid w:val="00070499"/>
    <w:rsid w:val="00070873"/>
    <w:rsid w:val="0007212A"/>
    <w:rsid w:val="0007242A"/>
    <w:rsid w:val="00072F63"/>
    <w:rsid w:val="000732A4"/>
    <w:rsid w:val="00073560"/>
    <w:rsid w:val="000877DF"/>
    <w:rsid w:val="000931AE"/>
    <w:rsid w:val="00093D20"/>
    <w:rsid w:val="0009468E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C6B08"/>
    <w:rsid w:val="000D7940"/>
    <w:rsid w:val="000E7271"/>
    <w:rsid w:val="000F025B"/>
    <w:rsid w:val="000F1A1B"/>
    <w:rsid w:val="0010713D"/>
    <w:rsid w:val="001152C3"/>
    <w:rsid w:val="00122413"/>
    <w:rsid w:val="001252FD"/>
    <w:rsid w:val="00125659"/>
    <w:rsid w:val="00127EDF"/>
    <w:rsid w:val="0013080D"/>
    <w:rsid w:val="00131B1A"/>
    <w:rsid w:val="001361D1"/>
    <w:rsid w:val="001406FF"/>
    <w:rsid w:val="00142DA8"/>
    <w:rsid w:val="00146BA0"/>
    <w:rsid w:val="001531C6"/>
    <w:rsid w:val="00153F4C"/>
    <w:rsid w:val="001569EA"/>
    <w:rsid w:val="001627DE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2017EF"/>
    <w:rsid w:val="00202DE6"/>
    <w:rsid w:val="00203421"/>
    <w:rsid w:val="00203A1D"/>
    <w:rsid w:val="00204D8C"/>
    <w:rsid w:val="00207EE5"/>
    <w:rsid w:val="00215171"/>
    <w:rsid w:val="00226AF8"/>
    <w:rsid w:val="00227683"/>
    <w:rsid w:val="00227FB2"/>
    <w:rsid w:val="0023157E"/>
    <w:rsid w:val="002318EA"/>
    <w:rsid w:val="002333D9"/>
    <w:rsid w:val="002335E4"/>
    <w:rsid w:val="002433E1"/>
    <w:rsid w:val="002443B7"/>
    <w:rsid w:val="00244782"/>
    <w:rsid w:val="00245D74"/>
    <w:rsid w:val="00252150"/>
    <w:rsid w:val="00252C62"/>
    <w:rsid w:val="00254958"/>
    <w:rsid w:val="002564E1"/>
    <w:rsid w:val="00261634"/>
    <w:rsid w:val="00270423"/>
    <w:rsid w:val="00276641"/>
    <w:rsid w:val="002778CA"/>
    <w:rsid w:val="00280A7C"/>
    <w:rsid w:val="00281827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FC"/>
    <w:rsid w:val="003A3D49"/>
    <w:rsid w:val="003A48FF"/>
    <w:rsid w:val="003A5D95"/>
    <w:rsid w:val="003A635A"/>
    <w:rsid w:val="003A7489"/>
    <w:rsid w:val="003B1776"/>
    <w:rsid w:val="003B1B3C"/>
    <w:rsid w:val="003B72B5"/>
    <w:rsid w:val="003B7A4C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F141B"/>
    <w:rsid w:val="003F3587"/>
    <w:rsid w:val="003F39AB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EB2"/>
    <w:rsid w:val="00417DCC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247D0"/>
    <w:rsid w:val="00530E80"/>
    <w:rsid w:val="00531C9B"/>
    <w:rsid w:val="00531F1B"/>
    <w:rsid w:val="00532FBF"/>
    <w:rsid w:val="00536886"/>
    <w:rsid w:val="0054314D"/>
    <w:rsid w:val="00545FFD"/>
    <w:rsid w:val="00551F90"/>
    <w:rsid w:val="00553B5D"/>
    <w:rsid w:val="00554ED1"/>
    <w:rsid w:val="0055613A"/>
    <w:rsid w:val="00556FA9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528A"/>
    <w:rsid w:val="005878C6"/>
    <w:rsid w:val="00592A40"/>
    <w:rsid w:val="00596372"/>
    <w:rsid w:val="005A4A54"/>
    <w:rsid w:val="005A73A0"/>
    <w:rsid w:val="005B03A7"/>
    <w:rsid w:val="005B05F3"/>
    <w:rsid w:val="005B7278"/>
    <w:rsid w:val="005B7294"/>
    <w:rsid w:val="005C0908"/>
    <w:rsid w:val="005C2165"/>
    <w:rsid w:val="005C2B6E"/>
    <w:rsid w:val="005C37F2"/>
    <w:rsid w:val="005C616B"/>
    <w:rsid w:val="005D27AE"/>
    <w:rsid w:val="005D4779"/>
    <w:rsid w:val="005E15EA"/>
    <w:rsid w:val="005E3B38"/>
    <w:rsid w:val="005E72A9"/>
    <w:rsid w:val="005E7C9D"/>
    <w:rsid w:val="005F2343"/>
    <w:rsid w:val="00601C91"/>
    <w:rsid w:val="00614B5C"/>
    <w:rsid w:val="00615983"/>
    <w:rsid w:val="00616DE7"/>
    <w:rsid w:val="00617DE8"/>
    <w:rsid w:val="006302C3"/>
    <w:rsid w:val="00631939"/>
    <w:rsid w:val="00633175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C20D4"/>
    <w:rsid w:val="006C2529"/>
    <w:rsid w:val="006C3C90"/>
    <w:rsid w:val="006C3DCD"/>
    <w:rsid w:val="006C7E75"/>
    <w:rsid w:val="006D0B6A"/>
    <w:rsid w:val="006D4493"/>
    <w:rsid w:val="006D5B03"/>
    <w:rsid w:val="006D6DAE"/>
    <w:rsid w:val="006E2A41"/>
    <w:rsid w:val="006E41D1"/>
    <w:rsid w:val="006E5775"/>
    <w:rsid w:val="006E5838"/>
    <w:rsid w:val="006E77AF"/>
    <w:rsid w:val="006E7D84"/>
    <w:rsid w:val="006F0717"/>
    <w:rsid w:val="006F34DC"/>
    <w:rsid w:val="006F4E04"/>
    <w:rsid w:val="006F540A"/>
    <w:rsid w:val="006F684A"/>
    <w:rsid w:val="006F7947"/>
    <w:rsid w:val="007078AA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5417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81ECA"/>
    <w:rsid w:val="00792CA3"/>
    <w:rsid w:val="00793F70"/>
    <w:rsid w:val="00796D22"/>
    <w:rsid w:val="00797E71"/>
    <w:rsid w:val="007A2595"/>
    <w:rsid w:val="007A48C3"/>
    <w:rsid w:val="007A7040"/>
    <w:rsid w:val="007B1F3A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304A"/>
    <w:rsid w:val="008050E0"/>
    <w:rsid w:val="00805176"/>
    <w:rsid w:val="008064EC"/>
    <w:rsid w:val="0080688A"/>
    <w:rsid w:val="00810FCB"/>
    <w:rsid w:val="0081604C"/>
    <w:rsid w:val="00816A27"/>
    <w:rsid w:val="00821209"/>
    <w:rsid w:val="00822063"/>
    <w:rsid w:val="00835802"/>
    <w:rsid w:val="0083623B"/>
    <w:rsid w:val="008363B8"/>
    <w:rsid w:val="00836C72"/>
    <w:rsid w:val="00837BC0"/>
    <w:rsid w:val="00837DD1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5307"/>
    <w:rsid w:val="008968B4"/>
    <w:rsid w:val="008A385D"/>
    <w:rsid w:val="008B33A9"/>
    <w:rsid w:val="008B5B24"/>
    <w:rsid w:val="008C118C"/>
    <w:rsid w:val="008C2203"/>
    <w:rsid w:val="008C5B6D"/>
    <w:rsid w:val="008C6967"/>
    <w:rsid w:val="008D1AD2"/>
    <w:rsid w:val="008E3B2B"/>
    <w:rsid w:val="008E3E24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0188"/>
    <w:rsid w:val="009217BF"/>
    <w:rsid w:val="00922A7A"/>
    <w:rsid w:val="00922D87"/>
    <w:rsid w:val="00923BD5"/>
    <w:rsid w:val="0092661A"/>
    <w:rsid w:val="009305C3"/>
    <w:rsid w:val="00930CB9"/>
    <w:rsid w:val="00934407"/>
    <w:rsid w:val="009359FA"/>
    <w:rsid w:val="00936A24"/>
    <w:rsid w:val="00940AF9"/>
    <w:rsid w:val="00940D86"/>
    <w:rsid w:val="00942238"/>
    <w:rsid w:val="00951B73"/>
    <w:rsid w:val="00956A4F"/>
    <w:rsid w:val="00960E71"/>
    <w:rsid w:val="009612ED"/>
    <w:rsid w:val="00961415"/>
    <w:rsid w:val="00964796"/>
    <w:rsid w:val="0096634D"/>
    <w:rsid w:val="00966807"/>
    <w:rsid w:val="0096680E"/>
    <w:rsid w:val="00981BF5"/>
    <w:rsid w:val="00982478"/>
    <w:rsid w:val="00982FCF"/>
    <w:rsid w:val="00985EF8"/>
    <w:rsid w:val="0098707C"/>
    <w:rsid w:val="00992EAF"/>
    <w:rsid w:val="00993C60"/>
    <w:rsid w:val="00996067"/>
    <w:rsid w:val="009A0A0F"/>
    <w:rsid w:val="009A1518"/>
    <w:rsid w:val="009A2859"/>
    <w:rsid w:val="009A4325"/>
    <w:rsid w:val="009A52CF"/>
    <w:rsid w:val="009B2411"/>
    <w:rsid w:val="009B3A33"/>
    <w:rsid w:val="009B54BB"/>
    <w:rsid w:val="009B5EE2"/>
    <w:rsid w:val="009B7F22"/>
    <w:rsid w:val="009C0DEA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76C4"/>
    <w:rsid w:val="00A303F3"/>
    <w:rsid w:val="00A3052C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72AD"/>
    <w:rsid w:val="00A67C5A"/>
    <w:rsid w:val="00A67E94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D6628"/>
    <w:rsid w:val="00AE00B3"/>
    <w:rsid w:val="00AE14C9"/>
    <w:rsid w:val="00AE3C16"/>
    <w:rsid w:val="00AE6D74"/>
    <w:rsid w:val="00AF1B69"/>
    <w:rsid w:val="00AF3D2C"/>
    <w:rsid w:val="00B01018"/>
    <w:rsid w:val="00B0502C"/>
    <w:rsid w:val="00B11085"/>
    <w:rsid w:val="00B12190"/>
    <w:rsid w:val="00B20E03"/>
    <w:rsid w:val="00B21FCE"/>
    <w:rsid w:val="00B23F4C"/>
    <w:rsid w:val="00B24565"/>
    <w:rsid w:val="00B257EF"/>
    <w:rsid w:val="00B26A6F"/>
    <w:rsid w:val="00B27E13"/>
    <w:rsid w:val="00B3041E"/>
    <w:rsid w:val="00B40EB5"/>
    <w:rsid w:val="00B45324"/>
    <w:rsid w:val="00B46C3F"/>
    <w:rsid w:val="00B4729D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78CB"/>
    <w:rsid w:val="00B90C40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F1FA2"/>
    <w:rsid w:val="00C03212"/>
    <w:rsid w:val="00C05C88"/>
    <w:rsid w:val="00C102BA"/>
    <w:rsid w:val="00C104BC"/>
    <w:rsid w:val="00C10785"/>
    <w:rsid w:val="00C11D44"/>
    <w:rsid w:val="00C17C51"/>
    <w:rsid w:val="00C20890"/>
    <w:rsid w:val="00C23E20"/>
    <w:rsid w:val="00C2427D"/>
    <w:rsid w:val="00C24287"/>
    <w:rsid w:val="00C255B0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A32A0"/>
    <w:rsid w:val="00CA52B8"/>
    <w:rsid w:val="00CB2EFF"/>
    <w:rsid w:val="00CB787A"/>
    <w:rsid w:val="00CC00D5"/>
    <w:rsid w:val="00CC0285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5CCF"/>
    <w:rsid w:val="00CE6909"/>
    <w:rsid w:val="00CE7F91"/>
    <w:rsid w:val="00CF158A"/>
    <w:rsid w:val="00CF19B8"/>
    <w:rsid w:val="00D021E2"/>
    <w:rsid w:val="00D0765E"/>
    <w:rsid w:val="00D13738"/>
    <w:rsid w:val="00D13B95"/>
    <w:rsid w:val="00D15129"/>
    <w:rsid w:val="00D22422"/>
    <w:rsid w:val="00D2371D"/>
    <w:rsid w:val="00D240A2"/>
    <w:rsid w:val="00D27DDB"/>
    <w:rsid w:val="00D3027B"/>
    <w:rsid w:val="00D36AB9"/>
    <w:rsid w:val="00D4503C"/>
    <w:rsid w:val="00D5549A"/>
    <w:rsid w:val="00D56264"/>
    <w:rsid w:val="00D57376"/>
    <w:rsid w:val="00D60689"/>
    <w:rsid w:val="00D60744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4537"/>
    <w:rsid w:val="00D749D1"/>
    <w:rsid w:val="00D75B1C"/>
    <w:rsid w:val="00D7615E"/>
    <w:rsid w:val="00D80A6B"/>
    <w:rsid w:val="00D854D9"/>
    <w:rsid w:val="00D85BEA"/>
    <w:rsid w:val="00D87BDA"/>
    <w:rsid w:val="00D91918"/>
    <w:rsid w:val="00D93692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A2D"/>
    <w:rsid w:val="00DB7459"/>
    <w:rsid w:val="00DC4D38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11D4"/>
    <w:rsid w:val="00E26A00"/>
    <w:rsid w:val="00E305B8"/>
    <w:rsid w:val="00E31209"/>
    <w:rsid w:val="00E31332"/>
    <w:rsid w:val="00E36AA2"/>
    <w:rsid w:val="00E4234F"/>
    <w:rsid w:val="00E43078"/>
    <w:rsid w:val="00E46BBE"/>
    <w:rsid w:val="00E528D7"/>
    <w:rsid w:val="00E52AD7"/>
    <w:rsid w:val="00E537FC"/>
    <w:rsid w:val="00E544F6"/>
    <w:rsid w:val="00E61ED6"/>
    <w:rsid w:val="00E62D80"/>
    <w:rsid w:val="00E62DE1"/>
    <w:rsid w:val="00E642A7"/>
    <w:rsid w:val="00E65592"/>
    <w:rsid w:val="00E6559F"/>
    <w:rsid w:val="00E70580"/>
    <w:rsid w:val="00E72B72"/>
    <w:rsid w:val="00E74649"/>
    <w:rsid w:val="00E87096"/>
    <w:rsid w:val="00E87C2E"/>
    <w:rsid w:val="00E953BA"/>
    <w:rsid w:val="00E978AD"/>
    <w:rsid w:val="00EA0A2C"/>
    <w:rsid w:val="00EA1086"/>
    <w:rsid w:val="00EA32F5"/>
    <w:rsid w:val="00EA6A14"/>
    <w:rsid w:val="00EB15C5"/>
    <w:rsid w:val="00EB6FA1"/>
    <w:rsid w:val="00EB7762"/>
    <w:rsid w:val="00EC10DA"/>
    <w:rsid w:val="00EC3499"/>
    <w:rsid w:val="00EC4B0F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6AF8"/>
    <w:rsid w:val="00EF71DA"/>
    <w:rsid w:val="00EF7E7B"/>
    <w:rsid w:val="00F003F4"/>
    <w:rsid w:val="00F00998"/>
    <w:rsid w:val="00F01D39"/>
    <w:rsid w:val="00F043E7"/>
    <w:rsid w:val="00F0631C"/>
    <w:rsid w:val="00F06F40"/>
    <w:rsid w:val="00F10046"/>
    <w:rsid w:val="00F13C48"/>
    <w:rsid w:val="00F144A8"/>
    <w:rsid w:val="00F20E65"/>
    <w:rsid w:val="00F213E4"/>
    <w:rsid w:val="00F2592C"/>
    <w:rsid w:val="00F315EA"/>
    <w:rsid w:val="00F333E3"/>
    <w:rsid w:val="00F408D9"/>
    <w:rsid w:val="00F445FC"/>
    <w:rsid w:val="00F502CD"/>
    <w:rsid w:val="00F51E2B"/>
    <w:rsid w:val="00F649A6"/>
    <w:rsid w:val="00F6555A"/>
    <w:rsid w:val="00F65E20"/>
    <w:rsid w:val="00F65E79"/>
    <w:rsid w:val="00F67C17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8E3"/>
    <w:rsid w:val="00FC5732"/>
    <w:rsid w:val="00FC6A31"/>
    <w:rsid w:val="00FD22B7"/>
    <w:rsid w:val="00FE35AB"/>
    <w:rsid w:val="00FE4526"/>
    <w:rsid w:val="00FE45D3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3FBEC-2061-42C6-BF9A-A79A7F9D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5</cp:revision>
  <dcterms:created xsi:type="dcterms:W3CDTF">2021-02-25T08:44:00Z</dcterms:created>
  <dcterms:modified xsi:type="dcterms:W3CDTF">2021-02-26T09:02:00Z</dcterms:modified>
</cp:coreProperties>
</file>