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00" w:rsidRPr="00351D66" w:rsidRDefault="00B64000" w:rsidP="00B64000">
      <w:pPr>
        <w:jc w:val="center"/>
        <w:rPr>
          <w:sz w:val="4"/>
          <w:szCs w:val="4"/>
        </w:rPr>
      </w:pPr>
      <w:r w:rsidRPr="00351D66">
        <w:rPr>
          <w:noProof/>
          <w:sz w:val="4"/>
          <w:szCs w:val="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000" w:rsidRPr="00351D66" w:rsidRDefault="00B64000" w:rsidP="00B64000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351D66">
        <w:rPr>
          <w:b w:val="0"/>
          <w:bCs w:val="0"/>
          <w:sz w:val="32"/>
        </w:rPr>
        <w:t>Российская Федерация</w:t>
      </w:r>
    </w:p>
    <w:p w:rsidR="00B64000" w:rsidRPr="00351D66" w:rsidRDefault="00B64000" w:rsidP="00B64000">
      <w:pPr>
        <w:pStyle w:val="1"/>
        <w:tabs>
          <w:tab w:val="left" w:pos="0"/>
        </w:tabs>
        <w:rPr>
          <w:sz w:val="56"/>
        </w:rPr>
      </w:pPr>
      <w:proofErr w:type="gramStart"/>
      <w:r w:rsidRPr="00351D66">
        <w:rPr>
          <w:sz w:val="56"/>
        </w:rPr>
        <w:t>Р</w:t>
      </w:r>
      <w:proofErr w:type="gramEnd"/>
      <w:r w:rsidRPr="00351D66">
        <w:rPr>
          <w:sz w:val="56"/>
        </w:rPr>
        <w:t xml:space="preserve"> Е Ш Е Н И Е</w:t>
      </w:r>
    </w:p>
    <w:p w:rsidR="00B64000" w:rsidRPr="00351D66" w:rsidRDefault="00B64000" w:rsidP="00B64000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351D66">
        <w:rPr>
          <w:b w:val="0"/>
          <w:bCs w:val="0"/>
          <w:sz w:val="32"/>
        </w:rPr>
        <w:t>Думы города Пятигорска</w:t>
      </w:r>
    </w:p>
    <w:p w:rsidR="00B64000" w:rsidRPr="00351D66" w:rsidRDefault="00B64000" w:rsidP="00B64000">
      <w:pPr>
        <w:pStyle w:val="3"/>
        <w:tabs>
          <w:tab w:val="left" w:pos="0"/>
        </w:tabs>
        <w:rPr>
          <w:sz w:val="32"/>
        </w:rPr>
      </w:pPr>
      <w:r w:rsidRPr="00351D66">
        <w:rPr>
          <w:sz w:val="32"/>
        </w:rPr>
        <w:t>Ставропольского края</w:t>
      </w:r>
    </w:p>
    <w:p w:rsidR="00B64000" w:rsidRPr="00351D66" w:rsidRDefault="00B64000" w:rsidP="00B64000">
      <w:pPr>
        <w:jc w:val="both"/>
        <w:rPr>
          <w:sz w:val="28"/>
          <w:szCs w:val="28"/>
        </w:rPr>
      </w:pPr>
    </w:p>
    <w:p w:rsidR="00B64000" w:rsidRPr="00351D66" w:rsidRDefault="00B64000" w:rsidP="00B64000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351D66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B64000" w:rsidRPr="00351D66" w:rsidRDefault="00B64000" w:rsidP="00B64000">
      <w:pPr>
        <w:rPr>
          <w:sz w:val="28"/>
          <w:szCs w:val="28"/>
        </w:rPr>
      </w:pPr>
    </w:p>
    <w:p w:rsidR="00B64000" w:rsidRPr="00351D66" w:rsidRDefault="00B64000" w:rsidP="00B64000">
      <w:pPr>
        <w:rPr>
          <w:sz w:val="28"/>
          <w:szCs w:val="28"/>
        </w:rPr>
      </w:pPr>
    </w:p>
    <w:p w:rsidR="00B64000" w:rsidRPr="00351D66" w:rsidRDefault="00B64000" w:rsidP="00B64000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351D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351D66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B64000" w:rsidRPr="00351D66" w:rsidRDefault="00B64000" w:rsidP="00B64000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351D66">
        <w:rPr>
          <w:sz w:val="28"/>
          <w:szCs w:val="28"/>
        </w:rPr>
        <w:t>Дума города Пятигорска</w:t>
      </w:r>
    </w:p>
    <w:p w:rsidR="00B64000" w:rsidRPr="00351D66" w:rsidRDefault="00B64000" w:rsidP="00B64000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B64000" w:rsidRPr="00351D66" w:rsidRDefault="00B64000" w:rsidP="00B64000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351D66">
        <w:rPr>
          <w:spacing w:val="-6"/>
          <w:sz w:val="28"/>
          <w:szCs w:val="28"/>
        </w:rPr>
        <w:t>РЕШИЛА:</w:t>
      </w:r>
    </w:p>
    <w:p w:rsidR="00B64000" w:rsidRPr="00351D66" w:rsidRDefault="00B64000" w:rsidP="00B64000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B64000" w:rsidRPr="00351D66" w:rsidRDefault="00B64000" w:rsidP="00B64000">
      <w:pPr>
        <w:ind w:firstLine="567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1) в </w:t>
      </w:r>
      <w:r w:rsidR="006B3610" w:rsidRPr="00351D66">
        <w:rPr>
          <w:sz w:val="28"/>
          <w:szCs w:val="28"/>
        </w:rPr>
        <w:t xml:space="preserve">части 1 </w:t>
      </w:r>
      <w:r w:rsidRPr="00351D66">
        <w:rPr>
          <w:sz w:val="28"/>
          <w:szCs w:val="28"/>
        </w:rPr>
        <w:t>стать</w:t>
      </w:r>
      <w:r w:rsidR="006B3610" w:rsidRPr="00351D66">
        <w:rPr>
          <w:sz w:val="28"/>
          <w:szCs w:val="28"/>
        </w:rPr>
        <w:t>и</w:t>
      </w:r>
      <w:r w:rsidRPr="00351D66">
        <w:rPr>
          <w:sz w:val="28"/>
          <w:szCs w:val="28"/>
        </w:rPr>
        <w:t xml:space="preserve"> 6:</w:t>
      </w:r>
    </w:p>
    <w:p w:rsidR="00B64000" w:rsidRPr="00351D66" w:rsidRDefault="00B64000" w:rsidP="00B64000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D66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B64000" w:rsidRPr="00351D66" w:rsidRDefault="00B64000" w:rsidP="00B64000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66">
        <w:rPr>
          <w:rFonts w:ascii="Times New Roman" w:hAnsi="Times New Roman" w:cs="Times New Roman"/>
          <w:sz w:val="28"/>
          <w:szCs w:val="28"/>
        </w:rPr>
        <w:t>«5) дорожная деятельность в отношении автомобильных дорог местного значения в границах города-курорта Пятигорска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города-курорта Пятигорска,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351D66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</w:t>
      </w:r>
      <w:proofErr w:type="gramStart"/>
      <w:r w:rsidRPr="00351D6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51D66">
        <w:rPr>
          <w:rFonts w:ascii="Times New Roman" w:hAnsi="Times New Roman" w:cs="Times New Roman"/>
          <w:sz w:val="28"/>
          <w:szCs w:val="28"/>
        </w:rPr>
        <w:t>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351D66">
        <w:rPr>
          <w:sz w:val="28"/>
          <w:szCs w:val="28"/>
        </w:rPr>
        <w:t xml:space="preserve">пункт 28 дополнить словами: «, </w:t>
      </w:r>
      <w:r w:rsidRPr="00351D66">
        <w:rPr>
          <w:bCs/>
          <w:sz w:val="28"/>
          <w:szCs w:val="28"/>
          <w:lang w:eastAsia="ru-RU"/>
        </w:rPr>
        <w:t xml:space="preserve">направление уведомления о соответствии указанных в уведомлении о планируемом строительстве </w:t>
      </w:r>
      <w:r w:rsidRPr="00351D66">
        <w:rPr>
          <w:bCs/>
          <w:sz w:val="28"/>
          <w:szCs w:val="28"/>
          <w:lang w:eastAsia="ru-RU"/>
        </w:rPr>
        <w:lastRenderedPageBreak/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</w:t>
      </w:r>
      <w:proofErr w:type="gramEnd"/>
      <w:r w:rsidRPr="00351D66">
        <w:rPr>
          <w:bCs/>
          <w:sz w:val="28"/>
          <w:szCs w:val="28"/>
          <w:lang w:eastAsia="ru-RU"/>
        </w:rPr>
        <w:t xml:space="preserve"> </w:t>
      </w:r>
      <w:proofErr w:type="gramStart"/>
      <w:r w:rsidRPr="00351D66">
        <w:rPr>
          <w:bCs/>
          <w:sz w:val="28"/>
          <w:szCs w:val="28"/>
          <w:lang w:eastAsia="ru-RU"/>
        </w:rPr>
        <w:t>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</w:t>
      </w:r>
      <w:proofErr w:type="gramEnd"/>
      <w:r w:rsidRPr="00351D66">
        <w:rPr>
          <w:bCs/>
          <w:sz w:val="28"/>
          <w:szCs w:val="28"/>
          <w:lang w:eastAsia="ru-RU"/>
        </w:rPr>
        <w:t xml:space="preserve"> </w:t>
      </w:r>
      <w:proofErr w:type="gramStart"/>
      <w:r w:rsidRPr="00351D66">
        <w:rPr>
          <w:bCs/>
          <w:sz w:val="28"/>
          <w:szCs w:val="28"/>
          <w:lang w:eastAsia="ru-RU"/>
        </w:rPr>
        <w:t xml:space="preserve">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 w:rsidRPr="00351D66">
          <w:rPr>
            <w:sz w:val="28"/>
            <w:szCs w:val="28"/>
            <w:lang w:eastAsia="ru-RU"/>
          </w:rPr>
          <w:t>кодексом</w:t>
        </w:r>
      </w:hyperlink>
      <w:r w:rsidRPr="00351D66">
        <w:rPr>
          <w:sz w:val="28"/>
          <w:szCs w:val="28"/>
          <w:lang w:eastAsia="ru-RU"/>
        </w:rPr>
        <w:t xml:space="preserve"> Российской Федерации»;</w:t>
      </w:r>
      <w:proofErr w:type="gramEnd"/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2) статью 20 дополнить </w:t>
      </w:r>
      <w:r w:rsidR="006B3610" w:rsidRPr="00351D66">
        <w:rPr>
          <w:sz w:val="28"/>
          <w:szCs w:val="28"/>
        </w:rPr>
        <w:t>частью</w:t>
      </w:r>
      <w:r w:rsidRPr="00351D66">
        <w:rPr>
          <w:sz w:val="28"/>
          <w:szCs w:val="28"/>
        </w:rPr>
        <w:t xml:space="preserve"> 3</w:t>
      </w:r>
      <w:r w:rsidRPr="00351D66">
        <w:rPr>
          <w:sz w:val="28"/>
          <w:szCs w:val="28"/>
          <w:vertAlign w:val="superscript"/>
        </w:rPr>
        <w:t>1</w:t>
      </w:r>
      <w:r w:rsidRPr="00351D66">
        <w:rPr>
          <w:sz w:val="28"/>
          <w:szCs w:val="28"/>
        </w:rPr>
        <w:t xml:space="preserve"> следующего содержания: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«3</w:t>
      </w:r>
      <w:r w:rsidRPr="00351D66">
        <w:rPr>
          <w:sz w:val="28"/>
          <w:szCs w:val="28"/>
          <w:vertAlign w:val="superscript"/>
        </w:rPr>
        <w:t>1</w:t>
      </w:r>
      <w:r w:rsidRPr="00351D66">
        <w:rPr>
          <w:sz w:val="28"/>
          <w:szCs w:val="28"/>
        </w:rPr>
        <w:t xml:space="preserve"> По проектам документов в области градостроительной деятельности проводятся общественные обсуждения или публичные слушания, порядок организации и проведения которых определяется нормативными правовыми актами Думы города Пятигорска с учетом положений </w:t>
      </w:r>
      <w:hyperlink r:id="rId7" w:history="1">
        <w:r w:rsidRPr="00351D66">
          <w:rPr>
            <w:sz w:val="28"/>
            <w:szCs w:val="28"/>
          </w:rPr>
          <w:t>законодательства</w:t>
        </w:r>
      </w:hyperlink>
      <w:r w:rsidRPr="00351D66">
        <w:rPr>
          <w:sz w:val="28"/>
          <w:szCs w:val="28"/>
        </w:rPr>
        <w:t xml:space="preserve"> о градостроительной деятельности</w:t>
      </w:r>
      <w:proofErr w:type="gramStart"/>
      <w:r w:rsidRPr="00351D66">
        <w:rPr>
          <w:sz w:val="28"/>
          <w:szCs w:val="28"/>
        </w:rPr>
        <w:t>.»;</w:t>
      </w:r>
      <w:proofErr w:type="gramEnd"/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3) в </w:t>
      </w:r>
      <w:r w:rsidR="006B3610" w:rsidRPr="00351D66">
        <w:rPr>
          <w:sz w:val="28"/>
          <w:szCs w:val="28"/>
        </w:rPr>
        <w:t>части</w:t>
      </w:r>
      <w:r w:rsidRPr="00351D66">
        <w:rPr>
          <w:sz w:val="28"/>
          <w:szCs w:val="28"/>
        </w:rPr>
        <w:t xml:space="preserve"> 4</w:t>
      </w:r>
      <w:r w:rsidRPr="00351D66">
        <w:rPr>
          <w:sz w:val="28"/>
          <w:szCs w:val="28"/>
          <w:vertAlign w:val="superscript"/>
        </w:rPr>
        <w:t>1</w:t>
      </w:r>
      <w:r w:rsidRPr="00351D66">
        <w:rPr>
          <w:sz w:val="28"/>
          <w:szCs w:val="28"/>
        </w:rPr>
        <w:t xml:space="preserve"> статьи 31: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слова: «садоводческого, огороднического, дачного потребительских кооперативов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исключить;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51D66">
        <w:rPr>
          <w:sz w:val="28"/>
          <w:szCs w:val="28"/>
        </w:rPr>
        <w:t>слова: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словами: «</w:t>
      </w:r>
      <w:r w:rsidRPr="00351D66">
        <w:rPr>
          <w:sz w:val="28"/>
          <w:szCs w:val="28"/>
          <w:lang w:eastAsia="ru-RU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351D66">
        <w:rPr>
          <w:sz w:val="28"/>
          <w:szCs w:val="28"/>
          <w:lang w:eastAsia="ru-RU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</w:t>
      </w:r>
      <w:r w:rsidRPr="00351D66">
        <w:rPr>
          <w:sz w:val="28"/>
          <w:szCs w:val="28"/>
          <w:lang w:eastAsia="ru-RU"/>
        </w:rPr>
        <w:lastRenderedPageBreak/>
        <w:t>уставном капитале); иных случаев, предусмотренных федеральными законами»;</w:t>
      </w:r>
      <w:proofErr w:type="gramEnd"/>
    </w:p>
    <w:p w:rsidR="00D94C4F" w:rsidRPr="00351D66" w:rsidRDefault="00D94C4F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после слов: «политической партией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дополнить словами: «профсоюзом, зарегистрированным в установленном порядке»;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4) в </w:t>
      </w:r>
      <w:r w:rsidR="006B3610" w:rsidRPr="00351D66">
        <w:rPr>
          <w:sz w:val="28"/>
          <w:szCs w:val="28"/>
        </w:rPr>
        <w:t>части</w:t>
      </w:r>
      <w:r w:rsidRPr="00351D66">
        <w:rPr>
          <w:sz w:val="28"/>
          <w:szCs w:val="28"/>
        </w:rPr>
        <w:t xml:space="preserve"> 2</w:t>
      </w:r>
      <w:r w:rsidRPr="00351D66">
        <w:rPr>
          <w:sz w:val="28"/>
          <w:szCs w:val="28"/>
          <w:vertAlign w:val="superscript"/>
        </w:rPr>
        <w:t>3</w:t>
      </w:r>
      <w:r w:rsidRPr="00351D66">
        <w:rPr>
          <w:sz w:val="28"/>
          <w:szCs w:val="28"/>
        </w:rPr>
        <w:t xml:space="preserve"> статьи 32: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слова: «садоводческого, огороднического, дачного потребительских кооперативов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исключить;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51D66">
        <w:rPr>
          <w:sz w:val="28"/>
          <w:szCs w:val="28"/>
        </w:rPr>
        <w:t>слова: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словами: «</w:t>
      </w:r>
      <w:r w:rsidRPr="00351D66">
        <w:rPr>
          <w:sz w:val="28"/>
          <w:szCs w:val="28"/>
          <w:lang w:eastAsia="ru-RU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351D66">
        <w:rPr>
          <w:sz w:val="28"/>
          <w:szCs w:val="28"/>
          <w:lang w:eastAsia="ru-RU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D94C4F" w:rsidRPr="00351D66" w:rsidRDefault="00D94C4F" w:rsidP="00D94C4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после слов: «политической партией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дополнить словами: «профсоюзом, зарегистрированным в установленном порядке»;</w:t>
      </w:r>
    </w:p>
    <w:p w:rsidR="00D94C4F" w:rsidRPr="00351D66" w:rsidRDefault="00D94C4F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4.1) </w:t>
      </w:r>
      <w:r w:rsidR="00351D66" w:rsidRPr="00351D66">
        <w:rPr>
          <w:sz w:val="28"/>
          <w:szCs w:val="28"/>
        </w:rPr>
        <w:t>«часть 2</w:t>
      </w:r>
      <w:r w:rsidR="00351D66" w:rsidRPr="00351D66">
        <w:rPr>
          <w:sz w:val="28"/>
          <w:szCs w:val="28"/>
          <w:vertAlign w:val="superscript"/>
        </w:rPr>
        <w:t>4</w:t>
      </w:r>
      <w:r w:rsidR="00351D66" w:rsidRPr="00351D66">
        <w:rPr>
          <w:sz w:val="28"/>
          <w:szCs w:val="28"/>
        </w:rPr>
        <w:t xml:space="preserve"> статьи 32 дополнить словами</w:t>
      </w:r>
      <w:proofErr w:type="gramStart"/>
      <w:r w:rsidR="00351D66" w:rsidRPr="00351D66">
        <w:rPr>
          <w:sz w:val="28"/>
          <w:szCs w:val="28"/>
        </w:rPr>
        <w:t>: «</w:t>
      </w:r>
      <w:proofErr w:type="gramEnd"/>
      <w:r w:rsidR="00351D66" w:rsidRPr="00351D66">
        <w:rPr>
          <w:sz w:val="28"/>
          <w:szCs w:val="28"/>
        </w:rPr>
        <w:t>, а также представлять интересы муниципальных служащих в выборном профсоюзном органе Думы города Пятигорска»;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5) в </w:t>
      </w:r>
      <w:r w:rsidR="006B3610" w:rsidRPr="00351D66">
        <w:rPr>
          <w:sz w:val="28"/>
          <w:szCs w:val="28"/>
        </w:rPr>
        <w:t>части</w:t>
      </w:r>
      <w:r w:rsidRPr="00351D66">
        <w:rPr>
          <w:sz w:val="28"/>
          <w:szCs w:val="28"/>
        </w:rPr>
        <w:t xml:space="preserve"> 9 статьи 33: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слова: «садоводческого, огороднического, дачного потребительских кооперативов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исключить;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51D66">
        <w:rPr>
          <w:sz w:val="28"/>
          <w:szCs w:val="28"/>
        </w:rPr>
        <w:t>слова: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словами: «</w:t>
      </w:r>
      <w:r w:rsidRPr="00351D66">
        <w:rPr>
          <w:sz w:val="28"/>
          <w:szCs w:val="28"/>
          <w:lang w:eastAsia="ru-RU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351D66">
        <w:rPr>
          <w:sz w:val="28"/>
          <w:szCs w:val="28"/>
          <w:lang w:eastAsia="ru-RU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D94C4F" w:rsidRPr="00351D66" w:rsidRDefault="00D94C4F" w:rsidP="00D94C4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lastRenderedPageBreak/>
        <w:t>после слов: «политической партией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дополнить словами: «профсоюзом, зарегистрированным в установленном порядке»;</w:t>
      </w:r>
    </w:p>
    <w:p w:rsidR="00351D66" w:rsidRPr="00351D66" w:rsidRDefault="00351D66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5.1) «часть 10 статьи 33 дополнить словами: «, а также в период </w:t>
      </w:r>
      <w:proofErr w:type="gramStart"/>
      <w:r w:rsidRPr="00351D66">
        <w:rPr>
          <w:sz w:val="28"/>
          <w:szCs w:val="28"/>
        </w:rPr>
        <w:t>исполнения полномочий председателя Думы города</w:t>
      </w:r>
      <w:proofErr w:type="gramEnd"/>
      <w:r w:rsidRPr="00351D66">
        <w:rPr>
          <w:sz w:val="28"/>
          <w:szCs w:val="28"/>
        </w:rPr>
        <w:t xml:space="preserve"> Пятигорска, представлять интересы муниципальных служащих в выборном профсоюзном органе Думы города Пятигорска»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6) в </w:t>
      </w:r>
      <w:r w:rsidR="006B3610" w:rsidRPr="00351D66">
        <w:rPr>
          <w:sz w:val="28"/>
          <w:szCs w:val="28"/>
        </w:rPr>
        <w:t>части</w:t>
      </w:r>
      <w:r w:rsidRPr="00351D66">
        <w:rPr>
          <w:sz w:val="28"/>
          <w:szCs w:val="28"/>
        </w:rPr>
        <w:t xml:space="preserve"> 4</w:t>
      </w:r>
      <w:r w:rsidRPr="00351D66">
        <w:rPr>
          <w:sz w:val="28"/>
          <w:szCs w:val="28"/>
          <w:vertAlign w:val="superscript"/>
        </w:rPr>
        <w:t>1</w:t>
      </w:r>
      <w:r w:rsidRPr="00351D66">
        <w:rPr>
          <w:sz w:val="28"/>
          <w:szCs w:val="28"/>
        </w:rPr>
        <w:t xml:space="preserve"> статьи 36: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слова: «садоводческого, огороднического, дачного потребительских кооперативов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исключить;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51D66">
        <w:rPr>
          <w:sz w:val="28"/>
          <w:szCs w:val="28"/>
        </w:rPr>
        <w:t>слова: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словами: «</w:t>
      </w:r>
      <w:r w:rsidRPr="00351D66">
        <w:rPr>
          <w:sz w:val="28"/>
          <w:szCs w:val="28"/>
          <w:lang w:eastAsia="ru-RU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351D66">
        <w:rPr>
          <w:sz w:val="28"/>
          <w:szCs w:val="28"/>
          <w:lang w:eastAsia="ru-RU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351D66" w:rsidRPr="00351D66" w:rsidRDefault="00351D66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6.1) статью 36 дополнить частью 4</w:t>
      </w:r>
      <w:r w:rsidRPr="00351D66">
        <w:rPr>
          <w:sz w:val="28"/>
          <w:szCs w:val="28"/>
          <w:vertAlign w:val="superscript"/>
        </w:rPr>
        <w:t>2</w:t>
      </w:r>
      <w:r w:rsidRPr="00351D66">
        <w:rPr>
          <w:sz w:val="28"/>
          <w:szCs w:val="28"/>
        </w:rPr>
        <w:t xml:space="preserve"> следующего содержания:</w:t>
      </w:r>
    </w:p>
    <w:p w:rsidR="00351D66" w:rsidRPr="00351D66" w:rsidRDefault="00351D66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«4</w:t>
      </w:r>
      <w:r w:rsidRPr="00351D66">
        <w:rPr>
          <w:sz w:val="28"/>
          <w:szCs w:val="28"/>
          <w:vertAlign w:val="superscript"/>
        </w:rPr>
        <w:t>2</w:t>
      </w:r>
      <w:r w:rsidRPr="00351D66">
        <w:rPr>
          <w:sz w:val="28"/>
          <w:szCs w:val="28"/>
        </w:rPr>
        <w:t xml:space="preserve">. </w:t>
      </w:r>
      <w:r w:rsidRPr="00351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Глава города Пятигорска не может участвовать в качестве защитника 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правонарушении, </w:t>
      </w:r>
      <w:r w:rsidRPr="00351D66">
        <w:rPr>
          <w:color w:val="000000" w:themeColor="text1"/>
          <w:sz w:val="28"/>
          <w:szCs w:val="28"/>
        </w:rPr>
        <w:t>а также представлять интересы муниципальных служащих в выборном профсоюзном органе администрации города Пятигорска»;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7) пункт 5 части 1 статьи 37 дополнить словами</w:t>
      </w:r>
      <w:proofErr w:type="gramStart"/>
      <w:r w:rsidRPr="00351D66">
        <w:rPr>
          <w:sz w:val="28"/>
          <w:szCs w:val="28"/>
        </w:rPr>
        <w:t>: «</w:t>
      </w:r>
      <w:proofErr w:type="gramEnd"/>
      <w:r w:rsidRPr="00351D66">
        <w:rPr>
          <w:sz w:val="28"/>
          <w:szCs w:val="28"/>
        </w:rPr>
        <w:t>, общественные обсуждения, в том числе по проектам документов в области градостроительной деятельности»;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8) в статье 40: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в части 1: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дополнить пунктами 6</w:t>
      </w:r>
      <w:r w:rsidRPr="00351D66">
        <w:rPr>
          <w:sz w:val="28"/>
          <w:szCs w:val="28"/>
          <w:vertAlign w:val="superscript"/>
        </w:rPr>
        <w:t>2</w:t>
      </w:r>
      <w:r w:rsidRPr="00351D66">
        <w:rPr>
          <w:sz w:val="28"/>
          <w:szCs w:val="28"/>
        </w:rPr>
        <w:t xml:space="preserve"> и 6</w:t>
      </w:r>
      <w:r w:rsidRPr="00351D66">
        <w:rPr>
          <w:sz w:val="28"/>
          <w:szCs w:val="28"/>
          <w:vertAlign w:val="superscript"/>
        </w:rPr>
        <w:t>3</w:t>
      </w:r>
      <w:r w:rsidRPr="00351D66">
        <w:rPr>
          <w:sz w:val="28"/>
          <w:szCs w:val="28"/>
        </w:rPr>
        <w:t xml:space="preserve"> следующего содержания:</w:t>
      </w:r>
    </w:p>
    <w:p w:rsidR="00B64000" w:rsidRPr="00351D66" w:rsidRDefault="00B64000" w:rsidP="00B64000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351D66">
        <w:rPr>
          <w:b w:val="0"/>
          <w:sz w:val="28"/>
          <w:szCs w:val="28"/>
        </w:rPr>
        <w:t>«6</w:t>
      </w:r>
      <w:r w:rsidRPr="00351D66">
        <w:rPr>
          <w:b w:val="0"/>
          <w:sz w:val="28"/>
          <w:szCs w:val="28"/>
          <w:vertAlign w:val="superscript"/>
        </w:rPr>
        <w:t>2</w:t>
      </w:r>
      <w:r w:rsidRPr="00351D66">
        <w:rPr>
          <w:b w:val="0"/>
          <w:sz w:val="28"/>
          <w:szCs w:val="28"/>
        </w:rPr>
        <w:t xml:space="preserve">) </w:t>
      </w:r>
      <w:r w:rsidRPr="00351D66">
        <w:rPr>
          <w:rFonts w:eastAsiaTheme="minorHAnsi"/>
          <w:b w:val="0"/>
          <w:bCs w:val="0"/>
          <w:sz w:val="28"/>
          <w:szCs w:val="28"/>
          <w:lang w:eastAsia="en-US"/>
        </w:rPr>
        <w:t xml:space="preserve">осуществляет полномочия в сфере стратегического планирования, предусмотренные Федеральным </w:t>
      </w:r>
      <w:hyperlink r:id="rId8" w:history="1">
        <w:r w:rsidRPr="00351D66">
          <w:rPr>
            <w:rFonts w:eastAsiaTheme="minorHAnsi"/>
            <w:b w:val="0"/>
            <w:bCs w:val="0"/>
            <w:sz w:val="28"/>
            <w:szCs w:val="28"/>
            <w:lang w:eastAsia="en-US"/>
          </w:rPr>
          <w:t>законом</w:t>
        </w:r>
      </w:hyperlink>
      <w:r w:rsidRPr="00351D66">
        <w:rPr>
          <w:rFonts w:eastAsiaTheme="minorHAnsi"/>
          <w:b w:val="0"/>
          <w:bCs w:val="0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Федерации»;</w:t>
      </w:r>
    </w:p>
    <w:p w:rsidR="00B64000" w:rsidRPr="00351D66" w:rsidRDefault="00B64000" w:rsidP="00B6400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51D66">
        <w:rPr>
          <w:sz w:val="28"/>
          <w:szCs w:val="28"/>
        </w:rPr>
        <w:t>6</w:t>
      </w:r>
      <w:r w:rsidRPr="00351D66">
        <w:rPr>
          <w:sz w:val="28"/>
          <w:szCs w:val="28"/>
          <w:vertAlign w:val="superscript"/>
        </w:rPr>
        <w:t>3</w:t>
      </w:r>
      <w:r w:rsidRPr="00351D66">
        <w:rPr>
          <w:sz w:val="28"/>
          <w:szCs w:val="28"/>
        </w:rPr>
        <w:t xml:space="preserve">) </w:t>
      </w:r>
      <w:r w:rsidRPr="00351D66">
        <w:rPr>
          <w:rFonts w:eastAsiaTheme="minorHAnsi"/>
          <w:bCs/>
          <w:sz w:val="28"/>
          <w:szCs w:val="28"/>
          <w:lang w:eastAsia="en-US"/>
        </w:rPr>
        <w:t>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351D66">
        <w:rPr>
          <w:rFonts w:eastAsiaTheme="minorHAnsi"/>
          <w:bCs/>
          <w:sz w:val="28"/>
          <w:szCs w:val="28"/>
          <w:lang w:eastAsia="en-US"/>
        </w:rPr>
        <w:t>;»</w:t>
      </w:r>
      <w:proofErr w:type="gramEnd"/>
      <w:r w:rsidRPr="00351D66">
        <w:rPr>
          <w:rFonts w:eastAsiaTheme="minorHAnsi"/>
          <w:bCs/>
          <w:sz w:val="28"/>
          <w:szCs w:val="28"/>
          <w:lang w:eastAsia="en-US"/>
        </w:rPr>
        <w:t>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пункт 18 изложить в следующей редакции: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51D66">
        <w:rPr>
          <w:sz w:val="28"/>
          <w:szCs w:val="28"/>
        </w:rPr>
        <w:lastRenderedPageBreak/>
        <w:t>«18) осуществляет дорожную деятельность в отношении автомобильных дорог местного значения в границах города-курорта Пятигорска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города-курорта Пятигорска, организацию дорожного движения, а также иные полномочия в области использования автомобильных дорог и осуществления дорожной деятельности в соответствии</w:t>
      </w:r>
      <w:proofErr w:type="gramEnd"/>
      <w:r w:rsidRPr="00351D66">
        <w:rPr>
          <w:sz w:val="28"/>
          <w:szCs w:val="28"/>
        </w:rPr>
        <w:t xml:space="preserve"> с законодательством Российской Федерации;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часть 2 дополнить пунктом 16 следующего содержания: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351D66">
        <w:rPr>
          <w:sz w:val="28"/>
          <w:szCs w:val="28"/>
        </w:rPr>
        <w:t>.»</w:t>
      </w:r>
      <w:proofErr w:type="gramEnd"/>
      <w:r w:rsidRPr="00351D66">
        <w:rPr>
          <w:sz w:val="28"/>
          <w:szCs w:val="28"/>
        </w:rPr>
        <w:t>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9) в части 6 статьи 58 слово: «закрытых» заменить словом: «непубличных».</w:t>
      </w:r>
    </w:p>
    <w:p w:rsidR="00B64000" w:rsidRPr="00351D66" w:rsidRDefault="00B64000" w:rsidP="00B64000">
      <w:pPr>
        <w:ind w:firstLine="567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B64000" w:rsidRPr="00351D66" w:rsidRDefault="00B64000" w:rsidP="00B64000">
      <w:pPr>
        <w:ind w:firstLine="567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3. Опубликовать настоящее решение в газете «</w:t>
      </w:r>
      <w:proofErr w:type="gramStart"/>
      <w:r w:rsidRPr="00351D66">
        <w:rPr>
          <w:sz w:val="28"/>
          <w:szCs w:val="28"/>
        </w:rPr>
        <w:t>Пятигорская</w:t>
      </w:r>
      <w:proofErr w:type="gramEnd"/>
      <w:r w:rsidRPr="00351D66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B64000" w:rsidRPr="00351D66" w:rsidRDefault="00B64000" w:rsidP="00B64000">
      <w:pPr>
        <w:ind w:firstLine="567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4. </w:t>
      </w:r>
      <w:proofErr w:type="gramStart"/>
      <w:r w:rsidRPr="00351D66">
        <w:rPr>
          <w:sz w:val="28"/>
          <w:szCs w:val="28"/>
        </w:rPr>
        <w:t>Контроль за</w:t>
      </w:r>
      <w:proofErr w:type="gramEnd"/>
      <w:r w:rsidRPr="00351D66">
        <w:rPr>
          <w:sz w:val="28"/>
          <w:szCs w:val="28"/>
        </w:rPr>
        <w:t xml:space="preserve"> исполнением настоящего решения возложить на Главу города Пятигорска Скрипника А.В.</w:t>
      </w:r>
    </w:p>
    <w:p w:rsidR="00B64000" w:rsidRPr="00351D66" w:rsidRDefault="00B64000" w:rsidP="00B64000">
      <w:pPr>
        <w:ind w:firstLine="567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B64000" w:rsidRPr="00351D66" w:rsidRDefault="00B64000" w:rsidP="00B64000">
      <w:pPr>
        <w:ind w:firstLine="567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6. </w:t>
      </w:r>
      <w:proofErr w:type="gramStart"/>
      <w:r w:rsidRPr="00351D66">
        <w:rPr>
          <w:sz w:val="28"/>
          <w:szCs w:val="28"/>
        </w:rPr>
        <w:t>Пункт 1 настоящего решения вступает в силу со дня его официального опубликования, произведенного после государственной регистрации, за исключением абзаца второго подпункта 1 и абзаца шестого подпункта 8, вступающих в силу 30 декабря 2018 года, а также абзаца второго подпункта 3, абзаца второго подпункта 4, абзаца второго подпункта 5 и абзаца второго подпункта 6, вступающих в силу 1 января 2019 года.</w:t>
      </w:r>
      <w:proofErr w:type="gramEnd"/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51D66">
        <w:rPr>
          <w:spacing w:val="-12"/>
          <w:sz w:val="28"/>
          <w:szCs w:val="28"/>
        </w:rPr>
        <w:t>Председатель</w:t>
      </w: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51D66">
        <w:rPr>
          <w:spacing w:val="-12"/>
          <w:sz w:val="28"/>
          <w:szCs w:val="28"/>
        </w:rPr>
        <w:t xml:space="preserve">Думы города Пятигорска                                                </w:t>
      </w:r>
      <w:r w:rsidR="00351D66">
        <w:rPr>
          <w:spacing w:val="-12"/>
          <w:sz w:val="28"/>
          <w:szCs w:val="28"/>
        </w:rPr>
        <w:t xml:space="preserve">     </w:t>
      </w:r>
      <w:r w:rsidRPr="00351D66">
        <w:rPr>
          <w:spacing w:val="-12"/>
          <w:sz w:val="28"/>
          <w:szCs w:val="28"/>
        </w:rPr>
        <w:t xml:space="preserve">                                 Л.В. Похилько</w:t>
      </w: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D66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</w:t>
      </w:r>
      <w:r w:rsidR="00351D66">
        <w:rPr>
          <w:rFonts w:ascii="Times New Roman" w:hAnsi="Times New Roman" w:cs="Times New Roman"/>
          <w:sz w:val="28"/>
          <w:szCs w:val="28"/>
        </w:rPr>
        <w:t xml:space="preserve">    </w:t>
      </w:r>
      <w:r w:rsidRPr="00351D66">
        <w:rPr>
          <w:rFonts w:ascii="Times New Roman" w:hAnsi="Times New Roman" w:cs="Times New Roman"/>
          <w:sz w:val="28"/>
          <w:szCs w:val="28"/>
        </w:rPr>
        <w:t xml:space="preserve">                       А.В. Скрипник</w:t>
      </w: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855BB" w:rsidRDefault="00A855BB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29 ноября 2018 г.</w:t>
      </w:r>
    </w:p>
    <w:p w:rsidR="00351D66" w:rsidRPr="00B64000" w:rsidRDefault="00A855BB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38-30 РД</w:t>
      </w:r>
    </w:p>
    <w:sectPr w:rsidR="00351D66" w:rsidRPr="00B64000" w:rsidSect="00351D66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B64000"/>
    <w:rsid w:val="00002E52"/>
    <w:rsid w:val="000059E0"/>
    <w:rsid w:val="00011AE4"/>
    <w:rsid w:val="00014AD5"/>
    <w:rsid w:val="00024E55"/>
    <w:rsid w:val="00024EDD"/>
    <w:rsid w:val="00030B7E"/>
    <w:rsid w:val="0003113F"/>
    <w:rsid w:val="000334E1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0737"/>
    <w:rsid w:val="001A1813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1D66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0744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1AFF"/>
    <w:rsid w:val="004C26E7"/>
    <w:rsid w:val="004C2E55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4F18"/>
    <w:rsid w:val="00605A23"/>
    <w:rsid w:val="0061020C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76C91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B3610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3890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3C71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7F4A4F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6D5F"/>
    <w:rsid w:val="008774E5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71F6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F9E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5BB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26C7"/>
    <w:rsid w:val="00B46C3F"/>
    <w:rsid w:val="00B53DA3"/>
    <w:rsid w:val="00B54C1E"/>
    <w:rsid w:val="00B56595"/>
    <w:rsid w:val="00B565EC"/>
    <w:rsid w:val="00B60C56"/>
    <w:rsid w:val="00B626A2"/>
    <w:rsid w:val="00B64000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97813"/>
    <w:rsid w:val="00CA52B8"/>
    <w:rsid w:val="00CB2EFF"/>
    <w:rsid w:val="00CB4027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5F39"/>
    <w:rsid w:val="00D00E30"/>
    <w:rsid w:val="00D0765E"/>
    <w:rsid w:val="00D13738"/>
    <w:rsid w:val="00D13B95"/>
    <w:rsid w:val="00D15129"/>
    <w:rsid w:val="00D20C60"/>
    <w:rsid w:val="00D2232F"/>
    <w:rsid w:val="00D22422"/>
    <w:rsid w:val="00D2371D"/>
    <w:rsid w:val="00D240A2"/>
    <w:rsid w:val="00D27DDB"/>
    <w:rsid w:val="00D34468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94C4F"/>
    <w:rsid w:val="00DA27EB"/>
    <w:rsid w:val="00DA50DC"/>
    <w:rsid w:val="00DA5CEF"/>
    <w:rsid w:val="00DA6C02"/>
    <w:rsid w:val="00DA79F9"/>
    <w:rsid w:val="00DB7DC0"/>
    <w:rsid w:val="00DC3059"/>
    <w:rsid w:val="00DC4D38"/>
    <w:rsid w:val="00DD0593"/>
    <w:rsid w:val="00DE5479"/>
    <w:rsid w:val="00DE63F0"/>
    <w:rsid w:val="00DE73FE"/>
    <w:rsid w:val="00DF16F5"/>
    <w:rsid w:val="00DF47B0"/>
    <w:rsid w:val="00DF7416"/>
    <w:rsid w:val="00E00480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32E50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67E6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00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4000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64000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64000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00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400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400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B640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400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640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B64000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D64D41BAEA13D8F25FC34EBC69B123C2AE70FB3D341C1ED6D3A9EB8A12087D916F3B8B2ABF50D29BEC2F954j0n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8E1945C6F8FB7769DD8871CEE6D456B0050BFEDAF985790FAD89251F0364659E890980BB4231304DA5ACEB48EF571C30AB47D20D49QCZ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6546CB7BDE0C15E34FD1F7F4E7E01C005F5C8156640ADADC8F3C681BDC9EEAC3A9EE6895436CDF7328668DDEP1U1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1</cp:lastModifiedBy>
  <cp:revision>2</cp:revision>
  <dcterms:created xsi:type="dcterms:W3CDTF">2018-11-30T07:27:00Z</dcterms:created>
  <dcterms:modified xsi:type="dcterms:W3CDTF">2018-11-30T07:27:00Z</dcterms:modified>
</cp:coreProperties>
</file>