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510C8D" wp14:editId="615B3917">
                <wp:simplePos x="0" y="0"/>
                <wp:positionH relativeFrom="column">
                  <wp:posOffset>2510790</wp:posOffset>
                </wp:positionH>
                <wp:positionV relativeFrom="paragraph">
                  <wp:posOffset>3810</wp:posOffset>
                </wp:positionV>
                <wp:extent cx="3434715" cy="18288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1C" w:rsidRPr="000C351C" w:rsidRDefault="000C351C" w:rsidP="000C351C">
                            <w:pPr>
                              <w:pStyle w:val="a5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35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5530E" w:rsidRDefault="000C351C" w:rsidP="000C351C">
                            <w:pPr>
                              <w:pStyle w:val="a5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35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главы администрации города Пятигорска-начальник Муниципального учреждения «Управление общественной безопасности администрации города </w:t>
                            </w:r>
                          </w:p>
                          <w:p w:rsidR="000C351C" w:rsidRDefault="000C351C" w:rsidP="000C351C">
                            <w:pPr>
                              <w:pStyle w:val="a5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35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Пятигорска»</w:t>
                            </w:r>
                          </w:p>
                          <w:p w:rsidR="000C351C" w:rsidRDefault="000C351C" w:rsidP="000C351C">
                            <w:pPr>
                              <w:pStyle w:val="a5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C351C" w:rsidRDefault="000C351C" w:rsidP="000C351C">
                            <w:pPr>
                              <w:pStyle w:val="a5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А.Ю.Бородаев</w:t>
                            </w:r>
                            <w:proofErr w:type="spellEnd"/>
                          </w:p>
                          <w:p w:rsidR="000C351C" w:rsidRDefault="000C351C" w:rsidP="000C351C">
                            <w:pPr>
                              <w:pStyle w:val="a5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C351C" w:rsidRPr="000C351C" w:rsidRDefault="000E580F" w:rsidP="000C351C">
                            <w:pPr>
                              <w:pStyle w:val="a5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 ___________________2021</w:t>
                            </w:r>
                            <w:r w:rsidR="000C35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10C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7.7pt;margin-top:.3pt;width:270.4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" stroked="f">
                <v:textbox>
                  <w:txbxContent>
                    <w:p w:rsidR="000C351C" w:rsidRPr="000C351C" w:rsidRDefault="000C351C" w:rsidP="000C351C">
                      <w:pPr>
                        <w:pStyle w:val="a5"/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35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25530E" w:rsidRDefault="000C351C" w:rsidP="000C351C">
                      <w:pPr>
                        <w:pStyle w:val="a5"/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35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главы администрации города Пятигорска-начальник Муниципального учреждения «Управление общественной безопасности администрации города </w:t>
                      </w:r>
                    </w:p>
                    <w:p w:rsidR="000C351C" w:rsidRDefault="000C351C" w:rsidP="000C351C">
                      <w:pPr>
                        <w:pStyle w:val="a5"/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35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Пятигорска»</w:t>
                      </w:r>
                    </w:p>
                    <w:p w:rsidR="000C351C" w:rsidRDefault="000C351C" w:rsidP="000C351C">
                      <w:pPr>
                        <w:pStyle w:val="a5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C351C" w:rsidRDefault="000C351C" w:rsidP="000C351C">
                      <w:pPr>
                        <w:pStyle w:val="a5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А.Ю.Бородаев</w:t>
                      </w:r>
                      <w:proofErr w:type="spellEnd"/>
                    </w:p>
                    <w:p w:rsidR="000C351C" w:rsidRDefault="000C351C" w:rsidP="000C351C">
                      <w:pPr>
                        <w:pStyle w:val="a5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C351C" w:rsidRPr="000C351C" w:rsidRDefault="000E580F" w:rsidP="000C351C">
                      <w:pPr>
                        <w:pStyle w:val="a5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 ___________________2021</w:t>
                      </w:r>
                      <w:r w:rsidR="000C35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351C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582A1D" w:rsidRDefault="000C351C" w:rsidP="000C351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КУРСОВОГО ОБУЧЕНИЯ </w:t>
      </w:r>
      <w:r w:rsidR="00582A1D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</w:t>
      </w:r>
    </w:p>
    <w:p w:rsidR="00582A1D" w:rsidRDefault="00C00067" w:rsidP="00582A1D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0C351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73BF8">
        <w:rPr>
          <w:rFonts w:ascii="Times New Roman" w:hAnsi="Times New Roman" w:cs="Times New Roman"/>
          <w:sz w:val="28"/>
          <w:szCs w:val="28"/>
        </w:rPr>
        <w:t>И ГОРОДА</w:t>
      </w:r>
      <w:r w:rsidR="00582A1D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255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B24" w:rsidRDefault="0025530E" w:rsidP="00582A1D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35B2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C351C">
        <w:rPr>
          <w:rFonts w:ascii="Times New Roman" w:hAnsi="Times New Roman" w:cs="Times New Roman"/>
          <w:sz w:val="28"/>
          <w:szCs w:val="28"/>
        </w:rPr>
        <w:t xml:space="preserve">ОРГАНИЗАЦИЙ ПОДВЕДОМСТВЕННЫХ </w:t>
      </w:r>
    </w:p>
    <w:p w:rsidR="000C351C" w:rsidRDefault="000C351C" w:rsidP="00D35B24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473B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ПЯТИГОРСКА.</w:t>
      </w:r>
    </w:p>
    <w:p w:rsidR="000C351C" w:rsidRDefault="000C351C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530E" w:rsidRDefault="0025530E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B" w:rsidRDefault="00BB70FB" w:rsidP="00BB70FB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Пятигорск</w:t>
      </w:r>
    </w:p>
    <w:p w:rsidR="00BB70FB" w:rsidRDefault="000E580F" w:rsidP="00BB70FB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B70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70FB" w:rsidRPr="00BB70FB" w:rsidRDefault="00BB70FB" w:rsidP="00BB7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7513"/>
        <w:gridCol w:w="1978"/>
      </w:tblGrid>
      <w:tr w:rsidR="00BB70FB" w:rsidTr="00B75B18">
        <w:tc>
          <w:tcPr>
            <w:tcW w:w="7513" w:type="dxa"/>
            <w:vAlign w:val="center"/>
          </w:tcPr>
          <w:p w:rsidR="00BB70FB" w:rsidRDefault="00BB70FB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7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978" w:type="dxa"/>
            <w:vAlign w:val="center"/>
          </w:tcPr>
          <w:p w:rsidR="00BB70FB" w:rsidRDefault="00BB70FB" w:rsidP="00B75B18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Номера страниц</w:t>
            </w:r>
          </w:p>
        </w:tc>
      </w:tr>
      <w:tr w:rsidR="00BB70FB" w:rsidTr="00B75B18">
        <w:tc>
          <w:tcPr>
            <w:tcW w:w="7513" w:type="dxa"/>
          </w:tcPr>
          <w:p w:rsidR="00BB70FB" w:rsidRPr="00BB70FB" w:rsidRDefault="00BB70FB" w:rsidP="00B75B18">
            <w:pPr>
              <w:spacing w:after="303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  <w:r w:rsidR="00E64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ПОЛОЖЕНИЯ</w:t>
            </w:r>
          </w:p>
        </w:tc>
        <w:tc>
          <w:tcPr>
            <w:tcW w:w="1978" w:type="dxa"/>
          </w:tcPr>
          <w:p w:rsidR="00BB70FB" w:rsidRDefault="004746FE" w:rsidP="00B75B18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70FB" w:rsidTr="00B75B18">
        <w:tc>
          <w:tcPr>
            <w:tcW w:w="7513" w:type="dxa"/>
          </w:tcPr>
          <w:p w:rsidR="00BB70FB" w:rsidRDefault="00BB70FB" w:rsidP="00B75B18">
            <w:pPr>
              <w:spacing w:after="303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BB7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И ОСНОВНЫЕ ЗАДАЧИ КУРСОВОГО ОБУЧЕНИЯ</w:t>
            </w:r>
          </w:p>
        </w:tc>
        <w:tc>
          <w:tcPr>
            <w:tcW w:w="1978" w:type="dxa"/>
          </w:tcPr>
          <w:p w:rsidR="00BB70FB" w:rsidRDefault="00E64AB8" w:rsidP="00B75B18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70FB" w:rsidTr="00B75B18">
        <w:tc>
          <w:tcPr>
            <w:tcW w:w="7513" w:type="dxa"/>
          </w:tcPr>
          <w:p w:rsidR="00BB70FB" w:rsidRDefault="00BB70FB" w:rsidP="00B75B18">
            <w:pPr>
              <w:spacing w:after="303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КУРСОВОГО ОБУЧЕНИЯ</w:t>
            </w:r>
          </w:p>
        </w:tc>
        <w:tc>
          <w:tcPr>
            <w:tcW w:w="1978" w:type="dxa"/>
          </w:tcPr>
          <w:p w:rsidR="00BB70FB" w:rsidRDefault="00E64AB8" w:rsidP="00B75B18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0FB" w:rsidTr="00B75B18">
        <w:trPr>
          <w:trHeight w:val="912"/>
        </w:trPr>
        <w:tc>
          <w:tcPr>
            <w:tcW w:w="7513" w:type="dxa"/>
          </w:tcPr>
          <w:p w:rsidR="00BB70FB" w:rsidRPr="00B75B18" w:rsidRDefault="00B75B18" w:rsidP="00B75B18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</w:rPr>
              <w:t>3.1 Рекомендуемый порядок и последовательность проведения курсового обучения.</w:t>
            </w:r>
          </w:p>
        </w:tc>
        <w:tc>
          <w:tcPr>
            <w:tcW w:w="1978" w:type="dxa"/>
          </w:tcPr>
          <w:p w:rsidR="00BB70FB" w:rsidRDefault="00E64AB8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0FB" w:rsidTr="00B75B18">
        <w:tc>
          <w:tcPr>
            <w:tcW w:w="7513" w:type="dxa"/>
          </w:tcPr>
          <w:p w:rsidR="00BB70FB" w:rsidRDefault="00BB70FB" w:rsidP="00B75B18">
            <w:pPr>
              <w:spacing w:after="303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Руководство курсовым обучением и учет результатов</w:t>
            </w:r>
          </w:p>
        </w:tc>
        <w:tc>
          <w:tcPr>
            <w:tcW w:w="1978" w:type="dxa"/>
          </w:tcPr>
          <w:p w:rsidR="00BB70FB" w:rsidRDefault="00E64AB8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0FB" w:rsidTr="00B75B18">
        <w:tc>
          <w:tcPr>
            <w:tcW w:w="7513" w:type="dxa"/>
          </w:tcPr>
          <w:p w:rsidR="00BB70FB" w:rsidRDefault="00BB70FB" w:rsidP="00B75B18">
            <w:pPr>
              <w:spacing w:after="303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 Мероприят</w:t>
            </w:r>
            <w:r w:rsidR="00B7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по обеспечению требований без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опасности</w:t>
            </w:r>
          </w:p>
        </w:tc>
        <w:tc>
          <w:tcPr>
            <w:tcW w:w="1978" w:type="dxa"/>
          </w:tcPr>
          <w:p w:rsidR="00BB70FB" w:rsidRDefault="00E64AB8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0FB" w:rsidTr="00B75B18">
        <w:tc>
          <w:tcPr>
            <w:tcW w:w="7513" w:type="dxa"/>
          </w:tcPr>
          <w:p w:rsidR="00BB70FB" w:rsidRDefault="00BB70FB" w:rsidP="00B75B18">
            <w:pPr>
              <w:spacing w:after="303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BB7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РЕКОМЕНДУЕМЫЕ РЕЗУЛЬТАТЫ КУРСОВОГО ОБУЧЕНИЯ</w:t>
            </w:r>
          </w:p>
        </w:tc>
        <w:tc>
          <w:tcPr>
            <w:tcW w:w="1978" w:type="dxa"/>
          </w:tcPr>
          <w:p w:rsidR="00BB70FB" w:rsidRDefault="00E64AB8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B70FB" w:rsidTr="00B75B18">
        <w:tc>
          <w:tcPr>
            <w:tcW w:w="7513" w:type="dxa"/>
          </w:tcPr>
          <w:p w:rsidR="00BB70FB" w:rsidRDefault="00BB70FB" w:rsidP="00B75B18">
            <w:pPr>
              <w:spacing w:after="303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V.</w:t>
            </w:r>
            <w:r w:rsidR="00B7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978" w:type="dxa"/>
          </w:tcPr>
          <w:p w:rsidR="00BB70FB" w:rsidRDefault="00E64AB8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B70FB" w:rsidTr="00B75B18">
        <w:tc>
          <w:tcPr>
            <w:tcW w:w="7513" w:type="dxa"/>
          </w:tcPr>
          <w:p w:rsidR="00BB70FB" w:rsidRDefault="00BB70FB" w:rsidP="00B75B18">
            <w:pPr>
              <w:spacing w:after="303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VI.</w:t>
            </w:r>
            <w:r w:rsidR="00B7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ТЕМ ЗАНЯТИЙ</w:t>
            </w:r>
          </w:p>
        </w:tc>
        <w:tc>
          <w:tcPr>
            <w:tcW w:w="1978" w:type="dxa"/>
          </w:tcPr>
          <w:p w:rsidR="00BB70FB" w:rsidRDefault="00E64AB8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B70FB" w:rsidTr="009853A5">
        <w:trPr>
          <w:trHeight w:val="801"/>
        </w:trPr>
        <w:tc>
          <w:tcPr>
            <w:tcW w:w="7513" w:type="dxa"/>
          </w:tcPr>
          <w:p w:rsidR="00BB70FB" w:rsidRDefault="00BB70FB" w:rsidP="00B75B18">
            <w:pPr>
              <w:spacing w:after="303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BB7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7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РЕКОМЕНДУЕМАЯ УЧЕБНО-МАТЕРИАЛЬНАЯ БАЗА</w:t>
            </w:r>
          </w:p>
        </w:tc>
        <w:tc>
          <w:tcPr>
            <w:tcW w:w="1978" w:type="dxa"/>
          </w:tcPr>
          <w:p w:rsidR="00BB70FB" w:rsidRDefault="00E64AB8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B70FB" w:rsidTr="00B75B18">
        <w:tc>
          <w:tcPr>
            <w:tcW w:w="7513" w:type="dxa"/>
          </w:tcPr>
          <w:p w:rsidR="00BB70FB" w:rsidRDefault="00BB70FB" w:rsidP="00BB70FB">
            <w:pPr>
              <w:spacing w:after="303"/>
              <w:ind w:right="6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 Учебные объекты</w:t>
            </w:r>
          </w:p>
        </w:tc>
        <w:tc>
          <w:tcPr>
            <w:tcW w:w="1978" w:type="dxa"/>
          </w:tcPr>
          <w:p w:rsidR="00BB70FB" w:rsidRDefault="00E64AB8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B70FB" w:rsidTr="00B75B18">
        <w:tc>
          <w:tcPr>
            <w:tcW w:w="7513" w:type="dxa"/>
          </w:tcPr>
          <w:p w:rsidR="00BB70FB" w:rsidRDefault="00BB70FB" w:rsidP="00BB70FB">
            <w:pPr>
              <w:spacing w:after="303"/>
              <w:ind w:right="6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 Средства обеспечения учебного процесса</w:t>
            </w:r>
          </w:p>
        </w:tc>
        <w:tc>
          <w:tcPr>
            <w:tcW w:w="1978" w:type="dxa"/>
          </w:tcPr>
          <w:p w:rsidR="00BB70FB" w:rsidRDefault="00E64AB8" w:rsidP="00BB70FB">
            <w:pPr>
              <w:spacing w:after="303"/>
              <w:ind w:right="6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BB70FB" w:rsidRPr="00BB70FB" w:rsidRDefault="00BB70FB" w:rsidP="00BB70FB">
      <w:pPr>
        <w:spacing w:after="303"/>
        <w:ind w:left="701" w:right="68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B18" w:rsidRDefault="00B75B18">
      <w:pPr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br w:type="page"/>
      </w:r>
    </w:p>
    <w:p w:rsidR="0025530E" w:rsidRDefault="00473BF8" w:rsidP="00C00067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25530E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473BF8" w:rsidRPr="00E64AB8" w:rsidRDefault="00473BF8" w:rsidP="00473BF8">
      <w:pPr>
        <w:pStyle w:val="a5"/>
        <w:spacing w:line="240" w:lineRule="atLeast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25530E" w:rsidRDefault="00B94EC6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3B7">
        <w:rPr>
          <w:rFonts w:ascii="Times New Roman" w:hAnsi="Times New Roman" w:cs="Times New Roman"/>
          <w:sz w:val="28"/>
          <w:szCs w:val="28"/>
        </w:rPr>
        <w:t>1.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582A1D">
        <w:rPr>
          <w:rFonts w:ascii="Times New Roman" w:hAnsi="Times New Roman" w:cs="Times New Roman"/>
          <w:sz w:val="28"/>
          <w:szCs w:val="28"/>
        </w:rPr>
        <w:t>П</w:t>
      </w:r>
      <w:r w:rsidR="0025530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582A1D">
        <w:rPr>
          <w:rFonts w:ascii="Times New Roman" w:hAnsi="Times New Roman" w:cs="Times New Roman"/>
          <w:sz w:val="28"/>
          <w:szCs w:val="28"/>
        </w:rPr>
        <w:t xml:space="preserve">курсового обучения в области гражданской обороны </w:t>
      </w:r>
      <w:r w:rsidR="00C00067">
        <w:rPr>
          <w:rFonts w:ascii="Times New Roman" w:hAnsi="Times New Roman" w:cs="Times New Roman"/>
          <w:sz w:val="28"/>
          <w:szCs w:val="28"/>
        </w:rPr>
        <w:t>работни</w:t>
      </w:r>
      <w:r w:rsidR="00582A1D">
        <w:rPr>
          <w:rFonts w:ascii="Times New Roman" w:hAnsi="Times New Roman" w:cs="Times New Roman"/>
          <w:sz w:val="28"/>
          <w:szCs w:val="28"/>
        </w:rPr>
        <w:t>ков администрации гор</w:t>
      </w:r>
      <w:r w:rsidR="00473BF8">
        <w:rPr>
          <w:rFonts w:ascii="Times New Roman" w:hAnsi="Times New Roman" w:cs="Times New Roman"/>
          <w:sz w:val="28"/>
          <w:szCs w:val="28"/>
        </w:rPr>
        <w:t>ода</w:t>
      </w:r>
      <w:r w:rsidR="00582A1D">
        <w:rPr>
          <w:rFonts w:ascii="Times New Roman" w:hAnsi="Times New Roman" w:cs="Times New Roman"/>
          <w:sz w:val="28"/>
          <w:szCs w:val="28"/>
        </w:rPr>
        <w:t xml:space="preserve"> Пятигорска и организаций подведомственных администрации </w:t>
      </w:r>
      <w:r w:rsidR="00473BF8">
        <w:rPr>
          <w:rFonts w:ascii="Times New Roman" w:hAnsi="Times New Roman" w:cs="Times New Roman"/>
          <w:sz w:val="28"/>
          <w:szCs w:val="28"/>
        </w:rPr>
        <w:t>города</w:t>
      </w:r>
      <w:r w:rsidR="000A6749">
        <w:rPr>
          <w:rFonts w:ascii="Times New Roman" w:hAnsi="Times New Roman" w:cs="Times New Roman"/>
          <w:sz w:val="28"/>
          <w:szCs w:val="28"/>
        </w:rPr>
        <w:t xml:space="preserve"> Пятигорска (далее – </w:t>
      </w:r>
      <w:r w:rsidR="00582A1D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25530E">
        <w:rPr>
          <w:rFonts w:ascii="Times New Roman" w:hAnsi="Times New Roman" w:cs="Times New Roman"/>
          <w:sz w:val="28"/>
          <w:szCs w:val="28"/>
        </w:rPr>
        <w:t>разработана в соответствии с примерной программой</w:t>
      </w:r>
      <w:r w:rsidR="00582A1D">
        <w:rPr>
          <w:rFonts w:ascii="Times New Roman" w:hAnsi="Times New Roman" w:cs="Times New Roman"/>
          <w:sz w:val="28"/>
          <w:szCs w:val="28"/>
        </w:rPr>
        <w:t xml:space="preserve"> курсового обучения работающего населения в области гражданской обороны разработанн</w:t>
      </w:r>
      <w:r w:rsidR="007455A6">
        <w:rPr>
          <w:rFonts w:ascii="Times New Roman" w:hAnsi="Times New Roman" w:cs="Times New Roman"/>
          <w:sz w:val="28"/>
          <w:szCs w:val="28"/>
        </w:rPr>
        <w:t>ой МЧС России и утвержденной Заместителем Министра Российской Федерации по делам гражданской обороны, чрезвычайным ситуациям и ликвидации последствий стихийных бедствий (утверждена 20</w:t>
      </w:r>
      <w:r w:rsidR="00582A1D">
        <w:rPr>
          <w:rFonts w:ascii="Times New Roman" w:hAnsi="Times New Roman" w:cs="Times New Roman"/>
          <w:sz w:val="28"/>
          <w:szCs w:val="28"/>
        </w:rPr>
        <w:t>.11.2020 года</w:t>
      </w:r>
      <w:r w:rsidR="007455A6">
        <w:rPr>
          <w:rFonts w:ascii="Times New Roman" w:hAnsi="Times New Roman" w:cs="Times New Roman"/>
          <w:sz w:val="28"/>
          <w:szCs w:val="28"/>
        </w:rPr>
        <w:t xml:space="preserve"> № 2-4-71-27-11</w:t>
      </w:r>
      <w:r w:rsidR="00582A1D">
        <w:rPr>
          <w:rFonts w:ascii="Times New Roman" w:hAnsi="Times New Roman" w:cs="Times New Roman"/>
          <w:sz w:val="28"/>
          <w:szCs w:val="28"/>
        </w:rPr>
        <w:t>).</w:t>
      </w:r>
    </w:p>
    <w:p w:rsidR="00473BF8" w:rsidRDefault="00B94EC6" w:rsidP="00473BF8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3B7">
        <w:rPr>
          <w:rFonts w:ascii="Times New Roman" w:hAnsi="Times New Roman" w:cs="Times New Roman"/>
          <w:sz w:val="28"/>
          <w:szCs w:val="28"/>
        </w:rPr>
        <w:t>2.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473BF8">
        <w:rPr>
          <w:rFonts w:ascii="Times New Roman" w:hAnsi="Times New Roman" w:cs="Times New Roman"/>
          <w:sz w:val="28"/>
          <w:szCs w:val="28"/>
        </w:rPr>
        <w:t>Программа предназначена для руководителей структурных подразделе</w:t>
      </w:r>
      <w:r w:rsidR="000A6749">
        <w:rPr>
          <w:rFonts w:ascii="Times New Roman" w:hAnsi="Times New Roman" w:cs="Times New Roman"/>
          <w:sz w:val="28"/>
          <w:szCs w:val="28"/>
        </w:rPr>
        <w:t>ний администрации города</w:t>
      </w:r>
      <w:r w:rsidR="00473BF8">
        <w:rPr>
          <w:rFonts w:ascii="Times New Roman" w:hAnsi="Times New Roman" w:cs="Times New Roman"/>
          <w:sz w:val="28"/>
          <w:szCs w:val="28"/>
        </w:rPr>
        <w:t xml:space="preserve"> Пятигорска, учреждений и организаций подведомственных администрации города Пятигорска для орга</w:t>
      </w:r>
      <w:r w:rsidR="00C00067">
        <w:rPr>
          <w:rFonts w:ascii="Times New Roman" w:hAnsi="Times New Roman" w:cs="Times New Roman"/>
          <w:sz w:val="28"/>
          <w:szCs w:val="28"/>
        </w:rPr>
        <w:t>низации подготовки работников организаций</w:t>
      </w:r>
      <w:r w:rsidR="00473BF8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="000A6749">
        <w:rPr>
          <w:rFonts w:ascii="Times New Roman" w:hAnsi="Times New Roman" w:cs="Times New Roman"/>
          <w:sz w:val="28"/>
          <w:szCs w:val="28"/>
        </w:rPr>
        <w:t xml:space="preserve"> (далее – ГО)</w:t>
      </w:r>
      <w:r w:rsidR="00473BF8">
        <w:rPr>
          <w:rFonts w:ascii="Times New Roman" w:hAnsi="Times New Roman" w:cs="Times New Roman"/>
          <w:sz w:val="28"/>
          <w:szCs w:val="28"/>
        </w:rPr>
        <w:t>.</w:t>
      </w:r>
    </w:p>
    <w:p w:rsidR="00473BF8" w:rsidRDefault="00B94EC6" w:rsidP="00473BF8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3B7">
        <w:rPr>
          <w:rFonts w:ascii="Times New Roman" w:hAnsi="Times New Roman" w:cs="Times New Roman"/>
          <w:sz w:val="28"/>
          <w:szCs w:val="28"/>
        </w:rPr>
        <w:t>3.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473BF8">
        <w:rPr>
          <w:rFonts w:ascii="Times New Roman" w:hAnsi="Times New Roman" w:cs="Times New Roman"/>
          <w:sz w:val="28"/>
          <w:szCs w:val="28"/>
        </w:rPr>
        <w:t>Программа раскрывает организацию,</w:t>
      </w:r>
      <w:r w:rsidR="00C00067">
        <w:rPr>
          <w:rFonts w:ascii="Times New Roman" w:hAnsi="Times New Roman" w:cs="Times New Roman"/>
          <w:sz w:val="28"/>
          <w:szCs w:val="28"/>
        </w:rPr>
        <w:t xml:space="preserve"> порядок обучения работников</w:t>
      </w:r>
      <w:r w:rsidR="00473BF8">
        <w:rPr>
          <w:rFonts w:ascii="Times New Roman" w:hAnsi="Times New Roman" w:cs="Times New Roman"/>
          <w:sz w:val="28"/>
          <w:szCs w:val="28"/>
        </w:rPr>
        <w:t xml:space="preserve"> организации и рекомендуемые результаты обучения, которые необходимо достичь в ходе освоения Программы.</w:t>
      </w:r>
    </w:p>
    <w:p w:rsidR="00582A1D" w:rsidRPr="00E64AB8" w:rsidRDefault="00582A1D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12"/>
          <w:szCs w:val="28"/>
        </w:rPr>
      </w:pPr>
    </w:p>
    <w:p w:rsidR="002A5471" w:rsidRPr="000C351C" w:rsidRDefault="00473BF8" w:rsidP="00C00067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2A5471" w:rsidRPr="000C351C">
        <w:rPr>
          <w:rFonts w:ascii="Times New Roman" w:hAnsi="Times New Roman" w:cs="Times New Roman"/>
          <w:sz w:val="28"/>
          <w:szCs w:val="28"/>
        </w:rPr>
        <w:t>. ЦЕЛЬ И ОСНОВНЫЕ ЗАДАЧИ КУРСОВОГО ОБУЧЕНИЯ</w:t>
      </w:r>
    </w:p>
    <w:p w:rsidR="00473BF8" w:rsidRPr="00E64AB8" w:rsidRDefault="00473BF8" w:rsidP="00473BF8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12"/>
          <w:szCs w:val="28"/>
        </w:rPr>
      </w:pPr>
    </w:p>
    <w:p w:rsidR="002A5471" w:rsidRPr="000C351C" w:rsidRDefault="00B94EC6" w:rsidP="00473BF8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13B7">
        <w:rPr>
          <w:rFonts w:ascii="Times New Roman" w:hAnsi="Times New Roman" w:cs="Times New Roman"/>
          <w:sz w:val="28"/>
          <w:szCs w:val="28"/>
        </w:rPr>
        <w:t>1.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73BF8">
        <w:rPr>
          <w:rFonts w:ascii="Times New Roman" w:hAnsi="Times New Roman" w:cs="Times New Roman"/>
          <w:sz w:val="28"/>
          <w:szCs w:val="28"/>
        </w:rPr>
        <w:t>курсового обучения по Программе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является повышение готовности работающего населения к умелым и адекватным действиям при угрозе и возникновении опасностей, присущих военным конфлик</w:t>
      </w:r>
      <w:r w:rsidR="009853A5">
        <w:rPr>
          <w:rFonts w:ascii="Times New Roman" w:hAnsi="Times New Roman" w:cs="Times New Roman"/>
          <w:sz w:val="28"/>
          <w:szCs w:val="28"/>
        </w:rPr>
        <w:t>там и чрезвычайным ситуациям (далее – ЧС)</w:t>
      </w:r>
      <w:r w:rsidR="00C00067">
        <w:rPr>
          <w:rFonts w:ascii="Times New Roman" w:hAnsi="Times New Roman" w:cs="Times New Roman"/>
          <w:sz w:val="28"/>
          <w:szCs w:val="28"/>
        </w:rPr>
        <w:t>, характерны</w:t>
      </w:r>
      <w:r w:rsidR="003D659C">
        <w:rPr>
          <w:rFonts w:ascii="Times New Roman" w:hAnsi="Times New Roman" w:cs="Times New Roman"/>
          <w:sz w:val="28"/>
          <w:szCs w:val="28"/>
        </w:rPr>
        <w:t>м для города Пятигорска и района</w:t>
      </w:r>
      <w:r w:rsidR="00C00067">
        <w:rPr>
          <w:rFonts w:ascii="Times New Roman" w:hAnsi="Times New Roman" w:cs="Times New Roman"/>
          <w:sz w:val="28"/>
          <w:szCs w:val="28"/>
        </w:rPr>
        <w:t xml:space="preserve"> Кавказских Минеральных Вод</w:t>
      </w:r>
      <w:r w:rsidR="002A5471" w:rsidRPr="000C351C">
        <w:rPr>
          <w:rFonts w:ascii="Times New Roman" w:hAnsi="Times New Roman" w:cs="Times New Roman"/>
          <w:sz w:val="28"/>
          <w:szCs w:val="28"/>
        </w:rPr>
        <w:t>.</w:t>
      </w:r>
    </w:p>
    <w:p w:rsidR="002A5471" w:rsidRPr="000C351C" w:rsidRDefault="00B94EC6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13B7">
        <w:rPr>
          <w:rFonts w:ascii="Times New Roman" w:hAnsi="Times New Roman" w:cs="Times New Roman"/>
          <w:sz w:val="28"/>
          <w:szCs w:val="28"/>
        </w:rPr>
        <w:t>2.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Основными задачами курсового обучения являются:</w:t>
      </w:r>
    </w:p>
    <w:p w:rsidR="00C00067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 xml:space="preserve">усвоение поражающих факторов источников ЧС, характерных для места расположения организации, </w:t>
      </w:r>
      <w:r w:rsidR="00C00067">
        <w:rPr>
          <w:rFonts w:ascii="Times New Roman" w:hAnsi="Times New Roman" w:cs="Times New Roman"/>
          <w:sz w:val="28"/>
          <w:szCs w:val="28"/>
        </w:rPr>
        <w:t>а также различных видов оружия;</w:t>
      </w:r>
    </w:p>
    <w:p w:rsidR="00C00067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</w:t>
      </w:r>
      <w:r w:rsidR="00C00067">
        <w:rPr>
          <w:rFonts w:ascii="Times New Roman" w:hAnsi="Times New Roman" w:cs="Times New Roman"/>
          <w:sz w:val="28"/>
          <w:szCs w:val="28"/>
        </w:rPr>
        <w:t xml:space="preserve"> при ЧС;</w:t>
      </w:r>
    </w:p>
    <w:p w:rsidR="00C00067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изучение порядка и последова</w:t>
      </w:r>
      <w:r w:rsidR="009853A5">
        <w:rPr>
          <w:rFonts w:ascii="Times New Roman" w:hAnsi="Times New Roman" w:cs="Times New Roman"/>
          <w:sz w:val="28"/>
          <w:szCs w:val="28"/>
        </w:rPr>
        <w:t>тельности действий по си</w:t>
      </w:r>
      <w:r w:rsidR="000A6749">
        <w:rPr>
          <w:rFonts w:ascii="Times New Roman" w:hAnsi="Times New Roman" w:cs="Times New Roman"/>
          <w:sz w:val="28"/>
          <w:szCs w:val="28"/>
        </w:rPr>
        <w:t>гналу ГО</w:t>
      </w:r>
      <w:r w:rsidR="00C00067">
        <w:rPr>
          <w:rFonts w:ascii="Times New Roman" w:hAnsi="Times New Roman" w:cs="Times New Roman"/>
          <w:sz w:val="28"/>
          <w:szCs w:val="28"/>
        </w:rPr>
        <w:t xml:space="preserve"> «ВНИМАНИЕ ВСЕМ» </w:t>
      </w:r>
      <w:r w:rsidRPr="000C351C">
        <w:rPr>
          <w:rFonts w:ascii="Times New Roman" w:hAnsi="Times New Roman" w:cs="Times New Roman"/>
          <w:sz w:val="28"/>
          <w:szCs w:val="28"/>
        </w:rPr>
        <w:t xml:space="preserve">с информированием населения о порядке действий при воздушной тревоге, химической тревоге, радиационной опасности, угрозе катастрофического </w:t>
      </w:r>
      <w:r w:rsidR="00C00067">
        <w:rPr>
          <w:rFonts w:ascii="Times New Roman" w:hAnsi="Times New Roman" w:cs="Times New Roman"/>
          <w:sz w:val="28"/>
          <w:szCs w:val="28"/>
        </w:rPr>
        <w:t>затопления и других опасностях;</w:t>
      </w:r>
    </w:p>
    <w:p w:rsidR="00C00067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изучение приемов оказа</w:t>
      </w:r>
      <w:r w:rsidR="00C00067">
        <w:rPr>
          <w:rFonts w:ascii="Times New Roman" w:hAnsi="Times New Roman" w:cs="Times New Roman"/>
          <w:sz w:val="28"/>
          <w:szCs w:val="28"/>
        </w:rPr>
        <w:t>ния первой помощи пострадавшим;</w:t>
      </w:r>
    </w:p>
    <w:p w:rsidR="00C00067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выработка навыков в пользовании средствами индиви</w:t>
      </w:r>
      <w:r w:rsidR="00C00067">
        <w:rPr>
          <w:rFonts w:ascii="Times New Roman" w:hAnsi="Times New Roman" w:cs="Times New Roman"/>
          <w:sz w:val="28"/>
          <w:szCs w:val="28"/>
        </w:rPr>
        <w:t>дуальной и коллективной защиты;</w:t>
      </w:r>
    </w:p>
    <w:p w:rsidR="002A5471" w:rsidRPr="000C351C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освоение практического применения полученных знаний в интересах обеспечения безопасности жизнедеятельности; 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:rsidR="002A5471" w:rsidRPr="000C351C" w:rsidRDefault="00B94EC6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13B7">
        <w:rPr>
          <w:rFonts w:ascii="Times New Roman" w:hAnsi="Times New Roman" w:cs="Times New Roman"/>
          <w:sz w:val="28"/>
          <w:szCs w:val="28"/>
        </w:rPr>
        <w:t>3.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Основными принципами курсового обучения являются:</w:t>
      </w:r>
    </w:p>
    <w:p w:rsidR="002A5471" w:rsidRPr="000C351C" w:rsidRDefault="00C00067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работников организации знаниям и навыкам, необходимым в условиях угрозы и возникновения опасностей при ЧС и военных конфликтах;</w:t>
      </w:r>
    </w:p>
    <w:p w:rsidR="00C00067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наглядность и максимальное при</w:t>
      </w:r>
      <w:r w:rsidR="00C00067">
        <w:rPr>
          <w:rFonts w:ascii="Times New Roman" w:hAnsi="Times New Roman" w:cs="Times New Roman"/>
          <w:sz w:val="28"/>
          <w:szCs w:val="28"/>
        </w:rPr>
        <w:t>ближение к реальной обстановке;</w:t>
      </w:r>
    </w:p>
    <w:p w:rsidR="00C00067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lastRenderedPageBreak/>
        <w:t>умелое сочетание раз</w:t>
      </w:r>
      <w:r w:rsidR="00C00067">
        <w:rPr>
          <w:rFonts w:ascii="Times New Roman" w:hAnsi="Times New Roman" w:cs="Times New Roman"/>
          <w:sz w:val="28"/>
          <w:szCs w:val="28"/>
        </w:rPr>
        <w:t>личных форм и методов обучения;</w:t>
      </w:r>
    </w:p>
    <w:p w:rsidR="002A5471" w:rsidRPr="000C351C" w:rsidRDefault="002A5471" w:rsidP="000A6749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 xml:space="preserve">системность и методическая последовательность обучения («от простого к сложному, </w:t>
      </w:r>
      <w:r w:rsidR="000A6749">
        <w:rPr>
          <w:rFonts w:ascii="Times New Roman" w:hAnsi="Times New Roman" w:cs="Times New Roman"/>
          <w:sz w:val="28"/>
          <w:szCs w:val="28"/>
        </w:rPr>
        <w:t xml:space="preserve">от известного к неизвестному»), </w:t>
      </w:r>
      <w:r w:rsidRPr="000C351C">
        <w:rPr>
          <w:rFonts w:ascii="Times New Roman" w:hAnsi="Times New Roman" w:cs="Times New Roman"/>
          <w:sz w:val="28"/>
          <w:szCs w:val="28"/>
        </w:rPr>
        <w:t>созна</w:t>
      </w:r>
      <w:r w:rsidR="000A6749">
        <w:rPr>
          <w:rFonts w:ascii="Times New Roman" w:hAnsi="Times New Roman" w:cs="Times New Roman"/>
          <w:sz w:val="28"/>
          <w:szCs w:val="28"/>
        </w:rPr>
        <w:t xml:space="preserve">тельность, активность и </w:t>
      </w:r>
      <w:r w:rsidRPr="000C351C">
        <w:rPr>
          <w:rFonts w:ascii="Times New Roman" w:hAnsi="Times New Roman" w:cs="Times New Roman"/>
          <w:sz w:val="28"/>
          <w:szCs w:val="28"/>
        </w:rPr>
        <w:t>доступность обучения.</w:t>
      </w:r>
    </w:p>
    <w:p w:rsidR="002A5471" w:rsidRPr="000C351C" w:rsidRDefault="00B94EC6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2A5471" w:rsidRPr="000C351C" w:rsidRDefault="00B94EC6" w:rsidP="000A6749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Основной формой теоретических занятий при курсовом обучении работающего населения является лекция.</w:t>
      </w:r>
      <w:r w:rsidR="000A6749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2A5471" w:rsidRPr="000C351C" w:rsidRDefault="00B94EC6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Формами практических занятий работающего населения являются тренировки и комплексные занятия.</w:t>
      </w:r>
    </w:p>
    <w:p w:rsidR="002A5471" w:rsidRPr="000C351C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67">
        <w:rPr>
          <w:rFonts w:ascii="Times New Roman" w:hAnsi="Times New Roman" w:cs="Times New Roman"/>
          <w:b/>
          <w:sz w:val="28"/>
          <w:szCs w:val="28"/>
        </w:rPr>
        <w:t xml:space="preserve">Тренировка </w:t>
      </w:r>
      <w:r w:rsidRPr="000C351C">
        <w:rPr>
          <w:rFonts w:ascii="Times New Roman" w:hAnsi="Times New Roman" w:cs="Times New Roman"/>
          <w:sz w:val="28"/>
          <w:szCs w:val="28"/>
        </w:rPr>
        <w:t>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2A5471" w:rsidRPr="00C00067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67">
        <w:rPr>
          <w:rFonts w:ascii="Times New Roman" w:hAnsi="Times New Roman" w:cs="Times New Roman"/>
          <w:b/>
          <w:sz w:val="28"/>
          <w:szCs w:val="28"/>
        </w:rPr>
        <w:t>Комплексное занятие - основной вид практической подготовки работников организации по действиям в различных условиях обстановки.</w:t>
      </w:r>
    </w:p>
    <w:p w:rsidR="002A5471" w:rsidRPr="000C351C" w:rsidRDefault="002A5471" w:rsidP="000A6749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  <w:r w:rsidR="000A6749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0C351C">
        <w:rPr>
          <w:rFonts w:ascii="Times New Roman" w:hAnsi="Times New Roman" w:cs="Times New Roman"/>
          <w:sz w:val="28"/>
          <w:szCs w:val="28"/>
        </w:rPr>
        <w:t>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2A5471" w:rsidRPr="000C351C" w:rsidRDefault="002A5471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C00067" w:rsidRPr="00E64AB8" w:rsidRDefault="00C00067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12"/>
          <w:szCs w:val="28"/>
        </w:rPr>
      </w:pPr>
    </w:p>
    <w:p w:rsidR="002A5471" w:rsidRDefault="00C00067" w:rsidP="00C00067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A5471" w:rsidRPr="000C351C">
        <w:rPr>
          <w:rFonts w:ascii="Times New Roman" w:hAnsi="Times New Roman" w:cs="Times New Roman"/>
          <w:sz w:val="28"/>
          <w:szCs w:val="28"/>
        </w:rPr>
        <w:t>. ОРГАНИЗАЦИЯ КУРСОВОГО ОБУЧЕНИЯ</w:t>
      </w:r>
    </w:p>
    <w:p w:rsidR="00C00067" w:rsidRPr="00E64AB8" w:rsidRDefault="00C00067" w:rsidP="00C00067">
      <w:pPr>
        <w:pStyle w:val="a5"/>
        <w:spacing w:line="240" w:lineRule="atLeast"/>
        <w:jc w:val="center"/>
        <w:rPr>
          <w:rFonts w:ascii="Times New Roman" w:hAnsi="Times New Roman" w:cs="Times New Roman"/>
          <w:sz w:val="12"/>
          <w:szCs w:val="28"/>
        </w:rPr>
      </w:pPr>
    </w:p>
    <w:p w:rsidR="002A5471" w:rsidRPr="000C351C" w:rsidRDefault="006D5396" w:rsidP="00C0006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Рекомендуемый п</w:t>
      </w:r>
      <w:r w:rsidR="002A5471" w:rsidRPr="000C351C">
        <w:rPr>
          <w:rFonts w:ascii="Times New Roman" w:hAnsi="Times New Roman" w:cs="Times New Roman"/>
          <w:sz w:val="28"/>
          <w:szCs w:val="28"/>
        </w:rPr>
        <w:t>орядок и последовательность проведения курсового обучения.</w:t>
      </w:r>
    </w:p>
    <w:p w:rsidR="002A5471" w:rsidRPr="000C351C" w:rsidRDefault="002A5471" w:rsidP="000A6749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Курсовое обучение раб</w:t>
      </w:r>
      <w:r w:rsidR="00C00067">
        <w:rPr>
          <w:rFonts w:ascii="Times New Roman" w:hAnsi="Times New Roman" w:cs="Times New Roman"/>
          <w:sz w:val="28"/>
          <w:szCs w:val="28"/>
        </w:rPr>
        <w:t>отающего населения проводится</w:t>
      </w:r>
      <w:r w:rsidRPr="000C351C">
        <w:rPr>
          <w:rFonts w:ascii="Times New Roman" w:hAnsi="Times New Roman" w:cs="Times New Roman"/>
          <w:sz w:val="28"/>
          <w:szCs w:val="28"/>
        </w:rPr>
        <w:t xml:space="preserve"> ежегодно в соответствии с Программой и расписанием занятий на год.</w:t>
      </w:r>
      <w:r w:rsidR="000A6749">
        <w:rPr>
          <w:rFonts w:ascii="Times New Roman" w:hAnsi="Times New Roman" w:cs="Times New Roman"/>
          <w:sz w:val="28"/>
          <w:szCs w:val="28"/>
        </w:rPr>
        <w:t xml:space="preserve"> </w:t>
      </w:r>
      <w:r w:rsidR="00855D43">
        <w:rPr>
          <w:rFonts w:ascii="Times New Roman" w:hAnsi="Times New Roman" w:cs="Times New Roman"/>
          <w:sz w:val="28"/>
          <w:szCs w:val="28"/>
        </w:rPr>
        <w:t>Занятия проводятся</w:t>
      </w:r>
      <w:r w:rsidRPr="000C351C">
        <w:rPr>
          <w:rFonts w:ascii="Times New Roman" w:hAnsi="Times New Roman" w:cs="Times New Roman"/>
          <w:sz w:val="28"/>
          <w:szCs w:val="28"/>
        </w:rPr>
        <w:t xml:space="preserve"> в течение года ежемесячно, исключая месяцы массовых отпусков работников организаций, в рабочее время, в объеме не менее 12 часов в год.</w:t>
      </w:r>
    </w:p>
    <w:p w:rsidR="002A5471" w:rsidRPr="000C351C" w:rsidRDefault="002A5471" w:rsidP="00855D4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 xml:space="preserve">Для </w:t>
      </w:r>
      <w:r w:rsidR="00855D43">
        <w:rPr>
          <w:rFonts w:ascii="Times New Roman" w:hAnsi="Times New Roman" w:cs="Times New Roman"/>
          <w:sz w:val="28"/>
          <w:szCs w:val="28"/>
        </w:rPr>
        <w:t>проведения занятий</w:t>
      </w:r>
      <w:r w:rsidRPr="000C351C">
        <w:rPr>
          <w:rFonts w:ascii="Times New Roman" w:hAnsi="Times New Roman" w:cs="Times New Roman"/>
          <w:sz w:val="28"/>
          <w:szCs w:val="28"/>
        </w:rPr>
        <w:t xml:space="preserve"> приказом ру</w:t>
      </w:r>
      <w:r w:rsidR="00855D43">
        <w:rPr>
          <w:rFonts w:ascii="Times New Roman" w:hAnsi="Times New Roman" w:cs="Times New Roman"/>
          <w:sz w:val="28"/>
          <w:szCs w:val="28"/>
        </w:rPr>
        <w:t>ководителя организации назначаются руководители занятий и определяются</w:t>
      </w:r>
      <w:r w:rsidRPr="000C351C">
        <w:rPr>
          <w:rFonts w:ascii="Times New Roman" w:hAnsi="Times New Roman" w:cs="Times New Roman"/>
          <w:sz w:val="28"/>
          <w:szCs w:val="28"/>
        </w:rPr>
        <w:t xml:space="preserve"> учебные группы численностью до 25 человек с учетом должностей работников организации, а также особенностей их профессий.</w:t>
      </w:r>
    </w:p>
    <w:p w:rsidR="002A5471" w:rsidRPr="000C351C" w:rsidRDefault="002A5471" w:rsidP="00855D4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Для проведения занятий привлекается руководящий состав, инженерно-технические работники,</w:t>
      </w:r>
      <w:r w:rsidR="00855D43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9853A5" w:rsidRPr="009853A5">
        <w:rPr>
          <w:rFonts w:ascii="Times New Roman" w:hAnsi="Times New Roman" w:cs="Times New Roman"/>
          <w:sz w:val="28"/>
          <w:szCs w:val="28"/>
        </w:rPr>
        <w:t>комиссий по предупреждению и ликвидации чрезвычайных ситуаций и обеспечению пожарной безопасности</w:t>
      </w:r>
      <w:r w:rsidR="00855D43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855D43">
        <w:rPr>
          <w:rFonts w:ascii="Times New Roman" w:hAnsi="Times New Roman" w:cs="Times New Roman"/>
          <w:sz w:val="28"/>
          <w:szCs w:val="28"/>
        </w:rPr>
        <w:lastRenderedPageBreak/>
        <w:t>сотрудники</w:t>
      </w:r>
      <w:r w:rsidR="00F32DC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853A5">
        <w:rPr>
          <w:rFonts w:ascii="Times New Roman" w:hAnsi="Times New Roman" w:cs="Times New Roman"/>
          <w:sz w:val="28"/>
          <w:szCs w:val="28"/>
        </w:rPr>
        <w:t>,</w:t>
      </w:r>
      <w:r w:rsidR="00855D43">
        <w:rPr>
          <w:rFonts w:ascii="Times New Roman" w:hAnsi="Times New Roman" w:cs="Times New Roman"/>
          <w:sz w:val="28"/>
          <w:szCs w:val="28"/>
        </w:rPr>
        <w:t xml:space="preserve"> специально уполномоченные</w:t>
      </w:r>
      <w:r w:rsidRPr="000C351C">
        <w:rPr>
          <w:rFonts w:ascii="Times New Roman" w:hAnsi="Times New Roman" w:cs="Times New Roman"/>
          <w:sz w:val="28"/>
          <w:szCs w:val="28"/>
        </w:rPr>
        <w:t xml:space="preserve"> на решение задач в области </w:t>
      </w:r>
      <w:r w:rsidR="00F32DCD">
        <w:rPr>
          <w:rFonts w:ascii="Times New Roman" w:hAnsi="Times New Roman" w:cs="Times New Roman"/>
          <w:sz w:val="28"/>
          <w:szCs w:val="28"/>
        </w:rPr>
        <w:t>защиты</w:t>
      </w:r>
      <w:r w:rsidR="009853A5" w:rsidRPr="009853A5">
        <w:rPr>
          <w:rFonts w:ascii="Times New Roman" w:hAnsi="Times New Roman" w:cs="Times New Roman"/>
          <w:sz w:val="28"/>
          <w:szCs w:val="28"/>
        </w:rPr>
        <w:t xml:space="preserve"> населения и территорий от чрезвычайных ситуаций</w:t>
      </w:r>
      <w:r w:rsidRPr="000C351C">
        <w:rPr>
          <w:rFonts w:ascii="Times New Roman" w:hAnsi="Times New Roman" w:cs="Times New Roman"/>
          <w:sz w:val="28"/>
          <w:szCs w:val="28"/>
        </w:rPr>
        <w:t xml:space="preserve"> и (или) ГО. Занятия по правилам оказания первой помощи проводятся с привлечением соответствующих специалистов.</w:t>
      </w:r>
    </w:p>
    <w:p w:rsidR="002A5471" w:rsidRDefault="002A5471" w:rsidP="000A6749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  <w:r w:rsidR="000A6749">
        <w:rPr>
          <w:rFonts w:ascii="Times New Roman" w:hAnsi="Times New Roman" w:cs="Times New Roman"/>
          <w:sz w:val="28"/>
          <w:szCs w:val="28"/>
        </w:rPr>
        <w:t xml:space="preserve"> В ходе проведения занятий необходимо максимальное использовать имеющееся в организации учебное оборудование</w:t>
      </w:r>
      <w:r w:rsidR="000A6749" w:rsidRPr="000C351C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0A6749">
        <w:rPr>
          <w:rFonts w:ascii="Times New Roman" w:hAnsi="Times New Roman" w:cs="Times New Roman"/>
          <w:sz w:val="28"/>
          <w:szCs w:val="28"/>
        </w:rPr>
        <w:t>а</w:t>
      </w:r>
      <w:r w:rsidR="000A6749" w:rsidRPr="000C351C">
        <w:rPr>
          <w:rFonts w:ascii="Times New Roman" w:hAnsi="Times New Roman" w:cs="Times New Roman"/>
          <w:sz w:val="28"/>
          <w:szCs w:val="28"/>
        </w:rPr>
        <w:t xml:space="preserve"> обеспечения учебного процесса.</w:t>
      </w:r>
      <w:r w:rsidR="000A6749">
        <w:rPr>
          <w:rFonts w:ascii="Times New Roman" w:hAnsi="Times New Roman" w:cs="Times New Roman"/>
          <w:sz w:val="28"/>
          <w:szCs w:val="28"/>
        </w:rPr>
        <w:t xml:space="preserve"> </w:t>
      </w:r>
      <w:r w:rsidRPr="000C351C">
        <w:rPr>
          <w:rFonts w:ascii="Times New Roman" w:hAnsi="Times New Roman" w:cs="Times New Roman"/>
          <w:sz w:val="28"/>
          <w:szCs w:val="28"/>
        </w:rPr>
        <w:t>Знания и умения, полученные при освоении тем Программы, совершенствуются в ходе участия работников организации в тренировках и учениях по ГО и защите от ЧС.</w:t>
      </w:r>
    </w:p>
    <w:p w:rsidR="002A5471" w:rsidRPr="000C351C" w:rsidRDefault="002A5471" w:rsidP="00855D4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3.2 Руководство курсовым обучением и учет результатов.</w:t>
      </w:r>
    </w:p>
    <w:p w:rsidR="002A5471" w:rsidRPr="000C351C" w:rsidRDefault="002A5471" w:rsidP="001848BE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Руководство обучением должно обеспечивать полное и качественное выполнение Программы.</w:t>
      </w:r>
      <w:r w:rsidR="001848BE">
        <w:rPr>
          <w:rFonts w:ascii="Times New Roman" w:hAnsi="Times New Roman" w:cs="Times New Roman"/>
          <w:sz w:val="28"/>
          <w:szCs w:val="28"/>
        </w:rPr>
        <w:t xml:space="preserve"> </w:t>
      </w:r>
      <w:r w:rsidRPr="000C351C">
        <w:rPr>
          <w:rFonts w:ascii="Times New Roman" w:hAnsi="Times New Roman" w:cs="Times New Roman"/>
          <w:sz w:val="28"/>
          <w:szCs w:val="28"/>
        </w:rPr>
        <w:t>Для достижения поставл</w:t>
      </w:r>
      <w:r w:rsidR="001848BE">
        <w:rPr>
          <w:rFonts w:ascii="Times New Roman" w:hAnsi="Times New Roman" w:cs="Times New Roman"/>
          <w:sz w:val="28"/>
          <w:szCs w:val="28"/>
        </w:rPr>
        <w:t xml:space="preserve">енных целей обучения необходимы: </w:t>
      </w:r>
      <w:r w:rsidRPr="000C351C">
        <w:rPr>
          <w:rFonts w:ascii="Times New Roman" w:hAnsi="Times New Roman" w:cs="Times New Roman"/>
          <w:sz w:val="28"/>
          <w:szCs w:val="28"/>
        </w:rPr>
        <w:t>качественное планирование уч</w:t>
      </w:r>
      <w:r w:rsidR="000A6749">
        <w:rPr>
          <w:rFonts w:ascii="Times New Roman" w:hAnsi="Times New Roman" w:cs="Times New Roman"/>
          <w:sz w:val="28"/>
          <w:szCs w:val="28"/>
        </w:rPr>
        <w:t xml:space="preserve">ебного процесса и </w:t>
      </w:r>
      <w:r w:rsidRPr="000C351C">
        <w:rPr>
          <w:rFonts w:ascii="Times New Roman" w:hAnsi="Times New Roman" w:cs="Times New Roman"/>
          <w:sz w:val="28"/>
          <w:szCs w:val="28"/>
        </w:rPr>
        <w:t>систематический контроль за подготовкой руководителей занятий, ходом курсового обучения в уче</w:t>
      </w:r>
      <w:r w:rsidR="00E64AB8">
        <w:rPr>
          <w:rFonts w:ascii="Times New Roman" w:hAnsi="Times New Roman" w:cs="Times New Roman"/>
          <w:sz w:val="28"/>
          <w:szCs w:val="28"/>
        </w:rPr>
        <w:t>бных группах; изучение</w:t>
      </w:r>
      <w:r w:rsidRPr="000C351C">
        <w:rPr>
          <w:rFonts w:ascii="Times New Roman" w:hAnsi="Times New Roman" w:cs="Times New Roman"/>
          <w:sz w:val="28"/>
          <w:szCs w:val="28"/>
        </w:rPr>
        <w:t xml:space="preserve"> и внедрение передового опыта в организации проведения занятий; эффективное использование учебных объектов и средств обеспечения учебного процесса; постоянное совершенствование учебно-материальной базы.</w:t>
      </w:r>
    </w:p>
    <w:p w:rsidR="00A75DB1" w:rsidRDefault="00A75DB1" w:rsidP="00855D4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55D43">
        <w:rPr>
          <w:rFonts w:ascii="Times New Roman" w:hAnsi="Times New Roman" w:cs="Times New Roman"/>
          <w:sz w:val="28"/>
          <w:szCs w:val="28"/>
        </w:rPr>
        <w:t>изаций,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</w:t>
      </w:r>
      <w:r>
        <w:rPr>
          <w:rFonts w:ascii="Times New Roman" w:hAnsi="Times New Roman" w:cs="Times New Roman"/>
          <w:sz w:val="28"/>
          <w:szCs w:val="28"/>
        </w:rPr>
        <w:t>изучение, но не сокращая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общее количество час</w:t>
      </w:r>
      <w:r>
        <w:rPr>
          <w:rFonts w:ascii="Times New Roman" w:hAnsi="Times New Roman" w:cs="Times New Roman"/>
          <w:sz w:val="28"/>
          <w:szCs w:val="28"/>
        </w:rPr>
        <w:t>ов, предусмотренного П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рограммой. </w:t>
      </w:r>
    </w:p>
    <w:p w:rsidR="002A5471" w:rsidRPr="000C351C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Контроль за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2A5471" w:rsidRPr="000C351C" w:rsidRDefault="002A5471" w:rsidP="000A6749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</w:t>
      </w:r>
      <w:r w:rsidR="003F7AA1">
        <w:rPr>
          <w:rFonts w:ascii="Times New Roman" w:hAnsi="Times New Roman" w:cs="Times New Roman"/>
          <w:sz w:val="28"/>
          <w:szCs w:val="28"/>
        </w:rPr>
        <w:t xml:space="preserve">рошедших обучение, </w:t>
      </w:r>
      <w:r w:rsidRPr="000C351C">
        <w:rPr>
          <w:rFonts w:ascii="Times New Roman" w:hAnsi="Times New Roman" w:cs="Times New Roman"/>
          <w:sz w:val="28"/>
          <w:szCs w:val="28"/>
        </w:rPr>
        <w:t>руководители занятий организуют и осуществляют учет результатов курсового обучения и представление отчетности о его проведении.</w:t>
      </w:r>
      <w:r w:rsidR="000A6749">
        <w:rPr>
          <w:rFonts w:ascii="Times New Roman" w:hAnsi="Times New Roman" w:cs="Times New Roman"/>
          <w:sz w:val="28"/>
          <w:szCs w:val="28"/>
        </w:rPr>
        <w:t xml:space="preserve"> </w:t>
      </w:r>
      <w:r w:rsidRPr="000C351C">
        <w:rPr>
          <w:rFonts w:ascii="Times New Roman" w:hAnsi="Times New Roman" w:cs="Times New Roman"/>
          <w:sz w:val="28"/>
          <w:szCs w:val="28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</w:t>
      </w:r>
      <w:r w:rsidR="003F7AA1">
        <w:rPr>
          <w:rFonts w:ascii="Times New Roman" w:hAnsi="Times New Roman" w:cs="Times New Roman"/>
          <w:sz w:val="28"/>
          <w:szCs w:val="28"/>
        </w:rPr>
        <w:t>олученных в ходе отработки тем П</w:t>
      </w:r>
      <w:r w:rsidRPr="000C351C">
        <w:rPr>
          <w:rFonts w:ascii="Times New Roman" w:hAnsi="Times New Roman" w:cs="Times New Roman"/>
          <w:sz w:val="28"/>
          <w:szCs w:val="28"/>
        </w:rPr>
        <w:t>рограммы курсового обучения.</w:t>
      </w:r>
    </w:p>
    <w:p w:rsidR="00E64AB8" w:rsidRDefault="002A5471" w:rsidP="00E64AB8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 xml:space="preserve"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 Журналы ведутся на каждую учебную группу и хранятся в течение года после завершения обучения. Форма журнала учета определяется </w:t>
      </w:r>
      <w:r w:rsidR="003F7AA1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Pr="000C351C">
        <w:rPr>
          <w:rFonts w:ascii="Times New Roman" w:hAnsi="Times New Roman" w:cs="Times New Roman"/>
          <w:sz w:val="28"/>
          <w:szCs w:val="28"/>
        </w:rPr>
        <w:t>.</w:t>
      </w:r>
      <w:r w:rsidR="00E64AB8">
        <w:rPr>
          <w:rFonts w:ascii="Times New Roman" w:hAnsi="Times New Roman" w:cs="Times New Roman"/>
          <w:sz w:val="28"/>
          <w:szCs w:val="28"/>
        </w:rPr>
        <w:t xml:space="preserve"> </w:t>
      </w:r>
      <w:r w:rsidRPr="000C351C">
        <w:rPr>
          <w:rFonts w:ascii="Times New Roman" w:hAnsi="Times New Roman" w:cs="Times New Roman"/>
          <w:sz w:val="28"/>
          <w:szCs w:val="28"/>
        </w:rPr>
        <w:t>Результаты обучения каждого работника также заносятся в журнал учета.</w:t>
      </w:r>
    </w:p>
    <w:p w:rsidR="002A5471" w:rsidRPr="000C351C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3.3 Мероприятия по обеспечению требований безопасности.</w:t>
      </w:r>
    </w:p>
    <w:p w:rsidR="002A5471" w:rsidRPr="000C351C" w:rsidRDefault="003F7AA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безопасности – </w:t>
      </w:r>
      <w:r w:rsidR="002A5471" w:rsidRPr="000C351C">
        <w:rPr>
          <w:rFonts w:ascii="Times New Roman" w:hAnsi="Times New Roman" w:cs="Times New Roman"/>
          <w:sz w:val="28"/>
          <w:szCs w:val="28"/>
        </w:rPr>
        <w:t>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2A5471" w:rsidRPr="000C351C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lastRenderedPageBreak/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2A5471" w:rsidRPr="000C351C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Ру</w:t>
      </w:r>
      <w:r w:rsidR="003F7AA1">
        <w:rPr>
          <w:rFonts w:ascii="Times New Roman" w:hAnsi="Times New Roman" w:cs="Times New Roman"/>
          <w:sz w:val="28"/>
          <w:szCs w:val="28"/>
        </w:rPr>
        <w:t>ководителю занятий должен</w:t>
      </w:r>
      <w:r w:rsidRPr="000C351C">
        <w:rPr>
          <w:rFonts w:ascii="Times New Roman" w:hAnsi="Times New Roman" w:cs="Times New Roman"/>
          <w:sz w:val="28"/>
          <w:szCs w:val="28"/>
        </w:rPr>
        <w:t xml:space="preserve">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2A5471" w:rsidRPr="000C351C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Перед началом каждого заняти</w:t>
      </w:r>
      <w:r w:rsidR="003F7AA1">
        <w:rPr>
          <w:rFonts w:ascii="Times New Roman" w:hAnsi="Times New Roman" w:cs="Times New Roman"/>
          <w:sz w:val="28"/>
          <w:szCs w:val="28"/>
        </w:rPr>
        <w:t>я руководитель занятий должен</w:t>
      </w:r>
      <w:r w:rsidRPr="000C351C">
        <w:rPr>
          <w:rFonts w:ascii="Times New Roman" w:hAnsi="Times New Roman" w:cs="Times New Roman"/>
          <w:sz w:val="28"/>
          <w:szCs w:val="28"/>
        </w:rPr>
        <w:t xml:space="preserve">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2A5471" w:rsidRPr="000C351C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2A547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3F7AA1" w:rsidRPr="007455A6" w:rsidRDefault="003F7AA1" w:rsidP="007455A6">
      <w:pPr>
        <w:pStyle w:val="a5"/>
        <w:spacing w:line="240" w:lineRule="atLeast"/>
        <w:jc w:val="both"/>
        <w:rPr>
          <w:rFonts w:ascii="Times New Roman" w:hAnsi="Times New Roman" w:cs="Times New Roman"/>
          <w:sz w:val="20"/>
          <w:szCs w:val="28"/>
        </w:rPr>
      </w:pPr>
    </w:p>
    <w:p w:rsidR="002A5471" w:rsidRDefault="003F7AA1" w:rsidP="003F7AA1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A5471" w:rsidRPr="000C351C">
        <w:rPr>
          <w:rFonts w:ascii="Times New Roman" w:hAnsi="Times New Roman" w:cs="Times New Roman"/>
          <w:sz w:val="28"/>
          <w:szCs w:val="28"/>
        </w:rPr>
        <w:t>. РЕКОМЕНДУЕМЫЕ РЕЗУЛЬТАТЫ КУРСОВОГО ОБУЧЕНИЯ</w:t>
      </w:r>
    </w:p>
    <w:p w:rsidR="00BF13B7" w:rsidRPr="007455A6" w:rsidRDefault="00BF13B7" w:rsidP="003F7AA1">
      <w:pPr>
        <w:pStyle w:val="a5"/>
        <w:spacing w:line="240" w:lineRule="atLeast"/>
        <w:jc w:val="center"/>
        <w:rPr>
          <w:rFonts w:ascii="Times New Roman" w:hAnsi="Times New Roman" w:cs="Times New Roman"/>
          <w:sz w:val="20"/>
          <w:szCs w:val="28"/>
        </w:rPr>
      </w:pPr>
    </w:p>
    <w:p w:rsidR="002A5471" w:rsidRPr="000C351C" w:rsidRDefault="00B94EC6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B70FB"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В результате прохождения курсового обучения работники организации должны:</w:t>
      </w:r>
    </w:p>
    <w:p w:rsidR="002A5471" w:rsidRPr="000C351C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знать:</w:t>
      </w:r>
    </w:p>
    <w:p w:rsidR="003F7AA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поражающие факторы источников ЧС, характерных для территории проживания и работы, а также оружия массового п</w:t>
      </w:r>
      <w:r w:rsidR="003F7AA1">
        <w:rPr>
          <w:rFonts w:ascii="Times New Roman" w:hAnsi="Times New Roman" w:cs="Times New Roman"/>
          <w:sz w:val="28"/>
          <w:szCs w:val="28"/>
        </w:rPr>
        <w:t>оражения и других видов оружия;</w:t>
      </w:r>
    </w:p>
    <w:p w:rsidR="003F7AA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способы и средства защиты от опасностей, возникающих при военных конфликтах или вследствие этих конфликтов, а также при ЧС, свои обязаннос</w:t>
      </w:r>
      <w:r w:rsidR="003F7AA1">
        <w:rPr>
          <w:rFonts w:ascii="Times New Roman" w:hAnsi="Times New Roman" w:cs="Times New Roman"/>
          <w:sz w:val="28"/>
          <w:szCs w:val="28"/>
        </w:rPr>
        <w:t>ти в области ГО и защиты от ЧС;</w:t>
      </w:r>
    </w:p>
    <w:p w:rsidR="003F7AA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места расположения средств индиви</w:t>
      </w:r>
      <w:r w:rsidR="003F7AA1">
        <w:rPr>
          <w:rFonts w:ascii="Times New Roman" w:hAnsi="Times New Roman" w:cs="Times New Roman"/>
          <w:sz w:val="28"/>
          <w:szCs w:val="28"/>
        </w:rPr>
        <w:t>дуальной и коллективной защиты;</w:t>
      </w:r>
    </w:p>
    <w:p w:rsidR="003F7AA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места расположения первичных средств пожароту</w:t>
      </w:r>
      <w:r w:rsidR="003F7AA1">
        <w:rPr>
          <w:rFonts w:ascii="Times New Roman" w:hAnsi="Times New Roman" w:cs="Times New Roman"/>
          <w:sz w:val="28"/>
          <w:szCs w:val="28"/>
        </w:rPr>
        <w:t>шения, имеющихся в организации;</w:t>
      </w:r>
    </w:p>
    <w:p w:rsidR="003F7AA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</w:t>
      </w:r>
      <w:r w:rsidR="003F7AA1">
        <w:rPr>
          <w:rFonts w:ascii="Times New Roman" w:hAnsi="Times New Roman" w:cs="Times New Roman"/>
          <w:sz w:val="28"/>
          <w:szCs w:val="28"/>
        </w:rPr>
        <w:t>ия в защитных сооружениях;</w:t>
      </w:r>
    </w:p>
    <w:p w:rsidR="007455A6" w:rsidRDefault="002A5471" w:rsidP="006D5396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 xml:space="preserve">правила действий по обеспечению личной безопасности в местах массового скопления людей, при пожаре, на водных объектах, в походе и на природе; </w:t>
      </w:r>
    </w:p>
    <w:p w:rsidR="002A5471" w:rsidRPr="000C351C" w:rsidRDefault="002A5471" w:rsidP="003F7AA1">
      <w:pPr>
        <w:pStyle w:val="a5"/>
        <w:spacing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уметь:</w:t>
      </w:r>
    </w:p>
    <w:p w:rsidR="003F7AA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действовать по сигналу ГО «ВНИМАНИЕ ВСЕМ!» с информацией о воздушной тревоге, химической тревоге, радиационной опасности или угрозе катастрофического з</w:t>
      </w:r>
      <w:r w:rsidR="003F7AA1">
        <w:rPr>
          <w:rFonts w:ascii="Times New Roman" w:hAnsi="Times New Roman" w:cs="Times New Roman"/>
          <w:sz w:val="28"/>
          <w:szCs w:val="28"/>
        </w:rPr>
        <w:t>атопления, и других опасностях;</w:t>
      </w:r>
    </w:p>
    <w:p w:rsidR="003F7AA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 xml:space="preserve">пользоваться средствами индивидуальной и коллективной защиты; проводить </w:t>
      </w:r>
      <w:r w:rsidR="003F7AA1">
        <w:rPr>
          <w:rFonts w:ascii="Times New Roman" w:hAnsi="Times New Roman" w:cs="Times New Roman"/>
          <w:sz w:val="28"/>
          <w:szCs w:val="28"/>
        </w:rPr>
        <w:t>частичную санитарную обработку;</w:t>
      </w:r>
    </w:p>
    <w:p w:rsidR="006D5396" w:rsidRDefault="006D5396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AA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выполнять мероприятия по реализации </w:t>
      </w:r>
      <w:r w:rsidR="003F7AA1">
        <w:rPr>
          <w:rFonts w:ascii="Times New Roman" w:hAnsi="Times New Roman" w:cs="Times New Roman"/>
          <w:sz w:val="28"/>
          <w:szCs w:val="28"/>
        </w:rPr>
        <w:t>основных способов защиты;</w:t>
      </w:r>
    </w:p>
    <w:p w:rsidR="003F7AA1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</w:t>
      </w:r>
      <w:r w:rsidR="003F7AA1">
        <w:rPr>
          <w:rFonts w:ascii="Times New Roman" w:hAnsi="Times New Roman" w:cs="Times New Roman"/>
          <w:sz w:val="28"/>
          <w:szCs w:val="28"/>
        </w:rPr>
        <w:t>ения, имеющимися в организации;</w:t>
      </w:r>
    </w:p>
    <w:p w:rsidR="002A5471" w:rsidRPr="000C351C" w:rsidRDefault="002A5471" w:rsidP="003F7AA1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оказывать первую помощь.</w:t>
      </w:r>
    </w:p>
    <w:p w:rsidR="003F7AA1" w:rsidRPr="007455A6" w:rsidRDefault="003F7AA1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0"/>
          <w:szCs w:val="28"/>
        </w:rPr>
      </w:pPr>
    </w:p>
    <w:p w:rsidR="00BB70FB" w:rsidRDefault="00BB70FB" w:rsidP="00BB70FB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7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УЧЕБНО – ТЕМАТИЧЕСКИЙ ПЛАН</w:t>
      </w:r>
    </w:p>
    <w:p w:rsidR="00BB70FB" w:rsidRPr="007455A6" w:rsidRDefault="00BB70FB" w:rsidP="00BB70FB">
      <w:pPr>
        <w:pStyle w:val="a5"/>
        <w:spacing w:line="240" w:lineRule="atLeast"/>
        <w:jc w:val="center"/>
        <w:rPr>
          <w:rFonts w:ascii="Times New Roman" w:hAnsi="Times New Roman" w:cs="Times New Roman"/>
          <w:sz w:val="20"/>
          <w:szCs w:val="28"/>
        </w:rPr>
      </w:pPr>
    </w:p>
    <w:p w:rsidR="002A5471" w:rsidRDefault="00BB70FB" w:rsidP="003F7AA1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94EC6">
        <w:rPr>
          <w:rFonts w:ascii="Times New Roman" w:hAnsi="Times New Roman" w:cs="Times New Roman"/>
          <w:sz w:val="28"/>
          <w:szCs w:val="28"/>
        </w:rPr>
        <w:t>.</w:t>
      </w:r>
      <w:r w:rsidRPr="00BB70FB">
        <w:rPr>
          <w:rFonts w:ascii="Times New Roman" w:hAnsi="Times New Roman" w:cs="Times New Roman"/>
          <w:sz w:val="28"/>
          <w:szCs w:val="28"/>
        </w:rPr>
        <w:t xml:space="preserve"> </w:t>
      </w:r>
      <w:r w:rsidR="003F7AA1">
        <w:rPr>
          <w:rFonts w:ascii="Times New Roman" w:hAnsi="Times New Roman" w:cs="Times New Roman"/>
          <w:sz w:val="28"/>
          <w:szCs w:val="28"/>
        </w:rPr>
        <w:t>Темы, форма проведения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</w:t>
      </w:r>
      <w:r w:rsidR="003F7AA1">
        <w:rPr>
          <w:rFonts w:ascii="Times New Roman" w:hAnsi="Times New Roman" w:cs="Times New Roman"/>
          <w:sz w:val="28"/>
          <w:szCs w:val="28"/>
        </w:rPr>
        <w:t xml:space="preserve">и </w:t>
      </w:r>
      <w:r w:rsidR="002A5471" w:rsidRPr="000C351C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</w:t>
      </w:r>
      <w:r w:rsidR="003F7AA1">
        <w:rPr>
          <w:rFonts w:ascii="Times New Roman" w:hAnsi="Times New Roman" w:cs="Times New Roman"/>
          <w:sz w:val="28"/>
          <w:szCs w:val="28"/>
        </w:rPr>
        <w:t xml:space="preserve">отводимое на отработку тем </w:t>
      </w:r>
      <w:r w:rsidR="002A5471" w:rsidRPr="000C351C">
        <w:rPr>
          <w:rFonts w:ascii="Times New Roman" w:hAnsi="Times New Roman" w:cs="Times New Roman"/>
          <w:sz w:val="28"/>
          <w:szCs w:val="28"/>
        </w:rPr>
        <w:t>занятий</w:t>
      </w:r>
    </w:p>
    <w:p w:rsidR="003F7AA1" w:rsidRPr="007455A6" w:rsidRDefault="003F7AA1" w:rsidP="003F7AA1">
      <w:pPr>
        <w:pStyle w:val="a5"/>
        <w:spacing w:line="240" w:lineRule="atLeast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909" w:type="dxa"/>
        <w:tblInd w:w="-10" w:type="dxa"/>
        <w:tblCellMar>
          <w:top w:w="67" w:type="dxa"/>
          <w:left w:w="62" w:type="dxa"/>
          <w:bottom w:w="26" w:type="dxa"/>
          <w:right w:w="80" w:type="dxa"/>
        </w:tblCellMar>
        <w:tblLook w:val="04A0" w:firstRow="1" w:lastRow="0" w:firstColumn="1" w:lastColumn="0" w:noHBand="0" w:noVBand="1"/>
      </w:tblPr>
      <w:tblGrid>
        <w:gridCol w:w="716"/>
        <w:gridCol w:w="7458"/>
        <w:gridCol w:w="1735"/>
      </w:tblGrid>
      <w:tr w:rsidR="002A5471" w:rsidRPr="000C351C" w:rsidTr="00BB70FB">
        <w:trPr>
          <w:trHeight w:val="853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7AA1" w:rsidRDefault="003F7AA1" w:rsidP="003F7AA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5471" w:rsidRPr="00BB70FB" w:rsidRDefault="00BB70FB" w:rsidP="003F7AA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5471" w:rsidRPr="000C351C" w:rsidRDefault="002A5471" w:rsidP="003F7AA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5471" w:rsidRPr="000C351C" w:rsidRDefault="002A5471" w:rsidP="003F7AA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Форма</w:t>
            </w:r>
            <w:proofErr w:type="spellEnd"/>
          </w:p>
          <w:p w:rsidR="002A5471" w:rsidRPr="000C351C" w:rsidRDefault="002A5471" w:rsidP="003F7AA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</w:tr>
      <w:tr w:rsidR="002A5471" w:rsidRPr="000C351C" w:rsidTr="00BB70FB">
        <w:trPr>
          <w:trHeight w:val="1183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BB70FB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</w:rP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Лекция</w:t>
            </w:r>
            <w:proofErr w:type="spellEnd"/>
          </w:p>
          <w:p w:rsidR="003F7AA1" w:rsidRPr="003F7AA1" w:rsidRDefault="003F7AA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2A5471" w:rsidRPr="000C351C" w:rsidTr="00BB70FB">
        <w:trPr>
          <w:trHeight w:val="177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BB70FB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C03" w:rsidRPr="002E5C03" w:rsidRDefault="002E5C03" w:rsidP="002E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чрезвычайной ситуации и действия работников организации по ним.</w:t>
            </w:r>
            <w:r w:rsidRPr="002E5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A5471" w:rsidRPr="000C351C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Лекция</w:t>
            </w:r>
            <w:proofErr w:type="spellEnd"/>
          </w:p>
          <w:p w:rsidR="003F7AA1" w:rsidRPr="003F7AA1" w:rsidRDefault="003F7AA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2A5471" w:rsidRPr="000C351C" w:rsidTr="00BB70FB">
        <w:trPr>
          <w:trHeight w:val="1188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9E163B" w:rsidRDefault="009E163B" w:rsidP="00BB70FB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Тренировка</w:t>
            </w:r>
            <w:proofErr w:type="spellEnd"/>
          </w:p>
          <w:p w:rsidR="003F7AA1" w:rsidRPr="003F7AA1" w:rsidRDefault="003F7AA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A5471" w:rsidRPr="000C351C" w:rsidTr="00BB70FB">
        <w:trPr>
          <w:trHeight w:val="996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BB70FB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Комплексное</w:t>
            </w:r>
            <w:proofErr w:type="spellEnd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  <w:p w:rsidR="003F7AA1" w:rsidRPr="003F7AA1" w:rsidRDefault="003F7AA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2A5471" w:rsidRPr="000C351C" w:rsidTr="007455A6">
        <w:trPr>
          <w:trHeight w:val="101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BB70FB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1848BE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организации при угрозе и возникновении ЧС, военных конфликтов, угрозе и</w:t>
            </w:r>
            <w:r w:rsidR="0018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8BE">
              <w:rPr>
                <w:rFonts w:ascii="Times New Roman" w:hAnsi="Times New Roman" w:cs="Times New Roman"/>
                <w:sz w:val="28"/>
                <w:szCs w:val="28"/>
              </w:rPr>
              <w:t>совершения террористических актов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Комплексное</w:t>
            </w:r>
            <w:proofErr w:type="spellEnd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  <w:p w:rsidR="003F7AA1" w:rsidRPr="003F7AA1" w:rsidRDefault="003F7AA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2A5471" w:rsidRPr="000C351C" w:rsidTr="00BB70FB">
        <w:trPr>
          <w:trHeight w:val="444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BB70FB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Оказание</w:t>
            </w:r>
            <w:proofErr w:type="spellEnd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первой</w:t>
            </w:r>
            <w:proofErr w:type="spellEnd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помощи</w:t>
            </w:r>
            <w:proofErr w:type="spellEnd"/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Тренировка</w:t>
            </w:r>
            <w:proofErr w:type="spellEnd"/>
          </w:p>
          <w:p w:rsidR="003F7AA1" w:rsidRPr="003F7AA1" w:rsidRDefault="00D35B24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AA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A5471" w:rsidRPr="000C351C" w:rsidTr="00BB70FB">
        <w:trPr>
          <w:trHeight w:val="826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BB70FB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1C"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Лекция</w:t>
            </w:r>
            <w:proofErr w:type="spellEnd"/>
          </w:p>
          <w:p w:rsidR="001D7273" w:rsidRPr="001D7273" w:rsidRDefault="00D35B24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A5471" w:rsidRPr="000C351C" w:rsidTr="00B26C21">
        <w:trPr>
          <w:trHeight w:val="426"/>
        </w:trPr>
        <w:tc>
          <w:tcPr>
            <w:tcW w:w="9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5471" w:rsidRPr="000C351C" w:rsidRDefault="002A5471" w:rsidP="000C351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Общее</w:t>
            </w:r>
            <w:proofErr w:type="spellEnd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D72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C3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</w:tbl>
    <w:p w:rsidR="001848BE" w:rsidRDefault="001848BE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6CC3" w:rsidRDefault="007C6CC3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6CC3" w:rsidRDefault="007C6CC3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6CC3" w:rsidRDefault="007C6CC3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5471" w:rsidRDefault="001D7273" w:rsidP="001D7273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BB70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471" w:rsidRPr="001D7273">
        <w:rPr>
          <w:rFonts w:ascii="Times New Roman" w:hAnsi="Times New Roman" w:cs="Times New Roman"/>
          <w:sz w:val="28"/>
          <w:szCs w:val="28"/>
        </w:rPr>
        <w:t>. СОДЕРЖАНИЕ ТЕМ ЗАНЯТИЙ</w:t>
      </w:r>
    </w:p>
    <w:p w:rsidR="00BF13B7" w:rsidRPr="001D7273" w:rsidRDefault="00BF13B7" w:rsidP="001D7273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5471" w:rsidRPr="000C351C" w:rsidRDefault="002A5471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2A5471" w:rsidRPr="001D7273" w:rsidRDefault="002A5471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273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2A5471" w:rsidRPr="000C351C" w:rsidRDefault="001D7273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5471" w:rsidRPr="000C351C">
        <w:rPr>
          <w:rFonts w:ascii="Times New Roman" w:hAnsi="Times New Roman" w:cs="Times New Roman"/>
          <w:sz w:val="28"/>
          <w:szCs w:val="28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2A5471" w:rsidRPr="000C351C" w:rsidRDefault="001D7273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5471" w:rsidRPr="000C351C">
        <w:rPr>
          <w:rFonts w:ascii="Times New Roman" w:hAnsi="Times New Roman" w:cs="Times New Roman"/>
          <w:sz w:val="28"/>
          <w:szCs w:val="28"/>
        </w:rPr>
        <w:t>Потенциально опасные объекты, расположенные на территории организации и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Возможные ЧС техногенного характера при авариях и катастрофах на них.</w:t>
      </w:r>
    </w:p>
    <w:p w:rsidR="002A5471" w:rsidRPr="000C351C" w:rsidRDefault="001D7273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5471" w:rsidRPr="000C351C">
        <w:rPr>
          <w:rFonts w:ascii="Times New Roman" w:hAnsi="Times New Roman" w:cs="Times New Roman"/>
          <w:sz w:val="28"/>
          <w:szCs w:val="28"/>
        </w:rPr>
        <w:t>Опасности военного характера и присущие им особенности.</w:t>
      </w:r>
      <w:r w:rsidR="005E7281">
        <w:rPr>
          <w:rFonts w:ascii="Times New Roman" w:hAnsi="Times New Roman" w:cs="Times New Roman"/>
          <w:sz w:val="28"/>
          <w:szCs w:val="28"/>
        </w:rPr>
        <w:t xml:space="preserve"> Действия работников организации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при опасностях, возникающих при военных конфликтах.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Поражающие факторы ядерного, химического, биологического и обычного оружия.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Основные способы защиты работников от опасностей, возникающих при ЧС и военных конфликтах.</w:t>
      </w:r>
    </w:p>
    <w:p w:rsidR="001D7273" w:rsidRDefault="001D7273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5471" w:rsidRPr="006D5396" w:rsidRDefault="002A5471" w:rsidP="006D5396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B24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D35B24" w:rsidRPr="00D35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чрезвычайной ситуации и действия работников организации по ним.</w:t>
      </w:r>
      <w:r w:rsidR="00D35B24" w:rsidRPr="00D35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5471" w:rsidRPr="000C351C" w:rsidRDefault="002A5471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2A5471" w:rsidRPr="000C351C" w:rsidRDefault="002A5471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1. Порядок оповещения работников организации и доведения сигнала ГО</w:t>
      </w:r>
    </w:p>
    <w:p w:rsidR="002A5471" w:rsidRPr="000C351C" w:rsidRDefault="001D7273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ВСЕМ!» с информацией: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о воздушной тревоге; о химической тревоге; о радиационной опасности; об угрозе катастрофического затопления; о других опасностях.</w:t>
      </w:r>
    </w:p>
    <w:p w:rsidR="002A5471" w:rsidRPr="000C351C" w:rsidRDefault="001D7273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5471" w:rsidRPr="000C351C">
        <w:rPr>
          <w:rFonts w:ascii="Times New Roman" w:hAnsi="Times New Roman" w:cs="Times New Roman"/>
          <w:sz w:val="28"/>
          <w:szCs w:val="28"/>
        </w:rPr>
        <w:t>Порядок</w:t>
      </w:r>
      <w:r w:rsidR="005E7281">
        <w:rPr>
          <w:rFonts w:ascii="Times New Roman" w:hAnsi="Times New Roman" w:cs="Times New Roman"/>
          <w:sz w:val="28"/>
          <w:szCs w:val="28"/>
        </w:rPr>
        <w:t xml:space="preserve"> действия работников организации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при получении сигнала ГО </w:t>
      </w:r>
      <w:r w:rsidR="002A5471" w:rsidRPr="000C35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«ВНИ</w:t>
      </w:r>
      <w:r w:rsidR="002A5471" w:rsidRPr="000C351C">
        <w:rPr>
          <w:rFonts w:ascii="Times New Roman" w:hAnsi="Times New Roman" w:cs="Times New Roman"/>
          <w:sz w:val="28"/>
          <w:szCs w:val="28"/>
        </w:rPr>
        <w:t>МАНИЕ ВСЕМ!» по месту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Особенности действий работников ор</w:t>
      </w:r>
      <w:r w:rsidR="005E7281">
        <w:rPr>
          <w:rFonts w:ascii="Times New Roman" w:hAnsi="Times New Roman" w:cs="Times New Roman"/>
          <w:sz w:val="28"/>
          <w:szCs w:val="28"/>
        </w:rPr>
        <w:t>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сигнала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ГО «ВНИМАНИЕ ВСЕМ!» при нахождении вне места работы.</w:t>
      </w:r>
    </w:p>
    <w:p w:rsidR="002D5C0D" w:rsidRDefault="002D5C0D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471" w:rsidRPr="000C351C" w:rsidRDefault="002D5C0D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2A5471" w:rsidRPr="000C351C">
        <w:rPr>
          <w:rFonts w:ascii="Times New Roman" w:hAnsi="Times New Roman" w:cs="Times New Roman"/>
          <w:sz w:val="28"/>
          <w:szCs w:val="28"/>
        </w:rPr>
        <w:t>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2A5471" w:rsidRPr="001D7273" w:rsidRDefault="002A5471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273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2A5471" w:rsidRPr="000C351C" w:rsidRDefault="001D7273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Использование имеющихся в организации средств индивидуальной и коллективной защиты. </w:t>
      </w:r>
      <w:r w:rsidR="002A5471" w:rsidRPr="001D7273">
        <w:rPr>
          <w:rFonts w:ascii="Times New Roman" w:hAnsi="Times New Roman" w:cs="Times New Roman"/>
          <w:sz w:val="28"/>
          <w:szCs w:val="28"/>
        </w:rPr>
        <w:t>Порядок получения средств индивидуальной защиты.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Практическое изготовление и применение подручных средств защиты органов дыхания.</w:t>
      </w:r>
    </w:p>
    <w:p w:rsidR="002A5471" w:rsidRPr="000C351C" w:rsidRDefault="001D7273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5471" w:rsidRPr="000C351C">
        <w:rPr>
          <w:rFonts w:ascii="Times New Roman" w:hAnsi="Times New Roman" w:cs="Times New Roman"/>
          <w:sz w:val="28"/>
          <w:szCs w:val="28"/>
        </w:rPr>
        <w:t>. Действия при укрытии раб</w:t>
      </w:r>
      <w:r w:rsidR="005E7281">
        <w:rPr>
          <w:rFonts w:ascii="Times New Roman" w:hAnsi="Times New Roman" w:cs="Times New Roman"/>
          <w:sz w:val="28"/>
          <w:szCs w:val="28"/>
        </w:rPr>
        <w:t>отников организации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в защитных сооружениях. Меры безопасности при нахождении в защитных сооружениях.</w:t>
      </w:r>
    </w:p>
    <w:p w:rsidR="002A5471" w:rsidRPr="000C351C" w:rsidRDefault="001D7273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471" w:rsidRPr="000C351C">
        <w:rPr>
          <w:rFonts w:ascii="Times New Roman" w:hAnsi="Times New Roman" w:cs="Times New Roman"/>
          <w:sz w:val="28"/>
          <w:szCs w:val="28"/>
        </w:rPr>
        <w:t>. Технические и первичные средства пожаротушения и их расположение. Действия при их применении.</w:t>
      </w:r>
    </w:p>
    <w:p w:rsidR="009853A5" w:rsidRDefault="009853A5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471" w:rsidRPr="000C351C" w:rsidRDefault="002A5471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lastRenderedPageBreak/>
        <w:t>Тема 4. Действия работников при аварии, катастрофе и пожаре на территории организации.</w:t>
      </w:r>
    </w:p>
    <w:p w:rsidR="002A5471" w:rsidRPr="000C351C" w:rsidRDefault="002A5471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263314" w:rsidRPr="00263314" w:rsidRDefault="001D7273" w:rsidP="001D7273">
      <w:pPr>
        <w:pStyle w:val="a5"/>
        <w:spacing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 </w:t>
      </w:r>
      <w:r w:rsidR="00263314" w:rsidRPr="00263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охраны труда и соблюдение техники безопасности на рабочем месте</w:t>
      </w:r>
      <w:r w:rsidR="00263314" w:rsidRPr="0026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63314" w:rsidRPr="002633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2A5471" w:rsidRPr="000C351C" w:rsidRDefault="001D7273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5471" w:rsidRPr="000C351C">
        <w:rPr>
          <w:rFonts w:ascii="Times New Roman" w:hAnsi="Times New Roman" w:cs="Times New Roman"/>
          <w:sz w:val="28"/>
          <w:szCs w:val="28"/>
        </w:rPr>
        <w:t>. Профилактические меры по предупреждению пожара.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Основные требования пожарной безопасности на рабочем месте.</w:t>
      </w:r>
    </w:p>
    <w:p w:rsidR="002A5471" w:rsidRPr="000C351C" w:rsidRDefault="001D7273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5471" w:rsidRPr="000C351C">
        <w:rPr>
          <w:rFonts w:ascii="Times New Roman" w:hAnsi="Times New Roman" w:cs="Times New Roman"/>
          <w:sz w:val="28"/>
          <w:szCs w:val="28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  <w:r w:rsidR="00263314">
        <w:rPr>
          <w:rFonts w:ascii="Times New Roman" w:hAnsi="Times New Roman" w:cs="Times New Roman"/>
          <w:sz w:val="28"/>
          <w:szCs w:val="28"/>
        </w:rPr>
        <w:t xml:space="preserve"> Порядок и пути эвакуации.</w:t>
      </w:r>
    </w:p>
    <w:p w:rsidR="009853A5" w:rsidRDefault="009853A5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471" w:rsidRPr="000C351C" w:rsidRDefault="002A5471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Тема 5. Действия работников организации при угрозе и возникновении</w:t>
      </w:r>
    </w:p>
    <w:p w:rsidR="001D7273" w:rsidRDefault="002D5C0D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 и военных конфликтов, угрозе и совершения террористических актов.</w:t>
      </w:r>
    </w:p>
    <w:p w:rsidR="002A5471" w:rsidRPr="000C351C" w:rsidRDefault="002A5471" w:rsidP="001D7273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2D5C0D" w:rsidRPr="002D5C0D" w:rsidRDefault="001D7273" w:rsidP="001D7273">
      <w:pPr>
        <w:pStyle w:val="a5"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C0D">
        <w:rPr>
          <w:rFonts w:ascii="Times New Roman" w:hAnsi="Times New Roman" w:cs="Times New Roman"/>
          <w:sz w:val="28"/>
          <w:szCs w:val="28"/>
        </w:rPr>
        <w:t>1.</w:t>
      </w:r>
      <w:r w:rsidR="00B970AC" w:rsidRPr="002D5C0D">
        <w:rPr>
          <w:rFonts w:ascii="Times New Roman" w:hAnsi="Times New Roman" w:cs="Times New Roman"/>
          <w:sz w:val="28"/>
          <w:szCs w:val="28"/>
        </w:rPr>
        <w:t xml:space="preserve"> </w:t>
      </w:r>
      <w:r w:rsidR="002D5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работни</w:t>
      </w:r>
      <w:r w:rsidR="002D5C0D" w:rsidRPr="002D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при оповещении об угрозе возникновения чрезвычайных ситуаций природного характера, во время их возникновения и после окончания</w:t>
      </w:r>
      <w:r w:rsidR="002D5C0D" w:rsidRPr="002D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C0D" w:rsidRPr="002D5C0D" w:rsidRDefault="001D7273" w:rsidP="00B970AC">
      <w:pPr>
        <w:pStyle w:val="a5"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C0D">
        <w:rPr>
          <w:rFonts w:ascii="Times New Roman" w:hAnsi="Times New Roman" w:cs="Times New Roman"/>
          <w:sz w:val="28"/>
          <w:szCs w:val="28"/>
        </w:rPr>
        <w:t>2.</w:t>
      </w:r>
      <w:r w:rsidR="00B970AC" w:rsidRPr="002D5C0D">
        <w:rPr>
          <w:rFonts w:ascii="Times New Roman" w:hAnsi="Times New Roman" w:cs="Times New Roman"/>
          <w:sz w:val="28"/>
          <w:szCs w:val="28"/>
        </w:rPr>
        <w:t xml:space="preserve"> </w:t>
      </w:r>
      <w:r w:rsidR="002D5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работ</w:t>
      </w:r>
      <w:r w:rsidR="002D5C0D" w:rsidRPr="002D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при оповещении об угрозе возникновения чрезвычайных ситуаций техногенного характера, во время их возникновения и после окончания</w:t>
      </w:r>
      <w:r w:rsidR="002D5C0D" w:rsidRPr="002D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471" w:rsidRPr="002D5C0D" w:rsidRDefault="00B970AC" w:rsidP="002D5C0D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C0D">
        <w:rPr>
          <w:rFonts w:ascii="Times New Roman" w:hAnsi="Times New Roman" w:cs="Times New Roman"/>
          <w:sz w:val="28"/>
          <w:szCs w:val="28"/>
        </w:rPr>
        <w:t>3</w:t>
      </w:r>
      <w:r w:rsidR="002A5471" w:rsidRPr="002D5C0D">
        <w:rPr>
          <w:rFonts w:ascii="Times New Roman" w:hAnsi="Times New Roman" w:cs="Times New Roman"/>
          <w:sz w:val="28"/>
          <w:szCs w:val="28"/>
        </w:rPr>
        <w:t xml:space="preserve">. </w:t>
      </w:r>
      <w:r w:rsidR="002D5C0D" w:rsidRPr="002D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2D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2D5C0D" w:rsidRPr="002D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при оповещении об угрозе совершения террористического акта, во время его совершения и после окончания </w:t>
      </w:r>
    </w:p>
    <w:p w:rsidR="009853A5" w:rsidRDefault="009853A5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471" w:rsidRPr="000C351C" w:rsidRDefault="002A5471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Тема 6. Оказание первой помощи.</w:t>
      </w:r>
    </w:p>
    <w:p w:rsidR="002A5471" w:rsidRPr="000C351C" w:rsidRDefault="002A5471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2A5471" w:rsidRPr="00B970AC" w:rsidRDefault="00B970AC" w:rsidP="00B970AC">
      <w:pPr>
        <w:pStyle w:val="a5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5471" w:rsidRPr="000C351C">
        <w:rPr>
          <w:rFonts w:ascii="Times New Roman" w:hAnsi="Times New Roman" w:cs="Times New Roman"/>
          <w:sz w:val="28"/>
          <w:szCs w:val="28"/>
        </w:rPr>
        <w:t>Основные правила оказания первой помощи в неотложных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Первая помощь при кровотечениях и ранениях. Способы остановки кровотечения. Виды повязок. </w:t>
      </w:r>
      <w:r w:rsidR="002A5471" w:rsidRPr="00B970AC">
        <w:rPr>
          <w:rFonts w:ascii="Times New Roman" w:hAnsi="Times New Roman" w:cs="Times New Roman"/>
          <w:sz w:val="28"/>
          <w:szCs w:val="28"/>
        </w:rPr>
        <w:t>Правила и приемы наложения повязок на 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B970AC">
        <w:rPr>
          <w:rFonts w:ascii="Times New Roman" w:hAnsi="Times New Roman" w:cs="Times New Roman"/>
          <w:sz w:val="28"/>
          <w:szCs w:val="28"/>
        </w:rPr>
        <w:t>Практическое наложение повязок.</w:t>
      </w:r>
    </w:p>
    <w:p w:rsidR="002A5471" w:rsidRPr="00B970AC" w:rsidRDefault="00B970AC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5471" w:rsidRPr="000C351C">
        <w:rPr>
          <w:rFonts w:ascii="Times New Roman" w:hAnsi="Times New Roman" w:cs="Times New Roman"/>
          <w:sz w:val="28"/>
          <w:szCs w:val="28"/>
        </w:rPr>
        <w:t xml:space="preserve">Первая помощь при переломах. Приемы и способы иммобилизации с применением табельных и подручных средств. </w:t>
      </w:r>
      <w:r w:rsidR="002A5471" w:rsidRPr="00B970AC">
        <w:rPr>
          <w:rFonts w:ascii="Times New Roman" w:hAnsi="Times New Roman" w:cs="Times New Roman"/>
          <w:sz w:val="28"/>
          <w:szCs w:val="28"/>
        </w:rPr>
        <w:t>Способы и правила транспортировки и переноски пострадавших.</w:t>
      </w:r>
    </w:p>
    <w:p w:rsidR="002A5471" w:rsidRPr="000C351C" w:rsidRDefault="00B970AC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5471" w:rsidRPr="000C351C">
        <w:rPr>
          <w:rFonts w:ascii="Times New Roman" w:hAnsi="Times New Roman" w:cs="Times New Roman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2A5471" w:rsidRPr="000C351C" w:rsidRDefault="00B970AC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5471" w:rsidRPr="00B970AC">
        <w:rPr>
          <w:rFonts w:ascii="Times New Roman" w:hAnsi="Times New Roman" w:cs="Times New Roman"/>
          <w:sz w:val="28"/>
          <w:szCs w:val="28"/>
        </w:rPr>
        <w:t>Правила оказания помощи утопающему.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Правила и техника проведения искусственного дыхания и непрямого массажа сердца.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Практическая тренировка по проведению искусственного дыхания и непрямого массажа сердца.</w:t>
      </w:r>
    </w:p>
    <w:p w:rsidR="009853A5" w:rsidRDefault="009853A5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471" w:rsidRPr="000C351C" w:rsidRDefault="002A5471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Тема 7. Действия работников организации в условиях негативных и опасных факторов бытового характера.</w:t>
      </w:r>
    </w:p>
    <w:p w:rsidR="00D35B24" w:rsidRDefault="00D35B24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B24" w:rsidRDefault="00D35B24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91D" w:rsidRDefault="0031291D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471" w:rsidRPr="00B970AC" w:rsidRDefault="002A5471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AC">
        <w:rPr>
          <w:rFonts w:ascii="Times New Roman" w:hAnsi="Times New Roman" w:cs="Times New Roman"/>
          <w:sz w:val="28"/>
          <w:szCs w:val="28"/>
        </w:rPr>
        <w:lastRenderedPageBreak/>
        <w:t>Учебные вопросы:</w:t>
      </w:r>
    </w:p>
    <w:p w:rsidR="002A5471" w:rsidRPr="000C351C" w:rsidRDefault="00B970AC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5471" w:rsidRPr="000C351C">
        <w:rPr>
          <w:rFonts w:ascii="Times New Roman" w:hAnsi="Times New Roman" w:cs="Times New Roman"/>
          <w:sz w:val="28"/>
          <w:szCs w:val="28"/>
        </w:rPr>
        <w:t>Возможные негативные и опасные факторы бытового характера и меры</w:t>
      </w:r>
      <w:r w:rsidR="00BF13B7" w:rsidRPr="00BF13B7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по их предупреждению.</w:t>
      </w:r>
    </w:p>
    <w:p w:rsidR="002A5471" w:rsidRPr="000C351C" w:rsidRDefault="002A5471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Действия при бытовых отравлениях, укусе животными и насекомыми.</w:t>
      </w:r>
    </w:p>
    <w:p w:rsidR="002A5471" w:rsidRPr="000C351C" w:rsidRDefault="00B970AC" w:rsidP="00B970AC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5471" w:rsidRPr="000C351C">
        <w:rPr>
          <w:rFonts w:ascii="Times New Roman" w:hAnsi="Times New Roman" w:cs="Times New Roman"/>
          <w:sz w:val="28"/>
          <w:szCs w:val="28"/>
        </w:rPr>
        <w:t>. 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2A5471" w:rsidRPr="000C351C" w:rsidRDefault="00B970AC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471" w:rsidRPr="000C351C">
        <w:rPr>
          <w:rFonts w:ascii="Times New Roman" w:hAnsi="Times New Roman" w:cs="Times New Roman"/>
          <w:sz w:val="28"/>
          <w:szCs w:val="28"/>
        </w:rPr>
        <w:t>. Способы преодоления паники и панических настроений в условиях</w:t>
      </w:r>
      <w:r w:rsidR="00BF13B7" w:rsidRPr="00BF13B7">
        <w:rPr>
          <w:rFonts w:ascii="Times New Roman" w:hAnsi="Times New Roman" w:cs="Times New Roman"/>
          <w:sz w:val="28"/>
          <w:szCs w:val="28"/>
        </w:rPr>
        <w:t xml:space="preserve"> </w:t>
      </w:r>
      <w:r w:rsidR="002A5471" w:rsidRPr="000C351C">
        <w:rPr>
          <w:rFonts w:ascii="Times New Roman" w:hAnsi="Times New Roman" w:cs="Times New Roman"/>
          <w:sz w:val="28"/>
          <w:szCs w:val="28"/>
        </w:rPr>
        <w:t>ЧС.</w:t>
      </w:r>
    </w:p>
    <w:p w:rsidR="00BF13B7" w:rsidRDefault="00BF13B7" w:rsidP="00B970A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5471" w:rsidRDefault="00BF13B7" w:rsidP="00B970A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B70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3B7">
        <w:rPr>
          <w:rFonts w:ascii="Times New Roman" w:hAnsi="Times New Roman" w:cs="Times New Roman"/>
          <w:sz w:val="28"/>
          <w:szCs w:val="28"/>
        </w:rPr>
        <w:t xml:space="preserve">. </w:t>
      </w:r>
      <w:r w:rsidR="002A5471" w:rsidRPr="000C351C">
        <w:rPr>
          <w:rFonts w:ascii="Times New Roman" w:hAnsi="Times New Roman" w:cs="Times New Roman"/>
          <w:sz w:val="28"/>
          <w:szCs w:val="28"/>
        </w:rPr>
        <w:t>РЕКОМЕНДУЕМАЯ УЧЕБНО-МАТЕРИАЛЬНАЯ БАЗА</w:t>
      </w:r>
    </w:p>
    <w:p w:rsidR="00BF13B7" w:rsidRPr="000C351C" w:rsidRDefault="00BF13B7" w:rsidP="00B970AC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5471" w:rsidRPr="000C351C" w:rsidRDefault="00BB70FB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5471" w:rsidRPr="000C351C">
        <w:rPr>
          <w:rFonts w:ascii="Times New Roman" w:hAnsi="Times New Roman" w:cs="Times New Roman"/>
          <w:sz w:val="28"/>
          <w:szCs w:val="28"/>
        </w:rPr>
        <w:t>.1 Учебные объекты.</w:t>
      </w:r>
    </w:p>
    <w:p w:rsidR="002A5471" w:rsidRPr="000C351C" w:rsidRDefault="002A5471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В целях эффективной реализации Программы в организациях рекомендуется иметь</w:t>
      </w:r>
      <w:r w:rsidR="005E7281">
        <w:rPr>
          <w:rFonts w:ascii="Times New Roman" w:hAnsi="Times New Roman" w:cs="Times New Roman"/>
          <w:sz w:val="28"/>
          <w:szCs w:val="28"/>
        </w:rPr>
        <w:t xml:space="preserve"> (в зависимости от возможностей организаций)</w:t>
      </w:r>
      <w:r w:rsidRPr="000C351C">
        <w:rPr>
          <w:rFonts w:ascii="Times New Roman" w:hAnsi="Times New Roman" w:cs="Times New Roman"/>
          <w:sz w:val="28"/>
          <w:szCs w:val="28"/>
        </w:rPr>
        <w:t>:</w:t>
      </w:r>
    </w:p>
    <w:p w:rsidR="00BF13B7" w:rsidRDefault="002A5471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с численностью работников до 200 человек комплект средств обеспечения учебного процесса в области ГО и защиты от ЧС, один уголок по</w:t>
      </w:r>
      <w:r w:rsidR="00BF13B7" w:rsidRPr="00BF13B7">
        <w:rPr>
          <w:rFonts w:ascii="Times New Roman" w:hAnsi="Times New Roman" w:cs="Times New Roman"/>
          <w:sz w:val="28"/>
          <w:szCs w:val="28"/>
        </w:rPr>
        <w:t xml:space="preserve"> </w:t>
      </w:r>
      <w:r w:rsidR="00BF13B7">
        <w:rPr>
          <w:rFonts w:ascii="Times New Roman" w:hAnsi="Times New Roman" w:cs="Times New Roman"/>
          <w:sz w:val="28"/>
          <w:szCs w:val="28"/>
        </w:rPr>
        <w:t>ГО и ЧС (далее - уголок ГОЧС);</w:t>
      </w:r>
    </w:p>
    <w:p w:rsidR="002A5471" w:rsidRPr="000C351C" w:rsidRDefault="002A5471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с численностью работников свыше 200 человек — учебный кабинет, учебную площадку и по одному уголку ГОЧС в каждом административном и производственном здании.</w:t>
      </w:r>
    </w:p>
    <w:p w:rsidR="002A5471" w:rsidRPr="000C351C" w:rsidRDefault="002A5471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Средства обеспечения учебного проце</w:t>
      </w:r>
      <w:r w:rsidR="00BF13B7">
        <w:rPr>
          <w:rFonts w:ascii="Times New Roman" w:hAnsi="Times New Roman" w:cs="Times New Roman"/>
          <w:sz w:val="28"/>
          <w:szCs w:val="28"/>
        </w:rPr>
        <w:t xml:space="preserve">сса в области ГО и защиты от ЧС: </w:t>
      </w:r>
      <w:r w:rsidRPr="000C351C">
        <w:rPr>
          <w:rFonts w:ascii="Times New Roman" w:hAnsi="Times New Roman" w:cs="Times New Roman"/>
          <w:sz w:val="28"/>
          <w:szCs w:val="28"/>
        </w:rPr>
        <w:t>приборы, оборудование, инструменты, учебно-наглядные пособия, компьютеры, информационно-телекоммуникационные сети, аппаратно</w:t>
      </w:r>
      <w:r w:rsidR="00BF13B7">
        <w:rPr>
          <w:rFonts w:ascii="Times New Roman" w:hAnsi="Times New Roman" w:cs="Times New Roman"/>
          <w:sz w:val="28"/>
          <w:szCs w:val="28"/>
        </w:rPr>
        <w:t>-</w:t>
      </w:r>
      <w:r w:rsidRPr="000C351C">
        <w:rPr>
          <w:rFonts w:ascii="Times New Roman" w:hAnsi="Times New Roman" w:cs="Times New Roman"/>
          <w:sz w:val="28"/>
          <w:szCs w:val="28"/>
        </w:rPr>
        <w:t>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ЗНТЧС.</w:t>
      </w:r>
    </w:p>
    <w:p w:rsidR="002A5471" w:rsidRPr="000C351C" w:rsidRDefault="002A5471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Уголок по ГОЧС —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:rsidR="002A5471" w:rsidRPr="000C351C" w:rsidRDefault="002A5471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Учебный кабинет помещение, укомплектованное мебелью и оснащенное средствами обеспечения учебного процесса для проведения занятий.</w:t>
      </w:r>
    </w:p>
    <w:p w:rsidR="002A5471" w:rsidRPr="000C351C" w:rsidRDefault="002A5471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Учебная площадка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:rsidR="002A5471" w:rsidRPr="000C351C" w:rsidRDefault="00BB70FB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B">
        <w:rPr>
          <w:rFonts w:ascii="Times New Roman" w:hAnsi="Times New Roman" w:cs="Times New Roman"/>
          <w:sz w:val="28"/>
          <w:szCs w:val="28"/>
        </w:rPr>
        <w:t>7</w:t>
      </w:r>
      <w:r w:rsidR="002A5471" w:rsidRPr="000C351C">
        <w:rPr>
          <w:rFonts w:ascii="Times New Roman" w:hAnsi="Times New Roman" w:cs="Times New Roman"/>
          <w:sz w:val="28"/>
          <w:szCs w:val="28"/>
        </w:rPr>
        <w:t>.2 Средства обеспечения учебного процесса в области гражданской обороны и защиты от чрезвычайных ситуаций.</w:t>
      </w:r>
    </w:p>
    <w:p w:rsidR="002A5471" w:rsidRPr="00BF13B7" w:rsidRDefault="00BB70FB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13B7" w:rsidRPr="00BF13B7">
        <w:rPr>
          <w:rFonts w:ascii="Times New Roman" w:hAnsi="Times New Roman" w:cs="Times New Roman"/>
          <w:sz w:val="28"/>
          <w:szCs w:val="28"/>
        </w:rPr>
        <w:t xml:space="preserve">.2.1 Нормативное </w:t>
      </w:r>
      <w:r w:rsidR="002A5471" w:rsidRPr="00BF13B7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:rsidR="002A5471" w:rsidRPr="00BF13B7" w:rsidRDefault="002A5471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3B7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2A5471" w:rsidRPr="000C351C" w:rsidRDefault="002A5471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</w:p>
    <w:p w:rsidR="002A5471" w:rsidRPr="000C351C" w:rsidRDefault="002A5471" w:rsidP="00BF13B7">
      <w:pPr>
        <w:pStyle w:val="a5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51C">
        <w:rPr>
          <w:rFonts w:ascii="Times New Roman" w:hAnsi="Times New Roman" w:cs="Times New Roman"/>
          <w:sz w:val="28"/>
          <w:szCs w:val="28"/>
        </w:rPr>
        <w:t>Федеральный закон от 12 февраля 1998 г. № 28-ФЗ «О гражданской обороне».</w:t>
      </w:r>
    </w:p>
    <w:p w:rsidR="002A5471" w:rsidRPr="000C351C" w:rsidRDefault="002A5471" w:rsidP="00BF13B7">
      <w:pPr>
        <w:pStyle w:val="a5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Федеральный закон от 21 декабря 1994 г. № 69-ФЗ «О пожарной безопасности»;</w:t>
      </w:r>
    </w:p>
    <w:p w:rsidR="002A5471" w:rsidRPr="000C351C" w:rsidRDefault="002A5471" w:rsidP="00BF13B7">
      <w:pPr>
        <w:pStyle w:val="a5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ситуаций».</w:t>
      </w:r>
    </w:p>
    <w:p w:rsidR="002A5471" w:rsidRPr="004746FE" w:rsidRDefault="002A5471" w:rsidP="004746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1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</w:t>
      </w:r>
      <w:r w:rsidR="003E05C8">
        <w:rPr>
          <w:rFonts w:ascii="Times New Roman" w:hAnsi="Times New Roman" w:cs="Times New Roman"/>
          <w:sz w:val="28"/>
          <w:szCs w:val="28"/>
        </w:rPr>
        <w:t>ации от 18 сентября 2020 г. № 1485</w:t>
      </w:r>
      <w:r w:rsidRPr="000C351C">
        <w:rPr>
          <w:rFonts w:ascii="Times New Roman" w:hAnsi="Times New Roman" w:cs="Times New Roman"/>
          <w:sz w:val="28"/>
          <w:szCs w:val="28"/>
        </w:rPr>
        <w:t xml:space="preserve"> «</w:t>
      </w:r>
      <w:r w:rsidR="004746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46FE" w:rsidRPr="004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4746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граждан Российской Ф</w:t>
      </w:r>
      <w:r w:rsidR="004746FE" w:rsidRPr="004746F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4746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C351C">
        <w:rPr>
          <w:rFonts w:ascii="Times New Roman" w:hAnsi="Times New Roman" w:cs="Times New Roman"/>
          <w:sz w:val="28"/>
          <w:szCs w:val="28"/>
        </w:rPr>
        <w:t>.</w:t>
      </w:r>
    </w:p>
    <w:p w:rsidR="002A5471" w:rsidRPr="000C351C" w:rsidRDefault="002A5471" w:rsidP="00BF13B7">
      <w:pPr>
        <w:pStyle w:val="a5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 ноября 20</w:t>
      </w:r>
      <w:r w:rsidR="003E05C8">
        <w:rPr>
          <w:rFonts w:ascii="Times New Roman" w:hAnsi="Times New Roman" w:cs="Times New Roman"/>
          <w:sz w:val="28"/>
          <w:szCs w:val="28"/>
        </w:rPr>
        <w:t>00</w:t>
      </w:r>
      <w:r w:rsidRPr="000C351C">
        <w:rPr>
          <w:rFonts w:ascii="Times New Roman" w:hAnsi="Times New Roman" w:cs="Times New Roman"/>
          <w:sz w:val="28"/>
          <w:szCs w:val="28"/>
        </w:rPr>
        <w:t xml:space="preserve"> г. № 841 «Об утверждении Положения о подготовке населения в области гражданской обороны».</w:t>
      </w:r>
    </w:p>
    <w:p w:rsidR="002A5471" w:rsidRPr="000C351C" w:rsidRDefault="00BB70FB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5471" w:rsidRPr="000C351C">
        <w:rPr>
          <w:rFonts w:ascii="Times New Roman" w:hAnsi="Times New Roman" w:cs="Times New Roman"/>
          <w:sz w:val="28"/>
          <w:szCs w:val="28"/>
        </w:rPr>
        <w:t>.2.2 Учебно-методическое и информационное обеспечение:</w:t>
      </w:r>
    </w:p>
    <w:p w:rsidR="002A5471" w:rsidRPr="000C351C" w:rsidRDefault="002A5471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Учебно-методические пособия содержащие материалы необходимые для реализации обучения по темам и учебным вопросам, указанным в Примерной программе, могут быть представлены в виде печатных изданий, электронных учебных материалов, тематических фильмов.</w:t>
      </w:r>
    </w:p>
    <w:p w:rsidR="002A5471" w:rsidRPr="000C351C" w:rsidRDefault="00BB70FB" w:rsidP="00BF13B7">
      <w:pPr>
        <w:pStyle w:val="a5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5471" w:rsidRPr="000C351C">
        <w:rPr>
          <w:rFonts w:ascii="Times New Roman" w:hAnsi="Times New Roman" w:cs="Times New Roman"/>
          <w:sz w:val="28"/>
          <w:szCs w:val="28"/>
        </w:rPr>
        <w:t>.2.3 Материально-техническое обеспечение:</w:t>
      </w:r>
    </w:p>
    <w:p w:rsidR="002A5471" w:rsidRPr="000C351C" w:rsidRDefault="002A5471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351C">
        <w:rPr>
          <w:rFonts w:ascii="Times New Roman" w:hAnsi="Times New Roman" w:cs="Times New Roman"/>
          <w:sz w:val="28"/>
          <w:szCs w:val="28"/>
        </w:rPr>
        <w:t>компьютеры с установленным ПО; мультимедийный проектор, экран или интерактивная доска; робот-тренажер, манекен для отработки приемов оказания первой помощи; макеты защитных сооружений, систем связи и оповещения, о</w:t>
      </w:r>
      <w:r w:rsidR="009853A5">
        <w:rPr>
          <w:rFonts w:ascii="Times New Roman" w:hAnsi="Times New Roman" w:cs="Times New Roman"/>
          <w:sz w:val="28"/>
          <w:szCs w:val="28"/>
        </w:rPr>
        <w:t>борудования для проведения аварийно-спасательных и других неотложных работ</w:t>
      </w:r>
      <w:r w:rsidRPr="000C351C">
        <w:rPr>
          <w:rFonts w:ascii="Times New Roman" w:hAnsi="Times New Roman" w:cs="Times New Roman"/>
          <w:sz w:val="28"/>
          <w:szCs w:val="28"/>
        </w:rPr>
        <w:t>; плакаты; презентации лекций.</w:t>
      </w:r>
    </w:p>
    <w:p w:rsidR="00444542" w:rsidRDefault="00444542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316D" w:rsidRDefault="0065316D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316D" w:rsidRDefault="0065316D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мероприятий ГО и</w:t>
      </w:r>
    </w:p>
    <w:p w:rsidR="0065316D" w:rsidRDefault="0065316D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 ЧС Муниципального учреждения</w:t>
      </w:r>
    </w:p>
    <w:p w:rsidR="0065316D" w:rsidRDefault="0065316D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общественной безопасности</w:t>
      </w:r>
    </w:p>
    <w:p w:rsidR="0065316D" w:rsidRPr="000C351C" w:rsidRDefault="0065316D" w:rsidP="000C351C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Пятигорска»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В.Н.Соловьев</w:t>
      </w:r>
      <w:proofErr w:type="spellEnd"/>
    </w:p>
    <w:sectPr w:rsidR="0065316D" w:rsidRPr="000C351C" w:rsidSect="00E265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F0" w:rsidRDefault="008A4CF0" w:rsidP="002A5471">
      <w:pPr>
        <w:spacing w:after="0" w:line="240" w:lineRule="auto"/>
      </w:pPr>
      <w:r>
        <w:separator/>
      </w:r>
    </w:p>
  </w:endnote>
  <w:endnote w:type="continuationSeparator" w:id="0">
    <w:p w:rsidR="008A4CF0" w:rsidRDefault="008A4CF0" w:rsidP="002A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9B" w:rsidRDefault="00831C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9B" w:rsidRDefault="00831C9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9B" w:rsidRDefault="00831C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F0" w:rsidRDefault="008A4CF0" w:rsidP="002A5471">
      <w:pPr>
        <w:spacing w:after="0" w:line="240" w:lineRule="auto"/>
      </w:pPr>
      <w:r>
        <w:separator/>
      </w:r>
    </w:p>
  </w:footnote>
  <w:footnote w:type="continuationSeparator" w:id="0">
    <w:p w:rsidR="008A4CF0" w:rsidRDefault="008A4CF0" w:rsidP="002A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9B" w:rsidRDefault="00831C9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650117"/>
      <w:docPartObj>
        <w:docPartGallery w:val="Page Numbers (Top of Page)"/>
        <w:docPartUnique/>
      </w:docPartObj>
    </w:sdtPr>
    <w:sdtEndPr/>
    <w:sdtContent>
      <w:p w:rsidR="00831C9B" w:rsidRDefault="00831C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91D">
          <w:rPr>
            <w:noProof/>
          </w:rPr>
          <w:t>11</w:t>
        </w:r>
        <w:r>
          <w:fldChar w:fldCharType="end"/>
        </w:r>
      </w:p>
    </w:sdtContent>
  </w:sdt>
  <w:p w:rsidR="00831C9B" w:rsidRDefault="00831C9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9B" w:rsidRDefault="00831C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B23"/>
    <w:multiLevelType w:val="hybridMultilevel"/>
    <w:tmpl w:val="FDB6F3A4"/>
    <w:lvl w:ilvl="0" w:tplc="A08A4F98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4EAF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88E73C4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409088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7BE8368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789C9A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284C06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4899B8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529E52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61157"/>
    <w:multiLevelType w:val="hybridMultilevel"/>
    <w:tmpl w:val="A2F8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5D16"/>
    <w:multiLevelType w:val="hybridMultilevel"/>
    <w:tmpl w:val="A4DE8ACC"/>
    <w:lvl w:ilvl="0" w:tplc="4CC0FB0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2EA32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87C8E6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854EF7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C219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70D02C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F8E5E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E2118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620B3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A261F"/>
    <w:multiLevelType w:val="hybridMultilevel"/>
    <w:tmpl w:val="3852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2AD"/>
    <w:multiLevelType w:val="hybridMultilevel"/>
    <w:tmpl w:val="47BEC5F0"/>
    <w:lvl w:ilvl="0" w:tplc="4AF29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F618FE"/>
    <w:multiLevelType w:val="hybridMultilevel"/>
    <w:tmpl w:val="F29CFEF6"/>
    <w:lvl w:ilvl="0" w:tplc="B754927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0C43B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E0EFF0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04D8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BEFBF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AC81E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9896C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72392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385DA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697FE6"/>
    <w:multiLevelType w:val="hybridMultilevel"/>
    <w:tmpl w:val="FA60DCDA"/>
    <w:lvl w:ilvl="0" w:tplc="3B8E282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A60CC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3EB3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1EBE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7296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EA11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B485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53A1F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00E1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63AEE"/>
    <w:multiLevelType w:val="hybridMultilevel"/>
    <w:tmpl w:val="661A88E6"/>
    <w:lvl w:ilvl="0" w:tplc="3BFEE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413AC"/>
    <w:multiLevelType w:val="hybridMultilevel"/>
    <w:tmpl w:val="BCE0807C"/>
    <w:lvl w:ilvl="0" w:tplc="AB6A8510">
      <w:start w:val="1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063D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8BBE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E8628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AC5A7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2751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4A81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C479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8327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471259"/>
    <w:multiLevelType w:val="hybridMultilevel"/>
    <w:tmpl w:val="0CE86300"/>
    <w:lvl w:ilvl="0" w:tplc="8BB421BC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56A8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D1872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8859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DD046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C405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FCEA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2462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3053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D73F74"/>
    <w:multiLevelType w:val="hybridMultilevel"/>
    <w:tmpl w:val="1ABE35D4"/>
    <w:lvl w:ilvl="0" w:tplc="CC22D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424439"/>
    <w:multiLevelType w:val="hybridMultilevel"/>
    <w:tmpl w:val="EDD233E2"/>
    <w:lvl w:ilvl="0" w:tplc="BD46CBBE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5416E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9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312E02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1C5BC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BCE4E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78BA3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46706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B0F82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482FC5"/>
    <w:multiLevelType w:val="hybridMultilevel"/>
    <w:tmpl w:val="547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973E1"/>
    <w:multiLevelType w:val="hybridMultilevel"/>
    <w:tmpl w:val="A0765BD2"/>
    <w:lvl w:ilvl="0" w:tplc="E0E094C4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541C2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60A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3C232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E40E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C7D8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601F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BC77C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270D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882A96"/>
    <w:multiLevelType w:val="hybridMultilevel"/>
    <w:tmpl w:val="FA10F62C"/>
    <w:lvl w:ilvl="0" w:tplc="B5D416A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BAE8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8E026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C276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231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5CA2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40FB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9C3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A6F4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F97E70"/>
    <w:multiLevelType w:val="hybridMultilevel"/>
    <w:tmpl w:val="E11A451E"/>
    <w:lvl w:ilvl="0" w:tplc="BCEAD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C64E71"/>
    <w:multiLevelType w:val="hybridMultilevel"/>
    <w:tmpl w:val="DC368FEA"/>
    <w:lvl w:ilvl="0" w:tplc="D8D02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C07274"/>
    <w:multiLevelType w:val="hybridMultilevel"/>
    <w:tmpl w:val="E01E9EDE"/>
    <w:lvl w:ilvl="0" w:tplc="9B70A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A92097"/>
    <w:multiLevelType w:val="hybridMultilevel"/>
    <w:tmpl w:val="202ED6FC"/>
    <w:lvl w:ilvl="0" w:tplc="E070C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5C672D"/>
    <w:multiLevelType w:val="hybridMultilevel"/>
    <w:tmpl w:val="04B03C1E"/>
    <w:lvl w:ilvl="0" w:tplc="D96A4372">
      <w:start w:val="4"/>
      <w:numFmt w:val="decimal"/>
      <w:lvlText w:val="%1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1236D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A629F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1C898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CD56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04AAA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C2FDB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24198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3A725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26356B"/>
    <w:multiLevelType w:val="hybridMultilevel"/>
    <w:tmpl w:val="F53A4D32"/>
    <w:lvl w:ilvl="0" w:tplc="0496589C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F239B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46D52E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80537C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565B54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D81FD4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83696E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BB2D4FE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FD427AA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5E6B7E"/>
    <w:multiLevelType w:val="hybridMultilevel"/>
    <w:tmpl w:val="B928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F14B0"/>
    <w:multiLevelType w:val="hybridMultilevel"/>
    <w:tmpl w:val="ECDA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D3C"/>
    <w:multiLevelType w:val="hybridMultilevel"/>
    <w:tmpl w:val="DE46B98E"/>
    <w:lvl w:ilvl="0" w:tplc="C100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9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20"/>
  </w:num>
  <w:num w:numId="12">
    <w:abstractNumId w:val="21"/>
  </w:num>
  <w:num w:numId="13">
    <w:abstractNumId w:val="23"/>
  </w:num>
  <w:num w:numId="14">
    <w:abstractNumId w:val="3"/>
  </w:num>
  <w:num w:numId="15">
    <w:abstractNumId w:val="15"/>
  </w:num>
  <w:num w:numId="16">
    <w:abstractNumId w:val="1"/>
  </w:num>
  <w:num w:numId="17">
    <w:abstractNumId w:val="18"/>
  </w:num>
  <w:num w:numId="18">
    <w:abstractNumId w:val="4"/>
  </w:num>
  <w:num w:numId="19">
    <w:abstractNumId w:val="22"/>
  </w:num>
  <w:num w:numId="20">
    <w:abstractNumId w:val="16"/>
  </w:num>
  <w:num w:numId="21">
    <w:abstractNumId w:val="12"/>
  </w:num>
  <w:num w:numId="22">
    <w:abstractNumId w:val="10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BA"/>
    <w:rsid w:val="000A6749"/>
    <w:rsid w:val="000B0B16"/>
    <w:rsid w:val="000C351C"/>
    <w:rsid w:val="000E580F"/>
    <w:rsid w:val="001848BE"/>
    <w:rsid w:val="001D7273"/>
    <w:rsid w:val="002266E8"/>
    <w:rsid w:val="0025530E"/>
    <w:rsid w:val="00263314"/>
    <w:rsid w:val="002A5471"/>
    <w:rsid w:val="002D5C0D"/>
    <w:rsid w:val="002E5C03"/>
    <w:rsid w:val="0031291D"/>
    <w:rsid w:val="003D659C"/>
    <w:rsid w:val="003E05C8"/>
    <w:rsid w:val="003F7AA1"/>
    <w:rsid w:val="00444542"/>
    <w:rsid w:val="0044489D"/>
    <w:rsid w:val="004706C0"/>
    <w:rsid w:val="00473BF8"/>
    <w:rsid w:val="004746FE"/>
    <w:rsid w:val="004F6747"/>
    <w:rsid w:val="00582A1D"/>
    <w:rsid w:val="005E7281"/>
    <w:rsid w:val="006321BA"/>
    <w:rsid w:val="0065316D"/>
    <w:rsid w:val="006B4EC2"/>
    <w:rsid w:val="006D5396"/>
    <w:rsid w:val="007455A6"/>
    <w:rsid w:val="007528BA"/>
    <w:rsid w:val="007C6CC3"/>
    <w:rsid w:val="00831C9B"/>
    <w:rsid w:val="00855D43"/>
    <w:rsid w:val="008A4CF0"/>
    <w:rsid w:val="009853A5"/>
    <w:rsid w:val="009D2E62"/>
    <w:rsid w:val="009E163B"/>
    <w:rsid w:val="00A75DB1"/>
    <w:rsid w:val="00B75B18"/>
    <w:rsid w:val="00B94EC6"/>
    <w:rsid w:val="00B970AC"/>
    <w:rsid w:val="00BB70FB"/>
    <w:rsid w:val="00BF13B7"/>
    <w:rsid w:val="00C00067"/>
    <w:rsid w:val="00CA4A7B"/>
    <w:rsid w:val="00CD2CCE"/>
    <w:rsid w:val="00D35B24"/>
    <w:rsid w:val="00E26553"/>
    <w:rsid w:val="00E64AB8"/>
    <w:rsid w:val="00F32DCD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E2DEC"/>
  <w15:chartTrackingRefBased/>
  <w15:docId w15:val="{23F4F2BE-E24D-42AD-9EE8-B2E6EBAF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otnotedescription">
    <w:name w:val="footnote description"/>
    <w:next w:val="a"/>
    <w:link w:val="footnotedescriptionChar"/>
    <w:hidden/>
    <w:rsid w:val="002A5471"/>
    <w:pPr>
      <w:spacing w:after="0" w:line="296" w:lineRule="auto"/>
      <w:ind w:left="120" w:firstLine="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2A5471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2A5471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a3">
    <w:name w:val="footnote text"/>
    <w:basedOn w:val="a"/>
    <w:link w:val="a4"/>
    <w:uiPriority w:val="99"/>
    <w:semiHidden/>
    <w:unhideWhenUsed/>
    <w:rsid w:val="002A54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5471"/>
    <w:rPr>
      <w:sz w:val="20"/>
      <w:szCs w:val="20"/>
    </w:rPr>
  </w:style>
  <w:style w:type="paragraph" w:styleId="a5">
    <w:name w:val="No Spacing"/>
    <w:uiPriority w:val="1"/>
    <w:qFormat/>
    <w:rsid w:val="000C351C"/>
    <w:pPr>
      <w:spacing w:after="0" w:line="240" w:lineRule="auto"/>
    </w:pPr>
  </w:style>
  <w:style w:type="table" w:styleId="a6">
    <w:name w:val="Table Grid"/>
    <w:basedOn w:val="a1"/>
    <w:uiPriority w:val="39"/>
    <w:rsid w:val="00BB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B70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1C9B"/>
  </w:style>
  <w:style w:type="paragraph" w:styleId="aa">
    <w:name w:val="footer"/>
    <w:basedOn w:val="a"/>
    <w:link w:val="ab"/>
    <w:uiPriority w:val="99"/>
    <w:unhideWhenUsed/>
    <w:rsid w:val="0083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1C9B"/>
  </w:style>
  <w:style w:type="paragraph" w:styleId="ac">
    <w:name w:val="Balloon Text"/>
    <w:basedOn w:val="a"/>
    <w:link w:val="ad"/>
    <w:uiPriority w:val="99"/>
    <w:semiHidden/>
    <w:unhideWhenUsed/>
    <w:rsid w:val="000E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47C6-BA8A-467C-B2F8-29843993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11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Алексендр Юрьевич</dc:creator>
  <cp:keywords/>
  <dc:description/>
  <cp:lastModifiedBy>Алексендр Юрьевич</cp:lastModifiedBy>
  <cp:revision>21</cp:revision>
  <cp:lastPrinted>2021-02-24T06:50:00Z</cp:lastPrinted>
  <dcterms:created xsi:type="dcterms:W3CDTF">2021-02-16T09:21:00Z</dcterms:created>
  <dcterms:modified xsi:type="dcterms:W3CDTF">2021-02-24T06:58:00Z</dcterms:modified>
</cp:coreProperties>
</file>