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4A" w:rsidRPr="009A67A1" w:rsidRDefault="00DD2C4A" w:rsidP="005C518E">
      <w:pPr>
        <w:jc w:val="center"/>
        <w:rPr>
          <w:b/>
          <w:bCs/>
          <w:color w:val="000000"/>
          <w:szCs w:val="28"/>
        </w:rPr>
      </w:pPr>
      <w:r w:rsidRPr="009A67A1">
        <w:rPr>
          <w:b/>
          <w:bCs/>
          <w:color w:val="000000"/>
          <w:szCs w:val="28"/>
        </w:rPr>
        <w:t>ПАМЯТКА</w:t>
      </w:r>
    </w:p>
    <w:p w:rsidR="00DD2C4A" w:rsidRPr="005C518E" w:rsidRDefault="005C518E" w:rsidP="005C518E">
      <w:pPr>
        <w:jc w:val="center"/>
        <w:rPr>
          <w:b/>
          <w:szCs w:val="28"/>
        </w:rPr>
      </w:pPr>
      <w:r>
        <w:rPr>
          <w:b/>
          <w:szCs w:val="28"/>
        </w:rPr>
        <w:t xml:space="preserve">о </w:t>
      </w:r>
      <w:r w:rsidRPr="005C518E">
        <w:rPr>
          <w:b/>
          <w:szCs w:val="28"/>
        </w:rPr>
        <w:t>правилах поведения при паводке и способах защиты</w:t>
      </w:r>
    </w:p>
    <w:p w:rsidR="005C518E" w:rsidRPr="00BF5895" w:rsidRDefault="005C518E" w:rsidP="005C518E">
      <w:pPr>
        <w:ind w:firstLine="709"/>
        <w:jc w:val="center"/>
        <w:rPr>
          <w:b/>
          <w:bCs/>
          <w:color w:val="000000"/>
        </w:rPr>
      </w:pPr>
    </w:p>
    <w:p w:rsidR="00DD2C4A" w:rsidRPr="00BF5895" w:rsidRDefault="00DD2C4A" w:rsidP="005C518E">
      <w:pPr>
        <w:jc w:val="center"/>
        <w:rPr>
          <w:color w:val="000000"/>
          <w:szCs w:val="28"/>
        </w:rPr>
      </w:pPr>
      <w:r w:rsidRPr="00BF5895">
        <w:rPr>
          <w:b/>
          <w:bCs/>
          <w:color w:val="000000"/>
          <w:szCs w:val="28"/>
        </w:rPr>
        <w:t xml:space="preserve">Уважаемые жители </w:t>
      </w:r>
      <w:r w:rsidR="005C518E">
        <w:rPr>
          <w:b/>
          <w:bCs/>
          <w:color w:val="000000"/>
          <w:szCs w:val="28"/>
        </w:rPr>
        <w:t>и гости города-курорта Пятигорска</w:t>
      </w:r>
      <w:r w:rsidRPr="00BF5895">
        <w:rPr>
          <w:b/>
          <w:bCs/>
          <w:color w:val="000000"/>
          <w:szCs w:val="28"/>
        </w:rPr>
        <w:t>!</w:t>
      </w:r>
    </w:p>
    <w:p w:rsidR="00DD2C4A" w:rsidRPr="00BF5895" w:rsidRDefault="00DD2C4A" w:rsidP="00DD2C4A">
      <w:pPr>
        <w:ind w:firstLine="709"/>
        <w:rPr>
          <w:color w:val="000000"/>
        </w:rPr>
      </w:pPr>
    </w:p>
    <w:p w:rsidR="00DD2C4A" w:rsidRPr="00BF5895" w:rsidRDefault="00DD2C4A" w:rsidP="005C518E">
      <w:pPr>
        <w:ind w:firstLine="709"/>
        <w:jc w:val="both"/>
        <w:rPr>
          <w:color w:val="000000"/>
        </w:rPr>
      </w:pPr>
      <w:r w:rsidRPr="00BF5895">
        <w:rPr>
          <w:color w:val="000000"/>
        </w:rPr>
        <w:t>Если Ваш дом или подъездные пути к нему могут быть подвержены подтоплению, необходимо заблаговременно принять меры по защите Ваших строений и имущества от подтопления:</w:t>
      </w:r>
    </w:p>
    <w:p w:rsidR="00DD2C4A" w:rsidRPr="00BF5895" w:rsidRDefault="005C518E" w:rsidP="00DD2C4A">
      <w:pPr>
        <w:numPr>
          <w:ilvl w:val="0"/>
          <w:numId w:val="1"/>
        </w:numPr>
        <w:jc w:val="both"/>
        <w:rPr>
          <w:color w:val="000000"/>
        </w:rPr>
      </w:pPr>
      <w:r>
        <w:rPr>
          <w:color w:val="000000"/>
        </w:rPr>
        <w:t>Заблаговременно рас</w:t>
      </w:r>
      <w:r w:rsidR="00DD2C4A" w:rsidRPr="00BF5895">
        <w:rPr>
          <w:color w:val="000000"/>
        </w:rPr>
        <w:t xml:space="preserve">чистить прилегающую территорию, водоотводящие канавы, </w:t>
      </w:r>
      <w:r>
        <w:rPr>
          <w:color w:val="000000"/>
        </w:rPr>
        <w:t>ливневые канализации</w:t>
      </w:r>
      <w:r w:rsidR="00DD2C4A" w:rsidRPr="00BF5895">
        <w:rPr>
          <w:color w:val="000000"/>
        </w:rPr>
        <w:t>.</w:t>
      </w:r>
    </w:p>
    <w:p w:rsidR="00DD2C4A" w:rsidRPr="00BF5895" w:rsidRDefault="00DD2C4A" w:rsidP="00DD2C4A">
      <w:pPr>
        <w:numPr>
          <w:ilvl w:val="0"/>
          <w:numId w:val="1"/>
        </w:numPr>
        <w:jc w:val="both"/>
        <w:rPr>
          <w:color w:val="000000"/>
        </w:rPr>
      </w:pPr>
      <w:r w:rsidRPr="00BF5895">
        <w:rPr>
          <w:color w:val="000000"/>
        </w:rPr>
        <w:t>Перенести на верхние этажи (чердаки) ценные предметы и вещи.</w:t>
      </w:r>
    </w:p>
    <w:p w:rsidR="00DD2C4A" w:rsidRPr="00BF5895" w:rsidRDefault="00DD2C4A" w:rsidP="00DD2C4A">
      <w:pPr>
        <w:numPr>
          <w:ilvl w:val="0"/>
          <w:numId w:val="1"/>
        </w:numPr>
        <w:jc w:val="both"/>
        <w:rPr>
          <w:color w:val="000000"/>
        </w:rPr>
      </w:pPr>
      <w:r w:rsidRPr="00BF5895">
        <w:rPr>
          <w:color w:val="000000"/>
        </w:rPr>
        <w:t xml:space="preserve">Создать резервный запас продуктов питания и питьевой воды на </w:t>
      </w:r>
      <w:r w:rsidR="005C518E">
        <w:rPr>
          <w:color w:val="000000"/>
        </w:rPr>
        <w:t>3</w:t>
      </w:r>
      <w:r w:rsidRPr="00BF5895">
        <w:rPr>
          <w:color w:val="000000"/>
        </w:rPr>
        <w:t xml:space="preserve"> дн</w:t>
      </w:r>
      <w:r w:rsidR="005C518E">
        <w:rPr>
          <w:color w:val="000000"/>
        </w:rPr>
        <w:t>я</w:t>
      </w:r>
      <w:r w:rsidRPr="00BF5895">
        <w:rPr>
          <w:color w:val="000000"/>
        </w:rPr>
        <w:t>.</w:t>
      </w:r>
    </w:p>
    <w:p w:rsidR="00DD2C4A" w:rsidRPr="00BF5895" w:rsidRDefault="00DD2C4A" w:rsidP="00DD2C4A">
      <w:pPr>
        <w:numPr>
          <w:ilvl w:val="0"/>
          <w:numId w:val="1"/>
        </w:numPr>
        <w:jc w:val="both"/>
        <w:rPr>
          <w:color w:val="000000"/>
        </w:rPr>
      </w:pPr>
      <w:r w:rsidRPr="00BF5895">
        <w:rPr>
          <w:color w:val="000000"/>
        </w:rPr>
        <w:t>Позаботиться о сохранности продуктов питания, запасов овощей, находящихся в погребах и подвалах.</w:t>
      </w:r>
    </w:p>
    <w:p w:rsidR="00DD2C4A" w:rsidRPr="00BF5895" w:rsidRDefault="00DD2C4A" w:rsidP="00DD2C4A">
      <w:pPr>
        <w:numPr>
          <w:ilvl w:val="0"/>
          <w:numId w:val="1"/>
        </w:numPr>
        <w:jc w:val="both"/>
        <w:rPr>
          <w:color w:val="000000"/>
        </w:rPr>
      </w:pPr>
      <w:r w:rsidRPr="00BF5895">
        <w:rPr>
          <w:color w:val="000000"/>
        </w:rPr>
        <w:t>При наличии у Вас в личном подсобном хозяйстве животных, определить возможность их размещения в безопасном от затопления месте с необходимым количеством кормов.</w:t>
      </w:r>
    </w:p>
    <w:p w:rsidR="00DD2C4A" w:rsidRPr="00BF5895" w:rsidRDefault="00DD2C4A" w:rsidP="00DD2C4A">
      <w:pPr>
        <w:numPr>
          <w:ilvl w:val="0"/>
          <w:numId w:val="1"/>
        </w:numPr>
        <w:jc w:val="both"/>
        <w:rPr>
          <w:color w:val="000000"/>
        </w:rPr>
      </w:pPr>
      <w:r w:rsidRPr="00BF5895">
        <w:rPr>
          <w:color w:val="000000"/>
        </w:rPr>
        <w:t>Провести крепежные работы на подворье (закрепить дрова, стройматериалы и т.п.).</w:t>
      </w:r>
    </w:p>
    <w:p w:rsidR="00DD2C4A" w:rsidRPr="00BF5895" w:rsidRDefault="00DD2C4A" w:rsidP="00DD2C4A">
      <w:pPr>
        <w:numPr>
          <w:ilvl w:val="0"/>
          <w:numId w:val="1"/>
        </w:numPr>
        <w:jc w:val="both"/>
        <w:rPr>
          <w:color w:val="000000"/>
        </w:rPr>
      </w:pPr>
      <w:r w:rsidRPr="00BF5895">
        <w:rPr>
          <w:color w:val="000000"/>
        </w:rPr>
        <w:t xml:space="preserve">Подготовить </w:t>
      </w:r>
      <w:proofErr w:type="gramStart"/>
      <w:r w:rsidRPr="00BF5895">
        <w:rPr>
          <w:color w:val="000000"/>
        </w:rPr>
        <w:t>имеющиеся</w:t>
      </w:r>
      <w:proofErr w:type="gramEnd"/>
      <w:r w:rsidRPr="00BF5895">
        <w:rPr>
          <w:color w:val="000000"/>
        </w:rPr>
        <w:t xml:space="preserve"> в личном пользовании </w:t>
      </w:r>
      <w:proofErr w:type="spellStart"/>
      <w:r w:rsidRPr="00BF5895">
        <w:rPr>
          <w:color w:val="000000"/>
        </w:rPr>
        <w:t>плавсредства</w:t>
      </w:r>
      <w:proofErr w:type="spellEnd"/>
      <w:r w:rsidRPr="00BF5895">
        <w:rPr>
          <w:color w:val="000000"/>
        </w:rPr>
        <w:t>.</w:t>
      </w:r>
    </w:p>
    <w:p w:rsidR="00DD2C4A" w:rsidRPr="00BF5895" w:rsidRDefault="00DD2C4A" w:rsidP="00DD2C4A">
      <w:pPr>
        <w:numPr>
          <w:ilvl w:val="0"/>
          <w:numId w:val="1"/>
        </w:numPr>
        <w:jc w:val="both"/>
        <w:rPr>
          <w:color w:val="000000"/>
        </w:rPr>
      </w:pPr>
      <w:r w:rsidRPr="00BF5895">
        <w:rPr>
          <w:color w:val="000000"/>
        </w:rPr>
        <w:t>Подготовить необходимый материал для устройства мостков перехода на незатопленную территорию.</w:t>
      </w:r>
    </w:p>
    <w:p w:rsidR="00DD2C4A" w:rsidRPr="00BF5895" w:rsidRDefault="00DD2C4A" w:rsidP="005C518E">
      <w:pPr>
        <w:spacing w:before="120"/>
        <w:ind w:firstLine="709"/>
        <w:rPr>
          <w:color w:val="000000"/>
        </w:rPr>
      </w:pPr>
      <w:r w:rsidRPr="00BF5895">
        <w:rPr>
          <w:color w:val="000000"/>
        </w:rPr>
        <w:t xml:space="preserve">В случае получения информации об эвакуации </w:t>
      </w:r>
      <w:r w:rsidRPr="00BF5895">
        <w:rPr>
          <w:b/>
          <w:bCs/>
          <w:color w:val="000000"/>
        </w:rPr>
        <w:t>НЕОБХОДИМО:</w:t>
      </w:r>
    </w:p>
    <w:p w:rsidR="005C518E" w:rsidRDefault="00DD2C4A" w:rsidP="00866FBE">
      <w:pPr>
        <w:numPr>
          <w:ilvl w:val="1"/>
          <w:numId w:val="1"/>
        </w:numPr>
        <w:jc w:val="both"/>
        <w:rPr>
          <w:color w:val="000000"/>
        </w:rPr>
      </w:pPr>
      <w:r w:rsidRPr="00BF5895">
        <w:rPr>
          <w:color w:val="000000"/>
        </w:rPr>
        <w:t xml:space="preserve">взять с собой документы, деньги, туалетные принадлежности, тёплую удобную одежду и обувь, ценные вещи, </w:t>
      </w:r>
      <w:r w:rsidR="005C518E">
        <w:rPr>
          <w:color w:val="000000"/>
        </w:rPr>
        <w:t>необходимую посуду</w:t>
      </w:r>
      <w:r w:rsidRPr="00BF5895">
        <w:rPr>
          <w:color w:val="000000"/>
        </w:rPr>
        <w:t>, трёхдневный запас питания</w:t>
      </w:r>
      <w:r w:rsidR="005C518E">
        <w:rPr>
          <w:color w:val="000000"/>
        </w:rPr>
        <w:t xml:space="preserve"> и</w:t>
      </w:r>
      <w:r w:rsidRPr="00BF5895">
        <w:rPr>
          <w:color w:val="000000"/>
        </w:rPr>
        <w:t xml:space="preserve"> </w:t>
      </w:r>
      <w:r w:rsidR="005C518E">
        <w:rPr>
          <w:color w:val="000000"/>
        </w:rPr>
        <w:t xml:space="preserve">требующиеся </w:t>
      </w:r>
      <w:r w:rsidRPr="00BF5895">
        <w:rPr>
          <w:color w:val="000000"/>
        </w:rPr>
        <w:t xml:space="preserve">лекарства; </w:t>
      </w:r>
    </w:p>
    <w:p w:rsidR="005C518E" w:rsidRDefault="00DD2C4A" w:rsidP="00866FBE">
      <w:pPr>
        <w:numPr>
          <w:ilvl w:val="1"/>
          <w:numId w:val="1"/>
        </w:numPr>
        <w:jc w:val="both"/>
        <w:rPr>
          <w:color w:val="000000"/>
        </w:rPr>
      </w:pPr>
      <w:r w:rsidRPr="00BF5895">
        <w:rPr>
          <w:color w:val="000000"/>
        </w:rPr>
        <w:t xml:space="preserve">отключить газ, электричество, погасить огонь в печах; </w:t>
      </w:r>
    </w:p>
    <w:p w:rsidR="00DD2C4A" w:rsidRPr="00BF5895" w:rsidRDefault="00DD2C4A" w:rsidP="00866FBE">
      <w:pPr>
        <w:numPr>
          <w:ilvl w:val="1"/>
          <w:numId w:val="1"/>
        </w:numPr>
        <w:jc w:val="both"/>
        <w:rPr>
          <w:color w:val="000000"/>
        </w:rPr>
      </w:pPr>
      <w:r w:rsidRPr="00BF5895">
        <w:rPr>
          <w:color w:val="000000"/>
        </w:rPr>
        <w:t>закрыть окна и двери жилых домов.</w:t>
      </w:r>
    </w:p>
    <w:p w:rsidR="00DD2C4A" w:rsidRDefault="00DD2C4A" w:rsidP="00866FBE">
      <w:pPr>
        <w:ind w:firstLine="709"/>
        <w:jc w:val="both"/>
        <w:rPr>
          <w:color w:val="000000"/>
        </w:rPr>
      </w:pPr>
      <w:r w:rsidRPr="00BF5895">
        <w:rPr>
          <w:color w:val="000000"/>
        </w:rPr>
        <w:t>О полученной информации сообщите соседям, окажите помощь престарелым и больным.</w:t>
      </w:r>
    </w:p>
    <w:p w:rsidR="00E828BC" w:rsidRPr="005C518E" w:rsidRDefault="00E828BC" w:rsidP="005C518E">
      <w:pPr>
        <w:spacing w:before="120"/>
        <w:rPr>
          <w:b/>
          <w:bCs/>
          <w:color w:val="000000"/>
        </w:rPr>
      </w:pPr>
      <w:r w:rsidRPr="005C518E">
        <w:rPr>
          <w:b/>
          <w:bCs/>
          <w:color w:val="000000"/>
        </w:rPr>
        <w:t>ПРИ ПОДТОПЛЕНИИ:</w:t>
      </w:r>
    </w:p>
    <w:p w:rsidR="005C518E" w:rsidRDefault="00E828BC" w:rsidP="005C518E">
      <w:pPr>
        <w:numPr>
          <w:ilvl w:val="1"/>
          <w:numId w:val="1"/>
        </w:numPr>
        <w:jc w:val="both"/>
        <w:rPr>
          <w:color w:val="000000"/>
        </w:rPr>
      </w:pPr>
      <w:r w:rsidRPr="005C518E">
        <w:rPr>
          <w:color w:val="000000"/>
        </w:rPr>
        <w:t>При получении информации о выпадении обильных осадков воздержитесь от поездок по населенным пунктам, по возможности остава</w:t>
      </w:r>
      <w:r w:rsidR="005C518E">
        <w:rPr>
          <w:color w:val="000000"/>
        </w:rPr>
        <w:t>йтесь в квартире или на работе.</w:t>
      </w:r>
    </w:p>
    <w:p w:rsidR="005C518E" w:rsidRDefault="00E828BC" w:rsidP="005C518E">
      <w:pPr>
        <w:numPr>
          <w:ilvl w:val="1"/>
          <w:numId w:val="1"/>
        </w:numPr>
        <w:jc w:val="both"/>
        <w:rPr>
          <w:color w:val="000000"/>
        </w:rPr>
      </w:pPr>
      <w:r w:rsidRPr="005C518E">
        <w:rPr>
          <w:color w:val="000000"/>
        </w:rPr>
        <w:t xml:space="preserve">Включите средства местного телевизионного, проводного и радиовещания для прослушивания сообщений. </w:t>
      </w:r>
    </w:p>
    <w:p w:rsidR="005C518E" w:rsidRDefault="00E828BC" w:rsidP="005C518E">
      <w:pPr>
        <w:numPr>
          <w:ilvl w:val="1"/>
          <w:numId w:val="1"/>
        </w:numPr>
        <w:jc w:val="both"/>
        <w:rPr>
          <w:color w:val="000000"/>
        </w:rPr>
      </w:pPr>
      <w:r w:rsidRPr="005C518E">
        <w:rPr>
          <w:color w:val="000000"/>
        </w:rPr>
        <w:t xml:space="preserve">Если </w:t>
      </w:r>
      <w:r w:rsidR="005C518E">
        <w:rPr>
          <w:color w:val="000000"/>
        </w:rPr>
        <w:t xml:space="preserve">сильный дождь (ливень) </w:t>
      </w:r>
      <w:r w:rsidRPr="005C518E">
        <w:rPr>
          <w:color w:val="000000"/>
        </w:rPr>
        <w:t>застал Вас на улице, постарайтесь укрыться в зданиях, расположенных выше возможного уровня подтопления.</w:t>
      </w:r>
    </w:p>
    <w:p w:rsidR="005C518E" w:rsidRDefault="00E828BC" w:rsidP="005C518E">
      <w:pPr>
        <w:numPr>
          <w:ilvl w:val="1"/>
          <w:numId w:val="1"/>
        </w:numPr>
        <w:jc w:val="both"/>
        <w:rPr>
          <w:color w:val="000000"/>
        </w:rPr>
      </w:pPr>
      <w:r w:rsidRPr="005C518E">
        <w:rPr>
          <w:color w:val="000000"/>
        </w:rPr>
        <w:t xml:space="preserve">Если здание (помещение), в котором вы находитесь, подтапливает, постарайтесь покинуть его и перейти на ближайшую возвышенность. </w:t>
      </w:r>
    </w:p>
    <w:p w:rsidR="005C518E" w:rsidRDefault="00E828BC" w:rsidP="005C518E">
      <w:pPr>
        <w:numPr>
          <w:ilvl w:val="1"/>
          <w:numId w:val="1"/>
        </w:numPr>
        <w:jc w:val="both"/>
        <w:rPr>
          <w:color w:val="000000"/>
        </w:rPr>
      </w:pPr>
      <w:r w:rsidRPr="005C518E">
        <w:rPr>
          <w:color w:val="000000"/>
        </w:rPr>
        <w:t xml:space="preserve">Если покинуть </w:t>
      </w:r>
      <w:r w:rsidR="005C518E">
        <w:rPr>
          <w:color w:val="000000"/>
        </w:rPr>
        <w:t xml:space="preserve">дом, </w:t>
      </w:r>
      <w:r w:rsidRPr="005C518E">
        <w:rPr>
          <w:color w:val="000000"/>
        </w:rPr>
        <w:t>здание не представляется возможным - выключите электричество и газ, плотно закройте окна, двери, погасите огонь в горящих печах, поднимитесь на верхние этажи, чердак, и сообщите о своем местонахождении.</w:t>
      </w:r>
    </w:p>
    <w:p w:rsidR="005C518E" w:rsidRDefault="00E828BC" w:rsidP="005C518E">
      <w:pPr>
        <w:numPr>
          <w:ilvl w:val="1"/>
          <w:numId w:val="1"/>
        </w:numPr>
        <w:jc w:val="both"/>
        <w:rPr>
          <w:color w:val="000000"/>
        </w:rPr>
      </w:pPr>
      <w:r w:rsidRPr="005C518E">
        <w:rPr>
          <w:color w:val="000000"/>
        </w:rPr>
        <w:t xml:space="preserve">Если </w:t>
      </w:r>
      <w:r w:rsidR="005C518E">
        <w:rPr>
          <w:color w:val="000000"/>
        </w:rPr>
        <w:t>сильный дождь (</w:t>
      </w:r>
      <w:r w:rsidRPr="005C518E">
        <w:rPr>
          <w:color w:val="000000"/>
        </w:rPr>
        <w:t>ливень</w:t>
      </w:r>
      <w:r w:rsidR="005C518E">
        <w:rPr>
          <w:color w:val="000000"/>
        </w:rPr>
        <w:t>)</w:t>
      </w:r>
      <w:r w:rsidRPr="005C518E">
        <w:rPr>
          <w:color w:val="000000"/>
        </w:rPr>
        <w:t xml:space="preserve"> застал Вас в личном транспорте, не пытайтесь преодолеть подтопленные участки. Медленно перестройтесь в крайний правый ряд (на обочину) и, не прибегая к экстренному торможению, прекратите движение. Включите аварийные огни и переждите ливень. В случае стремительного пребывания воды покиньте транспортное средство и пройдите на возвышенный участок местности или в ближайшее здание. </w:t>
      </w:r>
    </w:p>
    <w:p w:rsidR="007070DD" w:rsidRDefault="00E828BC" w:rsidP="005C518E">
      <w:pPr>
        <w:numPr>
          <w:ilvl w:val="1"/>
          <w:numId w:val="1"/>
        </w:numPr>
        <w:jc w:val="both"/>
        <w:rPr>
          <w:color w:val="000000"/>
        </w:rPr>
      </w:pPr>
      <w:r w:rsidRPr="005C518E">
        <w:rPr>
          <w:color w:val="000000"/>
        </w:rPr>
        <w:t xml:space="preserve">Если Ваш дом попадает в зону возможного подтопления, примите предупредительные меры (устройство уплотнений в притворах дверей и окон подвальных, цокольных и первых этажей). Создайте запас мешков с песком и шанцевого инструмента и т.п. для создания временной преграды водным потокам и защиты оконных проемов. Дрова и все предметы, способные уплыть при подъёме воды, заранее складируйте в помещении (сарае). </w:t>
      </w:r>
    </w:p>
    <w:p w:rsidR="005C518E" w:rsidRDefault="00E828BC" w:rsidP="005C518E">
      <w:pPr>
        <w:numPr>
          <w:ilvl w:val="1"/>
          <w:numId w:val="1"/>
        </w:numPr>
        <w:jc w:val="both"/>
        <w:rPr>
          <w:color w:val="000000"/>
        </w:rPr>
      </w:pPr>
      <w:r w:rsidRPr="005C518E">
        <w:rPr>
          <w:color w:val="000000"/>
        </w:rPr>
        <w:t xml:space="preserve">В случае стремительного пребывания воды покиньте дом и пройдите на возвышенный участок местности или в ближайшее высотное здание. Животных выпустите </w:t>
      </w:r>
      <w:r w:rsidR="005C518E">
        <w:rPr>
          <w:color w:val="000000"/>
        </w:rPr>
        <w:t>из помещений, а собак отвяжите.</w:t>
      </w:r>
    </w:p>
    <w:p w:rsidR="005C518E" w:rsidRDefault="005C518E" w:rsidP="005C518E">
      <w:pPr>
        <w:numPr>
          <w:ilvl w:val="1"/>
          <w:numId w:val="1"/>
        </w:numPr>
        <w:jc w:val="both"/>
        <w:rPr>
          <w:color w:val="000000"/>
        </w:rPr>
      </w:pPr>
      <w:r>
        <w:rPr>
          <w:color w:val="000000"/>
        </w:rPr>
        <w:lastRenderedPageBreak/>
        <w:t>Подготовьтесь к эвакуации.</w:t>
      </w:r>
    </w:p>
    <w:p w:rsidR="005C518E" w:rsidRDefault="00E828BC" w:rsidP="005C518E">
      <w:pPr>
        <w:numPr>
          <w:ilvl w:val="1"/>
          <w:numId w:val="1"/>
        </w:numPr>
        <w:jc w:val="both"/>
        <w:rPr>
          <w:color w:val="000000"/>
        </w:rPr>
      </w:pPr>
      <w:r w:rsidRPr="005C518E">
        <w:rPr>
          <w:color w:val="000000"/>
        </w:rPr>
        <w:t xml:space="preserve">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днём — вывешиванием или </w:t>
      </w:r>
      <w:proofErr w:type="gramStart"/>
      <w:r w:rsidRPr="005C518E">
        <w:rPr>
          <w:color w:val="000000"/>
        </w:rPr>
        <w:t>размахиванием</w:t>
      </w:r>
      <w:proofErr w:type="gramEnd"/>
      <w:r w:rsidRPr="005C518E">
        <w:rPr>
          <w:color w:val="000000"/>
        </w:rPr>
        <w:t xml:space="preserve"> хорошо видимым полотнищем, приби</w:t>
      </w:r>
      <w:r w:rsidR="005C518E">
        <w:rPr>
          <w:color w:val="000000"/>
        </w:rPr>
        <w:t>тым к древку, а в тёмное время –</w:t>
      </w:r>
      <w:r w:rsidRPr="005C518E">
        <w:rPr>
          <w:color w:val="000000"/>
        </w:rPr>
        <w:t xml:space="preserve"> световым сигналом и пе</w:t>
      </w:r>
      <w:r w:rsidR="005C518E">
        <w:rPr>
          <w:color w:val="000000"/>
        </w:rPr>
        <w:t>риодически голосом.</w:t>
      </w:r>
    </w:p>
    <w:p w:rsidR="005C518E" w:rsidRDefault="00E828BC" w:rsidP="005C518E">
      <w:pPr>
        <w:numPr>
          <w:ilvl w:val="1"/>
          <w:numId w:val="1"/>
        </w:numPr>
        <w:jc w:val="both"/>
        <w:rPr>
          <w:color w:val="000000"/>
        </w:rPr>
      </w:pPr>
      <w:r w:rsidRPr="005C518E">
        <w:rPr>
          <w:color w:val="000000"/>
        </w:rPr>
        <w:t>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w:t>
      </w:r>
      <w:r w:rsidR="005C518E">
        <w:rPr>
          <w:color w:val="000000"/>
        </w:rPr>
        <w:t xml:space="preserve">ускайте перегрузки </w:t>
      </w:r>
      <w:proofErr w:type="spellStart"/>
      <w:r w:rsidR="005C518E">
        <w:rPr>
          <w:color w:val="000000"/>
        </w:rPr>
        <w:t>плавсредств</w:t>
      </w:r>
      <w:proofErr w:type="spellEnd"/>
      <w:r w:rsidR="005C518E">
        <w:rPr>
          <w:color w:val="000000"/>
        </w:rPr>
        <w:t>.</w:t>
      </w:r>
    </w:p>
    <w:p w:rsidR="005C518E" w:rsidRDefault="00E828BC" w:rsidP="005C518E">
      <w:pPr>
        <w:numPr>
          <w:ilvl w:val="1"/>
          <w:numId w:val="1"/>
        </w:numPr>
        <w:jc w:val="both"/>
        <w:rPr>
          <w:color w:val="000000"/>
        </w:rPr>
      </w:pPr>
      <w:r w:rsidRPr="005C518E">
        <w:rPr>
          <w:color w:val="000000"/>
        </w:rPr>
        <w:t>Самостоятельно выбираться из затопленного района рекомендуется только при наличии таких серьёзных причин, как необходимость оказания медицинской помощи пострадавшим, продолжающийся подъём уровня воды, при угрозе затопления верхних этажей (чердака). При этом необходимо иметь надёжное плавательное средств</w:t>
      </w:r>
      <w:r w:rsidR="005C518E">
        <w:rPr>
          <w:color w:val="000000"/>
        </w:rPr>
        <w:t>о и знать направление движения.</w:t>
      </w:r>
    </w:p>
    <w:p w:rsidR="005C518E" w:rsidRDefault="00E828BC" w:rsidP="005C518E">
      <w:pPr>
        <w:numPr>
          <w:ilvl w:val="1"/>
          <w:numId w:val="1"/>
        </w:numPr>
        <w:jc w:val="both"/>
        <w:rPr>
          <w:color w:val="000000"/>
        </w:rPr>
      </w:pPr>
      <w:r w:rsidRPr="005C518E">
        <w:rPr>
          <w:color w:val="000000"/>
        </w:rPr>
        <w:t>Внезапно оказавшись в воде, сбросьте с с</w:t>
      </w:r>
      <w:r w:rsidR="005C518E">
        <w:rPr>
          <w:color w:val="000000"/>
        </w:rPr>
        <w:t>ебя всю тяжёлую одежду и обувь.</w:t>
      </w:r>
    </w:p>
    <w:p w:rsidR="00E828BC" w:rsidRPr="005C518E" w:rsidRDefault="00E828BC" w:rsidP="005C518E">
      <w:pPr>
        <w:numPr>
          <w:ilvl w:val="1"/>
          <w:numId w:val="1"/>
        </w:numPr>
        <w:jc w:val="both"/>
        <w:rPr>
          <w:color w:val="000000"/>
        </w:rPr>
      </w:pPr>
      <w:r w:rsidRPr="005C518E">
        <w:rPr>
          <w:color w:val="000000"/>
        </w:rPr>
        <w:t>Плывите только по течению, экономьте силы.</w:t>
      </w:r>
    </w:p>
    <w:p w:rsidR="005C518E" w:rsidRDefault="00E828BC" w:rsidP="00E828BC">
      <w:pPr>
        <w:spacing w:before="100" w:beforeAutospacing="1" w:after="100" w:afterAutospacing="1"/>
      </w:pPr>
      <w:r w:rsidRPr="00E828BC">
        <w:rPr>
          <w:b/>
          <w:bCs/>
        </w:rPr>
        <w:t>Действия после подтопления</w:t>
      </w:r>
      <w:r>
        <w:rPr>
          <w:b/>
          <w:bCs/>
        </w:rPr>
        <w:t>:</w:t>
      </w:r>
      <w:r w:rsidRPr="00E828BC">
        <w:t xml:space="preserve"> </w:t>
      </w:r>
    </w:p>
    <w:p w:rsidR="003951B8" w:rsidRDefault="00E828BC" w:rsidP="005C518E">
      <w:pPr>
        <w:numPr>
          <w:ilvl w:val="1"/>
          <w:numId w:val="1"/>
        </w:numPr>
        <w:jc w:val="both"/>
      </w:pPr>
      <w:r w:rsidRPr="008510E0">
        <w:t xml:space="preserve">Перед тем, как войти в здание, убедитесь в отсутствии значительных повреждений перекрытий и стен. </w:t>
      </w:r>
    </w:p>
    <w:p w:rsidR="003951B8" w:rsidRDefault="00E828BC" w:rsidP="005C518E">
      <w:pPr>
        <w:numPr>
          <w:ilvl w:val="1"/>
          <w:numId w:val="1"/>
        </w:numPr>
        <w:jc w:val="both"/>
      </w:pPr>
      <w:r w:rsidRPr="008510E0">
        <w:t>Проветрите здание для удаления накопившихся газов.</w:t>
      </w:r>
    </w:p>
    <w:p w:rsidR="003951B8" w:rsidRDefault="00E828BC" w:rsidP="005C518E">
      <w:pPr>
        <w:numPr>
          <w:ilvl w:val="1"/>
          <w:numId w:val="1"/>
        </w:numPr>
        <w:jc w:val="both"/>
      </w:pPr>
      <w:r w:rsidRPr="008510E0">
        <w:t xml:space="preserve">Не используйте источники открытого огня до полного проветривания помещения и проверки исправности системы газоснабжения. </w:t>
      </w:r>
    </w:p>
    <w:p w:rsidR="003951B8" w:rsidRDefault="00E828BC" w:rsidP="005C518E">
      <w:pPr>
        <w:numPr>
          <w:ilvl w:val="1"/>
          <w:numId w:val="1"/>
        </w:numPr>
        <w:jc w:val="both"/>
      </w:pPr>
      <w:r w:rsidRPr="008510E0">
        <w:t>Проверьте исправность электропроводки, труб газоснабжения, водопровода и канализации. Пользоваться ими разрешается только после заключения специалистов об исправности и пригодности к работе.</w:t>
      </w:r>
    </w:p>
    <w:p w:rsidR="003951B8" w:rsidRDefault="00E828BC" w:rsidP="005C518E">
      <w:pPr>
        <w:numPr>
          <w:ilvl w:val="1"/>
          <w:numId w:val="1"/>
        </w:numPr>
        <w:jc w:val="both"/>
      </w:pPr>
      <w:r w:rsidRPr="008510E0">
        <w:t xml:space="preserve">Просушите помещение, открыв все двери и окна. </w:t>
      </w:r>
    </w:p>
    <w:p w:rsidR="00E828BC" w:rsidRDefault="00E828BC" w:rsidP="005C518E">
      <w:pPr>
        <w:numPr>
          <w:ilvl w:val="1"/>
          <w:numId w:val="1"/>
        </w:numPr>
        <w:jc w:val="both"/>
      </w:pPr>
      <w:r w:rsidRPr="008510E0">
        <w:t xml:space="preserve">Не употребляйте пищевые продукты, которые находились в контакте с водой. </w:t>
      </w:r>
    </w:p>
    <w:p w:rsidR="003951B8" w:rsidRPr="00037BB4" w:rsidRDefault="003951B8" w:rsidP="00037BB4">
      <w:pPr>
        <w:spacing w:before="120"/>
        <w:ind w:firstLine="284"/>
        <w:jc w:val="both"/>
        <w:rPr>
          <w:rFonts w:ascii="Arial Narrow" w:hAnsi="Arial Narrow"/>
          <w:b/>
          <w:color w:val="000000"/>
        </w:rPr>
      </w:pPr>
      <w:r w:rsidRPr="00037BB4">
        <w:rPr>
          <w:rFonts w:ascii="Arial Narrow" w:hAnsi="Arial Narrow"/>
          <w:b/>
          <w:color w:val="000000"/>
        </w:rPr>
        <w:t>В</w:t>
      </w:r>
      <w:r w:rsidR="00DD2C4A" w:rsidRPr="00037BB4">
        <w:rPr>
          <w:rFonts w:ascii="Arial Narrow" w:hAnsi="Arial Narrow"/>
          <w:b/>
          <w:color w:val="000000"/>
        </w:rPr>
        <w:t xml:space="preserve"> период паводка в администрации </w:t>
      </w:r>
      <w:r w:rsidRPr="00037BB4">
        <w:rPr>
          <w:rFonts w:ascii="Arial Narrow" w:hAnsi="Arial Narrow"/>
          <w:b/>
          <w:color w:val="000000"/>
        </w:rPr>
        <w:t xml:space="preserve">города-курорта Пятигорска </w:t>
      </w:r>
      <w:r w:rsidR="00DD2C4A" w:rsidRPr="00037BB4">
        <w:rPr>
          <w:rFonts w:ascii="Arial Narrow" w:hAnsi="Arial Narrow"/>
          <w:b/>
          <w:color w:val="000000"/>
        </w:rPr>
        <w:t xml:space="preserve">будет работать оперативный штаб </w:t>
      </w:r>
      <w:r w:rsidRPr="00037BB4">
        <w:rPr>
          <w:rFonts w:ascii="Arial Narrow" w:hAnsi="Arial Narrow"/>
          <w:b/>
          <w:color w:val="000000"/>
        </w:rPr>
        <w:t xml:space="preserve">по </w:t>
      </w:r>
      <w:r w:rsidR="00DD2C4A" w:rsidRPr="00037BB4">
        <w:rPr>
          <w:rFonts w:ascii="Arial Narrow" w:hAnsi="Arial Narrow"/>
          <w:b/>
          <w:color w:val="000000"/>
        </w:rPr>
        <w:t xml:space="preserve">ликвидации чрезвычайной ситуации. </w:t>
      </w:r>
    </w:p>
    <w:p w:rsidR="00037BB4" w:rsidRPr="00037BB4" w:rsidRDefault="00037BB4" w:rsidP="00037BB4">
      <w:pPr>
        <w:ind w:firstLine="284"/>
        <w:jc w:val="both"/>
        <w:rPr>
          <w:rFonts w:ascii="Arial Narrow" w:hAnsi="Arial Narrow" w:cs="Arial"/>
          <w:b/>
        </w:rPr>
      </w:pPr>
      <w:r w:rsidRPr="00037BB4">
        <w:rPr>
          <w:rFonts w:ascii="Arial Narrow" w:hAnsi="Arial Narrow" w:cs="Arial"/>
          <w:b/>
        </w:rPr>
        <w:t xml:space="preserve">На улицах города будут работать сотрудники ОМВД по городу Пятигорску, </w:t>
      </w:r>
      <w:r>
        <w:rPr>
          <w:rFonts w:ascii="Arial Narrow" w:hAnsi="Arial Narrow" w:cs="Arial"/>
          <w:b/>
        </w:rPr>
        <w:t xml:space="preserve">спасатели </w:t>
      </w:r>
      <w:r w:rsidRPr="00037BB4">
        <w:rPr>
          <w:rFonts w:ascii="Arial Narrow" w:hAnsi="Arial Narrow" w:cs="Arial"/>
          <w:b/>
        </w:rPr>
        <w:t>МЧС</w:t>
      </w:r>
      <w:r>
        <w:rPr>
          <w:rFonts w:ascii="Arial Narrow" w:hAnsi="Arial Narrow" w:cs="Arial"/>
          <w:b/>
        </w:rPr>
        <w:t xml:space="preserve"> России</w:t>
      </w:r>
      <w:r w:rsidRPr="00037BB4">
        <w:rPr>
          <w:rFonts w:ascii="Arial Narrow" w:hAnsi="Arial Narrow" w:cs="Arial"/>
          <w:b/>
        </w:rPr>
        <w:t xml:space="preserve">, </w:t>
      </w:r>
      <w:r>
        <w:rPr>
          <w:rFonts w:ascii="Arial Narrow" w:hAnsi="Arial Narrow" w:cs="Arial"/>
          <w:b/>
        </w:rPr>
        <w:t xml:space="preserve">Пятигорского </w:t>
      </w:r>
      <w:proofErr w:type="spellStart"/>
      <w:r w:rsidRPr="00037BB4">
        <w:rPr>
          <w:rFonts w:ascii="Arial Narrow" w:hAnsi="Arial Narrow" w:cs="Arial"/>
          <w:b/>
        </w:rPr>
        <w:t>поисково</w:t>
      </w:r>
      <w:proofErr w:type="spellEnd"/>
      <w:r w:rsidRPr="00037BB4">
        <w:rPr>
          <w:rFonts w:ascii="Arial Narrow" w:hAnsi="Arial Narrow" w:cs="Arial"/>
          <w:b/>
        </w:rPr>
        <w:t xml:space="preserve"> - спасательного отряда.   </w:t>
      </w:r>
    </w:p>
    <w:p w:rsidR="00037BB4" w:rsidRPr="00037BB4" w:rsidRDefault="00037BB4" w:rsidP="00037BB4">
      <w:pPr>
        <w:ind w:firstLine="284"/>
        <w:rPr>
          <w:rFonts w:ascii="Arial Narrow" w:hAnsi="Arial Narrow" w:cs="Arial"/>
          <w:b/>
        </w:rPr>
      </w:pPr>
      <w:r w:rsidRPr="00037BB4">
        <w:rPr>
          <w:rFonts w:ascii="Arial Narrow" w:hAnsi="Arial Narrow" w:cs="Arial"/>
          <w:b/>
        </w:rPr>
        <w:t>Вам необходимо выполнять их указания и распоряжения.</w:t>
      </w:r>
    </w:p>
    <w:p w:rsidR="00037BB4" w:rsidRDefault="00037BB4" w:rsidP="00037BB4">
      <w:pPr>
        <w:rPr>
          <w:rFonts w:ascii="Arial" w:hAnsi="Arial" w:cs="Arial"/>
          <w:b/>
          <w:bCs/>
          <w:i/>
          <w:sz w:val="25"/>
          <w:szCs w:val="25"/>
        </w:rPr>
      </w:pPr>
    </w:p>
    <w:p w:rsidR="00DD2C4A" w:rsidRDefault="00037BB4" w:rsidP="00037BB4">
      <w:pPr>
        <w:spacing w:before="120"/>
        <w:ind w:firstLine="284"/>
        <w:jc w:val="both"/>
        <w:rPr>
          <w:rFonts w:ascii="Arial" w:hAnsi="Arial" w:cs="Arial"/>
          <w:sz w:val="26"/>
          <w:szCs w:val="26"/>
        </w:rPr>
      </w:pPr>
      <w:r w:rsidRPr="00037BB4">
        <w:rPr>
          <w:rFonts w:ascii="Arial" w:hAnsi="Arial" w:cs="Arial"/>
          <w:sz w:val="26"/>
          <w:szCs w:val="26"/>
        </w:rPr>
        <w:t>В</w:t>
      </w:r>
      <w:r w:rsidR="00DD2C4A" w:rsidRPr="00037BB4">
        <w:rPr>
          <w:rFonts w:ascii="Arial" w:hAnsi="Arial" w:cs="Arial"/>
          <w:sz w:val="26"/>
          <w:szCs w:val="26"/>
        </w:rPr>
        <w:t xml:space="preserve"> любой обстановке не теряйте самообладания, не поддавайтесь панике. Будьте внимательны к передаваемым сообщениям.</w:t>
      </w:r>
    </w:p>
    <w:p w:rsidR="00037BB4" w:rsidRPr="00037BB4" w:rsidRDefault="00037BB4" w:rsidP="00037BB4">
      <w:pPr>
        <w:spacing w:before="120"/>
        <w:ind w:firstLine="284"/>
        <w:jc w:val="both"/>
        <w:rPr>
          <w:rFonts w:ascii="Arial" w:hAnsi="Arial" w:cs="Arial"/>
          <w:sz w:val="26"/>
          <w:szCs w:val="26"/>
        </w:rPr>
      </w:pPr>
    </w:p>
    <w:p w:rsidR="00037BB4" w:rsidRPr="00941B0A" w:rsidRDefault="00037BB4" w:rsidP="00037BB4">
      <w:pPr>
        <w:pStyle w:val="HTML"/>
        <w:pBdr>
          <w:top w:val="dashDotStroked" w:sz="24" w:space="1" w:color="auto"/>
          <w:left w:val="dashDotStroked" w:sz="24" w:space="1" w:color="auto"/>
          <w:bottom w:val="dashDotStroked" w:sz="24" w:space="1" w:color="auto"/>
          <w:right w:val="dashDotStroked" w:sz="24" w:space="4" w:color="auto"/>
        </w:pBdr>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Arial" w:hAnsi="Arial" w:cs="Arial"/>
          <w:b/>
          <w:bCs/>
          <w:color w:val="FF0000"/>
          <w:sz w:val="24"/>
          <w:szCs w:val="24"/>
        </w:rPr>
      </w:pPr>
      <w:r w:rsidRPr="00941B0A">
        <w:rPr>
          <w:rFonts w:ascii="Arial" w:hAnsi="Arial" w:cs="Arial"/>
          <w:b/>
          <w:bCs/>
          <w:color w:val="FF0000"/>
          <w:sz w:val="24"/>
          <w:szCs w:val="24"/>
        </w:rPr>
        <w:t>КУДА ЗВОНИТЬ В ЭКСТРЕМАЛЬНОЙ СИТУАЦИИ:</w:t>
      </w:r>
    </w:p>
    <w:p w:rsidR="00037BB4" w:rsidRPr="00941B0A" w:rsidRDefault="00037BB4" w:rsidP="00037BB4">
      <w:pPr>
        <w:pStyle w:val="HTML"/>
        <w:pBdr>
          <w:top w:val="dashDotStroked" w:sz="24" w:space="1" w:color="auto"/>
          <w:left w:val="dashDotStroked" w:sz="24" w:space="1" w:color="auto"/>
          <w:bottom w:val="dashDotStroked" w:sz="24" w:space="1" w:color="auto"/>
          <w:right w:val="dashDotStroked" w:sz="24" w:space="4" w:color="auto"/>
        </w:pBdr>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Arial" w:hAnsi="Arial" w:cs="Arial"/>
          <w:b/>
          <w:bCs/>
          <w:color w:val="FF0000"/>
          <w:sz w:val="24"/>
          <w:szCs w:val="24"/>
        </w:rPr>
      </w:pPr>
    </w:p>
    <w:p w:rsidR="00037BB4" w:rsidRPr="00941B0A" w:rsidRDefault="00037BB4" w:rsidP="00037BB4">
      <w:pPr>
        <w:pStyle w:val="HTML"/>
        <w:pBdr>
          <w:top w:val="dashDotStroked" w:sz="24" w:space="1" w:color="auto"/>
          <w:left w:val="dashDotStroked" w:sz="24" w:space="1" w:color="auto"/>
          <w:bottom w:val="dashDotStroked" w:sz="24" w:space="1" w:color="auto"/>
          <w:right w:val="dashDotStroked" w:sz="2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b/>
          <w:bCs/>
          <w:color w:val="FF0000"/>
          <w:sz w:val="24"/>
          <w:szCs w:val="24"/>
        </w:rPr>
      </w:pPr>
      <w:r>
        <w:rPr>
          <w:rFonts w:ascii="Arial" w:hAnsi="Arial" w:cs="Arial"/>
          <w:b/>
          <w:bCs/>
          <w:color w:val="FF0000"/>
          <w:sz w:val="24"/>
          <w:szCs w:val="24"/>
        </w:rPr>
        <w:t>112 – ЕДИНАЯ ДЕЖУРНО-ДИСПЕТЧЕРСКАЯ СЛУЖБА Г.ПЯТИГОРСКА</w:t>
      </w:r>
    </w:p>
    <w:p w:rsidR="00037BB4" w:rsidRPr="00941B0A" w:rsidRDefault="00037BB4" w:rsidP="00037BB4">
      <w:pPr>
        <w:pStyle w:val="HTML"/>
        <w:pBdr>
          <w:top w:val="dashDotStroked" w:sz="24" w:space="1" w:color="auto"/>
          <w:left w:val="dashDotStroked" w:sz="24" w:space="1" w:color="auto"/>
          <w:bottom w:val="dashDotStroked" w:sz="24" w:space="1" w:color="auto"/>
          <w:right w:val="dashDotStroked" w:sz="24" w:space="4" w:color="auto"/>
        </w:pBdr>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Arial" w:hAnsi="Arial" w:cs="Arial"/>
          <w:b/>
          <w:bCs/>
          <w:color w:val="FF0000"/>
          <w:sz w:val="24"/>
          <w:szCs w:val="24"/>
        </w:rPr>
      </w:pPr>
      <w:r w:rsidRPr="00941B0A">
        <w:rPr>
          <w:rFonts w:ascii="Arial" w:hAnsi="Arial" w:cs="Arial"/>
          <w:b/>
          <w:bCs/>
          <w:color w:val="FF0000"/>
          <w:sz w:val="24"/>
          <w:szCs w:val="24"/>
        </w:rPr>
        <w:t>01</w:t>
      </w:r>
      <w:r>
        <w:rPr>
          <w:rFonts w:ascii="Arial" w:hAnsi="Arial" w:cs="Arial"/>
          <w:b/>
          <w:bCs/>
          <w:color w:val="FF0000"/>
          <w:sz w:val="24"/>
          <w:szCs w:val="24"/>
        </w:rPr>
        <w:t xml:space="preserve"> </w:t>
      </w:r>
      <w:r w:rsidRPr="00941B0A">
        <w:rPr>
          <w:rFonts w:ascii="Arial" w:hAnsi="Arial" w:cs="Arial"/>
          <w:b/>
          <w:bCs/>
          <w:color w:val="FF0000"/>
          <w:sz w:val="24"/>
          <w:szCs w:val="24"/>
        </w:rPr>
        <w:t>–</w:t>
      </w:r>
      <w:r>
        <w:rPr>
          <w:rFonts w:ascii="Arial" w:hAnsi="Arial" w:cs="Arial"/>
          <w:b/>
          <w:bCs/>
          <w:color w:val="FF0000"/>
          <w:sz w:val="24"/>
          <w:szCs w:val="24"/>
        </w:rPr>
        <w:t xml:space="preserve"> ПОЖАРНАЯ ОХРАНА</w:t>
      </w:r>
    </w:p>
    <w:p w:rsidR="00037BB4" w:rsidRPr="00941B0A" w:rsidRDefault="00037BB4" w:rsidP="00037BB4">
      <w:pPr>
        <w:pStyle w:val="HTML"/>
        <w:pBdr>
          <w:top w:val="dashDotStroked" w:sz="24" w:space="1" w:color="auto"/>
          <w:left w:val="dashDotStroked" w:sz="24" w:space="1" w:color="auto"/>
          <w:bottom w:val="dashDotStroked" w:sz="24" w:space="1" w:color="auto"/>
          <w:right w:val="dashDotStroked" w:sz="24" w:space="4" w:color="auto"/>
        </w:pBdr>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Arial" w:hAnsi="Arial" w:cs="Arial"/>
          <w:b/>
          <w:bCs/>
          <w:color w:val="FF0000"/>
          <w:sz w:val="24"/>
          <w:szCs w:val="24"/>
        </w:rPr>
      </w:pPr>
      <w:r w:rsidRPr="00941B0A">
        <w:rPr>
          <w:rFonts w:ascii="Arial" w:hAnsi="Arial" w:cs="Arial"/>
          <w:b/>
          <w:bCs/>
          <w:color w:val="FF0000"/>
          <w:sz w:val="24"/>
          <w:szCs w:val="24"/>
        </w:rPr>
        <w:t xml:space="preserve">02 – </w:t>
      </w:r>
      <w:r>
        <w:rPr>
          <w:rFonts w:ascii="Arial" w:hAnsi="Arial" w:cs="Arial"/>
          <w:b/>
          <w:bCs/>
          <w:color w:val="FF0000"/>
          <w:sz w:val="24"/>
          <w:szCs w:val="24"/>
        </w:rPr>
        <w:t>ПО</w:t>
      </w:r>
      <w:r w:rsidRPr="00941B0A">
        <w:rPr>
          <w:rFonts w:ascii="Arial" w:hAnsi="Arial" w:cs="Arial"/>
          <w:b/>
          <w:bCs/>
          <w:color w:val="FF0000"/>
          <w:sz w:val="24"/>
          <w:szCs w:val="24"/>
        </w:rPr>
        <w:t>ЛИЦИЯ</w:t>
      </w:r>
    </w:p>
    <w:p w:rsidR="00037BB4" w:rsidRPr="00941B0A" w:rsidRDefault="00037BB4" w:rsidP="00037BB4">
      <w:pPr>
        <w:pStyle w:val="HTML"/>
        <w:pBdr>
          <w:top w:val="dashDotStroked" w:sz="24" w:space="1" w:color="auto"/>
          <w:left w:val="dashDotStroked" w:sz="24" w:space="1" w:color="auto"/>
          <w:bottom w:val="dashDotStroked" w:sz="24" w:space="1" w:color="auto"/>
          <w:right w:val="dashDotStroked" w:sz="24" w:space="4" w:color="auto"/>
        </w:pBdr>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Arial" w:hAnsi="Arial" w:cs="Arial"/>
          <w:b/>
          <w:bCs/>
          <w:color w:val="FF0000"/>
          <w:sz w:val="24"/>
          <w:szCs w:val="24"/>
        </w:rPr>
      </w:pPr>
      <w:r w:rsidRPr="00941B0A">
        <w:rPr>
          <w:rFonts w:ascii="Arial" w:hAnsi="Arial" w:cs="Arial"/>
          <w:b/>
          <w:bCs/>
          <w:color w:val="FF0000"/>
          <w:sz w:val="24"/>
          <w:szCs w:val="24"/>
        </w:rPr>
        <w:t>03 – СКОРАЯ ПОМОЩЬ</w:t>
      </w:r>
    </w:p>
    <w:p w:rsidR="00037BB4" w:rsidRPr="00941B0A" w:rsidRDefault="00037BB4" w:rsidP="00037BB4">
      <w:pPr>
        <w:pStyle w:val="HTML"/>
        <w:pBdr>
          <w:top w:val="dashDotStroked" w:sz="24" w:space="1" w:color="auto"/>
          <w:left w:val="dashDotStroked" w:sz="24" w:space="1" w:color="auto"/>
          <w:bottom w:val="dashDotStroked" w:sz="24" w:space="1" w:color="auto"/>
          <w:right w:val="dashDotStroked" w:sz="24" w:space="4" w:color="auto"/>
        </w:pBdr>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Arial" w:hAnsi="Arial" w:cs="Arial"/>
          <w:b/>
          <w:bCs/>
          <w:color w:val="FF0000"/>
          <w:sz w:val="24"/>
          <w:szCs w:val="24"/>
        </w:rPr>
      </w:pPr>
      <w:r w:rsidRPr="00941B0A">
        <w:rPr>
          <w:rFonts w:ascii="Arial" w:hAnsi="Arial" w:cs="Arial"/>
          <w:b/>
          <w:bCs/>
          <w:color w:val="FF0000"/>
          <w:sz w:val="24"/>
          <w:szCs w:val="24"/>
        </w:rPr>
        <w:t>04 – АВАРИЙНАЯ ГАЗОВАЯ СЛУЖБА</w:t>
      </w:r>
    </w:p>
    <w:p w:rsidR="00037BB4" w:rsidRDefault="00037BB4" w:rsidP="00037BB4">
      <w:pPr>
        <w:jc w:val="right"/>
        <w:rPr>
          <w:rFonts w:ascii="Arial Narrow" w:hAnsi="Arial Narrow"/>
          <w:sz w:val="26"/>
          <w:szCs w:val="26"/>
        </w:rPr>
      </w:pPr>
    </w:p>
    <w:p w:rsidR="007070DD" w:rsidRDefault="007070DD" w:rsidP="00037BB4">
      <w:pPr>
        <w:jc w:val="right"/>
        <w:rPr>
          <w:rFonts w:ascii="Arial" w:hAnsi="Arial" w:cs="Arial"/>
          <w:b/>
          <w:bCs/>
          <w:i/>
          <w:sz w:val="25"/>
          <w:szCs w:val="25"/>
        </w:rPr>
      </w:pPr>
    </w:p>
    <w:p w:rsidR="00037BB4" w:rsidRDefault="00037BB4" w:rsidP="00037BB4">
      <w:pPr>
        <w:jc w:val="right"/>
        <w:rPr>
          <w:rFonts w:ascii="Arial" w:hAnsi="Arial" w:cs="Arial"/>
          <w:b/>
          <w:bCs/>
          <w:i/>
          <w:sz w:val="25"/>
          <w:szCs w:val="25"/>
        </w:rPr>
      </w:pPr>
      <w:r>
        <w:rPr>
          <w:rFonts w:ascii="Arial" w:hAnsi="Arial" w:cs="Arial"/>
          <w:b/>
          <w:bCs/>
          <w:i/>
          <w:sz w:val="25"/>
          <w:szCs w:val="25"/>
        </w:rPr>
        <w:t>К</w:t>
      </w:r>
      <w:r w:rsidRPr="005437CF">
        <w:rPr>
          <w:rFonts w:ascii="Arial" w:hAnsi="Arial" w:cs="Arial"/>
          <w:b/>
          <w:bCs/>
          <w:i/>
          <w:sz w:val="25"/>
          <w:szCs w:val="25"/>
        </w:rPr>
        <w:t>омиссия по</w:t>
      </w:r>
      <w:r>
        <w:rPr>
          <w:rFonts w:ascii="Arial" w:hAnsi="Arial" w:cs="Arial"/>
          <w:b/>
          <w:bCs/>
          <w:i/>
          <w:sz w:val="25"/>
          <w:szCs w:val="25"/>
        </w:rPr>
        <w:t xml:space="preserve"> предупреждению и ликвидации</w:t>
      </w:r>
      <w:r w:rsidRPr="005437CF">
        <w:rPr>
          <w:rFonts w:ascii="Arial" w:hAnsi="Arial" w:cs="Arial"/>
          <w:b/>
          <w:bCs/>
          <w:i/>
          <w:sz w:val="25"/>
          <w:szCs w:val="25"/>
        </w:rPr>
        <w:t xml:space="preserve"> </w:t>
      </w:r>
    </w:p>
    <w:p w:rsidR="00037BB4" w:rsidRDefault="00037BB4" w:rsidP="00037BB4">
      <w:pPr>
        <w:jc w:val="right"/>
        <w:rPr>
          <w:rFonts w:ascii="Arial" w:hAnsi="Arial" w:cs="Arial"/>
          <w:b/>
          <w:bCs/>
          <w:i/>
          <w:sz w:val="25"/>
          <w:szCs w:val="25"/>
        </w:rPr>
      </w:pPr>
      <w:r w:rsidRPr="005437CF">
        <w:rPr>
          <w:rFonts w:ascii="Arial" w:hAnsi="Arial" w:cs="Arial"/>
          <w:b/>
          <w:bCs/>
          <w:i/>
          <w:sz w:val="25"/>
          <w:szCs w:val="25"/>
        </w:rPr>
        <w:t>чрезвычайны</w:t>
      </w:r>
      <w:r>
        <w:rPr>
          <w:rFonts w:ascii="Arial" w:hAnsi="Arial" w:cs="Arial"/>
          <w:b/>
          <w:bCs/>
          <w:i/>
          <w:sz w:val="25"/>
          <w:szCs w:val="25"/>
        </w:rPr>
        <w:t>х</w:t>
      </w:r>
      <w:r w:rsidRPr="005437CF">
        <w:rPr>
          <w:rFonts w:ascii="Arial" w:hAnsi="Arial" w:cs="Arial"/>
          <w:b/>
          <w:bCs/>
          <w:i/>
          <w:sz w:val="25"/>
          <w:szCs w:val="25"/>
        </w:rPr>
        <w:t xml:space="preserve"> ситуаци</w:t>
      </w:r>
      <w:r>
        <w:rPr>
          <w:rFonts w:ascii="Arial" w:hAnsi="Arial" w:cs="Arial"/>
          <w:b/>
          <w:bCs/>
          <w:i/>
          <w:sz w:val="25"/>
          <w:szCs w:val="25"/>
        </w:rPr>
        <w:t>й</w:t>
      </w:r>
      <w:r w:rsidRPr="005437CF">
        <w:rPr>
          <w:rFonts w:ascii="Arial" w:hAnsi="Arial" w:cs="Arial"/>
          <w:b/>
          <w:bCs/>
          <w:i/>
          <w:sz w:val="25"/>
          <w:szCs w:val="25"/>
        </w:rPr>
        <w:t xml:space="preserve"> и </w:t>
      </w:r>
    </w:p>
    <w:p w:rsidR="00037BB4" w:rsidRDefault="00037BB4" w:rsidP="00037BB4">
      <w:pPr>
        <w:jc w:val="right"/>
        <w:rPr>
          <w:rFonts w:ascii="Arial" w:hAnsi="Arial" w:cs="Arial"/>
          <w:b/>
          <w:bCs/>
          <w:i/>
          <w:sz w:val="25"/>
          <w:szCs w:val="25"/>
        </w:rPr>
      </w:pPr>
      <w:r w:rsidRPr="005437CF">
        <w:rPr>
          <w:rFonts w:ascii="Arial" w:hAnsi="Arial" w:cs="Arial"/>
          <w:b/>
          <w:bCs/>
          <w:i/>
          <w:sz w:val="25"/>
          <w:szCs w:val="25"/>
        </w:rPr>
        <w:t>обеспечен</w:t>
      </w:r>
      <w:r>
        <w:rPr>
          <w:rFonts w:ascii="Arial" w:hAnsi="Arial" w:cs="Arial"/>
          <w:b/>
          <w:bCs/>
          <w:i/>
          <w:sz w:val="25"/>
          <w:szCs w:val="25"/>
        </w:rPr>
        <w:t xml:space="preserve">ию пожарной безопасности </w:t>
      </w:r>
    </w:p>
    <w:p w:rsidR="004E25F5" w:rsidRPr="008510E0" w:rsidRDefault="00037BB4" w:rsidP="00037BB4">
      <w:pPr>
        <w:jc w:val="right"/>
      </w:pPr>
      <w:r>
        <w:rPr>
          <w:rFonts w:ascii="Arial" w:hAnsi="Arial" w:cs="Arial"/>
          <w:b/>
          <w:bCs/>
          <w:i/>
          <w:sz w:val="25"/>
          <w:szCs w:val="25"/>
        </w:rPr>
        <w:t>города-курорта Пятигорска</w:t>
      </w:r>
    </w:p>
    <w:sectPr w:rsidR="004E25F5" w:rsidRPr="008510E0" w:rsidSect="007070DD">
      <w:pgSz w:w="11906" w:h="16838"/>
      <w:pgMar w:top="993"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A54CA"/>
    <w:multiLevelType w:val="hybridMultilevel"/>
    <w:tmpl w:val="E09C7E9A"/>
    <w:lvl w:ilvl="0" w:tplc="5FCEFADE">
      <w:start w:val="1"/>
      <w:numFmt w:val="decimal"/>
      <w:lvlText w:val="%1."/>
      <w:lvlJc w:val="left"/>
      <w:pPr>
        <w:tabs>
          <w:tab w:val="num" w:pos="440"/>
        </w:tabs>
        <w:ind w:left="440" w:hanging="360"/>
      </w:pPr>
      <w:rPr>
        <w:rFonts w:hint="default"/>
        <w:b/>
      </w:rPr>
    </w:lvl>
    <w:lvl w:ilvl="1" w:tplc="91AE65E2">
      <w:start w:val="1"/>
      <w:numFmt w:val="bullet"/>
      <w:lvlText w:val="–"/>
      <w:lvlJc w:val="left"/>
      <w:pPr>
        <w:tabs>
          <w:tab w:val="num" w:pos="284"/>
        </w:tabs>
        <w:ind w:left="284" w:hanging="284"/>
      </w:pPr>
      <w:rPr>
        <w:rFonts w:ascii="Courier" w:hAnsi="Courier" w:cs="Courier"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stylePaneFormatFilter w:val="3F01"/>
  <w:defaultTabStop w:val="708"/>
  <w:characterSpacingControl w:val="doNotCompress"/>
  <w:savePreviewPicture/>
  <w:compat/>
  <w:rsids>
    <w:rsidRoot w:val="008510E0"/>
    <w:rsid w:val="00037BB4"/>
    <w:rsid w:val="001430AD"/>
    <w:rsid w:val="00144DEB"/>
    <w:rsid w:val="003951B8"/>
    <w:rsid w:val="00447903"/>
    <w:rsid w:val="004E25F5"/>
    <w:rsid w:val="005C518E"/>
    <w:rsid w:val="006275E4"/>
    <w:rsid w:val="007070DD"/>
    <w:rsid w:val="008510E0"/>
    <w:rsid w:val="00866FBE"/>
    <w:rsid w:val="00A552EB"/>
    <w:rsid w:val="00B078C4"/>
    <w:rsid w:val="00DD2C4A"/>
    <w:rsid w:val="00E678E5"/>
    <w:rsid w:val="00E828BC"/>
    <w:rsid w:val="00EF78A3"/>
    <w:rsid w:val="00F57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0AD"/>
    <w:rPr>
      <w:sz w:val="24"/>
      <w:szCs w:val="24"/>
    </w:rPr>
  </w:style>
  <w:style w:type="paragraph" w:styleId="1">
    <w:name w:val="heading 1"/>
    <w:basedOn w:val="a"/>
    <w:qFormat/>
    <w:rsid w:val="008510E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2C4A"/>
    <w:rPr>
      <w:rFonts w:ascii="Tahoma" w:hAnsi="Tahoma" w:cs="Tahoma"/>
      <w:sz w:val="16"/>
      <w:szCs w:val="16"/>
    </w:rPr>
  </w:style>
  <w:style w:type="paragraph" w:styleId="HTML">
    <w:name w:val="HTML Preformatted"/>
    <w:basedOn w:val="a"/>
    <w:link w:val="HTML0"/>
    <w:rsid w:val="0003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37BB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139570933">
      <w:bodyDiv w:val="1"/>
      <w:marLeft w:val="0"/>
      <w:marRight w:val="0"/>
      <w:marTop w:val="0"/>
      <w:marBottom w:val="0"/>
      <w:divBdr>
        <w:top w:val="none" w:sz="0" w:space="0" w:color="auto"/>
        <w:left w:val="none" w:sz="0" w:space="0" w:color="auto"/>
        <w:bottom w:val="none" w:sz="0" w:space="0" w:color="auto"/>
        <w:right w:val="none" w:sz="0" w:space="0" w:color="auto"/>
      </w:divBdr>
      <w:divsChild>
        <w:div w:id="1047873654">
          <w:marLeft w:val="0"/>
          <w:marRight w:val="0"/>
          <w:marTop w:val="0"/>
          <w:marBottom w:val="0"/>
          <w:divBdr>
            <w:top w:val="none" w:sz="0" w:space="0" w:color="auto"/>
            <w:left w:val="none" w:sz="0" w:space="0" w:color="auto"/>
            <w:bottom w:val="none" w:sz="0" w:space="0" w:color="auto"/>
            <w:right w:val="none" w:sz="0" w:space="0" w:color="auto"/>
          </w:divBdr>
          <w:divsChild>
            <w:div w:id="12611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4844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Памятка населению по подтоплению</vt:lpstr>
    </vt:vector>
  </TitlesOfParts>
  <Company>Volost</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населению по подтоплению</dc:title>
  <dc:creator>Moiseev</dc:creator>
  <cp:lastModifiedBy>Зав.отдел ГОЧС</cp:lastModifiedBy>
  <cp:revision>2</cp:revision>
  <cp:lastPrinted>2014-04-15T13:41:00Z</cp:lastPrinted>
  <dcterms:created xsi:type="dcterms:W3CDTF">2016-05-06T07:04:00Z</dcterms:created>
  <dcterms:modified xsi:type="dcterms:W3CDTF">2016-05-06T07:04:00Z</dcterms:modified>
</cp:coreProperties>
</file>