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DB5" w:rsidRDefault="00B55DB5" w:rsidP="00B55DB5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</w:t>
      </w:r>
      <w:r w:rsidR="00C00D9B">
        <w:rPr>
          <w:szCs w:val="28"/>
        </w:rPr>
        <w:t xml:space="preserve">   </w:t>
      </w:r>
      <w:r w:rsidR="008A4612">
        <w:rPr>
          <w:noProof/>
          <w:szCs w:val="28"/>
        </w:rPr>
        <w:drawing>
          <wp:inline distT="0" distB="0" distL="0" distR="0">
            <wp:extent cx="466725" cy="561975"/>
            <wp:effectExtent l="19050" t="0" r="9525" b="0"/>
            <wp:docPr id="1" name="Рисунок 1" descr="Обрезка_размер_раз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резка_размер_разме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</w:t>
      </w:r>
    </w:p>
    <w:p w:rsidR="00B55DB5" w:rsidRDefault="005A0831" w:rsidP="00B55DB5">
      <w:pPr>
        <w:rPr>
          <w:szCs w:val="28"/>
        </w:rPr>
      </w:pPr>
      <w:r w:rsidRPr="005A083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.55pt;margin-top:8.1pt;width:480pt;height:65.4pt;z-index:251657728" o:allowincell="f" stroked="f">
            <v:textbox style="mso-next-textbox:#_x0000_s1026">
              <w:txbxContent>
                <w:p w:rsidR="00B55DB5" w:rsidRPr="007254D7" w:rsidRDefault="00B55DB5" w:rsidP="002F3CEC">
                  <w:pPr>
                    <w:pStyle w:val="caaieiaie1"/>
                    <w:spacing w:line="276" w:lineRule="auto"/>
                    <w:rPr>
                      <w:spacing w:val="0"/>
                      <w:sz w:val="24"/>
                      <w:szCs w:val="24"/>
                    </w:rPr>
                  </w:pPr>
                  <w:r w:rsidRPr="007254D7">
                    <w:rPr>
                      <w:spacing w:val="0"/>
                      <w:sz w:val="24"/>
                      <w:szCs w:val="24"/>
                    </w:rPr>
                    <w:t>РАСПОРЯЖЕНИЕ</w:t>
                  </w:r>
                </w:p>
                <w:p w:rsidR="00B55DB5" w:rsidRPr="007254D7" w:rsidRDefault="00B55DB5" w:rsidP="002F3CEC">
                  <w:pPr>
                    <w:pStyle w:val="caaieiaie1"/>
                    <w:keepNext w:val="0"/>
                    <w:spacing w:line="276" w:lineRule="auto"/>
                    <w:rPr>
                      <w:spacing w:val="0"/>
                      <w:sz w:val="24"/>
                      <w:szCs w:val="24"/>
                    </w:rPr>
                  </w:pPr>
                  <w:r w:rsidRPr="007254D7">
                    <w:rPr>
                      <w:spacing w:val="0"/>
                      <w:sz w:val="24"/>
                      <w:szCs w:val="24"/>
                    </w:rPr>
                    <w:t xml:space="preserve">ПРЕДСЕДАТЕЛЯ КОМИССИИ ПО ПРЕДУПРЕЖДЕНИЮ И ЛИКВИДАЦИИ ЧРЕЗВЫЧАЙНЫХ СИТУАЦИЙ И ОБЕСПЕЧЕНИЮ ПОЖАРНОЙ  БЕЗОПАСНОСТИ </w:t>
                  </w:r>
                </w:p>
                <w:p w:rsidR="00B55DB5" w:rsidRPr="007254D7" w:rsidRDefault="00B55DB5" w:rsidP="002F3CEC">
                  <w:pPr>
                    <w:spacing w:line="276" w:lineRule="auto"/>
                    <w:jc w:val="center"/>
                    <w:rPr>
                      <w:b/>
                    </w:rPr>
                  </w:pPr>
                  <w:r w:rsidRPr="007254D7">
                    <w:rPr>
                      <w:b/>
                    </w:rPr>
                    <w:t>г.  ПЯТИГОРСКА  СТАВРОПОЛЬСКОГО КРАЯ</w:t>
                  </w:r>
                </w:p>
              </w:txbxContent>
            </v:textbox>
          </v:shape>
        </w:pict>
      </w:r>
    </w:p>
    <w:p w:rsidR="00B55DB5" w:rsidRDefault="00B55DB5" w:rsidP="00B55DB5">
      <w:pPr>
        <w:rPr>
          <w:szCs w:val="28"/>
        </w:rPr>
      </w:pPr>
    </w:p>
    <w:p w:rsidR="00B55DB5" w:rsidRDefault="00B55DB5" w:rsidP="00B55DB5">
      <w:pPr>
        <w:rPr>
          <w:szCs w:val="28"/>
        </w:rPr>
      </w:pPr>
    </w:p>
    <w:p w:rsidR="00B55DB5" w:rsidRDefault="00B55DB5" w:rsidP="00B55DB5">
      <w:pPr>
        <w:rPr>
          <w:szCs w:val="28"/>
        </w:rPr>
      </w:pPr>
    </w:p>
    <w:p w:rsidR="00B55DB5" w:rsidRDefault="00B55DB5" w:rsidP="00B55DB5">
      <w:pPr>
        <w:rPr>
          <w:szCs w:val="28"/>
        </w:rPr>
      </w:pPr>
    </w:p>
    <w:p w:rsidR="00B55DB5" w:rsidRDefault="00B55DB5" w:rsidP="00B55DB5">
      <w:pPr>
        <w:rPr>
          <w:szCs w:val="28"/>
        </w:rPr>
      </w:pPr>
    </w:p>
    <w:p w:rsidR="00B55DB5" w:rsidRDefault="00B55DB5" w:rsidP="00B55DB5">
      <w:pPr>
        <w:rPr>
          <w:szCs w:val="28"/>
        </w:rPr>
      </w:pPr>
    </w:p>
    <w:p w:rsidR="00B55DB5" w:rsidRPr="00B7396A" w:rsidRDefault="002466F4" w:rsidP="002F3CE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2630D">
        <w:rPr>
          <w:sz w:val="28"/>
          <w:szCs w:val="28"/>
        </w:rPr>
        <w:t>15</w:t>
      </w:r>
      <w:r w:rsidR="00B55DB5" w:rsidRPr="00B7396A">
        <w:rPr>
          <w:sz w:val="28"/>
          <w:szCs w:val="28"/>
        </w:rPr>
        <w:t xml:space="preserve"> </w:t>
      </w:r>
      <w:r w:rsidR="00C00D9B">
        <w:rPr>
          <w:sz w:val="28"/>
          <w:szCs w:val="28"/>
        </w:rPr>
        <w:t xml:space="preserve">июня </w:t>
      </w:r>
      <w:r w:rsidR="00B55DB5" w:rsidRPr="00B7396A">
        <w:rPr>
          <w:sz w:val="28"/>
          <w:szCs w:val="28"/>
        </w:rPr>
        <w:t>20</w:t>
      </w:r>
      <w:r w:rsidR="00A107C0" w:rsidRPr="00B7396A">
        <w:rPr>
          <w:sz w:val="28"/>
          <w:szCs w:val="28"/>
        </w:rPr>
        <w:t>1</w:t>
      </w:r>
      <w:r w:rsidR="007254D7">
        <w:rPr>
          <w:sz w:val="28"/>
          <w:szCs w:val="28"/>
        </w:rPr>
        <w:t>6</w:t>
      </w:r>
      <w:r w:rsidR="00B55DB5" w:rsidRPr="00B7396A">
        <w:rPr>
          <w:sz w:val="28"/>
          <w:szCs w:val="28"/>
        </w:rPr>
        <w:t xml:space="preserve"> года</w:t>
      </w:r>
      <w:r w:rsidR="00904A40">
        <w:rPr>
          <w:sz w:val="28"/>
          <w:szCs w:val="28"/>
        </w:rPr>
        <w:t xml:space="preserve">   </w:t>
      </w:r>
      <w:r w:rsidR="00B55DB5" w:rsidRPr="00B7396A">
        <w:rPr>
          <w:sz w:val="28"/>
          <w:szCs w:val="28"/>
        </w:rPr>
        <w:t xml:space="preserve">   </w:t>
      </w:r>
      <w:r w:rsidR="00467E3D">
        <w:rPr>
          <w:sz w:val="28"/>
          <w:szCs w:val="28"/>
        </w:rPr>
        <w:t xml:space="preserve">            </w:t>
      </w:r>
      <w:r w:rsidR="00B55DB5" w:rsidRPr="00B7396A">
        <w:rPr>
          <w:sz w:val="28"/>
          <w:szCs w:val="28"/>
        </w:rPr>
        <w:t xml:space="preserve"> </w:t>
      </w:r>
      <w:r w:rsidR="0022189A" w:rsidRPr="00B7396A">
        <w:rPr>
          <w:sz w:val="28"/>
          <w:szCs w:val="28"/>
        </w:rPr>
        <w:t xml:space="preserve">  </w:t>
      </w:r>
      <w:r w:rsidR="007254D7">
        <w:rPr>
          <w:sz w:val="28"/>
          <w:szCs w:val="28"/>
        </w:rPr>
        <w:tab/>
        <w:t xml:space="preserve">    </w:t>
      </w:r>
      <w:r w:rsidR="00C00D9B">
        <w:rPr>
          <w:sz w:val="28"/>
          <w:szCs w:val="28"/>
        </w:rPr>
        <w:t xml:space="preserve">   </w:t>
      </w:r>
      <w:r w:rsidR="008A4612">
        <w:rPr>
          <w:sz w:val="28"/>
          <w:szCs w:val="28"/>
        </w:rPr>
        <w:t xml:space="preserve">№ </w:t>
      </w:r>
      <w:r w:rsidR="00C10CFB">
        <w:rPr>
          <w:sz w:val="28"/>
          <w:szCs w:val="28"/>
        </w:rPr>
        <w:t>7</w:t>
      </w:r>
      <w:r w:rsidR="00C2630D">
        <w:rPr>
          <w:sz w:val="28"/>
          <w:szCs w:val="28"/>
        </w:rPr>
        <w:t>2</w:t>
      </w:r>
      <w:r w:rsidR="00467E3D">
        <w:rPr>
          <w:sz w:val="28"/>
          <w:szCs w:val="28"/>
        </w:rPr>
        <w:t xml:space="preserve">    </w:t>
      </w:r>
      <w:r w:rsidR="001B6E9E">
        <w:rPr>
          <w:sz w:val="28"/>
          <w:szCs w:val="28"/>
        </w:rPr>
        <w:t xml:space="preserve">   </w:t>
      </w:r>
      <w:r w:rsidR="00467E3D">
        <w:rPr>
          <w:sz w:val="28"/>
          <w:szCs w:val="28"/>
        </w:rPr>
        <w:t xml:space="preserve">     </w:t>
      </w:r>
      <w:r w:rsidR="00B55DB5" w:rsidRPr="00B7396A">
        <w:rPr>
          <w:sz w:val="28"/>
          <w:szCs w:val="28"/>
        </w:rPr>
        <w:t xml:space="preserve">    </w:t>
      </w:r>
      <w:r w:rsidR="00B55DB5" w:rsidRPr="00B7396A">
        <w:rPr>
          <w:sz w:val="28"/>
          <w:szCs w:val="28"/>
        </w:rPr>
        <w:tab/>
        <w:t xml:space="preserve">   </w:t>
      </w:r>
      <w:r w:rsidR="00C00D9B">
        <w:rPr>
          <w:sz w:val="28"/>
          <w:szCs w:val="28"/>
        </w:rPr>
        <w:t xml:space="preserve">          </w:t>
      </w:r>
      <w:r w:rsidR="00B55DB5" w:rsidRPr="00B7396A">
        <w:rPr>
          <w:sz w:val="28"/>
          <w:szCs w:val="28"/>
        </w:rPr>
        <w:t xml:space="preserve">         г. Пятигорск</w:t>
      </w:r>
    </w:p>
    <w:p w:rsidR="00B55DB5" w:rsidRPr="00B7396A" w:rsidRDefault="00B55DB5" w:rsidP="00B55DB5">
      <w:pPr>
        <w:rPr>
          <w:sz w:val="28"/>
          <w:szCs w:val="28"/>
        </w:rPr>
      </w:pPr>
    </w:p>
    <w:p w:rsidR="009E6F5E" w:rsidRDefault="009E6F5E" w:rsidP="007254D7">
      <w:pPr>
        <w:spacing w:line="300" w:lineRule="exact"/>
        <w:ind w:firstLine="705"/>
        <w:jc w:val="both"/>
        <w:rPr>
          <w:sz w:val="28"/>
          <w:szCs w:val="28"/>
        </w:rPr>
      </w:pPr>
      <w:proofErr w:type="gramStart"/>
      <w:r w:rsidRPr="00B7396A">
        <w:rPr>
          <w:sz w:val="28"/>
          <w:szCs w:val="28"/>
        </w:rPr>
        <w:t xml:space="preserve">В </w:t>
      </w:r>
      <w:r w:rsidR="00BC4455">
        <w:rPr>
          <w:sz w:val="28"/>
          <w:szCs w:val="28"/>
        </w:rPr>
        <w:t>1</w:t>
      </w:r>
      <w:r w:rsidR="00C2630D">
        <w:rPr>
          <w:sz w:val="28"/>
          <w:szCs w:val="28"/>
        </w:rPr>
        <w:t>5</w:t>
      </w:r>
      <w:r w:rsidR="00BC4455">
        <w:rPr>
          <w:sz w:val="28"/>
          <w:szCs w:val="28"/>
        </w:rPr>
        <w:t>.</w:t>
      </w:r>
      <w:r w:rsidR="00C2630D">
        <w:rPr>
          <w:sz w:val="28"/>
          <w:szCs w:val="28"/>
        </w:rPr>
        <w:t>3</w:t>
      </w:r>
      <w:r w:rsidR="00026BEE">
        <w:rPr>
          <w:sz w:val="28"/>
          <w:szCs w:val="28"/>
        </w:rPr>
        <w:t>0</w:t>
      </w:r>
      <w:r w:rsidR="00BC4455">
        <w:rPr>
          <w:sz w:val="28"/>
          <w:szCs w:val="28"/>
        </w:rPr>
        <w:t xml:space="preserve"> </w:t>
      </w:r>
      <w:r w:rsidR="00C2630D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C10CFB">
        <w:rPr>
          <w:sz w:val="28"/>
          <w:szCs w:val="28"/>
        </w:rPr>
        <w:t>6</w:t>
      </w:r>
      <w:r>
        <w:rPr>
          <w:sz w:val="28"/>
          <w:szCs w:val="28"/>
        </w:rPr>
        <w:t>.201</w:t>
      </w:r>
      <w:r w:rsidR="007254D7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поступило экстренное предупреждение из Главного управления МЧС России по Ставропольскому краю о вероятном возникновении </w:t>
      </w:r>
      <w:r w:rsidR="00C2630D">
        <w:rPr>
          <w:sz w:val="28"/>
          <w:szCs w:val="28"/>
        </w:rPr>
        <w:t>в ближайшие 3-6 часов и до конца суток 15</w:t>
      </w:r>
      <w:r w:rsidR="00C10CFB">
        <w:rPr>
          <w:sz w:val="28"/>
          <w:szCs w:val="28"/>
        </w:rPr>
        <w:t xml:space="preserve"> июня</w:t>
      </w:r>
      <w:r w:rsidR="00C2630D">
        <w:rPr>
          <w:sz w:val="28"/>
          <w:szCs w:val="28"/>
        </w:rPr>
        <w:t xml:space="preserve">, с сохранением 16 </w:t>
      </w:r>
      <w:r w:rsidR="00C10CFB">
        <w:rPr>
          <w:sz w:val="28"/>
          <w:szCs w:val="28"/>
        </w:rPr>
        <w:t>июня</w:t>
      </w:r>
      <w:r w:rsidR="007254D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чрезвычайных ситуаций, </w:t>
      </w:r>
      <w:r w:rsidR="00AD5F56">
        <w:rPr>
          <w:sz w:val="28"/>
          <w:szCs w:val="28"/>
        </w:rPr>
        <w:t>вызванных</w:t>
      </w:r>
      <w:r>
        <w:rPr>
          <w:sz w:val="28"/>
          <w:szCs w:val="28"/>
        </w:rPr>
        <w:t xml:space="preserve"> </w:t>
      </w:r>
      <w:r w:rsidR="00AD5F56">
        <w:rPr>
          <w:sz w:val="28"/>
          <w:szCs w:val="28"/>
        </w:rPr>
        <w:t xml:space="preserve">сильным </w:t>
      </w:r>
      <w:r w:rsidR="00D950B2">
        <w:rPr>
          <w:sz w:val="28"/>
          <w:szCs w:val="28"/>
        </w:rPr>
        <w:t xml:space="preserve">дождем с </w:t>
      </w:r>
      <w:r w:rsidR="007E345B">
        <w:rPr>
          <w:sz w:val="28"/>
          <w:szCs w:val="28"/>
        </w:rPr>
        <w:t xml:space="preserve">грозой, </w:t>
      </w:r>
      <w:r w:rsidR="00AD5F56">
        <w:rPr>
          <w:sz w:val="28"/>
          <w:szCs w:val="28"/>
        </w:rPr>
        <w:t>градом и шквал</w:t>
      </w:r>
      <w:r w:rsidR="007E345B">
        <w:rPr>
          <w:sz w:val="28"/>
          <w:szCs w:val="28"/>
        </w:rPr>
        <w:t>истым ветром до 20 м/с</w:t>
      </w:r>
      <w:r w:rsidR="00AD5F56">
        <w:rPr>
          <w:sz w:val="28"/>
          <w:szCs w:val="28"/>
        </w:rPr>
        <w:t xml:space="preserve">. </w:t>
      </w:r>
      <w:r w:rsidR="00DB5EA6">
        <w:rPr>
          <w:sz w:val="28"/>
          <w:szCs w:val="28"/>
        </w:rPr>
        <w:t xml:space="preserve">Возможные негативные последствия: </w:t>
      </w:r>
      <w:r>
        <w:rPr>
          <w:sz w:val="28"/>
          <w:szCs w:val="28"/>
        </w:rPr>
        <w:t>подтопление низинных уча</w:t>
      </w:r>
      <w:r w:rsidR="00DB5EA6">
        <w:rPr>
          <w:sz w:val="28"/>
          <w:szCs w:val="28"/>
        </w:rPr>
        <w:t>стков местности дождевым стоком</w:t>
      </w:r>
      <w:r w:rsidR="00904A40"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  <w:r w:rsidR="00DB5EA6">
        <w:rPr>
          <w:sz w:val="28"/>
          <w:szCs w:val="28"/>
        </w:rPr>
        <w:t>нарушения</w:t>
      </w:r>
      <w:r>
        <w:rPr>
          <w:sz w:val="28"/>
          <w:szCs w:val="28"/>
        </w:rPr>
        <w:t xml:space="preserve"> в работе дренажных систем</w:t>
      </w:r>
      <w:r w:rsidR="00904A40">
        <w:rPr>
          <w:sz w:val="28"/>
          <w:szCs w:val="28"/>
        </w:rPr>
        <w:t>;</w:t>
      </w:r>
      <w:r>
        <w:rPr>
          <w:sz w:val="28"/>
          <w:szCs w:val="28"/>
        </w:rPr>
        <w:t xml:space="preserve"> засоренность ливневых коллекторов</w:t>
      </w:r>
      <w:r w:rsidR="00904A40">
        <w:rPr>
          <w:sz w:val="28"/>
          <w:szCs w:val="28"/>
        </w:rPr>
        <w:t>;</w:t>
      </w:r>
      <w:r w:rsidR="00BC4455">
        <w:rPr>
          <w:sz w:val="28"/>
          <w:szCs w:val="28"/>
        </w:rPr>
        <w:t xml:space="preserve"> повреждение линий связи и ЛЭП</w:t>
      </w:r>
      <w:r w:rsidR="00904A40">
        <w:rPr>
          <w:sz w:val="28"/>
          <w:szCs w:val="28"/>
        </w:rPr>
        <w:t>;</w:t>
      </w:r>
      <w:r w:rsidR="00BC4455">
        <w:rPr>
          <w:sz w:val="28"/>
          <w:szCs w:val="28"/>
        </w:rPr>
        <w:t xml:space="preserve"> повреждение кровли, остекления зданий, </w:t>
      </w:r>
      <w:r w:rsidR="00EC7EF8">
        <w:rPr>
          <w:sz w:val="28"/>
          <w:szCs w:val="28"/>
        </w:rPr>
        <w:t xml:space="preserve">автомобилей, </w:t>
      </w:r>
      <w:r w:rsidR="00BC4455">
        <w:rPr>
          <w:sz w:val="28"/>
          <w:szCs w:val="28"/>
        </w:rPr>
        <w:t>слабо закрепленных конструкций, рекламных щитов</w:t>
      </w:r>
      <w:r w:rsidR="00904A40">
        <w:rPr>
          <w:sz w:val="28"/>
          <w:szCs w:val="28"/>
        </w:rPr>
        <w:t>;</w:t>
      </w:r>
      <w:r w:rsidR="00BC4455">
        <w:rPr>
          <w:sz w:val="28"/>
          <w:szCs w:val="28"/>
        </w:rPr>
        <w:t xml:space="preserve"> повреждение с</w:t>
      </w:r>
      <w:r w:rsidR="009803EE">
        <w:rPr>
          <w:sz w:val="28"/>
          <w:szCs w:val="28"/>
        </w:rPr>
        <w:t xml:space="preserve">троений и сельскохозяйственных </w:t>
      </w:r>
      <w:r w:rsidR="00BC4455">
        <w:rPr>
          <w:sz w:val="28"/>
          <w:szCs w:val="28"/>
        </w:rPr>
        <w:t>к</w:t>
      </w:r>
      <w:r w:rsidR="009803EE">
        <w:rPr>
          <w:sz w:val="28"/>
          <w:szCs w:val="28"/>
        </w:rPr>
        <w:t>уль</w:t>
      </w:r>
      <w:r w:rsidR="00BC4455">
        <w:rPr>
          <w:sz w:val="28"/>
          <w:szCs w:val="28"/>
        </w:rPr>
        <w:t>тур на дачных участках</w:t>
      </w:r>
      <w:r>
        <w:rPr>
          <w:sz w:val="28"/>
          <w:szCs w:val="28"/>
        </w:rPr>
        <w:t>.</w:t>
      </w:r>
    </w:p>
    <w:p w:rsidR="00B55DB5" w:rsidRPr="00B7396A" w:rsidRDefault="00B7396A" w:rsidP="007254D7">
      <w:pPr>
        <w:spacing w:line="300" w:lineRule="exact"/>
        <w:ind w:firstLine="705"/>
        <w:jc w:val="both"/>
        <w:rPr>
          <w:sz w:val="28"/>
          <w:szCs w:val="28"/>
        </w:rPr>
      </w:pPr>
      <w:r w:rsidRPr="00B7396A">
        <w:rPr>
          <w:sz w:val="28"/>
          <w:szCs w:val="28"/>
        </w:rPr>
        <w:t xml:space="preserve"> </w:t>
      </w:r>
      <w:r w:rsidR="009E6F5E">
        <w:rPr>
          <w:sz w:val="28"/>
          <w:szCs w:val="28"/>
        </w:rPr>
        <w:t>В</w:t>
      </w:r>
      <w:r w:rsidRPr="00B7396A">
        <w:rPr>
          <w:sz w:val="28"/>
          <w:szCs w:val="28"/>
        </w:rPr>
        <w:t xml:space="preserve"> целях предотвращения </w:t>
      </w:r>
      <w:r w:rsidR="009E6F5E">
        <w:rPr>
          <w:sz w:val="28"/>
          <w:szCs w:val="28"/>
        </w:rPr>
        <w:t xml:space="preserve">негативных последствий </w:t>
      </w:r>
      <w:r w:rsidRPr="00B7396A">
        <w:rPr>
          <w:sz w:val="28"/>
          <w:szCs w:val="28"/>
        </w:rPr>
        <w:t xml:space="preserve">и социально </w:t>
      </w:r>
      <w:r w:rsidR="009E6F5E">
        <w:rPr>
          <w:sz w:val="28"/>
          <w:szCs w:val="28"/>
        </w:rPr>
        <w:t>з</w:t>
      </w:r>
      <w:r w:rsidRPr="00B7396A">
        <w:rPr>
          <w:sz w:val="28"/>
          <w:szCs w:val="28"/>
        </w:rPr>
        <w:t>начимых происшествий, связанных с подтопление</w:t>
      </w:r>
      <w:r w:rsidR="009E6F5E">
        <w:rPr>
          <w:sz w:val="28"/>
          <w:szCs w:val="28"/>
        </w:rPr>
        <w:t>м</w:t>
      </w:r>
      <w:r w:rsidRPr="00B7396A">
        <w:rPr>
          <w:sz w:val="28"/>
          <w:szCs w:val="28"/>
        </w:rPr>
        <w:t xml:space="preserve"> части территории города Пятигорска</w:t>
      </w:r>
      <w:r w:rsidR="00B55DB5" w:rsidRPr="00B7396A">
        <w:rPr>
          <w:sz w:val="28"/>
          <w:szCs w:val="28"/>
        </w:rPr>
        <w:t>,</w:t>
      </w:r>
      <w:r w:rsidRPr="00B7396A">
        <w:rPr>
          <w:sz w:val="28"/>
          <w:szCs w:val="28"/>
        </w:rPr>
        <w:t xml:space="preserve"> жилых и подвальных помещений,</w:t>
      </w:r>
      <w:r w:rsidR="00B55DB5" w:rsidRPr="00B7396A">
        <w:rPr>
          <w:sz w:val="28"/>
          <w:szCs w:val="28"/>
        </w:rPr>
        <w:t xml:space="preserve"> </w:t>
      </w:r>
      <w:r w:rsidR="00DB5EA6">
        <w:rPr>
          <w:sz w:val="28"/>
          <w:szCs w:val="28"/>
        </w:rPr>
        <w:t>–</w:t>
      </w:r>
    </w:p>
    <w:p w:rsidR="00B55DB5" w:rsidRPr="00B7396A" w:rsidRDefault="00B55DB5" w:rsidP="007254D7">
      <w:pPr>
        <w:spacing w:line="300" w:lineRule="exact"/>
        <w:ind w:firstLine="705"/>
        <w:jc w:val="both"/>
        <w:rPr>
          <w:sz w:val="28"/>
          <w:szCs w:val="28"/>
        </w:rPr>
      </w:pPr>
    </w:p>
    <w:p w:rsidR="00B55DB5" w:rsidRPr="00B7396A" w:rsidRDefault="00B55DB5" w:rsidP="007254D7">
      <w:pPr>
        <w:spacing w:line="300" w:lineRule="exact"/>
        <w:ind w:firstLine="705"/>
        <w:jc w:val="both"/>
        <w:rPr>
          <w:b/>
          <w:sz w:val="28"/>
          <w:szCs w:val="28"/>
        </w:rPr>
      </w:pPr>
      <w:r w:rsidRPr="00B7396A">
        <w:rPr>
          <w:b/>
          <w:sz w:val="28"/>
          <w:szCs w:val="28"/>
        </w:rPr>
        <w:t>ТРЕБУЮ:</w:t>
      </w:r>
    </w:p>
    <w:p w:rsidR="00B55DB5" w:rsidRPr="00B7396A" w:rsidRDefault="00B55DB5" w:rsidP="007254D7">
      <w:pPr>
        <w:spacing w:line="300" w:lineRule="exact"/>
        <w:ind w:firstLine="705"/>
        <w:jc w:val="both"/>
        <w:rPr>
          <w:sz w:val="28"/>
          <w:szCs w:val="28"/>
        </w:rPr>
      </w:pPr>
    </w:p>
    <w:p w:rsidR="008A4612" w:rsidRDefault="008A4612" w:rsidP="007254D7">
      <w:pPr>
        <w:pStyle w:val="a5"/>
        <w:numPr>
          <w:ilvl w:val="0"/>
          <w:numId w:val="3"/>
        </w:numPr>
        <w:tabs>
          <w:tab w:val="left" w:pos="1134"/>
        </w:tabs>
        <w:spacing w:before="120" w:line="30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Начальнику </w:t>
      </w:r>
      <w:r w:rsidRPr="00B7396A">
        <w:rPr>
          <w:szCs w:val="28"/>
        </w:rPr>
        <w:t>М</w:t>
      </w:r>
      <w:r>
        <w:rPr>
          <w:szCs w:val="28"/>
        </w:rPr>
        <w:t>К</w:t>
      </w:r>
      <w:r w:rsidRPr="00B7396A">
        <w:rPr>
          <w:szCs w:val="28"/>
        </w:rPr>
        <w:t>У «Управление по делам территорий города</w:t>
      </w:r>
      <w:r>
        <w:rPr>
          <w:szCs w:val="28"/>
        </w:rPr>
        <w:t xml:space="preserve">»           </w:t>
      </w:r>
      <w:r w:rsidRPr="00B7396A">
        <w:rPr>
          <w:szCs w:val="28"/>
        </w:rPr>
        <w:t xml:space="preserve"> </w:t>
      </w:r>
      <w:r>
        <w:rPr>
          <w:szCs w:val="28"/>
        </w:rPr>
        <w:t>Дворникову В.Ю.:</w:t>
      </w:r>
    </w:p>
    <w:p w:rsidR="008A4612" w:rsidRDefault="008A4612" w:rsidP="007254D7">
      <w:pPr>
        <w:pStyle w:val="a5"/>
        <w:numPr>
          <w:ilvl w:val="1"/>
          <w:numId w:val="3"/>
        </w:numPr>
        <w:tabs>
          <w:tab w:val="left" w:pos="1276"/>
        </w:tabs>
        <w:spacing w:line="30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Организовать проверку </w:t>
      </w:r>
      <w:r w:rsidR="00264143">
        <w:rPr>
          <w:szCs w:val="28"/>
        </w:rPr>
        <w:t xml:space="preserve">пропускной способности </w:t>
      </w:r>
      <w:r w:rsidRPr="00B53E91">
        <w:rPr>
          <w:szCs w:val="28"/>
        </w:rPr>
        <w:t>главных водотоков и коллекторов, иных элементов системы водоотвода</w:t>
      </w:r>
      <w:r>
        <w:rPr>
          <w:szCs w:val="28"/>
        </w:rPr>
        <w:t>,</w:t>
      </w:r>
      <w:r w:rsidRPr="00B53E91">
        <w:rPr>
          <w:szCs w:val="28"/>
        </w:rPr>
        <w:t xml:space="preserve"> </w:t>
      </w:r>
      <w:proofErr w:type="spellStart"/>
      <w:r w:rsidRPr="00B53E91">
        <w:rPr>
          <w:szCs w:val="28"/>
        </w:rPr>
        <w:t>ливнепропускных</w:t>
      </w:r>
      <w:proofErr w:type="spellEnd"/>
      <w:r w:rsidRPr="00B53E91">
        <w:rPr>
          <w:szCs w:val="28"/>
        </w:rPr>
        <w:t xml:space="preserve"> труб и люков под дорогами, </w:t>
      </w:r>
      <w:proofErr w:type="spellStart"/>
      <w:r w:rsidRPr="00B53E91">
        <w:rPr>
          <w:szCs w:val="28"/>
        </w:rPr>
        <w:t>ливнеприемных</w:t>
      </w:r>
      <w:proofErr w:type="spellEnd"/>
      <w:r w:rsidRPr="00B53E91">
        <w:rPr>
          <w:szCs w:val="28"/>
        </w:rPr>
        <w:t xml:space="preserve"> </w:t>
      </w:r>
      <w:r>
        <w:rPr>
          <w:szCs w:val="28"/>
        </w:rPr>
        <w:t>решеток,</w:t>
      </w:r>
      <w:r w:rsidRPr="00B53E91">
        <w:rPr>
          <w:szCs w:val="28"/>
        </w:rPr>
        <w:t xml:space="preserve"> принимающих основной поток поверхностных вод с территории города</w:t>
      </w:r>
      <w:r w:rsidR="00824C91">
        <w:rPr>
          <w:szCs w:val="28"/>
        </w:rPr>
        <w:t>.</w:t>
      </w:r>
    </w:p>
    <w:p w:rsidR="008A4612" w:rsidRDefault="008A4612" w:rsidP="007254D7">
      <w:pPr>
        <w:pStyle w:val="a5"/>
        <w:numPr>
          <w:ilvl w:val="1"/>
          <w:numId w:val="3"/>
        </w:numPr>
        <w:tabs>
          <w:tab w:val="left" w:pos="1276"/>
        </w:tabs>
        <w:spacing w:line="300" w:lineRule="exact"/>
        <w:ind w:left="0" w:firstLine="709"/>
        <w:jc w:val="both"/>
        <w:rPr>
          <w:szCs w:val="28"/>
        </w:rPr>
      </w:pPr>
      <w:r>
        <w:rPr>
          <w:szCs w:val="28"/>
        </w:rPr>
        <w:t>Быть в готовности силами территориальных служб произвести оповещение населения, проживающего в районах подверженных подтоплению, с доведением экстренной информации об угрозе возникновения ЧС, приемах и способах защиты.</w:t>
      </w:r>
    </w:p>
    <w:p w:rsidR="008A4612" w:rsidRDefault="008A4612" w:rsidP="007254D7">
      <w:pPr>
        <w:pStyle w:val="a5"/>
        <w:numPr>
          <w:ilvl w:val="0"/>
          <w:numId w:val="3"/>
        </w:numPr>
        <w:tabs>
          <w:tab w:val="left" w:pos="1134"/>
        </w:tabs>
        <w:spacing w:before="120" w:line="300" w:lineRule="exact"/>
        <w:ind w:left="0" w:firstLine="709"/>
        <w:jc w:val="both"/>
        <w:rPr>
          <w:szCs w:val="28"/>
        </w:rPr>
      </w:pPr>
      <w:r w:rsidRPr="00B7396A">
        <w:rPr>
          <w:szCs w:val="28"/>
        </w:rPr>
        <w:t xml:space="preserve">Начальнику </w:t>
      </w:r>
      <w:r>
        <w:rPr>
          <w:szCs w:val="28"/>
        </w:rPr>
        <w:t xml:space="preserve">МУ «Управление </w:t>
      </w:r>
      <w:r w:rsidR="00044EAD">
        <w:rPr>
          <w:szCs w:val="28"/>
        </w:rPr>
        <w:t xml:space="preserve">архитектуры, строительства и ЖКХ </w:t>
      </w:r>
      <w:r>
        <w:rPr>
          <w:szCs w:val="28"/>
        </w:rPr>
        <w:t xml:space="preserve">администрации города Пятигорска» </w:t>
      </w:r>
      <w:r w:rsidR="00044EAD">
        <w:rPr>
          <w:szCs w:val="28"/>
        </w:rPr>
        <w:t>Пантелееву Е.С.</w:t>
      </w:r>
      <w:r>
        <w:rPr>
          <w:szCs w:val="28"/>
        </w:rPr>
        <w:t>:</w:t>
      </w:r>
    </w:p>
    <w:p w:rsidR="008A4612" w:rsidRPr="00B21B5E" w:rsidRDefault="008A4612" w:rsidP="007254D7">
      <w:pPr>
        <w:numPr>
          <w:ilvl w:val="1"/>
          <w:numId w:val="3"/>
        </w:numPr>
        <w:tabs>
          <w:tab w:val="left" w:pos="1276"/>
        </w:tabs>
        <w:spacing w:line="300" w:lineRule="exact"/>
        <w:ind w:left="0" w:firstLine="709"/>
        <w:jc w:val="both"/>
        <w:rPr>
          <w:sz w:val="28"/>
          <w:szCs w:val="28"/>
        </w:rPr>
      </w:pPr>
      <w:r w:rsidRPr="00B21B5E">
        <w:rPr>
          <w:sz w:val="28"/>
          <w:szCs w:val="28"/>
        </w:rPr>
        <w:t xml:space="preserve">Организовать работы по очистке от засоров и запруд главных водотоков и  коллекторов, иных элементов системы водоотвода принимающих основной поток поверхностных вод с территории города, расчистке придорожных кюветов, </w:t>
      </w:r>
      <w:proofErr w:type="spellStart"/>
      <w:r w:rsidRPr="00B21B5E">
        <w:rPr>
          <w:sz w:val="28"/>
          <w:szCs w:val="28"/>
        </w:rPr>
        <w:t>ливнепропускных</w:t>
      </w:r>
      <w:proofErr w:type="spellEnd"/>
      <w:r w:rsidRPr="00B21B5E">
        <w:rPr>
          <w:sz w:val="28"/>
          <w:szCs w:val="28"/>
        </w:rPr>
        <w:t xml:space="preserve"> труб и люков под дорогами, </w:t>
      </w:r>
      <w:proofErr w:type="spellStart"/>
      <w:r w:rsidRPr="00B21B5E">
        <w:rPr>
          <w:sz w:val="28"/>
          <w:szCs w:val="28"/>
        </w:rPr>
        <w:t>ливнеприемных</w:t>
      </w:r>
      <w:proofErr w:type="spellEnd"/>
      <w:r w:rsidRPr="00B21B5E">
        <w:rPr>
          <w:sz w:val="28"/>
          <w:szCs w:val="28"/>
        </w:rPr>
        <w:t xml:space="preserve"> решеток</w:t>
      </w:r>
      <w:r w:rsidR="00824C91">
        <w:rPr>
          <w:sz w:val="28"/>
          <w:szCs w:val="28"/>
        </w:rPr>
        <w:t>.</w:t>
      </w:r>
    </w:p>
    <w:p w:rsidR="008A4612" w:rsidRDefault="008A4612" w:rsidP="007254D7">
      <w:pPr>
        <w:pStyle w:val="a5"/>
        <w:numPr>
          <w:ilvl w:val="1"/>
          <w:numId w:val="3"/>
        </w:numPr>
        <w:tabs>
          <w:tab w:val="left" w:pos="1134"/>
        </w:tabs>
        <w:spacing w:line="300" w:lineRule="exact"/>
        <w:ind w:left="0" w:firstLine="709"/>
        <w:jc w:val="both"/>
        <w:rPr>
          <w:szCs w:val="28"/>
        </w:rPr>
      </w:pPr>
      <w:r w:rsidRPr="00B7396A">
        <w:rPr>
          <w:szCs w:val="28"/>
        </w:rPr>
        <w:t>Органи</w:t>
      </w:r>
      <w:r>
        <w:rPr>
          <w:szCs w:val="28"/>
        </w:rPr>
        <w:t>зовать взаимодействие с МУП «Пятигорские инженерные сети</w:t>
      </w:r>
      <w:r w:rsidRPr="00B7396A">
        <w:rPr>
          <w:szCs w:val="28"/>
        </w:rPr>
        <w:t>» и Пятигорским гарнизоном пожарной охраны по привлечению водооткачивающей техники к ликвидации воз</w:t>
      </w:r>
      <w:r w:rsidR="00264143">
        <w:rPr>
          <w:szCs w:val="28"/>
        </w:rPr>
        <w:t>можного подтопления жилых домов</w:t>
      </w:r>
      <w:r w:rsidR="00824C91">
        <w:rPr>
          <w:szCs w:val="28"/>
        </w:rPr>
        <w:t>.</w:t>
      </w:r>
    </w:p>
    <w:p w:rsidR="008A4612" w:rsidRPr="0038259C" w:rsidRDefault="008A4612" w:rsidP="00C2630D">
      <w:pPr>
        <w:pStyle w:val="a5"/>
        <w:numPr>
          <w:ilvl w:val="1"/>
          <w:numId w:val="3"/>
        </w:numPr>
        <w:tabs>
          <w:tab w:val="left" w:pos="1134"/>
        </w:tabs>
        <w:spacing w:line="300" w:lineRule="exact"/>
        <w:ind w:left="0" w:firstLine="709"/>
        <w:jc w:val="both"/>
      </w:pPr>
      <w:r>
        <w:rPr>
          <w:szCs w:val="28"/>
        </w:rPr>
        <w:t xml:space="preserve"> Совместно с МУ «Финансовое Управление администрации города Пятигорска» (Сагайдак Л.Д.) </w:t>
      </w:r>
      <w:r w:rsidRPr="0038259C">
        <w:t xml:space="preserve">уточнить наличие и достаточность резерва материально-технических </w:t>
      </w:r>
      <w:r w:rsidR="00D950B2">
        <w:t xml:space="preserve">и финансовых </w:t>
      </w:r>
      <w:r w:rsidRPr="0038259C">
        <w:t xml:space="preserve">ресурсов для ликвидации последствий </w:t>
      </w:r>
      <w:r w:rsidRPr="0038259C">
        <w:lastRenderedPageBreak/>
        <w:t>чрезвычайной ситуации, при необходимости провести его восполнение, в том числе материалы для восстановления кровли, остеклени</w:t>
      </w:r>
      <w:r w:rsidR="00D950B2">
        <w:t>й зданий и линий электропередач.</w:t>
      </w:r>
    </w:p>
    <w:p w:rsidR="008A4612" w:rsidRPr="003A1813" w:rsidRDefault="008A4612" w:rsidP="007254D7">
      <w:pPr>
        <w:pStyle w:val="a5"/>
        <w:numPr>
          <w:ilvl w:val="0"/>
          <w:numId w:val="3"/>
        </w:numPr>
        <w:tabs>
          <w:tab w:val="left" w:pos="1134"/>
        </w:tabs>
        <w:spacing w:before="120" w:line="300" w:lineRule="exact"/>
        <w:ind w:left="0" w:firstLine="709"/>
        <w:jc w:val="both"/>
        <w:rPr>
          <w:szCs w:val="28"/>
        </w:rPr>
      </w:pPr>
      <w:r>
        <w:t xml:space="preserve">Заместителю главы администрации города Пятигорска - председателю эвакуационной комиссии </w:t>
      </w:r>
      <w:r w:rsidR="00044EAD">
        <w:t>Плесниковой И.Т.</w:t>
      </w:r>
      <w:r>
        <w:t>:</w:t>
      </w:r>
    </w:p>
    <w:p w:rsidR="008A4612" w:rsidRDefault="008A4612" w:rsidP="007254D7">
      <w:pPr>
        <w:pStyle w:val="a5"/>
        <w:numPr>
          <w:ilvl w:val="1"/>
          <w:numId w:val="6"/>
        </w:numPr>
        <w:tabs>
          <w:tab w:val="left" w:pos="1134"/>
        </w:tabs>
        <w:spacing w:line="300" w:lineRule="exact"/>
        <w:ind w:left="0" w:firstLine="709"/>
        <w:jc w:val="both"/>
      </w:pPr>
      <w:r>
        <w:t>Обеспечить готовность пунктов временного размещения к приему по</w:t>
      </w:r>
      <w:r>
        <w:softHyphen/>
        <w:t>страдавшего населения.</w:t>
      </w:r>
    </w:p>
    <w:p w:rsidR="008A4612" w:rsidRPr="00DA35AF" w:rsidRDefault="008A4612" w:rsidP="007254D7">
      <w:pPr>
        <w:pStyle w:val="a5"/>
        <w:numPr>
          <w:ilvl w:val="1"/>
          <w:numId w:val="6"/>
        </w:numPr>
        <w:tabs>
          <w:tab w:val="left" w:pos="1134"/>
        </w:tabs>
        <w:spacing w:line="300" w:lineRule="exact"/>
        <w:ind w:left="0" w:firstLine="709"/>
        <w:jc w:val="both"/>
        <w:rPr>
          <w:szCs w:val="28"/>
        </w:rPr>
      </w:pPr>
      <w:r w:rsidRPr="00DA35AF">
        <w:rPr>
          <w:szCs w:val="28"/>
        </w:rPr>
        <w:t>Уточнить наличие и готовность транспорта для эвакуации пострадавших в лечебные учреждения.</w:t>
      </w:r>
    </w:p>
    <w:p w:rsidR="008A4612" w:rsidRDefault="008A4612" w:rsidP="007254D7">
      <w:pPr>
        <w:pStyle w:val="a5"/>
        <w:numPr>
          <w:ilvl w:val="0"/>
          <w:numId w:val="3"/>
        </w:numPr>
        <w:tabs>
          <w:tab w:val="left" w:pos="1134"/>
        </w:tabs>
        <w:spacing w:before="120" w:line="300" w:lineRule="exact"/>
        <w:ind w:left="0" w:firstLine="709"/>
        <w:jc w:val="both"/>
        <w:rPr>
          <w:szCs w:val="28"/>
        </w:rPr>
      </w:pPr>
      <w:r>
        <w:t xml:space="preserve">Заместителю главы администрации города Пятигорска - начальнику спасательной службы торговли и питания, продовольственного и вещевого снабжения города Пятигорска </w:t>
      </w:r>
      <w:proofErr w:type="spellStart"/>
      <w:r>
        <w:t>Нестякову</w:t>
      </w:r>
      <w:proofErr w:type="spellEnd"/>
      <w:r>
        <w:t xml:space="preserve"> С.В. обеспечить готовность службы и ее формирований к выполнению мероприятий по организации питания эвакуированного населения, сохранности запасов продовольствия, </w:t>
      </w:r>
      <w:proofErr w:type="spellStart"/>
      <w:r>
        <w:t>товарн</w:t>
      </w:r>
      <w:proofErr w:type="gramStart"/>
      <w:r>
        <w:t>о</w:t>
      </w:r>
      <w:proofErr w:type="spellEnd"/>
      <w:r>
        <w:t>-</w:t>
      </w:r>
      <w:proofErr w:type="gramEnd"/>
      <w:r>
        <w:t xml:space="preserve"> материальных ценностей.</w:t>
      </w:r>
    </w:p>
    <w:p w:rsidR="008A4612" w:rsidRDefault="00B6321E" w:rsidP="007254D7">
      <w:pPr>
        <w:pStyle w:val="a5"/>
        <w:numPr>
          <w:ilvl w:val="0"/>
          <w:numId w:val="3"/>
        </w:numPr>
        <w:tabs>
          <w:tab w:val="left" w:pos="1134"/>
        </w:tabs>
        <w:spacing w:before="120" w:line="300" w:lineRule="exact"/>
        <w:ind w:left="0" w:firstLine="709"/>
        <w:jc w:val="both"/>
      </w:pPr>
      <w:r>
        <w:t>Рекомендовать н</w:t>
      </w:r>
      <w:r w:rsidR="008A4612">
        <w:t xml:space="preserve">ачальнику </w:t>
      </w:r>
      <w:r w:rsidR="00044EAD">
        <w:t xml:space="preserve">территориального отдела </w:t>
      </w:r>
      <w:r w:rsidR="008A4612">
        <w:t xml:space="preserve"> </w:t>
      </w:r>
      <w:r w:rsidR="00044EAD">
        <w:t>здравоохранения г</w:t>
      </w:r>
      <w:proofErr w:type="gramStart"/>
      <w:r w:rsidR="00044EAD">
        <w:t>.П</w:t>
      </w:r>
      <w:proofErr w:type="gramEnd"/>
      <w:r w:rsidR="00044EAD">
        <w:t xml:space="preserve">ятигорска </w:t>
      </w:r>
      <w:r w:rsidR="00904A40">
        <w:t>Романенко Л.В</w:t>
      </w:r>
      <w:r w:rsidR="008A4612">
        <w:t xml:space="preserve">. </w:t>
      </w:r>
      <w:r w:rsidR="00904A40">
        <w:t xml:space="preserve">обеспечить </w:t>
      </w:r>
      <w:r w:rsidR="008A4612">
        <w:t>готовность медицинских учреждений к приему пострадавших, нал</w:t>
      </w:r>
      <w:r w:rsidR="00D950B2">
        <w:t xml:space="preserve">ичие в них </w:t>
      </w:r>
      <w:r>
        <w:t xml:space="preserve">резервных </w:t>
      </w:r>
      <w:r w:rsidR="00D950B2">
        <w:t>койко-мест.</w:t>
      </w:r>
    </w:p>
    <w:p w:rsidR="008A4612" w:rsidRDefault="008A4612" w:rsidP="007254D7">
      <w:pPr>
        <w:pStyle w:val="a5"/>
        <w:numPr>
          <w:ilvl w:val="0"/>
          <w:numId w:val="3"/>
        </w:numPr>
        <w:tabs>
          <w:tab w:val="left" w:pos="1134"/>
        </w:tabs>
        <w:spacing w:before="120" w:line="300" w:lineRule="exact"/>
        <w:ind w:left="0" w:firstLine="709"/>
        <w:jc w:val="both"/>
        <w:rPr>
          <w:szCs w:val="28"/>
        </w:rPr>
      </w:pPr>
      <w:r w:rsidRPr="00B7396A">
        <w:rPr>
          <w:szCs w:val="28"/>
        </w:rPr>
        <w:t xml:space="preserve">Директору МУП «САХ» </w:t>
      </w:r>
      <w:proofErr w:type="spellStart"/>
      <w:r w:rsidRPr="00B7396A">
        <w:rPr>
          <w:szCs w:val="28"/>
        </w:rPr>
        <w:t>Кахраманянц</w:t>
      </w:r>
      <w:proofErr w:type="spellEnd"/>
      <w:r w:rsidRPr="00B7396A">
        <w:rPr>
          <w:szCs w:val="28"/>
        </w:rPr>
        <w:t xml:space="preserve"> С.А.:</w:t>
      </w:r>
    </w:p>
    <w:p w:rsidR="002466F4" w:rsidRPr="002466F4" w:rsidRDefault="008A4612" w:rsidP="002466F4">
      <w:pPr>
        <w:pStyle w:val="a5"/>
        <w:numPr>
          <w:ilvl w:val="1"/>
          <w:numId w:val="3"/>
        </w:numPr>
        <w:tabs>
          <w:tab w:val="left" w:pos="1134"/>
        </w:tabs>
        <w:spacing w:line="300" w:lineRule="exact"/>
        <w:ind w:left="0" w:firstLine="709"/>
        <w:jc w:val="both"/>
        <w:rPr>
          <w:szCs w:val="28"/>
        </w:rPr>
      </w:pPr>
      <w:r>
        <w:rPr>
          <w:szCs w:val="28"/>
        </w:rPr>
        <w:t>Усилить</w:t>
      </w:r>
      <w:r w:rsidRPr="00B7396A">
        <w:rPr>
          <w:szCs w:val="28"/>
        </w:rPr>
        <w:t xml:space="preserve"> наблюдение за уровнем воды в реке Подкумок. Доклады об уровне воды производить </w:t>
      </w:r>
      <w:r>
        <w:rPr>
          <w:szCs w:val="28"/>
        </w:rPr>
        <w:t xml:space="preserve">оперативному </w:t>
      </w:r>
      <w:r w:rsidRPr="00B7396A">
        <w:rPr>
          <w:szCs w:val="28"/>
        </w:rPr>
        <w:t xml:space="preserve">дежурному </w:t>
      </w:r>
      <w:r>
        <w:rPr>
          <w:szCs w:val="28"/>
        </w:rPr>
        <w:t>ЕДДС города 2 раза в сутки (в 19</w:t>
      </w:r>
      <w:r w:rsidRPr="00B7396A">
        <w:rPr>
          <w:szCs w:val="28"/>
        </w:rPr>
        <w:t>.</w:t>
      </w:r>
      <w:r>
        <w:rPr>
          <w:szCs w:val="28"/>
        </w:rPr>
        <w:t xml:space="preserve">00 и в </w:t>
      </w:r>
      <w:r w:rsidRPr="00B7396A">
        <w:rPr>
          <w:szCs w:val="28"/>
        </w:rPr>
        <w:t>6.00) по  телефону: 33</w:t>
      </w:r>
      <w:r w:rsidR="00D950B2">
        <w:rPr>
          <w:szCs w:val="28"/>
        </w:rPr>
        <w:t>-</w:t>
      </w:r>
      <w:r w:rsidRPr="00B7396A">
        <w:rPr>
          <w:szCs w:val="28"/>
        </w:rPr>
        <w:t>99</w:t>
      </w:r>
      <w:r w:rsidR="00D950B2">
        <w:rPr>
          <w:szCs w:val="28"/>
        </w:rPr>
        <w:t>-</w:t>
      </w:r>
      <w:r w:rsidRPr="00B7396A">
        <w:rPr>
          <w:szCs w:val="28"/>
        </w:rPr>
        <w:t>39</w:t>
      </w:r>
      <w:r w:rsidR="00D950B2">
        <w:rPr>
          <w:szCs w:val="28"/>
        </w:rPr>
        <w:t>, факс 33-70-90</w:t>
      </w:r>
      <w:r w:rsidRPr="00B7396A">
        <w:rPr>
          <w:szCs w:val="28"/>
        </w:rPr>
        <w:t>.</w:t>
      </w:r>
      <w:r w:rsidR="002466F4">
        <w:rPr>
          <w:szCs w:val="28"/>
        </w:rPr>
        <w:t xml:space="preserve"> </w:t>
      </w:r>
      <w:r w:rsidR="002466F4" w:rsidRPr="002466F4">
        <w:rPr>
          <w:szCs w:val="28"/>
        </w:rPr>
        <w:t xml:space="preserve">В случае </w:t>
      </w:r>
      <w:r w:rsidR="002466F4">
        <w:rPr>
          <w:szCs w:val="28"/>
        </w:rPr>
        <w:t xml:space="preserve">продолжительных </w:t>
      </w:r>
      <w:r w:rsidR="002466F4" w:rsidRPr="002466F4">
        <w:rPr>
          <w:szCs w:val="28"/>
        </w:rPr>
        <w:t>ливневых дождей, доклады об уровне воды производить оперативному дежурному ЕДДС города 1 раз в 5 часов, начиная с 05.00 до 20.00.</w:t>
      </w:r>
    </w:p>
    <w:p w:rsidR="008A4612" w:rsidRPr="00B7396A" w:rsidRDefault="008A4612" w:rsidP="007254D7">
      <w:pPr>
        <w:pStyle w:val="a5"/>
        <w:numPr>
          <w:ilvl w:val="1"/>
          <w:numId w:val="3"/>
        </w:numPr>
        <w:tabs>
          <w:tab w:val="left" w:pos="1134"/>
        </w:tabs>
        <w:spacing w:line="300" w:lineRule="exact"/>
        <w:ind w:left="0" w:firstLine="709"/>
        <w:jc w:val="both"/>
        <w:rPr>
          <w:szCs w:val="28"/>
        </w:rPr>
      </w:pPr>
      <w:r w:rsidRPr="00B7396A">
        <w:rPr>
          <w:szCs w:val="28"/>
        </w:rPr>
        <w:t xml:space="preserve">При повышении уровня воды в течение одного часа более чем на </w:t>
      </w:r>
      <w:smartTag w:uri="urn:schemas-microsoft-com:office:smarttags" w:element="metricconverter">
        <w:smartTagPr>
          <w:attr w:name="ProductID" w:val="30 см"/>
        </w:smartTagPr>
        <w:r w:rsidRPr="00B7396A">
          <w:rPr>
            <w:szCs w:val="28"/>
          </w:rPr>
          <w:t>30 см</w:t>
        </w:r>
      </w:smartTag>
      <w:r w:rsidRPr="00B7396A">
        <w:rPr>
          <w:szCs w:val="28"/>
        </w:rPr>
        <w:t xml:space="preserve"> от существующего уровня </w:t>
      </w:r>
      <w:r w:rsidR="002466F4">
        <w:rPr>
          <w:szCs w:val="28"/>
        </w:rPr>
        <w:t>–</w:t>
      </w:r>
      <w:r w:rsidRPr="00B7396A">
        <w:rPr>
          <w:szCs w:val="28"/>
        </w:rPr>
        <w:t xml:space="preserve"> </w:t>
      </w:r>
      <w:r w:rsidR="002466F4">
        <w:rPr>
          <w:szCs w:val="28"/>
        </w:rPr>
        <w:t xml:space="preserve">в ЕДДС города </w:t>
      </w:r>
      <w:r w:rsidRPr="00B7396A">
        <w:rPr>
          <w:szCs w:val="28"/>
        </w:rPr>
        <w:t xml:space="preserve">докладывать немедленно. </w:t>
      </w:r>
    </w:p>
    <w:p w:rsidR="008A4612" w:rsidRPr="00DB5EA6" w:rsidRDefault="007E345B" w:rsidP="007254D7">
      <w:pPr>
        <w:pStyle w:val="a5"/>
        <w:numPr>
          <w:ilvl w:val="0"/>
          <w:numId w:val="3"/>
        </w:numPr>
        <w:tabs>
          <w:tab w:val="left" w:pos="1134"/>
        </w:tabs>
        <w:spacing w:before="120" w:line="30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Директору </w:t>
      </w:r>
      <w:r w:rsidR="008A4612" w:rsidRPr="00B7396A">
        <w:rPr>
          <w:szCs w:val="28"/>
        </w:rPr>
        <w:t xml:space="preserve">МУП «Пятигорские инженерные сети» </w:t>
      </w:r>
      <w:proofErr w:type="spellStart"/>
      <w:r>
        <w:rPr>
          <w:szCs w:val="28"/>
        </w:rPr>
        <w:t>Василишину</w:t>
      </w:r>
      <w:proofErr w:type="spellEnd"/>
      <w:r>
        <w:rPr>
          <w:szCs w:val="28"/>
        </w:rPr>
        <w:t xml:space="preserve"> В.А. </w:t>
      </w:r>
      <w:r w:rsidR="008A4612" w:rsidRPr="00B7396A">
        <w:rPr>
          <w:szCs w:val="28"/>
        </w:rPr>
        <w:t xml:space="preserve">подготовить водооткачивающую технику к использованию и по заявке </w:t>
      </w:r>
      <w:r w:rsidR="008A4612">
        <w:rPr>
          <w:szCs w:val="28"/>
        </w:rPr>
        <w:t xml:space="preserve">оперативного </w:t>
      </w:r>
      <w:r w:rsidR="008A4612" w:rsidRPr="00B7396A">
        <w:rPr>
          <w:szCs w:val="28"/>
        </w:rPr>
        <w:t xml:space="preserve">дежурного </w:t>
      </w:r>
      <w:r w:rsidR="008A4612">
        <w:rPr>
          <w:szCs w:val="28"/>
        </w:rPr>
        <w:t xml:space="preserve">ЕДДС </w:t>
      </w:r>
      <w:r w:rsidR="008A4612" w:rsidRPr="00B7396A">
        <w:rPr>
          <w:szCs w:val="28"/>
        </w:rPr>
        <w:t xml:space="preserve">города  выделить ее для ликвидации возможного подтопления жилых домов. </w:t>
      </w:r>
    </w:p>
    <w:p w:rsidR="008A4612" w:rsidRDefault="008A4612" w:rsidP="007254D7">
      <w:pPr>
        <w:pStyle w:val="a5"/>
        <w:numPr>
          <w:ilvl w:val="0"/>
          <w:numId w:val="3"/>
        </w:numPr>
        <w:tabs>
          <w:tab w:val="left" w:pos="1134"/>
        </w:tabs>
        <w:spacing w:before="120" w:line="300" w:lineRule="exact"/>
        <w:ind w:left="0" w:firstLine="709"/>
        <w:jc w:val="both"/>
        <w:rPr>
          <w:szCs w:val="28"/>
        </w:rPr>
      </w:pPr>
      <w:r>
        <w:rPr>
          <w:szCs w:val="28"/>
        </w:rPr>
        <w:t>Рекомендовать н</w:t>
      </w:r>
      <w:r w:rsidRPr="00C05FA0">
        <w:rPr>
          <w:szCs w:val="28"/>
        </w:rPr>
        <w:t>ачальнику Пятигорског</w:t>
      </w:r>
      <w:r>
        <w:rPr>
          <w:szCs w:val="28"/>
        </w:rPr>
        <w:t xml:space="preserve">о </w:t>
      </w:r>
      <w:r w:rsidR="007254D7">
        <w:rPr>
          <w:szCs w:val="28"/>
        </w:rPr>
        <w:t xml:space="preserve">пожарно-спасательного </w:t>
      </w:r>
      <w:r>
        <w:rPr>
          <w:szCs w:val="28"/>
        </w:rPr>
        <w:t xml:space="preserve">гарнизона </w:t>
      </w:r>
      <w:proofErr w:type="spellStart"/>
      <w:r>
        <w:rPr>
          <w:szCs w:val="28"/>
        </w:rPr>
        <w:t>Овче</w:t>
      </w:r>
      <w:r w:rsidRPr="00C05FA0">
        <w:rPr>
          <w:szCs w:val="28"/>
        </w:rPr>
        <w:t>ренко</w:t>
      </w:r>
      <w:proofErr w:type="spellEnd"/>
      <w:r w:rsidRPr="00C05FA0">
        <w:rPr>
          <w:szCs w:val="28"/>
        </w:rPr>
        <w:t xml:space="preserve"> В.П. быть в готовности выделить для ликвидации последствий возможного паводка необходимое количество личного состава и автомобильной техники повышенной проходимости</w:t>
      </w:r>
      <w:r>
        <w:rPr>
          <w:szCs w:val="28"/>
        </w:rPr>
        <w:t>, водооткачивающей техники.</w:t>
      </w:r>
    </w:p>
    <w:p w:rsidR="00DA44D0" w:rsidRPr="00C05FA0" w:rsidRDefault="00DA44D0" w:rsidP="007254D7">
      <w:pPr>
        <w:pStyle w:val="a5"/>
        <w:numPr>
          <w:ilvl w:val="0"/>
          <w:numId w:val="3"/>
        </w:numPr>
        <w:tabs>
          <w:tab w:val="left" w:pos="1134"/>
        </w:tabs>
        <w:spacing w:before="120" w:line="300" w:lineRule="exact"/>
        <w:ind w:left="0" w:firstLine="709"/>
        <w:jc w:val="both"/>
        <w:rPr>
          <w:szCs w:val="28"/>
        </w:rPr>
      </w:pPr>
      <w:r>
        <w:rPr>
          <w:szCs w:val="28"/>
        </w:rPr>
        <w:t>Рекомендовать начальнику ОМВД России по г</w:t>
      </w:r>
      <w:proofErr w:type="gramStart"/>
      <w:r>
        <w:rPr>
          <w:szCs w:val="28"/>
        </w:rPr>
        <w:t>.П</w:t>
      </w:r>
      <w:proofErr w:type="gramEnd"/>
      <w:r>
        <w:rPr>
          <w:szCs w:val="28"/>
        </w:rPr>
        <w:t xml:space="preserve">ятигорску Горскому С.Н. быть в готовности усилить наряды ДПС в целях организации дорожного движения </w:t>
      </w:r>
      <w:r w:rsidR="00824C91">
        <w:rPr>
          <w:szCs w:val="28"/>
        </w:rPr>
        <w:t xml:space="preserve">при осложнении обстановки </w:t>
      </w:r>
      <w:r>
        <w:rPr>
          <w:szCs w:val="28"/>
        </w:rPr>
        <w:t>и проведения оповещения населения по ранее установленным маршрутам.</w:t>
      </w:r>
    </w:p>
    <w:p w:rsidR="008A4612" w:rsidRPr="00DB5EA6" w:rsidRDefault="007A69BE" w:rsidP="007254D7">
      <w:pPr>
        <w:pStyle w:val="a5"/>
        <w:numPr>
          <w:ilvl w:val="0"/>
          <w:numId w:val="3"/>
        </w:numPr>
        <w:tabs>
          <w:tab w:val="left" w:pos="1134"/>
        </w:tabs>
        <w:spacing w:before="120" w:line="300" w:lineRule="exact"/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="008A4612" w:rsidRPr="00B7396A">
        <w:rPr>
          <w:szCs w:val="28"/>
        </w:rPr>
        <w:t>ачальник</w:t>
      </w:r>
      <w:r>
        <w:rPr>
          <w:szCs w:val="28"/>
        </w:rPr>
        <w:t>у</w:t>
      </w:r>
      <w:r w:rsidR="008A4612" w:rsidRPr="00B7396A">
        <w:rPr>
          <w:szCs w:val="28"/>
        </w:rPr>
        <w:t xml:space="preserve"> </w:t>
      </w:r>
      <w:r w:rsidR="008A4612">
        <w:rPr>
          <w:szCs w:val="28"/>
        </w:rPr>
        <w:t>МКУ «ССП» К</w:t>
      </w:r>
      <w:r>
        <w:rPr>
          <w:szCs w:val="28"/>
        </w:rPr>
        <w:t xml:space="preserve">арпову </w:t>
      </w:r>
      <w:r w:rsidR="007254D7">
        <w:rPr>
          <w:szCs w:val="28"/>
        </w:rPr>
        <w:t>А</w:t>
      </w:r>
      <w:r w:rsidR="008A4612">
        <w:rPr>
          <w:szCs w:val="28"/>
        </w:rPr>
        <w:t>.</w:t>
      </w:r>
      <w:r>
        <w:rPr>
          <w:szCs w:val="28"/>
        </w:rPr>
        <w:t>Г.</w:t>
      </w:r>
      <w:r w:rsidR="008A4612" w:rsidRPr="00B7396A">
        <w:rPr>
          <w:szCs w:val="28"/>
        </w:rPr>
        <w:t xml:space="preserve"> быть в готовности выслать дежурную смену </w:t>
      </w:r>
      <w:r w:rsidR="008A4612">
        <w:rPr>
          <w:szCs w:val="28"/>
        </w:rPr>
        <w:t xml:space="preserve">ППСО </w:t>
      </w:r>
      <w:r w:rsidR="008A4612" w:rsidRPr="00B7396A">
        <w:rPr>
          <w:szCs w:val="28"/>
        </w:rPr>
        <w:t xml:space="preserve">в адрес заявителя, для проведения  разведки, определения вида необходимых работ и передачи информации </w:t>
      </w:r>
      <w:r w:rsidR="008A4612">
        <w:rPr>
          <w:szCs w:val="28"/>
        </w:rPr>
        <w:t xml:space="preserve">оперативному </w:t>
      </w:r>
      <w:r w:rsidR="008A4612" w:rsidRPr="00B7396A">
        <w:rPr>
          <w:szCs w:val="28"/>
        </w:rPr>
        <w:t>дежурному.</w:t>
      </w:r>
    </w:p>
    <w:p w:rsidR="008A4612" w:rsidRDefault="00710850" w:rsidP="007254D7">
      <w:pPr>
        <w:pStyle w:val="a5"/>
        <w:numPr>
          <w:ilvl w:val="0"/>
          <w:numId w:val="3"/>
        </w:numPr>
        <w:tabs>
          <w:tab w:val="left" w:pos="1134"/>
        </w:tabs>
        <w:spacing w:before="120" w:line="300" w:lineRule="exact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З</w:t>
      </w:r>
      <w:r w:rsidR="008A4612">
        <w:rPr>
          <w:szCs w:val="28"/>
        </w:rPr>
        <w:t>аведующе</w:t>
      </w:r>
      <w:r w:rsidR="008F20BE">
        <w:rPr>
          <w:szCs w:val="28"/>
        </w:rPr>
        <w:t>й</w:t>
      </w:r>
      <w:r w:rsidR="008A4612">
        <w:rPr>
          <w:szCs w:val="28"/>
        </w:rPr>
        <w:t xml:space="preserve"> О</w:t>
      </w:r>
      <w:r w:rsidR="008A4612" w:rsidRPr="00C05FA0">
        <w:rPr>
          <w:szCs w:val="28"/>
        </w:rPr>
        <w:t xml:space="preserve">тделом информационно - аналитической работы администрации города </w:t>
      </w:r>
      <w:proofErr w:type="spellStart"/>
      <w:r w:rsidR="008F20BE">
        <w:rPr>
          <w:szCs w:val="28"/>
        </w:rPr>
        <w:t>Шалдырван</w:t>
      </w:r>
      <w:proofErr w:type="spellEnd"/>
      <w:r w:rsidR="008F20BE">
        <w:rPr>
          <w:szCs w:val="28"/>
        </w:rPr>
        <w:t xml:space="preserve"> Т.</w:t>
      </w:r>
      <w:r w:rsidR="008A4612">
        <w:rPr>
          <w:szCs w:val="28"/>
        </w:rPr>
        <w:t>В.</w:t>
      </w:r>
      <w:r w:rsidR="008A4612" w:rsidRPr="00C05FA0">
        <w:rPr>
          <w:szCs w:val="28"/>
        </w:rPr>
        <w:t xml:space="preserve"> </w:t>
      </w:r>
      <w:r w:rsidR="008A4612">
        <w:rPr>
          <w:szCs w:val="28"/>
        </w:rPr>
        <w:t xml:space="preserve">немедленно </w:t>
      </w:r>
      <w:r w:rsidR="008A4612" w:rsidRPr="00C05FA0">
        <w:rPr>
          <w:szCs w:val="28"/>
        </w:rPr>
        <w:t xml:space="preserve">организовать </w:t>
      </w:r>
      <w:r w:rsidR="008A4612">
        <w:rPr>
          <w:szCs w:val="28"/>
        </w:rPr>
        <w:t xml:space="preserve">информирование </w:t>
      </w:r>
      <w:r w:rsidR="008A4612" w:rsidRPr="00C05FA0">
        <w:rPr>
          <w:szCs w:val="28"/>
        </w:rPr>
        <w:t xml:space="preserve">населения города </w:t>
      </w:r>
      <w:r w:rsidR="008A4612">
        <w:rPr>
          <w:szCs w:val="28"/>
        </w:rPr>
        <w:t>о</w:t>
      </w:r>
      <w:r w:rsidR="00904A40">
        <w:rPr>
          <w:szCs w:val="28"/>
        </w:rPr>
        <w:t xml:space="preserve"> возможном неблагоприятном изменении погодных условий и негативных</w:t>
      </w:r>
      <w:r w:rsidR="008A4612">
        <w:rPr>
          <w:szCs w:val="28"/>
        </w:rPr>
        <w:t xml:space="preserve"> </w:t>
      </w:r>
      <w:r w:rsidR="00904A40">
        <w:rPr>
          <w:szCs w:val="28"/>
        </w:rPr>
        <w:t xml:space="preserve">последствиях, а также </w:t>
      </w:r>
      <w:r w:rsidR="008A4612">
        <w:rPr>
          <w:szCs w:val="28"/>
        </w:rPr>
        <w:t xml:space="preserve">о необходимости воздержаться от поездок на личном транспорте, о повышенной осторожности </w:t>
      </w:r>
      <w:r w:rsidR="00904A40">
        <w:rPr>
          <w:szCs w:val="28"/>
        </w:rPr>
        <w:t xml:space="preserve">пешеходов </w:t>
      </w:r>
      <w:r w:rsidR="008A4612">
        <w:rPr>
          <w:szCs w:val="28"/>
        </w:rPr>
        <w:t xml:space="preserve">при переходе через </w:t>
      </w:r>
      <w:r w:rsidR="00904A40">
        <w:rPr>
          <w:szCs w:val="28"/>
        </w:rPr>
        <w:t>проезжую часть автодорог</w:t>
      </w:r>
      <w:r w:rsidR="008A4612">
        <w:rPr>
          <w:szCs w:val="28"/>
        </w:rPr>
        <w:t xml:space="preserve">, при нахождении на улице во время грозы, а также о принятии владельцами частных домов </w:t>
      </w:r>
      <w:r w:rsidR="00904A40">
        <w:rPr>
          <w:szCs w:val="28"/>
        </w:rPr>
        <w:t>и организациями</w:t>
      </w:r>
      <w:proofErr w:type="gramEnd"/>
      <w:r w:rsidR="00904A40">
        <w:rPr>
          <w:szCs w:val="28"/>
        </w:rPr>
        <w:t xml:space="preserve"> города </w:t>
      </w:r>
      <w:r w:rsidR="008A4612">
        <w:rPr>
          <w:szCs w:val="28"/>
        </w:rPr>
        <w:t>мер по подготовке ливневой канализации к отводу дождевого стока</w:t>
      </w:r>
      <w:r w:rsidR="008A4612" w:rsidRPr="00C05FA0">
        <w:rPr>
          <w:szCs w:val="28"/>
        </w:rPr>
        <w:t>.</w:t>
      </w:r>
    </w:p>
    <w:p w:rsidR="008A4612" w:rsidRDefault="002F3CEC" w:rsidP="007254D7">
      <w:pPr>
        <w:pStyle w:val="a5"/>
        <w:numPr>
          <w:ilvl w:val="0"/>
          <w:numId w:val="3"/>
        </w:numPr>
        <w:tabs>
          <w:tab w:val="left" w:pos="1134"/>
        </w:tabs>
        <w:spacing w:before="120" w:line="30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Руководителям </w:t>
      </w:r>
      <w:r w:rsidR="008A4612">
        <w:rPr>
          <w:szCs w:val="28"/>
        </w:rPr>
        <w:t xml:space="preserve">объектов </w:t>
      </w:r>
      <w:r w:rsidR="00F76C33">
        <w:rPr>
          <w:szCs w:val="28"/>
        </w:rPr>
        <w:t xml:space="preserve">экономики города </w:t>
      </w:r>
      <w:r w:rsidR="008A4612">
        <w:rPr>
          <w:szCs w:val="28"/>
        </w:rPr>
        <w:t>(согласно расчету-рассылке):</w:t>
      </w:r>
    </w:p>
    <w:p w:rsidR="008A4612" w:rsidRDefault="00D950B2" w:rsidP="007254D7">
      <w:pPr>
        <w:pStyle w:val="a5"/>
        <w:numPr>
          <w:ilvl w:val="1"/>
          <w:numId w:val="3"/>
        </w:numPr>
        <w:tabs>
          <w:tab w:val="left" w:pos="1418"/>
        </w:tabs>
        <w:spacing w:line="300" w:lineRule="exact"/>
        <w:ind w:left="0" w:firstLine="720"/>
        <w:jc w:val="both"/>
        <w:rPr>
          <w:szCs w:val="28"/>
        </w:rPr>
      </w:pPr>
      <w:r>
        <w:rPr>
          <w:szCs w:val="28"/>
        </w:rPr>
        <w:t xml:space="preserve">Обеспечить </w:t>
      </w:r>
      <w:r w:rsidR="008A4612">
        <w:rPr>
          <w:szCs w:val="28"/>
        </w:rPr>
        <w:t>готовность локальных систем оповещения на объектах</w:t>
      </w:r>
      <w:r>
        <w:rPr>
          <w:szCs w:val="28"/>
        </w:rPr>
        <w:t xml:space="preserve"> к задействованию</w:t>
      </w:r>
      <w:r w:rsidR="008A4612">
        <w:rPr>
          <w:szCs w:val="28"/>
        </w:rPr>
        <w:t>.</w:t>
      </w:r>
    </w:p>
    <w:p w:rsidR="008A4612" w:rsidRDefault="008A4612" w:rsidP="007254D7">
      <w:pPr>
        <w:pStyle w:val="a5"/>
        <w:numPr>
          <w:ilvl w:val="1"/>
          <w:numId w:val="3"/>
        </w:numPr>
        <w:tabs>
          <w:tab w:val="left" w:pos="1418"/>
        </w:tabs>
        <w:spacing w:line="300" w:lineRule="exact"/>
        <w:ind w:left="0" w:firstLine="720"/>
        <w:jc w:val="both"/>
        <w:rPr>
          <w:szCs w:val="28"/>
        </w:rPr>
      </w:pPr>
      <w:r>
        <w:rPr>
          <w:szCs w:val="28"/>
        </w:rPr>
        <w:t>Проверить готовность специализированных аварийных бригад к локализации и ликвидации возможных аварий.</w:t>
      </w:r>
    </w:p>
    <w:p w:rsidR="00264143" w:rsidRPr="00DB5EA6" w:rsidRDefault="00264143" w:rsidP="007254D7">
      <w:pPr>
        <w:pStyle w:val="a5"/>
        <w:numPr>
          <w:ilvl w:val="1"/>
          <w:numId w:val="3"/>
        </w:numPr>
        <w:tabs>
          <w:tab w:val="left" w:pos="1418"/>
        </w:tabs>
        <w:spacing w:line="300" w:lineRule="exact"/>
        <w:ind w:left="0" w:firstLine="720"/>
        <w:jc w:val="both"/>
        <w:rPr>
          <w:szCs w:val="28"/>
        </w:rPr>
      </w:pPr>
      <w:r>
        <w:rPr>
          <w:szCs w:val="28"/>
        </w:rPr>
        <w:t xml:space="preserve">Проверить готовность к </w:t>
      </w:r>
      <w:r w:rsidR="00904A40">
        <w:rPr>
          <w:szCs w:val="28"/>
        </w:rPr>
        <w:t xml:space="preserve">безаварийной </w:t>
      </w:r>
      <w:r>
        <w:rPr>
          <w:szCs w:val="28"/>
        </w:rPr>
        <w:t xml:space="preserve">работе </w:t>
      </w:r>
      <w:r w:rsidR="00904A40">
        <w:rPr>
          <w:szCs w:val="28"/>
        </w:rPr>
        <w:t>технологических схем в условиях аварийных ситуаций</w:t>
      </w:r>
      <w:r>
        <w:rPr>
          <w:szCs w:val="28"/>
        </w:rPr>
        <w:t>.</w:t>
      </w:r>
    </w:p>
    <w:p w:rsidR="008A4612" w:rsidRDefault="008A4612" w:rsidP="007254D7">
      <w:pPr>
        <w:pStyle w:val="a5"/>
        <w:numPr>
          <w:ilvl w:val="0"/>
          <w:numId w:val="3"/>
        </w:numPr>
        <w:tabs>
          <w:tab w:val="left" w:pos="1134"/>
        </w:tabs>
        <w:spacing w:before="120" w:line="300" w:lineRule="exact"/>
        <w:ind w:left="0" w:firstLine="709"/>
        <w:jc w:val="both"/>
        <w:rPr>
          <w:szCs w:val="28"/>
        </w:rPr>
      </w:pPr>
      <w:r>
        <w:rPr>
          <w:szCs w:val="28"/>
        </w:rPr>
        <w:t>Начальнику ЕДДС города Пятигорска Кривченко В.А.</w:t>
      </w:r>
      <w:r w:rsidR="00095CF1">
        <w:rPr>
          <w:szCs w:val="28"/>
        </w:rPr>
        <w:t>:</w:t>
      </w:r>
    </w:p>
    <w:p w:rsidR="008A4612" w:rsidRDefault="008A4612" w:rsidP="007254D7">
      <w:pPr>
        <w:pStyle w:val="a5"/>
        <w:numPr>
          <w:ilvl w:val="1"/>
          <w:numId w:val="3"/>
        </w:numPr>
        <w:tabs>
          <w:tab w:val="left" w:pos="1134"/>
        </w:tabs>
        <w:spacing w:line="300" w:lineRule="exact"/>
        <w:ind w:left="0" w:firstLine="709"/>
        <w:jc w:val="both"/>
        <w:rPr>
          <w:szCs w:val="28"/>
        </w:rPr>
      </w:pPr>
      <w:r>
        <w:rPr>
          <w:szCs w:val="28"/>
        </w:rPr>
        <w:t>Довести информацию об экстренном предупреждении и о рекомендованных ФКУ «ЦУКС ГУ МЧС Р</w:t>
      </w:r>
      <w:r w:rsidR="002466F4">
        <w:rPr>
          <w:szCs w:val="28"/>
        </w:rPr>
        <w:t xml:space="preserve">оссии </w:t>
      </w:r>
      <w:r>
        <w:rPr>
          <w:szCs w:val="28"/>
        </w:rPr>
        <w:t>по СК» превентивных мероприятиях до руководства города, руководителей потенциально опасных объектов и всех категорий руководителей, указанных в экстренном предупреждении, а также через средства массовой информации до населения города Пятигорска.</w:t>
      </w:r>
    </w:p>
    <w:p w:rsidR="008A4612" w:rsidRPr="006A371E" w:rsidRDefault="008A4612" w:rsidP="007254D7">
      <w:pPr>
        <w:pStyle w:val="a5"/>
        <w:numPr>
          <w:ilvl w:val="1"/>
          <w:numId w:val="3"/>
        </w:numPr>
        <w:tabs>
          <w:tab w:val="left" w:pos="1134"/>
        </w:tabs>
        <w:spacing w:line="300" w:lineRule="exact"/>
        <w:ind w:left="0" w:firstLine="709"/>
        <w:jc w:val="both"/>
        <w:rPr>
          <w:szCs w:val="28"/>
        </w:rPr>
      </w:pPr>
      <w:proofErr w:type="gramStart"/>
      <w:r>
        <w:t>Быть готовым к оповещению руководства города и взаимодействующих структур об угрозе или возникновении ЧС, а также оповещению населения и его информированию об использовании средств и способов защиты от негативных последствий паводка с использованием всех имеющихся каналов связи, в том числе с привлечением подвижных средств и электронных СМИ,</w:t>
      </w:r>
      <w:r w:rsidR="00264143">
        <w:t xml:space="preserve"> по ранее установленным схемам.</w:t>
      </w:r>
      <w:proofErr w:type="gramEnd"/>
    </w:p>
    <w:p w:rsidR="008A4612" w:rsidRPr="006A371E" w:rsidRDefault="008A4612" w:rsidP="007254D7">
      <w:pPr>
        <w:pStyle w:val="a5"/>
        <w:numPr>
          <w:ilvl w:val="1"/>
          <w:numId w:val="3"/>
        </w:numPr>
        <w:tabs>
          <w:tab w:val="left" w:pos="1134"/>
        </w:tabs>
        <w:spacing w:line="300" w:lineRule="exact"/>
        <w:ind w:left="0" w:firstLine="709"/>
        <w:jc w:val="both"/>
        <w:rPr>
          <w:szCs w:val="28"/>
        </w:rPr>
      </w:pPr>
      <w:r>
        <w:t xml:space="preserve"> </w:t>
      </w:r>
      <w:r w:rsidRPr="006A371E">
        <w:t>Обеспечить сбор информации</w:t>
      </w:r>
      <w:r w:rsidRPr="00F5590D">
        <w:t xml:space="preserve"> </w:t>
      </w:r>
      <w:r w:rsidRPr="006A371E">
        <w:t>о выполнении превентивных мероприятий от исполнителей</w:t>
      </w:r>
      <w:r>
        <w:t>, указанных в данном распоряжении</w:t>
      </w:r>
      <w:r w:rsidRPr="006A371E">
        <w:t xml:space="preserve"> и дове</w:t>
      </w:r>
      <w:r>
        <w:t>сти</w:t>
      </w:r>
      <w:r w:rsidRPr="006A371E">
        <w:t xml:space="preserve"> обобщенн</w:t>
      </w:r>
      <w:r>
        <w:t>ую</w:t>
      </w:r>
      <w:r w:rsidRPr="006A371E">
        <w:t xml:space="preserve"> </w:t>
      </w:r>
      <w:r>
        <w:t>информацию</w:t>
      </w:r>
      <w:r w:rsidRPr="006A371E">
        <w:t xml:space="preserve"> до оперативного дежурного ЧС ОДС ЦУКС по телефону:  </w:t>
      </w:r>
      <w:r w:rsidR="00264143">
        <w:t>(8-</w:t>
      </w:r>
      <w:r w:rsidRPr="006A371E">
        <w:t>8652</w:t>
      </w:r>
      <w:r w:rsidR="00264143">
        <w:t>)</w:t>
      </w:r>
      <w:r w:rsidRPr="006A371E">
        <w:t xml:space="preserve"> 55-65-62, с последующим письменным подтверждением по факсу:  </w:t>
      </w:r>
      <w:r w:rsidR="00D950B2">
        <w:t>(</w:t>
      </w:r>
      <w:r w:rsidRPr="006A371E">
        <w:t>8</w:t>
      </w:r>
      <w:r w:rsidR="00D950B2">
        <w:t>-</w:t>
      </w:r>
      <w:r w:rsidRPr="006A371E">
        <w:t>8652</w:t>
      </w:r>
      <w:r w:rsidR="00D950B2">
        <w:t>)</w:t>
      </w:r>
      <w:r w:rsidRPr="006A371E">
        <w:t xml:space="preserve"> 56-01-30 или по электронной почте: </w:t>
      </w:r>
      <w:hyperlink r:id="rId8" w:history="1">
        <w:r w:rsidRPr="006A371E">
          <w:rPr>
            <w:rStyle w:val="a7"/>
            <w:szCs w:val="28"/>
            <w:lang w:val="en-US"/>
          </w:rPr>
          <w:t>asudeg</w:t>
        </w:r>
        <w:r w:rsidRPr="006A371E">
          <w:rPr>
            <w:rStyle w:val="a7"/>
            <w:szCs w:val="28"/>
          </w:rPr>
          <w:t>@</w:t>
        </w:r>
        <w:r w:rsidRPr="006A371E">
          <w:rPr>
            <w:rStyle w:val="a7"/>
            <w:szCs w:val="28"/>
            <w:lang w:val="en-US"/>
          </w:rPr>
          <w:t>cuks</w:t>
        </w:r>
        <w:r w:rsidRPr="006A371E">
          <w:rPr>
            <w:rStyle w:val="a7"/>
            <w:szCs w:val="28"/>
          </w:rPr>
          <w:t>.</w:t>
        </w:r>
        <w:r w:rsidRPr="006A371E">
          <w:rPr>
            <w:rStyle w:val="a7"/>
            <w:szCs w:val="28"/>
            <w:lang w:val="en-US"/>
          </w:rPr>
          <w:t>stavkray</w:t>
        </w:r>
        <w:r w:rsidRPr="006A371E">
          <w:rPr>
            <w:rStyle w:val="a7"/>
            <w:szCs w:val="28"/>
          </w:rPr>
          <w:t>.</w:t>
        </w:r>
        <w:r w:rsidRPr="006A371E">
          <w:rPr>
            <w:rStyle w:val="a7"/>
            <w:szCs w:val="28"/>
            <w:lang w:val="en-US"/>
          </w:rPr>
          <w:t>ru</w:t>
        </w:r>
      </w:hyperlink>
      <w:r w:rsidRPr="006A371E">
        <w:rPr>
          <w:szCs w:val="28"/>
        </w:rPr>
        <w:t>.</w:t>
      </w:r>
    </w:p>
    <w:p w:rsidR="008A4612" w:rsidRDefault="008A4612" w:rsidP="007254D7">
      <w:pPr>
        <w:pStyle w:val="a5"/>
        <w:numPr>
          <w:ilvl w:val="1"/>
          <w:numId w:val="3"/>
        </w:numPr>
        <w:tabs>
          <w:tab w:val="left" w:pos="1134"/>
        </w:tabs>
        <w:spacing w:line="300" w:lineRule="exact"/>
        <w:ind w:left="0" w:firstLine="709"/>
        <w:jc w:val="both"/>
        <w:rPr>
          <w:szCs w:val="28"/>
        </w:rPr>
      </w:pPr>
      <w:r>
        <w:rPr>
          <w:szCs w:val="28"/>
        </w:rPr>
        <w:t>О</w:t>
      </w:r>
      <w:r w:rsidRPr="000E04B1">
        <w:rPr>
          <w:szCs w:val="28"/>
        </w:rPr>
        <w:t xml:space="preserve">рганизовать мероприятия по оперативному реагированию и координации совместных действий сил и средств, </w:t>
      </w:r>
      <w:r w:rsidRPr="00E64B9A">
        <w:rPr>
          <w:szCs w:val="28"/>
        </w:rPr>
        <w:t xml:space="preserve">с осуществлением </w:t>
      </w:r>
      <w:proofErr w:type="gramStart"/>
      <w:r w:rsidRPr="00E64B9A">
        <w:rPr>
          <w:szCs w:val="28"/>
        </w:rPr>
        <w:t>контроля за</w:t>
      </w:r>
      <w:proofErr w:type="gramEnd"/>
      <w:r w:rsidRPr="00E64B9A">
        <w:rPr>
          <w:szCs w:val="28"/>
        </w:rPr>
        <w:t xml:space="preserve"> выполнением мероприятий. При изменении обстановки немедленно докладывать в КПЛ ЧС и ОПБ города Пятигорска</w:t>
      </w:r>
      <w:r w:rsidR="00824C91">
        <w:rPr>
          <w:szCs w:val="28"/>
        </w:rPr>
        <w:t>.</w:t>
      </w:r>
    </w:p>
    <w:p w:rsidR="008A4612" w:rsidRPr="00834DB8" w:rsidRDefault="008A4612" w:rsidP="007254D7">
      <w:pPr>
        <w:pStyle w:val="a5"/>
        <w:numPr>
          <w:ilvl w:val="1"/>
          <w:numId w:val="3"/>
        </w:numPr>
        <w:tabs>
          <w:tab w:val="left" w:pos="1134"/>
        </w:tabs>
        <w:spacing w:line="300" w:lineRule="exact"/>
        <w:ind w:left="0" w:firstLine="709"/>
        <w:jc w:val="both"/>
        <w:rPr>
          <w:szCs w:val="28"/>
        </w:rPr>
      </w:pPr>
      <w:r w:rsidRPr="00E64B9A">
        <w:rPr>
          <w:szCs w:val="28"/>
        </w:rPr>
        <w:t>Довести настоящее распоряжение до исполнителей. О доведении доложить в КПЛ ЧС и ОПБ города Пятигорска через Управление общественной безопасности факсом (97-41-47)</w:t>
      </w:r>
      <w:r>
        <w:rPr>
          <w:szCs w:val="28"/>
        </w:rPr>
        <w:t xml:space="preserve"> или нарочным.</w:t>
      </w:r>
    </w:p>
    <w:p w:rsidR="008A4612" w:rsidRDefault="008A4612" w:rsidP="007254D7">
      <w:pPr>
        <w:pStyle w:val="a5"/>
        <w:numPr>
          <w:ilvl w:val="0"/>
          <w:numId w:val="3"/>
        </w:numPr>
        <w:tabs>
          <w:tab w:val="left" w:pos="1134"/>
        </w:tabs>
        <w:spacing w:before="120" w:line="300" w:lineRule="exact"/>
        <w:ind w:left="0" w:firstLine="720"/>
        <w:jc w:val="both"/>
        <w:rPr>
          <w:szCs w:val="28"/>
        </w:rPr>
      </w:pPr>
      <w:r>
        <w:rPr>
          <w:szCs w:val="28"/>
        </w:rPr>
        <w:t>О готовности сил и средств доложить в ЕДДС города к 1</w:t>
      </w:r>
      <w:r w:rsidR="00904A40">
        <w:rPr>
          <w:szCs w:val="28"/>
        </w:rPr>
        <w:t>8-00</w:t>
      </w:r>
      <w:r>
        <w:rPr>
          <w:szCs w:val="28"/>
        </w:rPr>
        <w:t xml:space="preserve"> </w:t>
      </w:r>
      <w:r w:rsidR="00C2630D">
        <w:rPr>
          <w:szCs w:val="28"/>
        </w:rPr>
        <w:t>15</w:t>
      </w:r>
      <w:r w:rsidR="00904A40">
        <w:rPr>
          <w:szCs w:val="28"/>
        </w:rPr>
        <w:t>.0</w:t>
      </w:r>
      <w:r w:rsidR="00B6321E">
        <w:rPr>
          <w:szCs w:val="28"/>
        </w:rPr>
        <w:t>6</w:t>
      </w:r>
      <w:r w:rsidR="00904A40">
        <w:rPr>
          <w:szCs w:val="28"/>
        </w:rPr>
        <w:t>.20</w:t>
      </w:r>
      <w:r>
        <w:rPr>
          <w:szCs w:val="28"/>
        </w:rPr>
        <w:t>1</w:t>
      </w:r>
      <w:r w:rsidR="007254D7">
        <w:rPr>
          <w:szCs w:val="28"/>
        </w:rPr>
        <w:t>6</w:t>
      </w:r>
      <w:r w:rsidR="00904A40">
        <w:rPr>
          <w:szCs w:val="28"/>
        </w:rPr>
        <w:t xml:space="preserve"> года</w:t>
      </w:r>
      <w:r w:rsidR="002F3CEC">
        <w:rPr>
          <w:szCs w:val="28"/>
        </w:rPr>
        <w:t xml:space="preserve"> (факс 33-70-90, </w:t>
      </w:r>
      <w:proofErr w:type="spellStart"/>
      <w:r w:rsidR="002F3CEC">
        <w:rPr>
          <w:szCs w:val="28"/>
        </w:rPr>
        <w:t>эл</w:t>
      </w:r>
      <w:proofErr w:type="spellEnd"/>
      <w:r w:rsidR="002F3CEC">
        <w:rPr>
          <w:szCs w:val="28"/>
        </w:rPr>
        <w:t xml:space="preserve">/почта: </w:t>
      </w:r>
      <w:hyperlink r:id="rId9" w:history="1">
        <w:r w:rsidR="002F3CEC" w:rsidRPr="00560AD0">
          <w:rPr>
            <w:rStyle w:val="a7"/>
            <w:szCs w:val="28"/>
            <w:lang w:val="en-US"/>
          </w:rPr>
          <w:t>edds</w:t>
        </w:r>
        <w:r w:rsidR="002F3CEC" w:rsidRPr="002F3CEC">
          <w:rPr>
            <w:rStyle w:val="a7"/>
            <w:szCs w:val="28"/>
          </w:rPr>
          <w:t>_5</w:t>
        </w:r>
        <w:r w:rsidR="002F3CEC" w:rsidRPr="00560AD0">
          <w:rPr>
            <w:rStyle w:val="a7"/>
            <w:szCs w:val="28"/>
            <w:lang w:val="en-US"/>
          </w:rPr>
          <w:t>gorsk</w:t>
        </w:r>
        <w:r w:rsidR="002F3CEC" w:rsidRPr="002F3CEC">
          <w:rPr>
            <w:rStyle w:val="a7"/>
            <w:szCs w:val="28"/>
          </w:rPr>
          <w:t>@</w:t>
        </w:r>
        <w:r w:rsidR="002F3CEC" w:rsidRPr="00560AD0">
          <w:rPr>
            <w:rStyle w:val="a7"/>
            <w:szCs w:val="28"/>
            <w:lang w:val="en-US"/>
          </w:rPr>
          <w:t>mail</w:t>
        </w:r>
        <w:r w:rsidR="002F3CEC" w:rsidRPr="002F3CEC">
          <w:rPr>
            <w:rStyle w:val="a7"/>
            <w:szCs w:val="28"/>
          </w:rPr>
          <w:t>.</w:t>
        </w:r>
        <w:r w:rsidR="002F3CEC" w:rsidRPr="00560AD0">
          <w:rPr>
            <w:rStyle w:val="a7"/>
            <w:szCs w:val="28"/>
            <w:lang w:val="en-US"/>
          </w:rPr>
          <w:t>ru</w:t>
        </w:r>
      </w:hyperlink>
      <w:r w:rsidR="002F3CEC" w:rsidRPr="002F3CEC">
        <w:rPr>
          <w:szCs w:val="28"/>
        </w:rPr>
        <w:t xml:space="preserve">) </w:t>
      </w:r>
      <w:r>
        <w:rPr>
          <w:szCs w:val="28"/>
        </w:rPr>
        <w:t>.</w:t>
      </w:r>
    </w:p>
    <w:p w:rsidR="008A4612" w:rsidRDefault="008A4612" w:rsidP="007254D7">
      <w:pPr>
        <w:pStyle w:val="a5"/>
        <w:numPr>
          <w:ilvl w:val="0"/>
          <w:numId w:val="3"/>
        </w:numPr>
        <w:tabs>
          <w:tab w:val="left" w:pos="1134"/>
        </w:tabs>
        <w:spacing w:line="300" w:lineRule="exact"/>
        <w:ind w:left="0" w:firstLine="720"/>
        <w:jc w:val="both"/>
        <w:rPr>
          <w:szCs w:val="28"/>
        </w:rPr>
      </w:pPr>
      <w:r w:rsidRPr="0006008D">
        <w:rPr>
          <w:szCs w:val="28"/>
        </w:rPr>
        <w:t>Контроль исполнения требований распоряжения оставляю за собой.</w:t>
      </w:r>
    </w:p>
    <w:p w:rsidR="008A4612" w:rsidRDefault="008A4612" w:rsidP="007254D7">
      <w:pPr>
        <w:pStyle w:val="a5"/>
        <w:numPr>
          <w:ilvl w:val="0"/>
          <w:numId w:val="3"/>
        </w:numPr>
        <w:tabs>
          <w:tab w:val="left" w:pos="1134"/>
        </w:tabs>
        <w:spacing w:line="300" w:lineRule="exact"/>
        <w:ind w:left="0" w:firstLine="720"/>
        <w:jc w:val="both"/>
        <w:rPr>
          <w:szCs w:val="28"/>
        </w:rPr>
      </w:pPr>
      <w:r w:rsidRPr="0006008D">
        <w:rPr>
          <w:szCs w:val="28"/>
        </w:rPr>
        <w:t>Распоряжение вступает в силу с момента его подписания.</w:t>
      </w:r>
    </w:p>
    <w:p w:rsidR="008A4612" w:rsidRDefault="008A4612" w:rsidP="007254D7">
      <w:pPr>
        <w:tabs>
          <w:tab w:val="left" w:pos="1134"/>
        </w:tabs>
        <w:spacing w:line="300" w:lineRule="exact"/>
        <w:jc w:val="both"/>
        <w:rPr>
          <w:sz w:val="28"/>
          <w:szCs w:val="28"/>
        </w:rPr>
      </w:pPr>
    </w:p>
    <w:p w:rsidR="008A4612" w:rsidRDefault="008A4612" w:rsidP="007254D7">
      <w:pPr>
        <w:spacing w:line="300" w:lineRule="exact"/>
        <w:jc w:val="both"/>
        <w:rPr>
          <w:sz w:val="28"/>
          <w:szCs w:val="28"/>
        </w:rPr>
      </w:pPr>
    </w:p>
    <w:p w:rsidR="00C2630D" w:rsidRDefault="00B6321E" w:rsidP="00B6321E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72A76">
        <w:rPr>
          <w:sz w:val="28"/>
          <w:szCs w:val="28"/>
        </w:rPr>
        <w:t xml:space="preserve">аместитель </w:t>
      </w:r>
      <w:r w:rsidR="00C2630D">
        <w:rPr>
          <w:sz w:val="28"/>
          <w:szCs w:val="28"/>
        </w:rPr>
        <w:t xml:space="preserve">главы администрации, </w:t>
      </w:r>
    </w:p>
    <w:p w:rsidR="00B6321E" w:rsidRDefault="00C2630D" w:rsidP="00B6321E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B6321E">
        <w:rPr>
          <w:sz w:val="28"/>
          <w:szCs w:val="28"/>
        </w:rPr>
        <w:t>председателя</w:t>
      </w:r>
      <w:r w:rsidR="00B6321E" w:rsidRPr="00572A76">
        <w:rPr>
          <w:sz w:val="28"/>
          <w:szCs w:val="28"/>
        </w:rPr>
        <w:t xml:space="preserve"> комиссии </w:t>
      </w:r>
      <w:proofErr w:type="gramStart"/>
      <w:r w:rsidR="00B6321E" w:rsidRPr="00572A76">
        <w:rPr>
          <w:sz w:val="28"/>
          <w:szCs w:val="28"/>
        </w:rPr>
        <w:t>по</w:t>
      </w:r>
      <w:proofErr w:type="gramEnd"/>
      <w:r w:rsidR="00B6321E" w:rsidRPr="00572A76">
        <w:rPr>
          <w:sz w:val="28"/>
          <w:szCs w:val="28"/>
        </w:rPr>
        <w:t xml:space="preserve"> </w:t>
      </w:r>
    </w:p>
    <w:p w:rsidR="00B6321E" w:rsidRDefault="00B6321E" w:rsidP="00B6321E">
      <w:pPr>
        <w:spacing w:line="280" w:lineRule="exact"/>
        <w:jc w:val="both"/>
        <w:rPr>
          <w:sz w:val="28"/>
          <w:szCs w:val="28"/>
        </w:rPr>
      </w:pPr>
      <w:r w:rsidRPr="00572A76">
        <w:rPr>
          <w:sz w:val="28"/>
          <w:szCs w:val="28"/>
        </w:rPr>
        <w:t xml:space="preserve">предупреждению и ликвидации </w:t>
      </w:r>
    </w:p>
    <w:p w:rsidR="00B6321E" w:rsidRPr="00572A76" w:rsidRDefault="00B6321E" w:rsidP="00B6321E">
      <w:pPr>
        <w:spacing w:line="280" w:lineRule="exact"/>
        <w:jc w:val="both"/>
        <w:rPr>
          <w:sz w:val="28"/>
          <w:szCs w:val="28"/>
        </w:rPr>
      </w:pPr>
      <w:r w:rsidRPr="00572A76">
        <w:rPr>
          <w:sz w:val="28"/>
          <w:szCs w:val="28"/>
        </w:rPr>
        <w:t xml:space="preserve">чрезвычайных ситуаций и обеспечению </w:t>
      </w:r>
    </w:p>
    <w:p w:rsidR="00B6321E" w:rsidRDefault="00B6321E" w:rsidP="00C2630D">
      <w:pPr>
        <w:spacing w:line="280" w:lineRule="exact"/>
        <w:jc w:val="both"/>
        <w:rPr>
          <w:sz w:val="28"/>
          <w:szCs w:val="28"/>
        </w:rPr>
      </w:pPr>
      <w:r w:rsidRPr="00572A76">
        <w:rPr>
          <w:sz w:val="28"/>
          <w:szCs w:val="28"/>
        </w:rPr>
        <w:t>пожарной безопасности</w:t>
      </w:r>
      <w:r>
        <w:rPr>
          <w:sz w:val="28"/>
          <w:szCs w:val="28"/>
        </w:rPr>
        <w:t xml:space="preserve"> </w:t>
      </w:r>
    </w:p>
    <w:p w:rsidR="00B6321E" w:rsidRDefault="00D511F7" w:rsidP="00B6321E">
      <w:pPr>
        <w:spacing w:line="280" w:lineRule="exac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2575560</wp:posOffset>
            </wp:positionH>
            <wp:positionV relativeFrom="paragraph">
              <wp:posOffset>76200</wp:posOffset>
            </wp:positionV>
            <wp:extent cx="1857375" cy="1143000"/>
            <wp:effectExtent l="19050" t="0" r="9525" b="0"/>
            <wp:wrapSquare wrapText="bothSides"/>
            <wp:docPr id="4" name="Рисунок 3" descr="D:\Клише моей подписи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лише моей подписи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321E">
        <w:rPr>
          <w:sz w:val="28"/>
          <w:szCs w:val="28"/>
        </w:rPr>
        <w:t xml:space="preserve">города Пятигорска </w:t>
      </w:r>
      <w:r w:rsidR="00B6321E" w:rsidRPr="00572A76">
        <w:rPr>
          <w:sz w:val="28"/>
          <w:szCs w:val="28"/>
        </w:rPr>
        <w:tab/>
      </w:r>
      <w:r w:rsidR="00B6321E" w:rsidRPr="00572A76">
        <w:rPr>
          <w:sz w:val="28"/>
          <w:szCs w:val="28"/>
        </w:rPr>
        <w:tab/>
      </w:r>
      <w:r w:rsidR="00B6321E" w:rsidRPr="00572A76">
        <w:rPr>
          <w:sz w:val="28"/>
          <w:szCs w:val="28"/>
        </w:rPr>
        <w:tab/>
      </w:r>
      <w:r w:rsidR="00B6321E">
        <w:rPr>
          <w:sz w:val="28"/>
          <w:szCs w:val="28"/>
        </w:rPr>
        <w:tab/>
      </w:r>
      <w:r w:rsidR="00B6321E">
        <w:rPr>
          <w:sz w:val="28"/>
          <w:szCs w:val="28"/>
        </w:rPr>
        <w:tab/>
      </w:r>
      <w:r w:rsidR="00B6321E">
        <w:rPr>
          <w:sz w:val="28"/>
          <w:szCs w:val="28"/>
        </w:rPr>
        <w:tab/>
      </w:r>
      <w:r w:rsidR="00B6321E">
        <w:rPr>
          <w:sz w:val="28"/>
          <w:szCs w:val="28"/>
        </w:rPr>
        <w:tab/>
      </w:r>
      <w:r w:rsidR="00B6321E">
        <w:rPr>
          <w:sz w:val="28"/>
          <w:szCs w:val="28"/>
        </w:rPr>
        <w:tab/>
      </w:r>
      <w:r w:rsidR="00C2630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630D">
        <w:rPr>
          <w:sz w:val="28"/>
          <w:szCs w:val="28"/>
        </w:rPr>
        <w:t xml:space="preserve">В.М. </w:t>
      </w:r>
      <w:proofErr w:type="spellStart"/>
      <w:r w:rsidR="00C2630D">
        <w:rPr>
          <w:sz w:val="28"/>
          <w:szCs w:val="28"/>
        </w:rPr>
        <w:t>Фисенко</w:t>
      </w:r>
      <w:proofErr w:type="spellEnd"/>
    </w:p>
    <w:p w:rsidR="00453074" w:rsidRPr="00D511F7" w:rsidRDefault="00D511F7" w:rsidP="00D511F7">
      <w:pPr>
        <w:spacing w:line="280" w:lineRule="exact"/>
        <w:jc w:val="both"/>
        <w:rPr>
          <w:sz w:val="28"/>
          <w:szCs w:val="28"/>
        </w:rPr>
      </w:pPr>
      <w:r w:rsidRPr="00D511F7">
        <w:rPr>
          <w:sz w:val="28"/>
          <w:szCs w:val="28"/>
        </w:rPr>
        <w:t>Верно</w:t>
      </w:r>
    </w:p>
    <w:p w:rsidR="00D511F7" w:rsidRDefault="00044EAD" w:rsidP="00D511F7">
      <w:pPr>
        <w:spacing w:line="280" w:lineRule="exact"/>
        <w:jc w:val="both"/>
        <w:rPr>
          <w:sz w:val="28"/>
          <w:szCs w:val="28"/>
        </w:rPr>
      </w:pPr>
      <w:r w:rsidRPr="00D511F7">
        <w:rPr>
          <w:sz w:val="28"/>
          <w:szCs w:val="28"/>
        </w:rPr>
        <w:t>Секретарь КПЛ ЧС и ОП</w:t>
      </w:r>
      <w:r w:rsidR="00D511F7">
        <w:rPr>
          <w:sz w:val="28"/>
          <w:szCs w:val="28"/>
        </w:rPr>
        <w:t>Б</w:t>
      </w:r>
      <w:r w:rsidR="00D511F7">
        <w:rPr>
          <w:sz w:val="28"/>
          <w:szCs w:val="28"/>
        </w:rPr>
        <w:tab/>
      </w:r>
      <w:r w:rsidR="00D511F7">
        <w:rPr>
          <w:sz w:val="28"/>
          <w:szCs w:val="28"/>
        </w:rPr>
        <w:tab/>
        <w:t>С.М. Ильясов</w:t>
      </w:r>
    </w:p>
    <w:p w:rsidR="00D511F7" w:rsidRPr="00D511F7" w:rsidRDefault="00D511F7" w:rsidP="00D511F7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 Пятигорска</w:t>
      </w:r>
    </w:p>
    <w:sectPr w:rsidR="00D511F7" w:rsidRPr="00D511F7" w:rsidSect="002F3CEC">
      <w:headerReference w:type="default" r:id="rId11"/>
      <w:pgSz w:w="11906" w:h="16838"/>
      <w:pgMar w:top="993" w:right="567" w:bottom="397" w:left="1134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2F6" w:rsidRDefault="002122F6" w:rsidP="002F3CEC">
      <w:r>
        <w:separator/>
      </w:r>
    </w:p>
  </w:endnote>
  <w:endnote w:type="continuationSeparator" w:id="0">
    <w:p w:rsidR="002122F6" w:rsidRDefault="002122F6" w:rsidP="002F3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2F6" w:rsidRDefault="002122F6" w:rsidP="002F3CEC">
      <w:r>
        <w:separator/>
      </w:r>
    </w:p>
  </w:footnote>
  <w:footnote w:type="continuationSeparator" w:id="0">
    <w:p w:rsidR="002122F6" w:rsidRDefault="002122F6" w:rsidP="002F3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23095"/>
      <w:docPartObj>
        <w:docPartGallery w:val="Page Numbers (Top of Page)"/>
        <w:docPartUnique/>
      </w:docPartObj>
    </w:sdtPr>
    <w:sdtContent>
      <w:p w:rsidR="002F3CEC" w:rsidRDefault="005A0831">
        <w:pPr>
          <w:pStyle w:val="aa"/>
          <w:jc w:val="center"/>
        </w:pPr>
        <w:fldSimple w:instr=" PAGE   \* MERGEFORMAT ">
          <w:r w:rsidR="00D511F7">
            <w:rPr>
              <w:noProof/>
            </w:rPr>
            <w:t>3</w:t>
          </w:r>
        </w:fldSimple>
      </w:p>
    </w:sdtContent>
  </w:sdt>
  <w:p w:rsidR="002F3CEC" w:rsidRDefault="002F3CE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05A0B"/>
    <w:multiLevelType w:val="hybridMultilevel"/>
    <w:tmpl w:val="316A1C40"/>
    <w:lvl w:ilvl="0" w:tplc="8D8E0580">
      <w:start w:val="1"/>
      <w:numFmt w:val="decimal"/>
      <w:lvlText w:val="%1."/>
      <w:lvlJc w:val="left"/>
      <w:pPr>
        <w:tabs>
          <w:tab w:val="num" w:pos="357"/>
        </w:tabs>
        <w:ind w:left="57" w:firstLine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D3A2F"/>
    <w:multiLevelType w:val="multilevel"/>
    <w:tmpl w:val="934C3A7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0616A86"/>
    <w:multiLevelType w:val="hybridMultilevel"/>
    <w:tmpl w:val="316A1C40"/>
    <w:lvl w:ilvl="0" w:tplc="8D8E0580">
      <w:start w:val="1"/>
      <w:numFmt w:val="decimal"/>
      <w:lvlText w:val="%1."/>
      <w:lvlJc w:val="left"/>
      <w:pPr>
        <w:tabs>
          <w:tab w:val="num" w:pos="357"/>
        </w:tabs>
        <w:ind w:left="57" w:firstLine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A77280"/>
    <w:multiLevelType w:val="hybridMultilevel"/>
    <w:tmpl w:val="7F241850"/>
    <w:lvl w:ilvl="0" w:tplc="4BBCE7D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401381"/>
    <w:multiLevelType w:val="multilevel"/>
    <w:tmpl w:val="DE9A65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8B82BBC"/>
    <w:multiLevelType w:val="multilevel"/>
    <w:tmpl w:val="19EE17CA"/>
    <w:lvl w:ilvl="0">
      <w:start w:val="1"/>
      <w:numFmt w:val="decimal"/>
      <w:lvlText w:val="%1."/>
      <w:lvlJc w:val="left"/>
      <w:pPr>
        <w:ind w:left="2070" w:hanging="13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5AC33160"/>
    <w:multiLevelType w:val="multilevel"/>
    <w:tmpl w:val="78CE0D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326520B"/>
    <w:multiLevelType w:val="multilevel"/>
    <w:tmpl w:val="64DE24BE"/>
    <w:lvl w:ilvl="0">
      <w:start w:val="3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3DD2D43"/>
    <w:multiLevelType w:val="multilevel"/>
    <w:tmpl w:val="1A6CFF8C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A0846AC"/>
    <w:multiLevelType w:val="multilevel"/>
    <w:tmpl w:val="FFCCC9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55DB5"/>
    <w:rsid w:val="0000290F"/>
    <w:rsid w:val="00007836"/>
    <w:rsid w:val="00026BEE"/>
    <w:rsid w:val="00044EAD"/>
    <w:rsid w:val="00082B4C"/>
    <w:rsid w:val="00095CF1"/>
    <w:rsid w:val="000B1546"/>
    <w:rsid w:val="000D7D39"/>
    <w:rsid w:val="000E03EA"/>
    <w:rsid w:val="000E6ABC"/>
    <w:rsid w:val="00161B67"/>
    <w:rsid w:val="001850A9"/>
    <w:rsid w:val="001910E5"/>
    <w:rsid w:val="001A0791"/>
    <w:rsid w:val="001B6E9E"/>
    <w:rsid w:val="001D1F0C"/>
    <w:rsid w:val="001F4DBD"/>
    <w:rsid w:val="002122F6"/>
    <w:rsid w:val="0022189A"/>
    <w:rsid w:val="00232F58"/>
    <w:rsid w:val="00241222"/>
    <w:rsid w:val="002466F4"/>
    <w:rsid w:val="00261DFB"/>
    <w:rsid w:val="00264143"/>
    <w:rsid w:val="00296B19"/>
    <w:rsid w:val="002B517C"/>
    <w:rsid w:val="002B51C0"/>
    <w:rsid w:val="002E401B"/>
    <w:rsid w:val="002E62D7"/>
    <w:rsid w:val="002F3CEC"/>
    <w:rsid w:val="002F442A"/>
    <w:rsid w:val="0036574A"/>
    <w:rsid w:val="0038178D"/>
    <w:rsid w:val="003860D8"/>
    <w:rsid w:val="003A0CA8"/>
    <w:rsid w:val="003B7C6B"/>
    <w:rsid w:val="0042715B"/>
    <w:rsid w:val="0044405C"/>
    <w:rsid w:val="00446344"/>
    <w:rsid w:val="00453074"/>
    <w:rsid w:val="00467E3D"/>
    <w:rsid w:val="00473556"/>
    <w:rsid w:val="004752FB"/>
    <w:rsid w:val="005565B3"/>
    <w:rsid w:val="00594F3D"/>
    <w:rsid w:val="005A0831"/>
    <w:rsid w:val="005D33D6"/>
    <w:rsid w:val="005D4E62"/>
    <w:rsid w:val="005E7BEC"/>
    <w:rsid w:val="006220BC"/>
    <w:rsid w:val="00635E32"/>
    <w:rsid w:val="0066231D"/>
    <w:rsid w:val="00670E20"/>
    <w:rsid w:val="006965DF"/>
    <w:rsid w:val="006C1F36"/>
    <w:rsid w:val="006D482D"/>
    <w:rsid w:val="006E2CE1"/>
    <w:rsid w:val="00710850"/>
    <w:rsid w:val="00724696"/>
    <w:rsid w:val="007254D7"/>
    <w:rsid w:val="0077473B"/>
    <w:rsid w:val="00775BD9"/>
    <w:rsid w:val="0078144A"/>
    <w:rsid w:val="0079403D"/>
    <w:rsid w:val="007A69BE"/>
    <w:rsid w:val="007E345B"/>
    <w:rsid w:val="007E42B1"/>
    <w:rsid w:val="00824C91"/>
    <w:rsid w:val="00834DB8"/>
    <w:rsid w:val="008A4612"/>
    <w:rsid w:val="008E6F7B"/>
    <w:rsid w:val="008F20BE"/>
    <w:rsid w:val="00901586"/>
    <w:rsid w:val="00904A40"/>
    <w:rsid w:val="00952F29"/>
    <w:rsid w:val="009803EE"/>
    <w:rsid w:val="00991DB2"/>
    <w:rsid w:val="00993275"/>
    <w:rsid w:val="0099546F"/>
    <w:rsid w:val="009B477C"/>
    <w:rsid w:val="009B6D7B"/>
    <w:rsid w:val="009C1D1C"/>
    <w:rsid w:val="009E6F5E"/>
    <w:rsid w:val="00A107C0"/>
    <w:rsid w:val="00A34120"/>
    <w:rsid w:val="00A70082"/>
    <w:rsid w:val="00A76F76"/>
    <w:rsid w:val="00A85220"/>
    <w:rsid w:val="00A87BEB"/>
    <w:rsid w:val="00A96B27"/>
    <w:rsid w:val="00AB6786"/>
    <w:rsid w:val="00AD5F56"/>
    <w:rsid w:val="00B03F56"/>
    <w:rsid w:val="00B06880"/>
    <w:rsid w:val="00B079AD"/>
    <w:rsid w:val="00B21B5E"/>
    <w:rsid w:val="00B55DB5"/>
    <w:rsid w:val="00B6321E"/>
    <w:rsid w:val="00B7396A"/>
    <w:rsid w:val="00B81590"/>
    <w:rsid w:val="00B916D9"/>
    <w:rsid w:val="00BC4455"/>
    <w:rsid w:val="00C00D9B"/>
    <w:rsid w:val="00C05247"/>
    <w:rsid w:val="00C10CFB"/>
    <w:rsid w:val="00C2630D"/>
    <w:rsid w:val="00C32C09"/>
    <w:rsid w:val="00C62FCA"/>
    <w:rsid w:val="00C804A9"/>
    <w:rsid w:val="00CB1B75"/>
    <w:rsid w:val="00CE09F5"/>
    <w:rsid w:val="00CE582B"/>
    <w:rsid w:val="00D076E9"/>
    <w:rsid w:val="00D32968"/>
    <w:rsid w:val="00D511F7"/>
    <w:rsid w:val="00D82DCE"/>
    <w:rsid w:val="00D84E71"/>
    <w:rsid w:val="00D8699A"/>
    <w:rsid w:val="00D90E14"/>
    <w:rsid w:val="00D950B2"/>
    <w:rsid w:val="00DA44D0"/>
    <w:rsid w:val="00DB5EA6"/>
    <w:rsid w:val="00DC2C9F"/>
    <w:rsid w:val="00E6395F"/>
    <w:rsid w:val="00EC7EF8"/>
    <w:rsid w:val="00F525BD"/>
    <w:rsid w:val="00F76C33"/>
    <w:rsid w:val="00F81862"/>
    <w:rsid w:val="00FC25C3"/>
    <w:rsid w:val="00FD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D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rsid w:val="00B55DB5"/>
    <w:pPr>
      <w:keepNext/>
      <w:jc w:val="center"/>
    </w:pPr>
    <w:rPr>
      <w:b/>
      <w:spacing w:val="40"/>
      <w:sz w:val="28"/>
      <w:szCs w:val="20"/>
    </w:rPr>
  </w:style>
  <w:style w:type="paragraph" w:customStyle="1" w:styleId="a3">
    <w:name w:val="Знак Знак Знак"/>
    <w:basedOn w:val="a"/>
    <w:rsid w:val="00B55D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"/>
    <w:basedOn w:val="a"/>
    <w:rsid w:val="0022189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ody Text"/>
    <w:basedOn w:val="a"/>
    <w:link w:val="a6"/>
    <w:rsid w:val="00DB5EA6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DB5EA6"/>
    <w:rPr>
      <w:sz w:val="28"/>
    </w:rPr>
  </w:style>
  <w:style w:type="character" w:styleId="a7">
    <w:name w:val="Hyperlink"/>
    <w:basedOn w:val="a0"/>
    <w:rsid w:val="008A4612"/>
    <w:rPr>
      <w:color w:val="0000FF"/>
      <w:u w:val="single"/>
    </w:rPr>
  </w:style>
  <w:style w:type="paragraph" w:styleId="a8">
    <w:name w:val="Balloon Text"/>
    <w:basedOn w:val="a"/>
    <w:link w:val="a9"/>
    <w:rsid w:val="00044E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44EA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2F3CE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F3CEC"/>
    <w:rPr>
      <w:sz w:val="24"/>
      <w:szCs w:val="24"/>
    </w:rPr>
  </w:style>
  <w:style w:type="paragraph" w:styleId="ac">
    <w:name w:val="footer"/>
    <w:basedOn w:val="a"/>
    <w:link w:val="ad"/>
    <w:rsid w:val="002F3CE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F3CEC"/>
    <w:rPr>
      <w:sz w:val="24"/>
      <w:szCs w:val="24"/>
    </w:rPr>
  </w:style>
  <w:style w:type="character" w:styleId="ae">
    <w:name w:val="Emphasis"/>
    <w:basedOn w:val="a0"/>
    <w:qFormat/>
    <w:rsid w:val="002E62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udeg@cuks.stavkray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edds_5gor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Зав.отдел ГОЧС</cp:lastModifiedBy>
  <cp:revision>5</cp:revision>
  <cp:lastPrinted>2016-06-15T11:44:00Z</cp:lastPrinted>
  <dcterms:created xsi:type="dcterms:W3CDTF">2016-06-15T11:40:00Z</dcterms:created>
  <dcterms:modified xsi:type="dcterms:W3CDTF">2016-06-15T12:38:00Z</dcterms:modified>
</cp:coreProperties>
</file>