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83" w:rsidRPr="00CE5415" w:rsidRDefault="00237C83" w:rsidP="00237C83">
      <w:pPr>
        <w:tabs>
          <w:tab w:val="num" w:pos="709"/>
        </w:tabs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CE5415">
        <w:rPr>
          <w:rFonts w:ascii="Times New Roman" w:hAnsi="Times New Roman" w:cs="Times New Roman"/>
          <w:sz w:val="28"/>
          <w:szCs w:val="28"/>
        </w:rPr>
        <w:t>ОТЧЕТ</w:t>
      </w:r>
    </w:p>
    <w:p w:rsidR="003F523F" w:rsidRDefault="00237C83" w:rsidP="003F523F">
      <w:pPr>
        <w:tabs>
          <w:tab w:val="num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E5415">
        <w:rPr>
          <w:rFonts w:ascii="Times New Roman" w:hAnsi="Times New Roman" w:cs="Times New Roman"/>
          <w:sz w:val="28"/>
          <w:szCs w:val="28"/>
        </w:rPr>
        <w:t xml:space="preserve">о ходе реализации Плана мероприятий по реализации </w:t>
      </w:r>
      <w:r w:rsidR="00C804BC">
        <w:rPr>
          <w:rFonts w:ascii="Times New Roman" w:hAnsi="Times New Roman" w:cs="Times New Roman"/>
          <w:sz w:val="28"/>
          <w:szCs w:val="28"/>
        </w:rPr>
        <w:t>С</w:t>
      </w:r>
      <w:r w:rsidRPr="00CE5415">
        <w:rPr>
          <w:rFonts w:ascii="Times New Roman" w:hAnsi="Times New Roman" w:cs="Times New Roman"/>
          <w:sz w:val="28"/>
          <w:szCs w:val="28"/>
        </w:rPr>
        <w:t xml:space="preserve">тратегии развития </w:t>
      </w:r>
    </w:p>
    <w:p w:rsidR="003F523F" w:rsidRDefault="00F34E67" w:rsidP="003F523F">
      <w:pPr>
        <w:tabs>
          <w:tab w:val="num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E5415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C804BC">
        <w:rPr>
          <w:rFonts w:ascii="Times New Roman" w:hAnsi="Times New Roman" w:cs="Times New Roman"/>
          <w:sz w:val="28"/>
          <w:szCs w:val="28"/>
        </w:rPr>
        <w:t xml:space="preserve"> до 2020 года и на период до 2025 года</w:t>
      </w:r>
      <w:r w:rsidR="003F523F">
        <w:rPr>
          <w:rFonts w:ascii="Times New Roman" w:hAnsi="Times New Roman" w:cs="Times New Roman"/>
          <w:sz w:val="28"/>
          <w:szCs w:val="28"/>
        </w:rPr>
        <w:t xml:space="preserve"> </w:t>
      </w:r>
      <w:r w:rsidR="003F523F" w:rsidRPr="00CE5415">
        <w:rPr>
          <w:rFonts w:ascii="Times New Roman" w:hAnsi="Times New Roman" w:cs="Times New Roman"/>
          <w:sz w:val="28"/>
          <w:szCs w:val="28"/>
        </w:rPr>
        <w:t>в 20</w:t>
      </w:r>
      <w:r w:rsidR="003F523F">
        <w:rPr>
          <w:rFonts w:ascii="Times New Roman" w:hAnsi="Times New Roman" w:cs="Times New Roman"/>
          <w:sz w:val="28"/>
          <w:szCs w:val="28"/>
        </w:rPr>
        <w:t>1</w:t>
      </w:r>
      <w:r w:rsidR="00CD6DB8">
        <w:rPr>
          <w:rFonts w:ascii="Times New Roman" w:hAnsi="Times New Roman" w:cs="Times New Roman"/>
          <w:sz w:val="28"/>
          <w:szCs w:val="28"/>
        </w:rPr>
        <w:t>6</w:t>
      </w:r>
      <w:r w:rsidR="003F523F" w:rsidRPr="00CE5415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EF281F" w:rsidRDefault="00EF281F" w:rsidP="00FA087A">
      <w:pPr>
        <w:tabs>
          <w:tab w:val="num" w:pos="709"/>
        </w:tabs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523F" w:rsidRDefault="00EF281F" w:rsidP="003F523F">
      <w:pPr>
        <w:tabs>
          <w:tab w:val="num" w:pos="70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2B2BC5">
        <w:rPr>
          <w:rFonts w:ascii="Times New Roman" w:hAnsi="Times New Roman"/>
          <w:b/>
          <w:bCs/>
          <w:sz w:val="28"/>
          <w:szCs w:val="28"/>
        </w:rPr>
        <w:t>Раздел 1. Муниципальные программы</w:t>
      </w:r>
    </w:p>
    <w:p w:rsidR="00EF281F" w:rsidRPr="00CE5415" w:rsidRDefault="00EF281F" w:rsidP="00FA087A">
      <w:pPr>
        <w:tabs>
          <w:tab w:val="num" w:pos="709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1417"/>
        <w:gridCol w:w="1418"/>
        <w:gridCol w:w="1568"/>
        <w:gridCol w:w="1267"/>
        <w:gridCol w:w="3685"/>
      </w:tblGrid>
      <w:tr w:rsidR="00C804BC" w:rsidRPr="00CC48EC" w:rsidTr="00CD6DB8">
        <w:trPr>
          <w:trHeight w:val="611"/>
        </w:trPr>
        <w:tc>
          <w:tcPr>
            <w:tcW w:w="675" w:type="dxa"/>
            <w:vMerge w:val="restart"/>
            <w:vAlign w:val="center"/>
          </w:tcPr>
          <w:p w:rsidR="00C804BC" w:rsidRPr="00CE5415" w:rsidRDefault="00C804BC" w:rsidP="002A678B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 w:rsidRPr="00CE54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62" w:type="dxa"/>
            <w:vMerge w:val="restart"/>
            <w:vAlign w:val="center"/>
          </w:tcPr>
          <w:p w:rsidR="00C804BC" w:rsidRPr="00CE5415" w:rsidRDefault="00C804BC" w:rsidP="00C804BC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 w:rsidRPr="00CE5415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целевого индикатора </w:t>
            </w:r>
          </w:p>
        </w:tc>
        <w:tc>
          <w:tcPr>
            <w:tcW w:w="1417" w:type="dxa"/>
            <w:vMerge w:val="restart"/>
            <w:vAlign w:val="center"/>
          </w:tcPr>
          <w:p w:rsidR="00C804BC" w:rsidRPr="00CE5415" w:rsidRDefault="00C804BC" w:rsidP="002A678B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 w:rsidRPr="00CE541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2986" w:type="dxa"/>
            <w:gridSpan w:val="2"/>
            <w:vAlign w:val="center"/>
          </w:tcPr>
          <w:p w:rsidR="00C804BC" w:rsidRPr="00CE5415" w:rsidRDefault="00C804BC" w:rsidP="002A678B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 w:rsidRPr="00CE5415">
              <w:rPr>
                <w:rFonts w:ascii="Times New Roman" w:hAnsi="Times New Roman" w:cs="Times New Roman"/>
              </w:rPr>
              <w:t xml:space="preserve">Значение </w:t>
            </w:r>
            <w:r>
              <w:rPr>
                <w:rFonts w:ascii="Times New Roman" w:hAnsi="Times New Roman" w:cs="Times New Roman"/>
              </w:rPr>
              <w:t>целевого индикатора</w:t>
            </w:r>
            <w:r w:rsidR="00A97924">
              <w:rPr>
                <w:rFonts w:ascii="Times New Roman" w:hAnsi="Times New Roman" w:cs="Times New Roman"/>
              </w:rPr>
              <w:t xml:space="preserve"> на 2016 год</w:t>
            </w:r>
          </w:p>
        </w:tc>
        <w:tc>
          <w:tcPr>
            <w:tcW w:w="1267" w:type="dxa"/>
            <w:vMerge w:val="restart"/>
            <w:vAlign w:val="center"/>
          </w:tcPr>
          <w:p w:rsidR="00C804BC" w:rsidRPr="00CE5415" w:rsidRDefault="00A97924" w:rsidP="00C53DF9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  <w:r w:rsidR="00C53DF9">
              <w:rPr>
                <w:rFonts w:ascii="Times New Roman" w:hAnsi="Times New Roman" w:cs="Times New Roman"/>
              </w:rPr>
              <w:t xml:space="preserve"> от  плана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vMerge w:val="restart"/>
            <w:vAlign w:val="center"/>
          </w:tcPr>
          <w:p w:rsidR="00C804BC" w:rsidRPr="00CE5415" w:rsidRDefault="00A97924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C804BC" w:rsidRPr="00CC48EC" w:rsidTr="00CD6DB8">
        <w:trPr>
          <w:trHeight w:val="315"/>
        </w:trPr>
        <w:tc>
          <w:tcPr>
            <w:tcW w:w="675" w:type="dxa"/>
            <w:vMerge/>
          </w:tcPr>
          <w:p w:rsidR="00C804BC" w:rsidRPr="00CE5415" w:rsidRDefault="00C804BC" w:rsidP="00DB79F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vAlign w:val="center"/>
          </w:tcPr>
          <w:p w:rsidR="00C804BC" w:rsidRPr="00CE5415" w:rsidRDefault="00C804BC" w:rsidP="002A678B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804BC" w:rsidRPr="00CE5415" w:rsidRDefault="00C804BC" w:rsidP="002A678B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804BC" w:rsidRPr="00CE5415" w:rsidRDefault="00C804BC" w:rsidP="002A678B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 w:rsidRPr="00CE541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8" w:type="dxa"/>
            <w:vAlign w:val="center"/>
          </w:tcPr>
          <w:p w:rsidR="00C804BC" w:rsidRPr="00CE5415" w:rsidRDefault="00C804BC" w:rsidP="002A678B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 w:rsidRPr="00CE541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7" w:type="dxa"/>
            <w:vMerge/>
          </w:tcPr>
          <w:p w:rsidR="00C804BC" w:rsidRPr="00CE5415" w:rsidRDefault="00C804BC" w:rsidP="00DB79F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C804BC" w:rsidRPr="00CE5415" w:rsidRDefault="00C804BC" w:rsidP="00DB79F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924" w:rsidRPr="00CC48EC" w:rsidTr="00EF281F">
        <w:trPr>
          <w:trHeight w:val="512"/>
        </w:trPr>
        <w:tc>
          <w:tcPr>
            <w:tcW w:w="14992" w:type="dxa"/>
            <w:gridSpan w:val="7"/>
            <w:vAlign w:val="center"/>
          </w:tcPr>
          <w:p w:rsidR="00A97924" w:rsidRPr="00CE5415" w:rsidRDefault="00A97924" w:rsidP="00C53DF9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1. </w:t>
            </w:r>
            <w:r w:rsidRPr="00A97924">
              <w:rPr>
                <w:rFonts w:ascii="Times New Roman" w:hAnsi="Times New Roman" w:cs="Times New Roman"/>
              </w:rPr>
              <w:t>Формирование инновационного парка «Экология жизни»</w:t>
            </w:r>
          </w:p>
        </w:tc>
      </w:tr>
      <w:tr w:rsidR="00A97924" w:rsidRPr="00CC48EC" w:rsidTr="00CD6DB8">
        <w:trPr>
          <w:trHeight w:val="685"/>
        </w:trPr>
        <w:tc>
          <w:tcPr>
            <w:tcW w:w="14992" w:type="dxa"/>
            <w:gridSpan w:val="7"/>
            <w:vAlign w:val="center"/>
          </w:tcPr>
          <w:p w:rsidR="00A97924" w:rsidRPr="00A97924" w:rsidRDefault="00A97924" w:rsidP="00C53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Задача: </w:t>
            </w:r>
            <w:r w:rsidRPr="00A97924">
              <w:rPr>
                <w:rFonts w:ascii="Times New Roman" w:hAnsi="Times New Roman" w:cs="Times New Roman"/>
              </w:rPr>
              <w:t>Улучшение санитарно-экологического</w:t>
            </w:r>
          </w:p>
          <w:p w:rsidR="00A97924" w:rsidRPr="00CE5415" w:rsidRDefault="00A97924" w:rsidP="00C53DF9">
            <w:pPr>
              <w:jc w:val="center"/>
              <w:rPr>
                <w:rFonts w:ascii="Times New Roman" w:hAnsi="Times New Roman" w:cs="Times New Roman"/>
              </w:rPr>
            </w:pPr>
            <w:r w:rsidRPr="00A97924">
              <w:rPr>
                <w:rFonts w:ascii="Times New Roman" w:hAnsi="Times New Roman" w:cs="Times New Roman"/>
              </w:rPr>
              <w:t>состояния городской окружающей среды</w:t>
            </w:r>
          </w:p>
        </w:tc>
      </w:tr>
      <w:tr w:rsidR="00A97924" w:rsidRPr="00CC48EC" w:rsidTr="001D6622">
        <w:tc>
          <w:tcPr>
            <w:tcW w:w="675" w:type="dxa"/>
            <w:vAlign w:val="center"/>
          </w:tcPr>
          <w:p w:rsidR="00A97924" w:rsidRPr="00CE5415" w:rsidRDefault="00A97924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vAlign w:val="center"/>
          </w:tcPr>
          <w:p w:rsidR="00A97924" w:rsidRPr="00CE5415" w:rsidRDefault="00A97924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 w:rsidRPr="002B2BC5">
              <w:rPr>
                <w:rFonts w:ascii="Times New Roman" w:hAnsi="Times New Roman"/>
              </w:rPr>
              <w:t>Количество высаженных деревьев и кустарников</w:t>
            </w:r>
          </w:p>
        </w:tc>
        <w:tc>
          <w:tcPr>
            <w:tcW w:w="1417" w:type="dxa"/>
            <w:vAlign w:val="center"/>
          </w:tcPr>
          <w:p w:rsidR="00A97924" w:rsidRPr="002B2BC5" w:rsidRDefault="00A97924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A97924" w:rsidRPr="002B2BC5" w:rsidRDefault="00A97924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29500</w:t>
            </w:r>
          </w:p>
        </w:tc>
        <w:tc>
          <w:tcPr>
            <w:tcW w:w="1568" w:type="dxa"/>
            <w:vAlign w:val="center"/>
          </w:tcPr>
          <w:p w:rsidR="00A97924" w:rsidRPr="00CE5415" w:rsidRDefault="00A97924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1732</w:t>
            </w:r>
          </w:p>
        </w:tc>
        <w:tc>
          <w:tcPr>
            <w:tcW w:w="1267" w:type="dxa"/>
            <w:vAlign w:val="center"/>
          </w:tcPr>
          <w:p w:rsidR="00A97924" w:rsidRPr="00CE5415" w:rsidRDefault="00C53DF9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-27768</w:t>
            </w:r>
          </w:p>
        </w:tc>
        <w:tc>
          <w:tcPr>
            <w:tcW w:w="3685" w:type="dxa"/>
            <w:vAlign w:val="center"/>
          </w:tcPr>
          <w:p w:rsidR="00A97924" w:rsidRPr="00CE5415" w:rsidRDefault="00F178E4" w:rsidP="00C049EF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</w:t>
            </w:r>
            <w:r w:rsidR="007A29C7" w:rsidRPr="007A29C7">
              <w:rPr>
                <w:rFonts w:ascii="Times New Roman" w:hAnsi="Times New Roman" w:cs="Times New Roman"/>
              </w:rPr>
              <w:t xml:space="preserve">садка деревьев и кустарников велась только в период проведения акции </w:t>
            </w:r>
            <w:r w:rsidR="00C049EF">
              <w:rPr>
                <w:rFonts w:ascii="Times New Roman" w:hAnsi="Times New Roman" w:cs="Times New Roman"/>
              </w:rPr>
              <w:t>«</w:t>
            </w:r>
            <w:r w:rsidR="007A29C7" w:rsidRPr="007A29C7">
              <w:rPr>
                <w:rFonts w:ascii="Times New Roman" w:hAnsi="Times New Roman" w:cs="Times New Roman"/>
              </w:rPr>
              <w:t>Зеленая волна</w:t>
            </w:r>
            <w:r w:rsidR="00C049EF">
              <w:rPr>
                <w:rFonts w:ascii="Times New Roman" w:hAnsi="Times New Roman" w:cs="Times New Roman"/>
              </w:rPr>
              <w:t xml:space="preserve">» </w:t>
            </w:r>
            <w:r w:rsidR="007A29C7" w:rsidRPr="007A29C7">
              <w:rPr>
                <w:rFonts w:ascii="Times New Roman" w:hAnsi="Times New Roman" w:cs="Times New Roman"/>
              </w:rPr>
              <w:t xml:space="preserve"> и при проведении общегородских субботников за счет средств бюджета города-курорта Пятигорска</w:t>
            </w:r>
          </w:p>
        </w:tc>
      </w:tr>
      <w:tr w:rsidR="00C53DF9" w:rsidRPr="00CC48EC" w:rsidTr="001D6622">
        <w:tc>
          <w:tcPr>
            <w:tcW w:w="675" w:type="dxa"/>
            <w:vAlign w:val="center"/>
          </w:tcPr>
          <w:p w:rsidR="00C53DF9" w:rsidRPr="00CE5415" w:rsidRDefault="00C53DF9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vAlign w:val="center"/>
          </w:tcPr>
          <w:p w:rsidR="00C53DF9" w:rsidRPr="002B2BC5" w:rsidRDefault="00C53DF9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Количество ликвидированных стихийных свалок</w:t>
            </w:r>
          </w:p>
        </w:tc>
        <w:tc>
          <w:tcPr>
            <w:tcW w:w="1417" w:type="dxa"/>
            <w:vAlign w:val="center"/>
          </w:tcPr>
          <w:p w:rsidR="00C53DF9" w:rsidRPr="002B2BC5" w:rsidRDefault="00C53DF9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418" w:type="dxa"/>
            <w:vAlign w:val="center"/>
          </w:tcPr>
          <w:p w:rsidR="00C53DF9" w:rsidRPr="002B2BC5" w:rsidRDefault="00C53DF9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1200</w:t>
            </w:r>
          </w:p>
        </w:tc>
        <w:tc>
          <w:tcPr>
            <w:tcW w:w="1568" w:type="dxa"/>
            <w:vAlign w:val="center"/>
          </w:tcPr>
          <w:p w:rsidR="00C53DF9" w:rsidRPr="00CE5415" w:rsidRDefault="00C53DF9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1267" w:type="dxa"/>
            <w:vAlign w:val="center"/>
          </w:tcPr>
          <w:p w:rsidR="00C53DF9" w:rsidRPr="00CE5415" w:rsidRDefault="00C53DF9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+345</w:t>
            </w:r>
          </w:p>
        </w:tc>
        <w:tc>
          <w:tcPr>
            <w:tcW w:w="3685" w:type="dxa"/>
            <w:vAlign w:val="center"/>
          </w:tcPr>
          <w:p w:rsidR="00C53DF9" w:rsidRPr="00CE5415" w:rsidRDefault="002C5AA5" w:rsidP="002C5AA5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</w:t>
            </w:r>
            <w:r w:rsidR="006A69B5" w:rsidRPr="006B15A8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я</w:t>
            </w:r>
            <w:r w:rsidR="006A69B5" w:rsidRPr="006B15A8">
              <w:rPr>
                <w:rFonts w:ascii="Times New Roman" w:hAnsi="Times New Roman" w:cs="Times New Roman"/>
              </w:rPr>
              <w:t xml:space="preserve"> выше запланированного</w:t>
            </w:r>
          </w:p>
        </w:tc>
      </w:tr>
      <w:tr w:rsidR="00C53DF9" w:rsidRPr="00CC48EC" w:rsidTr="001D6622">
        <w:tc>
          <w:tcPr>
            <w:tcW w:w="675" w:type="dxa"/>
            <w:vAlign w:val="center"/>
          </w:tcPr>
          <w:p w:rsidR="00C53DF9" w:rsidRPr="00CE5415" w:rsidRDefault="00C53DF9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vAlign w:val="center"/>
          </w:tcPr>
          <w:p w:rsidR="00C53DF9" w:rsidRPr="002B2BC5" w:rsidRDefault="00C53DF9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 xml:space="preserve">Количество проведенных субботников </w:t>
            </w:r>
          </w:p>
        </w:tc>
        <w:tc>
          <w:tcPr>
            <w:tcW w:w="1417" w:type="dxa"/>
            <w:vAlign w:val="center"/>
          </w:tcPr>
          <w:p w:rsidR="00C53DF9" w:rsidRPr="002B2BC5" w:rsidRDefault="00C53DF9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418" w:type="dxa"/>
            <w:vAlign w:val="center"/>
          </w:tcPr>
          <w:p w:rsidR="00C53DF9" w:rsidRPr="002B2BC5" w:rsidRDefault="00C53DF9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5</w:t>
            </w:r>
          </w:p>
        </w:tc>
        <w:tc>
          <w:tcPr>
            <w:tcW w:w="1568" w:type="dxa"/>
            <w:vAlign w:val="center"/>
          </w:tcPr>
          <w:p w:rsidR="00C53DF9" w:rsidRPr="00CE5415" w:rsidRDefault="00C53DF9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7" w:type="dxa"/>
            <w:vAlign w:val="center"/>
          </w:tcPr>
          <w:p w:rsidR="00C53DF9" w:rsidRPr="00CE5415" w:rsidRDefault="00C53DF9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vAlign w:val="center"/>
          </w:tcPr>
          <w:p w:rsidR="00C53DF9" w:rsidRPr="00CE5415" w:rsidRDefault="00C53DF9" w:rsidP="00A97924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</w:p>
        </w:tc>
      </w:tr>
      <w:tr w:rsidR="00011BEE" w:rsidRPr="00CC48EC" w:rsidTr="001D6622">
        <w:trPr>
          <w:trHeight w:val="958"/>
        </w:trPr>
        <w:tc>
          <w:tcPr>
            <w:tcW w:w="675" w:type="dxa"/>
            <w:vAlign w:val="center"/>
          </w:tcPr>
          <w:p w:rsidR="00011BEE" w:rsidRPr="00CE5415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Количество выбросов в атмосферный воздух загрязняющих веществ, отходящих от стационарных источников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011BEE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онн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1,24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-0,88</w:t>
            </w:r>
          </w:p>
        </w:tc>
        <w:tc>
          <w:tcPr>
            <w:tcW w:w="3685" w:type="dxa"/>
            <w:vAlign w:val="center"/>
          </w:tcPr>
          <w:p w:rsidR="00011BEE" w:rsidRPr="00CE5415" w:rsidRDefault="002C5AA5" w:rsidP="002C5AA5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</w:t>
            </w:r>
            <w:r w:rsidRPr="006B15A8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6B15A8">
              <w:rPr>
                <w:rFonts w:ascii="Times New Roman" w:hAnsi="Times New Roman" w:cs="Times New Roman"/>
              </w:rPr>
              <w:t xml:space="preserve"> </w:t>
            </w:r>
            <w:r w:rsidR="006B66D7">
              <w:rPr>
                <w:rFonts w:ascii="Times New Roman" w:hAnsi="Times New Roman" w:cs="Times New Roman"/>
              </w:rPr>
              <w:t xml:space="preserve">ниже </w:t>
            </w:r>
            <w:r w:rsidR="00011BEE" w:rsidRPr="006B15A8">
              <w:rPr>
                <w:rFonts w:ascii="Times New Roman" w:hAnsi="Times New Roman" w:cs="Times New Roman"/>
              </w:rPr>
              <w:t>запланированного</w:t>
            </w:r>
            <w:r>
              <w:rPr>
                <w:rFonts w:ascii="Times New Roman" w:hAnsi="Times New Roman" w:cs="Times New Roman"/>
              </w:rPr>
              <w:t>, что свидетельствует об улучшении экологической ситуации</w:t>
            </w:r>
          </w:p>
        </w:tc>
      </w:tr>
      <w:tr w:rsidR="00011BEE" w:rsidRPr="00CC48EC" w:rsidTr="00EF281F">
        <w:trPr>
          <w:trHeight w:val="358"/>
        </w:trPr>
        <w:tc>
          <w:tcPr>
            <w:tcW w:w="14992" w:type="dxa"/>
            <w:gridSpan w:val="7"/>
            <w:vAlign w:val="center"/>
          </w:tcPr>
          <w:p w:rsidR="00011BEE" w:rsidRPr="00CE5415" w:rsidRDefault="00011BEE" w:rsidP="00C53DF9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 w:rsidRPr="00C53DF9">
              <w:rPr>
                <w:rFonts w:ascii="Times New Roman" w:hAnsi="Times New Roman" w:cs="Times New Roman"/>
              </w:rPr>
              <w:t>Цель 2</w:t>
            </w:r>
            <w:r>
              <w:rPr>
                <w:rFonts w:ascii="Times New Roman" w:hAnsi="Times New Roman" w:cs="Times New Roman"/>
              </w:rPr>
              <w:t>.</w:t>
            </w:r>
            <w:r w:rsidRPr="00C53D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</w:t>
            </w:r>
            <w:r w:rsidRPr="00C53DF9">
              <w:rPr>
                <w:rFonts w:ascii="Times New Roman" w:hAnsi="Times New Roman" w:cs="Times New Roman"/>
              </w:rPr>
              <w:t>звитие макрорегионального курортно-туристского центра, качественно обновленной индустрии гостеприимства</w:t>
            </w:r>
          </w:p>
        </w:tc>
      </w:tr>
      <w:tr w:rsidR="00011BEE" w:rsidRPr="00CC48EC" w:rsidTr="007A29C7">
        <w:trPr>
          <w:trHeight w:val="413"/>
        </w:trPr>
        <w:tc>
          <w:tcPr>
            <w:tcW w:w="14992" w:type="dxa"/>
            <w:gridSpan w:val="7"/>
            <w:vAlign w:val="center"/>
          </w:tcPr>
          <w:p w:rsidR="00011BEE" w:rsidRPr="00CE5415" w:rsidRDefault="00011BEE" w:rsidP="00C53DF9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Задача: </w:t>
            </w:r>
            <w:r w:rsidRPr="00C53DF9">
              <w:rPr>
                <w:rFonts w:ascii="Times New Roman" w:hAnsi="Times New Roman" w:cs="Times New Roman"/>
              </w:rPr>
              <w:t>Создание курортно-туристского кластера</w:t>
            </w: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Pr="00CE5415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Количество  туристических  маршрутов   в   городе Пятигорске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25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Pr="00CE5415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500734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Количество койко-мест средств размещения в работе в санаторно-курортном</w:t>
            </w:r>
            <w:r w:rsidR="00500734">
              <w:rPr>
                <w:rFonts w:ascii="Times New Roman" w:hAnsi="Times New Roman"/>
              </w:rPr>
              <w:t xml:space="preserve"> и гостиничном</w:t>
            </w:r>
            <w:r w:rsidRPr="002B2BC5">
              <w:rPr>
                <w:rFonts w:ascii="Times New Roman" w:hAnsi="Times New Roman"/>
              </w:rPr>
              <w:t xml:space="preserve"> комплекс</w:t>
            </w:r>
            <w:r w:rsidR="00500734">
              <w:rPr>
                <w:rFonts w:ascii="Times New Roman" w:hAnsi="Times New Roman"/>
              </w:rPr>
              <w:t>е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418" w:type="dxa"/>
            <w:vAlign w:val="center"/>
          </w:tcPr>
          <w:p w:rsidR="00011BEE" w:rsidRPr="002B2BC5" w:rsidRDefault="00482832" w:rsidP="006B15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6722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50073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50073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50073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00734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3685" w:type="dxa"/>
            <w:vAlign w:val="center"/>
          </w:tcPr>
          <w:p w:rsidR="00011BEE" w:rsidRPr="00CE5415" w:rsidRDefault="002C5AA5" w:rsidP="000363ED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</w:t>
            </w:r>
            <w:r w:rsidRPr="006B15A8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6B15A8">
              <w:rPr>
                <w:rFonts w:ascii="Times New Roman" w:hAnsi="Times New Roman" w:cs="Times New Roman"/>
              </w:rPr>
              <w:t xml:space="preserve"> выше запланированного</w:t>
            </w: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Pr="00CE5415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 xml:space="preserve">Количество отдыхающих в санаторно-курортном </w:t>
            </w:r>
            <w:r>
              <w:rPr>
                <w:rFonts w:ascii="Times New Roman" w:hAnsi="Times New Roman"/>
              </w:rPr>
              <w:t xml:space="preserve"> и гостиничном </w:t>
            </w:r>
            <w:r w:rsidRPr="002B2BC5">
              <w:rPr>
                <w:rFonts w:ascii="Times New Roman" w:hAnsi="Times New Roman"/>
              </w:rPr>
              <w:t>комплексе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тыс. чел.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50073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0073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67" w:type="dxa"/>
            <w:vAlign w:val="center"/>
          </w:tcPr>
          <w:p w:rsidR="00011BEE" w:rsidRPr="00CE5415" w:rsidRDefault="00500734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+8,5</w:t>
            </w:r>
          </w:p>
        </w:tc>
        <w:tc>
          <w:tcPr>
            <w:tcW w:w="3685" w:type="dxa"/>
            <w:vAlign w:val="center"/>
          </w:tcPr>
          <w:p w:rsidR="00011BEE" w:rsidRPr="00CE5415" w:rsidRDefault="002C5AA5" w:rsidP="00A97924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</w:t>
            </w:r>
            <w:r w:rsidRPr="006B15A8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6B15A8">
              <w:rPr>
                <w:rFonts w:ascii="Times New Roman" w:hAnsi="Times New Roman" w:cs="Times New Roman"/>
              </w:rPr>
              <w:t xml:space="preserve"> выше запланированного</w:t>
            </w:r>
          </w:p>
        </w:tc>
      </w:tr>
      <w:tr w:rsidR="00011BEE" w:rsidRPr="00CC48EC" w:rsidTr="00CB7173">
        <w:trPr>
          <w:trHeight w:val="558"/>
        </w:trPr>
        <w:tc>
          <w:tcPr>
            <w:tcW w:w="14992" w:type="dxa"/>
            <w:gridSpan w:val="7"/>
            <w:vAlign w:val="center"/>
          </w:tcPr>
          <w:p w:rsidR="00011BEE" w:rsidRDefault="00011BEE" w:rsidP="003F523F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 w:rsidRPr="003F523F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523F">
              <w:rPr>
                <w:rFonts w:ascii="Times New Roman" w:hAnsi="Times New Roman" w:cs="Times New Roman"/>
              </w:rPr>
              <w:t>3. Создание южнороссийского финансового и делового Центра</w:t>
            </w:r>
          </w:p>
        </w:tc>
      </w:tr>
      <w:tr w:rsidR="00011BEE" w:rsidRPr="00CC48EC" w:rsidTr="00CD6DB8">
        <w:trPr>
          <w:trHeight w:val="423"/>
        </w:trPr>
        <w:tc>
          <w:tcPr>
            <w:tcW w:w="14992" w:type="dxa"/>
            <w:gridSpan w:val="7"/>
            <w:vAlign w:val="center"/>
          </w:tcPr>
          <w:p w:rsidR="00011BEE" w:rsidRPr="00CE5415" w:rsidRDefault="00011BEE" w:rsidP="00CD6DB8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Задача: </w:t>
            </w:r>
            <w:r w:rsidRPr="003F523F">
              <w:rPr>
                <w:rFonts w:ascii="Times New Roman" w:hAnsi="Times New Roman"/>
              </w:rPr>
              <w:t xml:space="preserve">Развитие </w:t>
            </w:r>
            <w:r w:rsidR="006B66D7">
              <w:rPr>
                <w:rFonts w:ascii="Times New Roman" w:hAnsi="Times New Roman"/>
              </w:rPr>
              <w:t>предпринимательства</w:t>
            </w:r>
          </w:p>
        </w:tc>
      </w:tr>
      <w:tr w:rsidR="00011BEE" w:rsidRPr="00CC48EC" w:rsidTr="006B15A8">
        <w:tc>
          <w:tcPr>
            <w:tcW w:w="675" w:type="dxa"/>
            <w:vAlign w:val="center"/>
          </w:tcPr>
          <w:p w:rsidR="00011BEE" w:rsidRPr="00CE5415" w:rsidRDefault="00011BEE" w:rsidP="006B15A8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6B15A8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Количество малых и средних предприятий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3583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CB7173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3358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-225</w:t>
            </w:r>
          </w:p>
        </w:tc>
        <w:tc>
          <w:tcPr>
            <w:tcW w:w="3685" w:type="dxa"/>
            <w:vAlign w:val="center"/>
          </w:tcPr>
          <w:p w:rsidR="00011BEE" w:rsidRPr="00CE5415" w:rsidRDefault="002C5AA5" w:rsidP="002C5AA5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</w:t>
            </w:r>
            <w:r w:rsidRPr="006B15A8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6B15A8">
              <w:rPr>
                <w:rFonts w:ascii="Times New Roman" w:hAnsi="Times New Roman" w:cs="Times New Roman"/>
              </w:rPr>
              <w:t xml:space="preserve"> </w:t>
            </w:r>
            <w:r w:rsidR="00011BEE" w:rsidRPr="006B15A8">
              <w:rPr>
                <w:rFonts w:ascii="Times New Roman" w:hAnsi="Times New Roman" w:cs="Times New Roman"/>
              </w:rPr>
              <w:t>ниже запланированного в связи со снятием</w:t>
            </w:r>
            <w:r w:rsidR="00011BEE">
              <w:rPr>
                <w:rFonts w:ascii="Times New Roman" w:hAnsi="Times New Roman" w:cs="Times New Roman"/>
              </w:rPr>
              <w:t xml:space="preserve"> </w:t>
            </w:r>
            <w:r w:rsidR="00011BEE" w:rsidRPr="006B15A8">
              <w:rPr>
                <w:rFonts w:ascii="Times New Roman" w:hAnsi="Times New Roman" w:cs="Times New Roman"/>
              </w:rPr>
              <w:t>с учета</w:t>
            </w:r>
            <w:r w:rsidR="00011BEE">
              <w:rPr>
                <w:rFonts w:ascii="Times New Roman" w:hAnsi="Times New Roman" w:cs="Times New Roman"/>
              </w:rPr>
              <w:t xml:space="preserve"> </w:t>
            </w:r>
            <w:r w:rsidR="00011BEE" w:rsidRPr="006B15A8">
              <w:rPr>
                <w:rFonts w:ascii="Times New Roman" w:hAnsi="Times New Roman" w:cs="Times New Roman"/>
              </w:rPr>
              <w:t xml:space="preserve"> юридических лиц</w:t>
            </w:r>
            <w:r w:rsidR="00011BEE">
              <w:rPr>
                <w:rFonts w:ascii="Times New Roman" w:hAnsi="Times New Roman" w:cs="Times New Roman"/>
              </w:rPr>
              <w:t xml:space="preserve">, </w:t>
            </w:r>
            <w:r w:rsidR="00011BEE" w:rsidRPr="006B15A8">
              <w:rPr>
                <w:rFonts w:ascii="Times New Roman" w:hAnsi="Times New Roman" w:cs="Times New Roman"/>
              </w:rPr>
              <w:t>фактически прекративши</w:t>
            </w:r>
            <w:r w:rsidR="00011BEE">
              <w:rPr>
                <w:rFonts w:ascii="Times New Roman" w:hAnsi="Times New Roman" w:cs="Times New Roman"/>
              </w:rPr>
              <w:t>х</w:t>
            </w:r>
            <w:r w:rsidR="00011BEE" w:rsidRPr="006B15A8">
              <w:rPr>
                <w:rFonts w:ascii="Times New Roman" w:hAnsi="Times New Roman" w:cs="Times New Roman"/>
              </w:rPr>
              <w:t xml:space="preserve"> свою деятельно</w:t>
            </w:r>
            <w:r w:rsidR="00011BEE">
              <w:rPr>
                <w:rFonts w:ascii="Times New Roman" w:hAnsi="Times New Roman" w:cs="Times New Roman"/>
              </w:rPr>
              <w:t>сть</w:t>
            </w:r>
            <w:r>
              <w:rPr>
                <w:rFonts w:ascii="Times New Roman" w:hAnsi="Times New Roman" w:cs="Times New Roman"/>
              </w:rPr>
              <w:t xml:space="preserve"> в предыдущие годы</w:t>
            </w:r>
            <w:r w:rsidR="00011BEE">
              <w:rPr>
                <w:rFonts w:ascii="Times New Roman" w:hAnsi="Times New Roman" w:cs="Times New Roman"/>
              </w:rPr>
              <w:t>,</w:t>
            </w:r>
            <w:r w:rsidR="00011BEE" w:rsidRPr="006B15A8">
              <w:rPr>
                <w:rFonts w:ascii="Times New Roman" w:hAnsi="Times New Roman" w:cs="Times New Roman"/>
              </w:rPr>
              <w:t xml:space="preserve"> ИФНС </w:t>
            </w:r>
            <w:r w:rsidR="00011BEE">
              <w:rPr>
                <w:rFonts w:ascii="Times New Roman" w:hAnsi="Times New Roman" w:cs="Times New Roman"/>
              </w:rPr>
              <w:t xml:space="preserve"> по </w:t>
            </w:r>
            <w:r w:rsidR="00011BEE" w:rsidRPr="006B15A8">
              <w:rPr>
                <w:rFonts w:ascii="Times New Roman" w:hAnsi="Times New Roman" w:cs="Times New Roman"/>
              </w:rPr>
              <w:t>г. Пятигорск</w:t>
            </w:r>
            <w:r w:rsidR="00011BEE">
              <w:rPr>
                <w:rFonts w:ascii="Times New Roman" w:hAnsi="Times New Roman" w:cs="Times New Roman"/>
              </w:rPr>
              <w:t>у</w:t>
            </w:r>
            <w:r w:rsidR="00011BEE" w:rsidRPr="006B15A8">
              <w:rPr>
                <w:rFonts w:ascii="Times New Roman" w:hAnsi="Times New Roman" w:cs="Times New Roman"/>
              </w:rPr>
              <w:t xml:space="preserve"> (</w:t>
            </w:r>
            <w:r w:rsidR="00011BEE">
              <w:rPr>
                <w:rFonts w:ascii="Times New Roman" w:hAnsi="Times New Roman" w:cs="Times New Roman"/>
              </w:rPr>
              <w:t xml:space="preserve">Федеральный закон от </w:t>
            </w:r>
            <w:r w:rsidR="00011BEE" w:rsidRPr="006B15A8">
              <w:rPr>
                <w:rFonts w:ascii="Times New Roman" w:hAnsi="Times New Roman" w:cs="Times New Roman"/>
              </w:rPr>
              <w:t>08.08.2001</w:t>
            </w:r>
            <w:r w:rsidR="00011BEE">
              <w:rPr>
                <w:rFonts w:ascii="Times New Roman" w:hAnsi="Times New Roman" w:cs="Times New Roman"/>
              </w:rPr>
              <w:t xml:space="preserve"> г. </w:t>
            </w:r>
            <w:r w:rsidR="00011BEE" w:rsidRPr="006B15A8">
              <w:rPr>
                <w:rFonts w:ascii="Times New Roman" w:hAnsi="Times New Roman" w:cs="Times New Roman"/>
              </w:rPr>
              <w:t>№ 129-</w:t>
            </w:r>
            <w:r w:rsidR="00011BEE">
              <w:rPr>
                <w:rFonts w:ascii="Times New Roman" w:hAnsi="Times New Roman" w:cs="Times New Roman"/>
              </w:rPr>
              <w:t xml:space="preserve"> </w:t>
            </w:r>
            <w:r w:rsidR="00011BEE" w:rsidRPr="006B15A8">
              <w:rPr>
                <w:rFonts w:ascii="Times New Roman" w:hAnsi="Times New Roman" w:cs="Times New Roman"/>
              </w:rPr>
              <w:t>ФЗ</w:t>
            </w:r>
            <w:r w:rsidR="00011BEE">
              <w:rPr>
                <w:rFonts w:ascii="Times New Roman" w:hAnsi="Times New Roman" w:cs="Times New Roman"/>
              </w:rPr>
              <w:t xml:space="preserve"> «</w:t>
            </w:r>
            <w:r w:rsidR="00011BEE" w:rsidRPr="006B15A8">
              <w:rPr>
                <w:rFonts w:ascii="Times New Roman" w:hAnsi="Times New Roman" w:cs="Times New Roman"/>
              </w:rPr>
              <w:t>О государственной регистрации юридических лиц и индивидуальных предпринимателей</w:t>
            </w:r>
            <w:r w:rsidR="00011BEE">
              <w:rPr>
                <w:rFonts w:ascii="Times New Roman" w:hAnsi="Times New Roman" w:cs="Times New Roman"/>
              </w:rPr>
              <w:t>»)</w:t>
            </w:r>
            <w:r w:rsidR="00011BEE" w:rsidRPr="006B15A8">
              <w:rPr>
                <w:rFonts w:ascii="Times New Roman" w:hAnsi="Times New Roman" w:cs="Times New Roman"/>
              </w:rPr>
              <w:t xml:space="preserve">. </w:t>
            </w:r>
            <w:r w:rsidR="00011BEE">
              <w:rPr>
                <w:rFonts w:ascii="Times New Roman" w:hAnsi="Times New Roman" w:cs="Times New Roman"/>
              </w:rPr>
              <w:t xml:space="preserve"> </w:t>
            </w:r>
            <w:r w:rsidR="00011BEE" w:rsidRPr="006B15A8">
              <w:rPr>
                <w:rFonts w:ascii="Times New Roman" w:hAnsi="Times New Roman" w:cs="Times New Roman"/>
              </w:rPr>
              <w:t>Расчет произведен от результатов сплошного наблюдения малого и среднего предпринимательства в 2010 году.</w:t>
            </w: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Pr="00CE5415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Численность индивидуальных предпринимателей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чел.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9061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9213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+152</w:t>
            </w:r>
          </w:p>
        </w:tc>
        <w:tc>
          <w:tcPr>
            <w:tcW w:w="3685" w:type="dxa"/>
            <w:vAlign w:val="center"/>
          </w:tcPr>
          <w:p w:rsidR="00011BEE" w:rsidRPr="00CE5415" w:rsidRDefault="002C5AA5" w:rsidP="00A97924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</w:t>
            </w:r>
            <w:r w:rsidRPr="006B15A8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6B15A8">
              <w:rPr>
                <w:rFonts w:ascii="Times New Roman" w:hAnsi="Times New Roman" w:cs="Times New Roman"/>
              </w:rPr>
              <w:t xml:space="preserve"> выше запланированного</w:t>
            </w: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Pr="00CE5415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Среднегодовая численность работников малых и средних предприятий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тыс. чел.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23,4</w:t>
            </w:r>
          </w:p>
        </w:tc>
        <w:tc>
          <w:tcPr>
            <w:tcW w:w="1568" w:type="dxa"/>
            <w:vAlign w:val="center"/>
          </w:tcPr>
          <w:p w:rsidR="00011BEE" w:rsidRPr="006B15A8" w:rsidRDefault="00011BEE" w:rsidP="004E2860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4E2860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+1,0</w:t>
            </w:r>
          </w:p>
        </w:tc>
        <w:tc>
          <w:tcPr>
            <w:tcW w:w="3685" w:type="dxa"/>
            <w:vAlign w:val="center"/>
          </w:tcPr>
          <w:p w:rsidR="00011BEE" w:rsidRPr="00CE5415" w:rsidRDefault="002C5AA5" w:rsidP="00A97924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</w:t>
            </w:r>
            <w:r w:rsidRPr="006B15A8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6B15A8">
              <w:rPr>
                <w:rFonts w:ascii="Times New Roman" w:hAnsi="Times New Roman" w:cs="Times New Roman"/>
              </w:rPr>
              <w:t xml:space="preserve"> выше запланированного</w:t>
            </w:r>
          </w:p>
        </w:tc>
      </w:tr>
      <w:tr w:rsidR="00011BEE" w:rsidRPr="00CC48EC" w:rsidTr="007A29C7">
        <w:trPr>
          <w:trHeight w:val="557"/>
        </w:trPr>
        <w:tc>
          <w:tcPr>
            <w:tcW w:w="14992" w:type="dxa"/>
            <w:gridSpan w:val="7"/>
            <w:vAlign w:val="center"/>
          </w:tcPr>
          <w:p w:rsidR="00011BEE" w:rsidRPr="003F523F" w:rsidRDefault="00011BEE" w:rsidP="00CD6DB8">
            <w:pPr>
              <w:tabs>
                <w:tab w:val="num" w:pos="709"/>
              </w:tabs>
              <w:jc w:val="center"/>
              <w:rPr>
                <w:rFonts w:ascii="Times New Roman" w:hAnsi="Times New Roman"/>
              </w:rPr>
            </w:pPr>
            <w:r w:rsidRPr="003F523F">
              <w:rPr>
                <w:rFonts w:ascii="Times New Roman" w:hAnsi="Times New Roman"/>
              </w:rPr>
              <w:t>Цель 4. Сохранение и развитие уникального историко-культурного облика Пятигорска как национального достояния России</w:t>
            </w:r>
          </w:p>
        </w:tc>
      </w:tr>
      <w:tr w:rsidR="00011BEE" w:rsidRPr="00CC48EC" w:rsidTr="00CD6DB8">
        <w:trPr>
          <w:trHeight w:val="687"/>
        </w:trPr>
        <w:tc>
          <w:tcPr>
            <w:tcW w:w="14992" w:type="dxa"/>
            <w:gridSpan w:val="7"/>
            <w:vAlign w:val="center"/>
          </w:tcPr>
          <w:p w:rsidR="00011BEE" w:rsidRPr="00CE5415" w:rsidRDefault="00011BEE" w:rsidP="003F523F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Задача: </w:t>
            </w:r>
            <w:r w:rsidRPr="003F523F">
              <w:rPr>
                <w:rFonts w:ascii="Times New Roman" w:hAnsi="Times New Roman" w:cs="Times New Roman"/>
              </w:rPr>
              <w:t>Сохранение памятников истории и культуры, уникальных историко-культурных и природных территорий города Пятигорска</w:t>
            </w: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Pr="00CE5415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Увеличение доли недвижимых памятников истории, находящихся в удовлетворительном состоянии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950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95054F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+9,0</w:t>
            </w:r>
          </w:p>
        </w:tc>
        <w:tc>
          <w:tcPr>
            <w:tcW w:w="3685" w:type="dxa"/>
            <w:vAlign w:val="center"/>
          </w:tcPr>
          <w:p w:rsidR="00011BEE" w:rsidRPr="00CE5415" w:rsidRDefault="002C5AA5" w:rsidP="00A97924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</w:t>
            </w:r>
            <w:r w:rsidRPr="006B15A8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6B15A8">
              <w:rPr>
                <w:rFonts w:ascii="Times New Roman" w:hAnsi="Times New Roman" w:cs="Times New Roman"/>
              </w:rPr>
              <w:t xml:space="preserve"> выше запланированного</w:t>
            </w:r>
          </w:p>
        </w:tc>
      </w:tr>
      <w:tr w:rsidR="00011BEE" w:rsidRPr="00CC48EC" w:rsidTr="00CD6DB8">
        <w:trPr>
          <w:trHeight w:val="701"/>
        </w:trPr>
        <w:tc>
          <w:tcPr>
            <w:tcW w:w="14992" w:type="dxa"/>
            <w:gridSpan w:val="7"/>
            <w:vAlign w:val="center"/>
          </w:tcPr>
          <w:p w:rsidR="00011BEE" w:rsidRPr="00CE5415" w:rsidRDefault="00011BEE" w:rsidP="00CD6DB8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 w:rsidRPr="006828F1">
              <w:rPr>
                <w:rFonts w:ascii="Times New Roman" w:hAnsi="Times New Roman"/>
              </w:rPr>
              <w:t>Задача: Сохранение и развитие различных форм культурно-досуговой деятельности и творчества, расширения спектра услуг в области культурно-досуговой деятельности и творчестве</w:t>
            </w:r>
          </w:p>
        </w:tc>
      </w:tr>
      <w:tr w:rsidR="00011BEE" w:rsidRPr="00CC48EC" w:rsidTr="007A29C7">
        <w:trPr>
          <w:trHeight w:val="293"/>
        </w:trPr>
        <w:tc>
          <w:tcPr>
            <w:tcW w:w="675" w:type="dxa"/>
          </w:tcPr>
          <w:p w:rsidR="00011BEE" w:rsidRPr="00CE5415" w:rsidRDefault="00011BEE" w:rsidP="00DB79F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962" w:type="dxa"/>
          </w:tcPr>
          <w:p w:rsidR="00011BEE" w:rsidRPr="002B2BC5" w:rsidRDefault="00011BEE" w:rsidP="00BE30F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Рост числа культурных мероприятий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3685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</w:p>
        </w:tc>
      </w:tr>
      <w:tr w:rsidR="002C5AA5" w:rsidRPr="00CC48EC" w:rsidTr="00BE30F2">
        <w:tc>
          <w:tcPr>
            <w:tcW w:w="675" w:type="dxa"/>
            <w:vAlign w:val="center"/>
          </w:tcPr>
          <w:p w:rsidR="002C5AA5" w:rsidRPr="00CE5415" w:rsidRDefault="002C5AA5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vAlign w:val="center"/>
          </w:tcPr>
          <w:p w:rsidR="002C5AA5" w:rsidRPr="002B2BC5" w:rsidRDefault="002C5AA5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Количество пользователей библиотек</w:t>
            </w:r>
          </w:p>
        </w:tc>
        <w:tc>
          <w:tcPr>
            <w:tcW w:w="1417" w:type="dxa"/>
            <w:vAlign w:val="center"/>
          </w:tcPr>
          <w:p w:rsidR="002C5AA5" w:rsidRPr="002B2BC5" w:rsidRDefault="002C5AA5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тыс. чел.</w:t>
            </w:r>
          </w:p>
        </w:tc>
        <w:tc>
          <w:tcPr>
            <w:tcW w:w="1418" w:type="dxa"/>
            <w:vAlign w:val="center"/>
          </w:tcPr>
          <w:p w:rsidR="002C5AA5" w:rsidRPr="002B2BC5" w:rsidRDefault="002C5AA5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64,2</w:t>
            </w:r>
          </w:p>
        </w:tc>
        <w:tc>
          <w:tcPr>
            <w:tcW w:w="1568" w:type="dxa"/>
            <w:vAlign w:val="center"/>
          </w:tcPr>
          <w:p w:rsidR="002C5AA5" w:rsidRPr="00CE5415" w:rsidRDefault="002C5AA5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67" w:type="dxa"/>
            <w:vAlign w:val="center"/>
          </w:tcPr>
          <w:p w:rsidR="002C5AA5" w:rsidRPr="00CE5415" w:rsidRDefault="002C5AA5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+0,5</w:t>
            </w:r>
          </w:p>
        </w:tc>
        <w:tc>
          <w:tcPr>
            <w:tcW w:w="3685" w:type="dxa"/>
          </w:tcPr>
          <w:p w:rsidR="002C5AA5" w:rsidRDefault="002C5AA5">
            <w:r w:rsidRPr="00E42807">
              <w:rPr>
                <w:rFonts w:ascii="Times New Roman" w:hAnsi="Times New Roman" w:cs="Times New Roman"/>
              </w:rPr>
              <w:t>Значение показателя выше запланированного</w:t>
            </w:r>
          </w:p>
        </w:tc>
      </w:tr>
      <w:tr w:rsidR="002C5AA5" w:rsidRPr="00CC48EC" w:rsidTr="00BE30F2">
        <w:tc>
          <w:tcPr>
            <w:tcW w:w="675" w:type="dxa"/>
            <w:vAlign w:val="center"/>
          </w:tcPr>
          <w:p w:rsidR="002C5AA5" w:rsidRPr="00CE5415" w:rsidRDefault="002C5AA5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vAlign w:val="center"/>
          </w:tcPr>
          <w:p w:rsidR="002C5AA5" w:rsidRPr="002B2BC5" w:rsidRDefault="002C5AA5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Сохранение и увеличение количества самодеятельных творческих коллективов</w:t>
            </w:r>
          </w:p>
        </w:tc>
        <w:tc>
          <w:tcPr>
            <w:tcW w:w="1417" w:type="dxa"/>
            <w:vAlign w:val="center"/>
          </w:tcPr>
          <w:p w:rsidR="002C5AA5" w:rsidRPr="002B2BC5" w:rsidRDefault="002C5AA5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418" w:type="dxa"/>
            <w:vAlign w:val="center"/>
          </w:tcPr>
          <w:p w:rsidR="002C5AA5" w:rsidRPr="002B2BC5" w:rsidRDefault="002C5AA5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103</w:t>
            </w:r>
          </w:p>
        </w:tc>
        <w:tc>
          <w:tcPr>
            <w:tcW w:w="1568" w:type="dxa"/>
            <w:vAlign w:val="center"/>
          </w:tcPr>
          <w:p w:rsidR="002C5AA5" w:rsidRPr="00CE5415" w:rsidRDefault="002C5AA5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67" w:type="dxa"/>
            <w:vAlign w:val="center"/>
          </w:tcPr>
          <w:p w:rsidR="002C5AA5" w:rsidRPr="00CE5415" w:rsidRDefault="002C5AA5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3685" w:type="dxa"/>
          </w:tcPr>
          <w:p w:rsidR="002C5AA5" w:rsidRDefault="002C5AA5">
            <w:r w:rsidRPr="00E42807">
              <w:rPr>
                <w:rFonts w:ascii="Times New Roman" w:hAnsi="Times New Roman" w:cs="Times New Roman"/>
              </w:rPr>
              <w:t>Значение показателя выше запланированного</w:t>
            </w:r>
          </w:p>
        </w:tc>
      </w:tr>
      <w:tr w:rsidR="00011BEE" w:rsidRPr="00CC48EC" w:rsidTr="00C049EF">
        <w:trPr>
          <w:trHeight w:val="841"/>
        </w:trPr>
        <w:tc>
          <w:tcPr>
            <w:tcW w:w="14992" w:type="dxa"/>
            <w:gridSpan w:val="7"/>
            <w:vAlign w:val="center"/>
          </w:tcPr>
          <w:p w:rsidR="00011BEE" w:rsidRDefault="00011BEE" w:rsidP="006828F1">
            <w:pPr>
              <w:tabs>
                <w:tab w:val="num" w:pos="709"/>
              </w:tabs>
              <w:jc w:val="center"/>
              <w:rPr>
                <w:rFonts w:ascii="Times New Roman" w:hAnsi="Times New Roman"/>
              </w:rPr>
            </w:pPr>
            <w:r w:rsidRPr="003F523F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5</w:t>
            </w:r>
            <w:r w:rsidRPr="003F523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6828F1">
              <w:rPr>
                <w:rFonts w:ascii="Times New Roman" w:hAnsi="Times New Roman"/>
              </w:rPr>
              <w:t>Повышение удовлетворенности горожан уровнем и качеством  жизни – материальным положением, возможностями самореализации</w:t>
            </w:r>
          </w:p>
          <w:p w:rsidR="00011BEE" w:rsidRPr="00CE5415" w:rsidRDefault="00011BEE" w:rsidP="006828F1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 w:rsidRPr="006828F1">
              <w:rPr>
                <w:rFonts w:ascii="Times New Roman" w:hAnsi="Times New Roman"/>
              </w:rPr>
              <w:t>в труде и отдыхе, комфортной для проживания городской средой</w:t>
            </w:r>
          </w:p>
        </w:tc>
      </w:tr>
      <w:tr w:rsidR="00011BEE" w:rsidRPr="00CC48EC" w:rsidTr="00C049EF">
        <w:trPr>
          <w:trHeight w:val="569"/>
        </w:trPr>
        <w:tc>
          <w:tcPr>
            <w:tcW w:w="14992" w:type="dxa"/>
            <w:gridSpan w:val="7"/>
            <w:vAlign w:val="center"/>
          </w:tcPr>
          <w:p w:rsidR="00011BEE" w:rsidRPr="006828F1" w:rsidRDefault="00011BEE" w:rsidP="00CD6DB8">
            <w:pPr>
              <w:tabs>
                <w:tab w:val="num" w:pos="709"/>
              </w:tabs>
              <w:jc w:val="center"/>
              <w:rPr>
                <w:rFonts w:ascii="Times New Roman" w:hAnsi="Times New Roman"/>
              </w:rPr>
            </w:pPr>
            <w:r w:rsidRPr="006828F1">
              <w:rPr>
                <w:rFonts w:ascii="Times New Roman" w:hAnsi="Times New Roman"/>
              </w:rPr>
              <w:t>Задача: Укрепление здоровья населения на протяжении всей жизни, повышение качества и доступности медицинских услуг</w:t>
            </w: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Pr="00CE5415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Увеличение численности населения города, систематически занимающегося физической культурой и спортом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чел.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39699</w:t>
            </w:r>
          </w:p>
        </w:tc>
        <w:tc>
          <w:tcPr>
            <w:tcW w:w="1568" w:type="dxa"/>
            <w:vAlign w:val="center"/>
          </w:tcPr>
          <w:p w:rsidR="00011BEE" w:rsidRPr="006828F1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39699</w:t>
            </w:r>
          </w:p>
        </w:tc>
        <w:tc>
          <w:tcPr>
            <w:tcW w:w="1267" w:type="dxa"/>
            <w:vAlign w:val="center"/>
          </w:tcPr>
          <w:p w:rsidR="00011BEE" w:rsidRPr="006828F1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85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Pr="00CE5415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Увеличение количества спортсменов города, ставших победителями и призёрами краевых, региональных,</w:t>
            </w:r>
            <w:r>
              <w:rPr>
                <w:rFonts w:ascii="Times New Roman" w:hAnsi="Times New Roman"/>
              </w:rPr>
              <w:t xml:space="preserve"> </w:t>
            </w:r>
            <w:r w:rsidRPr="002B2BC5">
              <w:rPr>
                <w:rFonts w:ascii="Times New Roman" w:hAnsi="Times New Roman"/>
              </w:rPr>
              <w:t xml:space="preserve">всероссийских и  международных соревнований, а также вошедших в состав сборных команд Ставропольского края, ЮФО и РФ по видам спорта 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чел.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382790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+834</w:t>
            </w:r>
          </w:p>
        </w:tc>
        <w:tc>
          <w:tcPr>
            <w:tcW w:w="3685" w:type="dxa"/>
            <w:vAlign w:val="center"/>
          </w:tcPr>
          <w:p w:rsidR="00011BEE" w:rsidRPr="00CE5415" w:rsidRDefault="00C049EF" w:rsidP="002F7FE9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11BEE" w:rsidRPr="002F7FE9">
              <w:rPr>
                <w:rFonts w:ascii="Times New Roman" w:hAnsi="Times New Roman" w:cs="Times New Roman"/>
              </w:rPr>
              <w:t xml:space="preserve"> связи с успешным выступление спортсменов города Пятигорска на соревнованиях различного уровня, количество призеров и победителей увеличилось на 834 спортсмен</w:t>
            </w:r>
            <w:r w:rsidR="00011BEE">
              <w:rPr>
                <w:rFonts w:ascii="Times New Roman" w:hAnsi="Times New Roman" w:cs="Times New Roman"/>
              </w:rPr>
              <w:t>а</w:t>
            </w: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Количество рекламных материалов, направленных на профилактику негативных явлений в молодежной среде для распространения на городских молодежных мероприятиях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6800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6220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-580</w:t>
            </w:r>
          </w:p>
        </w:tc>
        <w:tc>
          <w:tcPr>
            <w:tcW w:w="3685" w:type="dxa"/>
            <w:vAlign w:val="center"/>
          </w:tcPr>
          <w:p w:rsidR="00011BEE" w:rsidRPr="00CE5415" w:rsidRDefault="002C5AA5" w:rsidP="00CD6DB8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</w:t>
            </w:r>
            <w:r w:rsidRPr="006B15A8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6B15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ниже </w:t>
            </w:r>
            <w:r w:rsidRPr="006B15A8">
              <w:rPr>
                <w:rFonts w:ascii="Times New Roman" w:hAnsi="Times New Roman" w:cs="Times New Roman"/>
              </w:rPr>
              <w:t>запланированного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011BEE" w:rsidRPr="001D6622">
              <w:rPr>
                <w:rFonts w:ascii="Times New Roman" w:hAnsi="Times New Roman" w:cs="Times New Roman"/>
              </w:rPr>
              <w:t xml:space="preserve"> связи с </w:t>
            </w:r>
            <w:r>
              <w:rPr>
                <w:rFonts w:ascii="Times New Roman" w:hAnsi="Times New Roman" w:cs="Times New Roman"/>
              </w:rPr>
              <w:t>увеличением стоимости рекламных материалов</w:t>
            </w:r>
            <w:r w:rsidR="00CD6DB8">
              <w:rPr>
                <w:rFonts w:ascii="Times New Roman" w:hAnsi="Times New Roman" w:cs="Times New Roman"/>
              </w:rPr>
              <w:t>, и уменьшением объема их закупки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11BEE" w:rsidRPr="00CC48EC" w:rsidTr="009E39AD">
        <w:trPr>
          <w:trHeight w:val="440"/>
        </w:trPr>
        <w:tc>
          <w:tcPr>
            <w:tcW w:w="14992" w:type="dxa"/>
            <w:gridSpan w:val="7"/>
            <w:vAlign w:val="center"/>
          </w:tcPr>
          <w:p w:rsidR="00011BEE" w:rsidRPr="006828F1" w:rsidRDefault="00011BEE" w:rsidP="009E39AD">
            <w:pPr>
              <w:tabs>
                <w:tab w:val="num" w:pos="709"/>
              </w:tabs>
              <w:jc w:val="center"/>
              <w:rPr>
                <w:rFonts w:ascii="Times New Roman" w:hAnsi="Times New Roman"/>
              </w:rPr>
            </w:pPr>
            <w:r w:rsidRPr="006828F1">
              <w:rPr>
                <w:rFonts w:ascii="Times New Roman" w:hAnsi="Times New Roman"/>
              </w:rPr>
              <w:t>Задача: Увеличение объемов и повышение качества жилищного фонда</w:t>
            </w:r>
          </w:p>
        </w:tc>
      </w:tr>
      <w:tr w:rsidR="00011BEE" w:rsidRPr="00CC48EC" w:rsidTr="00E31140">
        <w:tc>
          <w:tcPr>
            <w:tcW w:w="675" w:type="dxa"/>
            <w:vAlign w:val="center"/>
          </w:tcPr>
          <w:p w:rsidR="00011BEE" w:rsidRPr="00CE5415" w:rsidRDefault="00011BEE" w:rsidP="00E31140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E31140">
            <w:pPr>
              <w:rPr>
                <w:rFonts w:ascii="Times New Roman" w:hAnsi="Times New Roman"/>
              </w:rPr>
            </w:pPr>
            <w:r w:rsidRPr="00E22BB7">
              <w:rPr>
                <w:rFonts w:ascii="Times New Roman" w:hAnsi="Times New Roman"/>
              </w:rPr>
              <w:t>Количество жилых домов, расположенных в опасных зонах схода оползней, все помещения в которых признаны непригодными для дальнейшего проживания, из которых в результате реализации программы будет осуществлено переселение граждан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E31140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ед.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E31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E31140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E31140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vAlign w:val="center"/>
          </w:tcPr>
          <w:p w:rsidR="00FF79DC" w:rsidRPr="00FF79DC" w:rsidRDefault="00C049EF" w:rsidP="00CD6DB8">
            <w:pPr>
              <w:widowControl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79DC" w:rsidRPr="00FF79DC">
              <w:rPr>
                <w:rFonts w:ascii="Times New Roman" w:hAnsi="Times New Roman" w:cs="Times New Roman"/>
              </w:rPr>
              <w:t xml:space="preserve">беспечено проведение мероприятий по переселению 133 граждан из жилых помещений 35 аварийных жилых домов, расположенных в опасных зонах схода оползней и признанных непригодными для дальнейшего проживания, в 43 жилые помещения (квартиры) </w:t>
            </w: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Pr="00CE5415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1D6622">
            <w:pPr>
              <w:rPr>
                <w:rFonts w:ascii="Times New Roman" w:hAnsi="Times New Roman"/>
              </w:rPr>
            </w:pPr>
            <w:r w:rsidRPr="006D6757">
              <w:rPr>
                <w:rFonts w:ascii="Times New Roman" w:hAnsi="Times New Roman"/>
              </w:rPr>
              <w:t>Доля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которым оказана адресная помощь по ремонту жилых помещений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4,27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6,84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+2,57</w:t>
            </w:r>
          </w:p>
        </w:tc>
        <w:tc>
          <w:tcPr>
            <w:tcW w:w="3685" w:type="dxa"/>
            <w:vAlign w:val="center"/>
          </w:tcPr>
          <w:p w:rsidR="00011BEE" w:rsidRPr="00CE5415" w:rsidRDefault="00CD6DB8" w:rsidP="00A97924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</w:t>
            </w:r>
            <w:r w:rsidRPr="006B15A8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6B15A8">
              <w:rPr>
                <w:rFonts w:ascii="Times New Roman" w:hAnsi="Times New Roman" w:cs="Times New Roman"/>
              </w:rPr>
              <w:t xml:space="preserve"> выше запланированного</w:t>
            </w: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Pr="00CE5415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Доля площади отремонтированных дворовых территорий и проездов к дворовым территориям по протяженности дворовых отношению к общей территорий и проездов к дворовым территориям, нуждающихся в ремонте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6,52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+1,37</w:t>
            </w:r>
          </w:p>
        </w:tc>
        <w:tc>
          <w:tcPr>
            <w:tcW w:w="3685" w:type="dxa"/>
            <w:vAlign w:val="center"/>
          </w:tcPr>
          <w:p w:rsidR="00011BEE" w:rsidRPr="00CE5415" w:rsidRDefault="00CD6DB8" w:rsidP="00A97924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</w:t>
            </w:r>
            <w:r w:rsidRPr="006B15A8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6B15A8">
              <w:rPr>
                <w:rFonts w:ascii="Times New Roman" w:hAnsi="Times New Roman" w:cs="Times New Roman"/>
              </w:rPr>
              <w:t xml:space="preserve"> выше запланированного</w:t>
            </w:r>
          </w:p>
        </w:tc>
      </w:tr>
      <w:tr w:rsidR="00011BEE" w:rsidRPr="00CC48EC" w:rsidTr="00CD6DB8">
        <w:trPr>
          <w:trHeight w:val="549"/>
        </w:trPr>
        <w:tc>
          <w:tcPr>
            <w:tcW w:w="14992" w:type="dxa"/>
            <w:gridSpan w:val="7"/>
            <w:vAlign w:val="center"/>
          </w:tcPr>
          <w:p w:rsidR="00011BEE" w:rsidRPr="00565460" w:rsidRDefault="00011BEE" w:rsidP="00CD6DB8">
            <w:pPr>
              <w:tabs>
                <w:tab w:val="num" w:pos="709"/>
              </w:tabs>
              <w:jc w:val="center"/>
              <w:rPr>
                <w:rFonts w:ascii="Times New Roman" w:hAnsi="Times New Roman"/>
              </w:rPr>
            </w:pPr>
            <w:r w:rsidRPr="006828F1">
              <w:rPr>
                <w:rFonts w:ascii="Times New Roman" w:hAnsi="Times New Roman"/>
              </w:rPr>
              <w:t xml:space="preserve">Задача: </w:t>
            </w:r>
            <w:r w:rsidRPr="00565460">
              <w:rPr>
                <w:rFonts w:ascii="Times New Roman" w:hAnsi="Times New Roman"/>
              </w:rPr>
              <w:t>Создание условий для интеграции людей с ограниченными возможностями в городскую среду</w:t>
            </w:r>
          </w:p>
        </w:tc>
      </w:tr>
      <w:tr w:rsidR="00011BEE" w:rsidRPr="00CC48EC" w:rsidTr="000363ED">
        <w:tc>
          <w:tcPr>
            <w:tcW w:w="675" w:type="dxa"/>
            <w:vAlign w:val="center"/>
          </w:tcPr>
          <w:p w:rsidR="00011BEE" w:rsidRPr="00CE5415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vAlign w:val="center"/>
          </w:tcPr>
          <w:p w:rsidR="00011BEE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 xml:space="preserve">Количество поездок в </w:t>
            </w:r>
            <w:r>
              <w:rPr>
                <w:rFonts w:ascii="Times New Roman" w:hAnsi="Times New Roman"/>
              </w:rPr>
              <w:t>«</w:t>
            </w:r>
            <w:r w:rsidRPr="002B2BC5">
              <w:rPr>
                <w:rFonts w:ascii="Times New Roman" w:hAnsi="Times New Roman"/>
              </w:rPr>
              <w:t>Социальном такси</w:t>
            </w:r>
            <w:r>
              <w:rPr>
                <w:rFonts w:ascii="Times New Roman" w:hAnsi="Times New Roman"/>
              </w:rPr>
              <w:t>»</w:t>
            </w:r>
            <w:r w:rsidRPr="002B2BC5">
              <w:rPr>
                <w:rFonts w:ascii="Times New Roman" w:hAnsi="Times New Roman"/>
              </w:rPr>
              <w:t>, предоставленных инвалидам-колясочникам и инвалидам ВОВ</w:t>
            </w:r>
          </w:p>
          <w:p w:rsidR="00011BEE" w:rsidRPr="002B2BC5" w:rsidRDefault="00011BEE" w:rsidP="001D662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ед.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200</w:t>
            </w:r>
          </w:p>
        </w:tc>
        <w:tc>
          <w:tcPr>
            <w:tcW w:w="1568" w:type="dxa"/>
            <w:vAlign w:val="center"/>
          </w:tcPr>
          <w:p w:rsidR="00011BEE" w:rsidRPr="00565460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1267" w:type="dxa"/>
            <w:vAlign w:val="center"/>
          </w:tcPr>
          <w:p w:rsidR="00011BEE" w:rsidRPr="00565460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+121</w:t>
            </w:r>
          </w:p>
        </w:tc>
        <w:tc>
          <w:tcPr>
            <w:tcW w:w="3685" w:type="dxa"/>
            <w:vAlign w:val="center"/>
          </w:tcPr>
          <w:p w:rsidR="00011BEE" w:rsidRPr="00CE5415" w:rsidRDefault="00CD6DB8" w:rsidP="00A97924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</w:t>
            </w:r>
            <w:r w:rsidRPr="006B15A8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6B15A8">
              <w:rPr>
                <w:rFonts w:ascii="Times New Roman" w:hAnsi="Times New Roman" w:cs="Times New Roman"/>
              </w:rPr>
              <w:t xml:space="preserve"> выше запланированного</w:t>
            </w:r>
          </w:p>
        </w:tc>
      </w:tr>
      <w:tr w:rsidR="00011BEE" w:rsidRPr="00CC48EC" w:rsidTr="00CD6DB8">
        <w:trPr>
          <w:trHeight w:val="559"/>
        </w:trPr>
        <w:tc>
          <w:tcPr>
            <w:tcW w:w="14992" w:type="dxa"/>
            <w:gridSpan w:val="7"/>
            <w:vAlign w:val="center"/>
          </w:tcPr>
          <w:p w:rsidR="00011BEE" w:rsidRPr="00CE5415" w:rsidRDefault="00011BEE" w:rsidP="00CD6DB8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 w:rsidRPr="006828F1">
              <w:rPr>
                <w:rFonts w:ascii="Times New Roman" w:hAnsi="Times New Roman"/>
              </w:rPr>
              <w:t>Задача:</w:t>
            </w:r>
            <w:r>
              <w:rPr>
                <w:rFonts w:ascii="Times New Roman" w:hAnsi="Times New Roman"/>
              </w:rPr>
              <w:t xml:space="preserve"> </w:t>
            </w:r>
            <w:r w:rsidRPr="00565460">
              <w:rPr>
                <w:rFonts w:ascii="Times New Roman" w:hAnsi="Times New Roman"/>
              </w:rPr>
              <w:t>Обеспечение доступности и качества образования</w:t>
            </w: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Pr="00CE5415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97,5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</w:p>
        </w:tc>
      </w:tr>
      <w:tr w:rsidR="00011BEE" w:rsidRPr="00CC48EC" w:rsidTr="00FF79DC">
        <w:tc>
          <w:tcPr>
            <w:tcW w:w="675" w:type="dxa"/>
            <w:vAlign w:val="center"/>
          </w:tcPr>
          <w:p w:rsidR="00011BEE" w:rsidRPr="00CE5415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vAlign w:val="center"/>
          </w:tcPr>
          <w:p w:rsidR="00011BEE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Количество введенных новых мест в образовательных организациях, реализующих основную  общеобразовательную программу дошкольного образования</w:t>
            </w:r>
          </w:p>
          <w:p w:rsidR="00CD6DB8" w:rsidRPr="002B2BC5" w:rsidRDefault="00CD6DB8" w:rsidP="001D662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100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vAlign w:val="center"/>
          </w:tcPr>
          <w:p w:rsidR="00011BEE" w:rsidRPr="00160B68" w:rsidRDefault="009E39AD" w:rsidP="009E39AD">
            <w:pPr>
              <w:ind w:right="-1" w:firstLine="3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В</w:t>
            </w:r>
            <w:r w:rsidR="00FF79DC">
              <w:rPr>
                <w:rFonts w:ascii="Times New Roman" w:hAnsi="Times New Roman"/>
              </w:rPr>
              <w:t>ведено в эксплуатацию</w:t>
            </w:r>
            <w:r w:rsidR="00FF79DC" w:rsidRPr="00FF79DC">
              <w:rPr>
                <w:rFonts w:ascii="Times New Roman" w:hAnsi="Times New Roman"/>
              </w:rPr>
              <w:t xml:space="preserve"> детско</w:t>
            </w:r>
            <w:r w:rsidR="00FF79DC">
              <w:rPr>
                <w:rFonts w:ascii="Times New Roman" w:hAnsi="Times New Roman"/>
              </w:rPr>
              <w:t>е</w:t>
            </w:r>
            <w:r w:rsidR="00FF79DC" w:rsidRPr="00FF79DC">
              <w:rPr>
                <w:rFonts w:ascii="Times New Roman" w:hAnsi="Times New Roman"/>
              </w:rPr>
              <w:t xml:space="preserve"> дошкольно</w:t>
            </w:r>
            <w:r w:rsidR="00FF79DC">
              <w:rPr>
                <w:rFonts w:ascii="Times New Roman" w:hAnsi="Times New Roman"/>
              </w:rPr>
              <w:t>е</w:t>
            </w:r>
            <w:r w:rsidR="00FF79DC" w:rsidRPr="00FF79DC">
              <w:rPr>
                <w:rFonts w:ascii="Times New Roman" w:hAnsi="Times New Roman"/>
              </w:rPr>
              <w:t xml:space="preserve"> образовательно</w:t>
            </w:r>
            <w:r w:rsidR="00FF79DC">
              <w:rPr>
                <w:rFonts w:ascii="Times New Roman" w:hAnsi="Times New Roman"/>
              </w:rPr>
              <w:t>е</w:t>
            </w:r>
            <w:r w:rsidR="00FF79DC" w:rsidRPr="00FF79DC">
              <w:rPr>
                <w:rFonts w:ascii="Times New Roman" w:hAnsi="Times New Roman"/>
              </w:rPr>
              <w:t xml:space="preserve"> учреждени</w:t>
            </w:r>
            <w:r w:rsidR="00FF79DC">
              <w:rPr>
                <w:rFonts w:ascii="Times New Roman" w:hAnsi="Times New Roman"/>
              </w:rPr>
              <w:t>е</w:t>
            </w:r>
            <w:r w:rsidR="00FF79DC" w:rsidRPr="00FF79DC">
              <w:rPr>
                <w:rFonts w:ascii="Times New Roman" w:hAnsi="Times New Roman"/>
              </w:rPr>
              <w:t xml:space="preserve"> в пос. Энергетик на 100 мест</w:t>
            </w: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Pr="00CE5415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Доля выпускников общеобразовательных учреждений, прошедших ГИА за курс среднего общего образования, в общей численности выпускников общеобразовательных учреждений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98,2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-2,2</w:t>
            </w:r>
          </w:p>
        </w:tc>
        <w:tc>
          <w:tcPr>
            <w:tcW w:w="3685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 w:rsidRPr="00160B68">
              <w:rPr>
                <w:rFonts w:ascii="Times New Roman" w:hAnsi="Times New Roman" w:cs="Times New Roman"/>
              </w:rPr>
              <w:t>Снижение успеваемости по предмету математика</w:t>
            </w:r>
          </w:p>
        </w:tc>
      </w:tr>
      <w:tr w:rsidR="00011BEE" w:rsidRPr="00CC48EC" w:rsidTr="00CD6DB8">
        <w:trPr>
          <w:trHeight w:val="589"/>
        </w:trPr>
        <w:tc>
          <w:tcPr>
            <w:tcW w:w="14992" w:type="dxa"/>
            <w:gridSpan w:val="7"/>
            <w:vAlign w:val="center"/>
          </w:tcPr>
          <w:p w:rsidR="00011BEE" w:rsidRPr="00CE5415" w:rsidRDefault="00011BEE" w:rsidP="00CD6DB8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 w:rsidRPr="006828F1">
              <w:rPr>
                <w:rFonts w:ascii="Times New Roman" w:hAnsi="Times New Roman"/>
              </w:rPr>
              <w:t>Задача:</w:t>
            </w:r>
            <w:r>
              <w:rPr>
                <w:rFonts w:ascii="Times New Roman" w:hAnsi="Times New Roman"/>
              </w:rPr>
              <w:t xml:space="preserve"> </w:t>
            </w:r>
            <w:r w:rsidRPr="000A2857">
              <w:rPr>
                <w:rFonts w:ascii="Times New Roman" w:hAnsi="Times New Roman"/>
              </w:rPr>
              <w:t>Развитие дорожно-транспортной системы города</w:t>
            </w: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Доля протяженности автомобильных дорог (улиц) местного значения города-курорта Пятигорска, улучшивших свое техническое состояние по отношению к общей протяженности дорог (улиц) местного значения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41,13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57,67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9873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+16,5</w:t>
            </w:r>
          </w:p>
        </w:tc>
        <w:tc>
          <w:tcPr>
            <w:tcW w:w="3685" w:type="dxa"/>
            <w:vAlign w:val="center"/>
          </w:tcPr>
          <w:p w:rsidR="00011BEE" w:rsidRPr="00CE5415" w:rsidRDefault="00CD6DB8" w:rsidP="00E8634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</w:t>
            </w:r>
            <w:r w:rsidRPr="006B15A8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6B15A8">
              <w:rPr>
                <w:rFonts w:ascii="Times New Roman" w:hAnsi="Times New Roman" w:cs="Times New Roman"/>
              </w:rPr>
              <w:t xml:space="preserve"> выше запланированного</w:t>
            </w:r>
            <w:r w:rsidR="00011BEE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Доля дорожно-транспортных происшествий к общему количеству зарегистрированных транспортных средств по городу-курорту Пятигорску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0,25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</w:p>
        </w:tc>
      </w:tr>
      <w:tr w:rsidR="00011BEE" w:rsidRPr="00CC48EC" w:rsidTr="00CB7173">
        <w:trPr>
          <w:trHeight w:val="827"/>
        </w:trPr>
        <w:tc>
          <w:tcPr>
            <w:tcW w:w="14992" w:type="dxa"/>
            <w:gridSpan w:val="7"/>
            <w:vAlign w:val="center"/>
          </w:tcPr>
          <w:p w:rsidR="00011BEE" w:rsidRPr="00CE5415" w:rsidRDefault="00011BEE" w:rsidP="00FF689D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Цель </w:t>
            </w:r>
            <w:r w:rsidRPr="00FF689D">
              <w:rPr>
                <w:rFonts w:ascii="Times New Roman" w:hAnsi="Times New Roman"/>
              </w:rPr>
              <w:t>6. Совершенствование системы муниципального управления,  стандартизация и регламентации муниципальных услуг, развитие программно-целевого подхода и принципов проектного управления, подготовка менеджеров инновации</w:t>
            </w:r>
          </w:p>
        </w:tc>
      </w:tr>
      <w:tr w:rsidR="00011BEE" w:rsidRPr="00CC48EC" w:rsidTr="00CB7173">
        <w:trPr>
          <w:trHeight w:val="697"/>
        </w:trPr>
        <w:tc>
          <w:tcPr>
            <w:tcW w:w="14992" w:type="dxa"/>
            <w:gridSpan w:val="7"/>
          </w:tcPr>
          <w:p w:rsidR="00011BEE" w:rsidRPr="00CE5415" w:rsidRDefault="00011BEE" w:rsidP="00FF689D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 w:rsidRPr="006828F1">
              <w:rPr>
                <w:rFonts w:ascii="Times New Roman" w:hAnsi="Times New Roman"/>
              </w:rPr>
              <w:t>Задача:</w:t>
            </w:r>
            <w:r>
              <w:rPr>
                <w:rFonts w:ascii="Times New Roman" w:hAnsi="Times New Roman"/>
              </w:rPr>
              <w:t xml:space="preserve"> </w:t>
            </w:r>
            <w:r w:rsidRPr="00FF689D">
              <w:rPr>
                <w:rFonts w:ascii="Times New Roman" w:hAnsi="Times New Roman"/>
              </w:rPr>
              <w:t>Оптимизация структурно-функциональных характеристик муниципальных органов и муниципальных учреждений в целях эффективного исполнения управленческих функций и обеспечения высокого качества и доступности муниципальных услуг</w:t>
            </w: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BE30F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Удовлетворенность населения деятельностью администрации города Пятигорска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43,5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+0,7</w:t>
            </w:r>
          </w:p>
        </w:tc>
        <w:tc>
          <w:tcPr>
            <w:tcW w:w="3685" w:type="dxa"/>
            <w:vAlign w:val="center"/>
          </w:tcPr>
          <w:p w:rsidR="00011BEE" w:rsidRPr="00CE5415" w:rsidRDefault="00CD6DB8" w:rsidP="00A97924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</w:t>
            </w:r>
            <w:r w:rsidRPr="006B15A8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6B15A8">
              <w:rPr>
                <w:rFonts w:ascii="Times New Roman" w:hAnsi="Times New Roman" w:cs="Times New Roman"/>
              </w:rPr>
              <w:t xml:space="preserve"> выше запланированного</w:t>
            </w:r>
          </w:p>
        </w:tc>
      </w:tr>
      <w:tr w:rsidR="00011BEE" w:rsidRPr="00CC48EC" w:rsidTr="007A29C7">
        <w:trPr>
          <w:trHeight w:val="413"/>
        </w:trPr>
        <w:tc>
          <w:tcPr>
            <w:tcW w:w="14992" w:type="dxa"/>
            <w:gridSpan w:val="7"/>
            <w:vAlign w:val="center"/>
          </w:tcPr>
          <w:p w:rsidR="00011BEE" w:rsidRPr="00CE5415" w:rsidRDefault="00011BEE" w:rsidP="002C3D12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 w:rsidRPr="006828F1">
              <w:rPr>
                <w:rFonts w:ascii="Times New Roman" w:hAnsi="Times New Roman"/>
              </w:rPr>
              <w:t>Задача:</w:t>
            </w:r>
            <w:r>
              <w:rPr>
                <w:rFonts w:ascii="Times New Roman" w:hAnsi="Times New Roman"/>
              </w:rPr>
              <w:t xml:space="preserve"> </w:t>
            </w:r>
            <w:r w:rsidRPr="00FF689D">
              <w:rPr>
                <w:rFonts w:ascii="Times New Roman" w:hAnsi="Times New Roman"/>
              </w:rPr>
              <w:t>Повышение эффективности местного формирования и расходования бюджета</w:t>
            </w:r>
          </w:p>
        </w:tc>
      </w:tr>
      <w:tr w:rsidR="00CD6DB8" w:rsidRPr="00CC48EC" w:rsidTr="00FA087A">
        <w:tc>
          <w:tcPr>
            <w:tcW w:w="675" w:type="dxa"/>
            <w:vAlign w:val="center"/>
          </w:tcPr>
          <w:p w:rsidR="00CD6DB8" w:rsidRDefault="00CD6DB8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vAlign w:val="center"/>
          </w:tcPr>
          <w:p w:rsidR="00CD6DB8" w:rsidRPr="002B2BC5" w:rsidRDefault="00CD6DB8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Удельный вес расходов бюджета города</w:t>
            </w:r>
            <w:r>
              <w:rPr>
                <w:rFonts w:ascii="Times New Roman" w:hAnsi="Times New Roman"/>
              </w:rPr>
              <w:t>-курорта Пятигорска</w:t>
            </w:r>
            <w:r w:rsidRPr="002B2BC5">
              <w:rPr>
                <w:rFonts w:ascii="Times New Roman" w:hAnsi="Times New Roman"/>
              </w:rPr>
              <w:t>, формируемых в рамках муниципальных программ города-курорта Пятигорска, в общем объеме расходов бюджета города</w:t>
            </w:r>
            <w:r>
              <w:rPr>
                <w:rFonts w:ascii="Times New Roman" w:hAnsi="Times New Roman"/>
              </w:rPr>
              <w:t>-курорта Пятигорска</w:t>
            </w:r>
          </w:p>
        </w:tc>
        <w:tc>
          <w:tcPr>
            <w:tcW w:w="1417" w:type="dxa"/>
            <w:vAlign w:val="center"/>
          </w:tcPr>
          <w:p w:rsidR="00CD6DB8" w:rsidRPr="002B2BC5" w:rsidRDefault="00CD6DB8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CD6DB8" w:rsidRPr="002B2BC5" w:rsidRDefault="00CD6DB8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Не менее 50,0</w:t>
            </w:r>
          </w:p>
        </w:tc>
        <w:tc>
          <w:tcPr>
            <w:tcW w:w="1568" w:type="dxa"/>
            <w:vAlign w:val="center"/>
          </w:tcPr>
          <w:p w:rsidR="00CD6DB8" w:rsidRPr="00CE5415" w:rsidRDefault="00CD6DB8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99,18</w:t>
            </w:r>
          </w:p>
        </w:tc>
        <w:tc>
          <w:tcPr>
            <w:tcW w:w="1267" w:type="dxa"/>
            <w:vAlign w:val="center"/>
          </w:tcPr>
          <w:p w:rsidR="00CD6DB8" w:rsidRPr="00CE5415" w:rsidRDefault="00CD6DB8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CD6DB8" w:rsidRDefault="00CD6DB8" w:rsidP="00FA087A">
            <w:r w:rsidRPr="004F199C">
              <w:rPr>
                <w:rFonts w:ascii="Times New Roman" w:hAnsi="Times New Roman" w:cs="Times New Roman"/>
              </w:rPr>
              <w:t>Значение показателя выше запланированного</w:t>
            </w:r>
          </w:p>
        </w:tc>
      </w:tr>
      <w:tr w:rsidR="00CD6DB8" w:rsidRPr="00CC48EC" w:rsidTr="007E40A0">
        <w:trPr>
          <w:trHeight w:val="692"/>
        </w:trPr>
        <w:tc>
          <w:tcPr>
            <w:tcW w:w="675" w:type="dxa"/>
            <w:vAlign w:val="center"/>
          </w:tcPr>
          <w:p w:rsidR="00CD6DB8" w:rsidRDefault="00CD6DB8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vAlign w:val="center"/>
          </w:tcPr>
          <w:p w:rsidR="00CD6DB8" w:rsidRPr="002B2BC5" w:rsidRDefault="00CD6DB8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Объем исполнения бюджета города</w:t>
            </w:r>
            <w:r>
              <w:rPr>
                <w:rFonts w:ascii="Times New Roman" w:hAnsi="Times New Roman"/>
              </w:rPr>
              <w:t>-курорта Пятигорска</w:t>
            </w:r>
            <w:r w:rsidRPr="002B2BC5">
              <w:rPr>
                <w:rFonts w:ascii="Times New Roman" w:hAnsi="Times New Roman"/>
              </w:rPr>
              <w:t xml:space="preserve"> в части расходов </w:t>
            </w:r>
          </w:p>
        </w:tc>
        <w:tc>
          <w:tcPr>
            <w:tcW w:w="1417" w:type="dxa"/>
            <w:vAlign w:val="center"/>
          </w:tcPr>
          <w:p w:rsidR="00CD6DB8" w:rsidRPr="002B2BC5" w:rsidRDefault="00CD6DB8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CD6DB8" w:rsidRPr="002B2BC5" w:rsidRDefault="00CD6DB8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Не менее 90,5</w:t>
            </w:r>
          </w:p>
        </w:tc>
        <w:tc>
          <w:tcPr>
            <w:tcW w:w="1568" w:type="dxa"/>
            <w:vAlign w:val="center"/>
          </w:tcPr>
          <w:p w:rsidR="00CD6DB8" w:rsidRPr="00CE5415" w:rsidRDefault="00CD6DB8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98,69</w:t>
            </w:r>
          </w:p>
        </w:tc>
        <w:tc>
          <w:tcPr>
            <w:tcW w:w="1267" w:type="dxa"/>
            <w:vAlign w:val="center"/>
          </w:tcPr>
          <w:p w:rsidR="00CD6DB8" w:rsidRPr="00CE5415" w:rsidRDefault="00CD6DB8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D6DB8" w:rsidRDefault="00CD6DB8">
            <w:r w:rsidRPr="004F199C">
              <w:rPr>
                <w:rFonts w:ascii="Times New Roman" w:hAnsi="Times New Roman" w:cs="Times New Roman"/>
              </w:rPr>
              <w:t>Значение показателя выше запланированного</w:t>
            </w:r>
          </w:p>
        </w:tc>
      </w:tr>
      <w:tr w:rsidR="00CD6DB8" w:rsidRPr="00CC48EC" w:rsidTr="007E40A0">
        <w:tc>
          <w:tcPr>
            <w:tcW w:w="675" w:type="dxa"/>
            <w:vAlign w:val="center"/>
          </w:tcPr>
          <w:p w:rsidR="00CD6DB8" w:rsidRDefault="00CD6DB8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vAlign w:val="center"/>
          </w:tcPr>
          <w:p w:rsidR="00CD6DB8" w:rsidRPr="0056298C" w:rsidRDefault="00CD6DB8" w:rsidP="00CB7173">
            <w:pPr>
              <w:rPr>
                <w:rFonts w:ascii="Times New Roman" w:hAnsi="Times New Roman"/>
              </w:rPr>
            </w:pPr>
            <w:r w:rsidRPr="0056298C">
              <w:rPr>
                <w:rFonts w:ascii="Times New Roman" w:hAnsi="Times New Roman"/>
              </w:rPr>
              <w:t xml:space="preserve">Доля объектов недвижимого имущества, на которые зарегистрировано право </w:t>
            </w:r>
            <w:r w:rsidRPr="0056298C">
              <w:rPr>
                <w:rFonts w:ascii="Times New Roman" w:hAnsi="Times New Roman"/>
              </w:rPr>
              <w:lastRenderedPageBreak/>
              <w:t>муниципальной собственности города-курорта Пятигорска, в общем количестве объектов недвижимого имущества, подлежащих государственной регистрации в муниципальную собственность города-курорта Пятигорска</w:t>
            </w:r>
          </w:p>
        </w:tc>
        <w:tc>
          <w:tcPr>
            <w:tcW w:w="1417" w:type="dxa"/>
            <w:vAlign w:val="center"/>
          </w:tcPr>
          <w:p w:rsidR="00CD6DB8" w:rsidRPr="002B2BC5" w:rsidRDefault="00CD6DB8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418" w:type="dxa"/>
            <w:vAlign w:val="center"/>
          </w:tcPr>
          <w:p w:rsidR="00CD6DB8" w:rsidRPr="002B2BC5" w:rsidRDefault="00CD6DB8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55</w:t>
            </w:r>
          </w:p>
        </w:tc>
        <w:tc>
          <w:tcPr>
            <w:tcW w:w="1568" w:type="dxa"/>
            <w:vAlign w:val="center"/>
          </w:tcPr>
          <w:p w:rsidR="00CD6DB8" w:rsidRPr="00CE5415" w:rsidRDefault="00CD6DB8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267" w:type="dxa"/>
            <w:vAlign w:val="center"/>
          </w:tcPr>
          <w:p w:rsidR="00CD6DB8" w:rsidRPr="00CE5415" w:rsidRDefault="00CD6DB8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+0,2</w:t>
            </w:r>
          </w:p>
        </w:tc>
        <w:tc>
          <w:tcPr>
            <w:tcW w:w="3685" w:type="dxa"/>
          </w:tcPr>
          <w:p w:rsidR="00CD6DB8" w:rsidRDefault="00CD6DB8">
            <w:r w:rsidRPr="004F199C">
              <w:rPr>
                <w:rFonts w:ascii="Times New Roman" w:hAnsi="Times New Roman" w:cs="Times New Roman"/>
              </w:rPr>
              <w:t>Значение показателя выше запланированного</w:t>
            </w: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962" w:type="dxa"/>
            <w:vAlign w:val="center"/>
          </w:tcPr>
          <w:p w:rsidR="00011BEE" w:rsidRPr="006D6757" w:rsidRDefault="00011BEE" w:rsidP="001D6622">
            <w:pPr>
              <w:rPr>
                <w:rFonts w:ascii="Times New Roman" w:hAnsi="Times New Roman"/>
              </w:rPr>
            </w:pPr>
            <w:r w:rsidRPr="006D6757">
              <w:rPr>
                <w:rFonts w:ascii="Times New Roman" w:hAnsi="Times New Roman"/>
              </w:rPr>
              <w:t>Доля земельных участков, на которые зарегистрировано право муниципальной собственности города-курорта Пятигорска, в общем количестве земельных участков, подлежащих регистрации в муниципальную собственность города-курорта Пятигорска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66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87,05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+21,05</w:t>
            </w:r>
          </w:p>
        </w:tc>
        <w:tc>
          <w:tcPr>
            <w:tcW w:w="3685" w:type="dxa"/>
            <w:vAlign w:val="center"/>
          </w:tcPr>
          <w:p w:rsidR="00011BEE" w:rsidRPr="00CE5415" w:rsidRDefault="009E39AD" w:rsidP="009E39AD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</w:t>
            </w:r>
            <w:r w:rsidR="00011B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011BEE" w:rsidRPr="007F2928">
              <w:rPr>
                <w:rFonts w:ascii="Times New Roman" w:hAnsi="Times New Roman" w:cs="Times New Roman"/>
              </w:rPr>
              <w:t>совершенствован</w:t>
            </w:r>
            <w:r w:rsidR="00011BEE">
              <w:rPr>
                <w:rFonts w:ascii="Times New Roman" w:hAnsi="Times New Roman" w:cs="Times New Roman"/>
              </w:rPr>
              <w:t>ием</w:t>
            </w:r>
            <w:r w:rsidR="00011BEE" w:rsidRPr="007F2928">
              <w:rPr>
                <w:rFonts w:ascii="Times New Roman" w:hAnsi="Times New Roman" w:cs="Times New Roman"/>
              </w:rPr>
              <w:t xml:space="preserve"> системы </w:t>
            </w:r>
            <w:r>
              <w:rPr>
                <w:rFonts w:ascii="Times New Roman" w:hAnsi="Times New Roman" w:cs="Times New Roman"/>
              </w:rPr>
              <w:t>приема</w:t>
            </w:r>
            <w:r w:rsidR="00011BEE" w:rsidRPr="007F2928">
              <w:rPr>
                <w:rFonts w:ascii="Times New Roman" w:hAnsi="Times New Roman" w:cs="Times New Roman"/>
              </w:rPr>
              <w:t xml:space="preserve"> документов</w:t>
            </w:r>
            <w:r>
              <w:rPr>
                <w:rFonts w:ascii="Times New Roman" w:hAnsi="Times New Roman" w:cs="Times New Roman"/>
              </w:rPr>
              <w:t>, подлежащих</w:t>
            </w:r>
            <w:r w:rsidR="00011BEE" w:rsidRPr="007F2928">
              <w:rPr>
                <w:rFonts w:ascii="Times New Roman" w:hAnsi="Times New Roman" w:cs="Times New Roman"/>
              </w:rPr>
              <w:t xml:space="preserve"> государственн</w:t>
            </w:r>
            <w:r>
              <w:rPr>
                <w:rFonts w:ascii="Times New Roman" w:hAnsi="Times New Roman" w:cs="Times New Roman"/>
              </w:rPr>
              <w:t>ой</w:t>
            </w:r>
            <w:r w:rsidR="00011BEE" w:rsidRPr="007F2928">
              <w:rPr>
                <w:rFonts w:ascii="Times New Roman" w:hAnsi="Times New Roman" w:cs="Times New Roman"/>
              </w:rPr>
              <w:t xml:space="preserve"> регистраци</w:t>
            </w:r>
            <w:r>
              <w:rPr>
                <w:rFonts w:ascii="Times New Roman" w:hAnsi="Times New Roman" w:cs="Times New Roman"/>
              </w:rPr>
              <w:t>и, на сайте</w:t>
            </w:r>
            <w:r w:rsidR="00011BEE" w:rsidRPr="007F2928">
              <w:rPr>
                <w:rFonts w:ascii="Times New Roman" w:hAnsi="Times New Roman" w:cs="Times New Roman"/>
              </w:rPr>
              <w:t xml:space="preserve"> Росреестра</w:t>
            </w:r>
          </w:p>
        </w:tc>
      </w:tr>
      <w:tr w:rsidR="00011BEE" w:rsidRPr="00CC48EC" w:rsidTr="001D6622">
        <w:tc>
          <w:tcPr>
            <w:tcW w:w="675" w:type="dxa"/>
            <w:vAlign w:val="center"/>
          </w:tcPr>
          <w:p w:rsidR="00011BEE" w:rsidRDefault="00011BEE" w:rsidP="001D6622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2" w:type="dxa"/>
            <w:vAlign w:val="center"/>
          </w:tcPr>
          <w:p w:rsidR="00011BEE" w:rsidRPr="002B2BC5" w:rsidRDefault="00011BEE" w:rsidP="001D6622">
            <w:pPr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Доля площади земельных участков, вовлеченных в хоз</w:t>
            </w:r>
            <w:r>
              <w:rPr>
                <w:rFonts w:ascii="Times New Roman" w:hAnsi="Times New Roman"/>
              </w:rPr>
              <w:t>яйственный</w:t>
            </w:r>
            <w:r w:rsidRPr="002B2BC5">
              <w:rPr>
                <w:rFonts w:ascii="Times New Roman" w:hAnsi="Times New Roman"/>
              </w:rPr>
              <w:t xml:space="preserve"> оборот</w:t>
            </w:r>
          </w:p>
        </w:tc>
        <w:tc>
          <w:tcPr>
            <w:tcW w:w="1417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011BEE" w:rsidRPr="002B2BC5" w:rsidRDefault="00011BEE" w:rsidP="00BE30F2">
            <w:pPr>
              <w:jc w:val="center"/>
              <w:rPr>
                <w:rFonts w:ascii="Times New Roman" w:hAnsi="Times New Roman"/>
              </w:rPr>
            </w:pPr>
            <w:r w:rsidRPr="002B2BC5">
              <w:rPr>
                <w:rFonts w:ascii="Times New Roman" w:hAnsi="Times New Roman"/>
              </w:rPr>
              <w:t>53</w:t>
            </w:r>
          </w:p>
        </w:tc>
        <w:tc>
          <w:tcPr>
            <w:tcW w:w="1568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67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vAlign w:val="center"/>
          </w:tcPr>
          <w:p w:rsidR="00011BEE" w:rsidRPr="00CE5415" w:rsidRDefault="00011BEE" w:rsidP="00A97924">
            <w:pPr>
              <w:tabs>
                <w:tab w:val="num" w:pos="709"/>
              </w:tabs>
              <w:rPr>
                <w:rFonts w:ascii="Times New Roman" w:hAnsi="Times New Roman" w:cs="Times New Roman"/>
              </w:rPr>
            </w:pPr>
          </w:p>
        </w:tc>
      </w:tr>
    </w:tbl>
    <w:p w:rsidR="00F34E67" w:rsidRDefault="00F34E67" w:rsidP="00F34E67">
      <w:pPr>
        <w:ind w:left="10773"/>
        <w:jc w:val="center"/>
      </w:pPr>
    </w:p>
    <w:p w:rsidR="00CD6DB8" w:rsidRDefault="00CD6DB8">
      <w:pPr>
        <w:widowControl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RANGE!A1:F79"/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1046A" w:rsidRPr="00632B4E" w:rsidRDefault="00B1046A" w:rsidP="00632B4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32B4E">
        <w:rPr>
          <w:rFonts w:ascii="Times New Roman" w:hAnsi="Times New Roman"/>
          <w:b/>
          <w:bCs/>
          <w:sz w:val="28"/>
          <w:szCs w:val="28"/>
        </w:rPr>
        <w:lastRenderedPageBreak/>
        <w:t>Раздел 2. Инвестиционные проекты и прочие мероприятия</w:t>
      </w:r>
      <w:bookmarkEnd w:id="0"/>
    </w:p>
    <w:p w:rsidR="00B1046A" w:rsidRDefault="00B1046A" w:rsidP="00F34E67">
      <w:pPr>
        <w:ind w:left="10773"/>
        <w:jc w:val="center"/>
      </w:pPr>
    </w:p>
    <w:tbl>
      <w:tblPr>
        <w:tblW w:w="14904" w:type="dxa"/>
        <w:tblInd w:w="88" w:type="dxa"/>
        <w:tblLayout w:type="fixed"/>
        <w:tblLook w:val="04A0"/>
      </w:tblPr>
      <w:tblGrid>
        <w:gridCol w:w="880"/>
        <w:gridCol w:w="3535"/>
        <w:gridCol w:w="2409"/>
        <w:gridCol w:w="1701"/>
        <w:gridCol w:w="1560"/>
        <w:gridCol w:w="1701"/>
        <w:gridCol w:w="3118"/>
      </w:tblGrid>
      <w:tr w:rsidR="00632B4E" w:rsidRPr="002D0A6E" w:rsidTr="00632B4E">
        <w:trPr>
          <w:trHeight w:val="563"/>
        </w:trPr>
        <w:tc>
          <w:tcPr>
            <w:tcW w:w="14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B4E" w:rsidRDefault="00632B4E" w:rsidP="00632B4E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инновационного парка «Экология жизни»</w:t>
            </w:r>
          </w:p>
        </w:tc>
      </w:tr>
      <w:tr w:rsidR="00632B4E" w:rsidRPr="002D0A6E" w:rsidTr="00632B4E">
        <w:trPr>
          <w:trHeight w:val="13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B4E" w:rsidRPr="002D0A6E" w:rsidRDefault="00632B4E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№ п/п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E" w:rsidRPr="002D0A6E" w:rsidRDefault="00632B4E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Наименование проекта (мероприятия)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E" w:rsidRPr="002D0A6E" w:rsidRDefault="00632B4E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E" w:rsidRPr="002D0A6E" w:rsidRDefault="00632B4E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E" w:rsidRDefault="00632B4E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 xml:space="preserve">Объем финансирования, </w:t>
            </w:r>
          </w:p>
          <w:p w:rsidR="00632B4E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</w:t>
            </w:r>
            <w:r w:rsidR="00632B4E" w:rsidRPr="002D0A6E">
              <w:rPr>
                <w:rFonts w:ascii="Times New Roman" w:hAnsi="Times New Roman"/>
              </w:rPr>
              <w:t>. руб.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B4E" w:rsidRPr="002D0A6E" w:rsidRDefault="00632B4E" w:rsidP="00B10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Комментарий</w:t>
            </w:r>
          </w:p>
        </w:tc>
      </w:tr>
      <w:tr w:rsidR="00632B4E" w:rsidRPr="002D0A6E" w:rsidTr="009C21F9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B4E" w:rsidRPr="002D0A6E" w:rsidRDefault="00632B4E" w:rsidP="00BE3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E" w:rsidRPr="002D0A6E" w:rsidRDefault="00632B4E" w:rsidP="00BE3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E" w:rsidRPr="002D0A6E" w:rsidRDefault="00632B4E" w:rsidP="00BE3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E" w:rsidRPr="002D0A6E" w:rsidRDefault="00632B4E" w:rsidP="00BE3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4E" w:rsidRPr="002D0A6E" w:rsidRDefault="00632B4E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E" w:rsidRPr="002D0A6E" w:rsidRDefault="00632B4E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E" w:rsidRDefault="00632B4E" w:rsidP="00BE30F2">
            <w:pPr>
              <w:jc w:val="center"/>
              <w:rPr>
                <w:rFonts w:ascii="Times New Roman" w:hAnsi="Times New Roman"/>
              </w:rPr>
            </w:pPr>
          </w:p>
        </w:tc>
      </w:tr>
      <w:tr w:rsidR="009C21F9" w:rsidRPr="002D0A6E" w:rsidTr="00CD6DB8">
        <w:trPr>
          <w:trHeight w:val="31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632B4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632B4E">
              <w:rPr>
                <w:rFonts w:ascii="Times New Roman" w:hAnsi="Times New Roman"/>
              </w:rPr>
              <w:t>7</w:t>
            </w: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1.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385B48" w:rsidRDefault="009C21F9" w:rsidP="00BE30F2">
            <w:pPr>
              <w:rPr>
                <w:rFonts w:ascii="Times New Roman" w:hAnsi="Times New Roman"/>
              </w:rPr>
            </w:pPr>
            <w:r w:rsidRPr="00385B48">
              <w:rPr>
                <w:rFonts w:ascii="Times New Roman" w:hAnsi="Times New Roman"/>
              </w:rPr>
              <w:t>Строительство тепловых сетей для переподключения систем отопления и горячего водоснабжения много</w:t>
            </w:r>
            <w:r>
              <w:rPr>
                <w:rFonts w:ascii="Times New Roman" w:hAnsi="Times New Roman"/>
              </w:rPr>
              <w:t>квартирных жилых домов по ул. Матвеева (район завода «Импульс»)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МУ «Управление архитектуры, строительства и жилищно-коммунального хозяйства администрации г.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7A1805" w:rsidRDefault="009C21F9" w:rsidP="009C21F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7A1805" w:rsidRDefault="009C21F9" w:rsidP="00BE30F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2,8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9C21F9" w:rsidRDefault="009C21F9" w:rsidP="00D07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C21F9">
              <w:rPr>
                <w:rFonts w:ascii="Times New Roman" w:hAnsi="Times New Roman"/>
              </w:rPr>
              <w:t>остроена теплотрасса протяженностью 682 м.п</w:t>
            </w:r>
          </w:p>
        </w:tc>
      </w:tr>
      <w:tr w:rsidR="009C21F9" w:rsidRPr="002D0A6E" w:rsidTr="00BE30F2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Федер.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F9" w:rsidRPr="00632B4E" w:rsidRDefault="009C21F9" w:rsidP="00BE30F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9C21F9" w:rsidRPr="002D0A6E" w:rsidTr="00BE30F2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Краевой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F9" w:rsidRPr="00632B4E" w:rsidRDefault="009C21F9" w:rsidP="00BE30F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9C21F9" w:rsidRPr="002D0A6E" w:rsidTr="00BE30F2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Местн.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385B48" w:rsidRDefault="009C21F9" w:rsidP="009C21F9">
            <w:pPr>
              <w:jc w:val="center"/>
              <w:rPr>
                <w:rFonts w:ascii="Times New Roman" w:hAnsi="Times New Roman"/>
                <w:bCs/>
              </w:rPr>
            </w:pPr>
            <w:r w:rsidRPr="00385B48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385B48" w:rsidRDefault="009C21F9" w:rsidP="00BE30F2">
            <w:pPr>
              <w:jc w:val="center"/>
              <w:rPr>
                <w:rFonts w:ascii="Times New Roman" w:hAnsi="Times New Roman"/>
                <w:bCs/>
              </w:rPr>
            </w:pPr>
            <w:r w:rsidRPr="00385B48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,8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F9" w:rsidRPr="00632B4E" w:rsidRDefault="009C21F9" w:rsidP="00BE30F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9C21F9" w:rsidRPr="002D0A6E" w:rsidTr="00BE30F2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Внебюдж.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632B4E" w:rsidRDefault="009C21F9" w:rsidP="00BE30F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9C21F9" w:rsidRPr="002D0A6E" w:rsidTr="00632B4E">
        <w:trPr>
          <w:trHeight w:val="785"/>
        </w:trPr>
        <w:tc>
          <w:tcPr>
            <w:tcW w:w="14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A6E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макрорегионального курортно-туристского центра, качественно обновленной индустрии гостеприимства</w:t>
            </w:r>
          </w:p>
        </w:tc>
      </w:tr>
      <w:tr w:rsidR="009C21F9" w:rsidRPr="002D0A6E" w:rsidTr="00CD6DB8">
        <w:trPr>
          <w:trHeight w:val="13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1.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CE044E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 xml:space="preserve">Реконструкция благоустройства парков и скверов города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9B125B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МУ «Управление архитектуры, строительства и жилищно-коммунального хозяйства администрации г.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9C21F9" w:rsidRDefault="009C21F9" w:rsidP="00BE30F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FF1E01" w:rsidRDefault="009C21F9" w:rsidP="00BE30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1E01">
              <w:rPr>
                <w:rFonts w:ascii="Times New Roman" w:hAnsi="Times New Roman"/>
                <w:b/>
                <w:bCs/>
              </w:rPr>
              <w:t>8,4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F178E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</w:t>
            </w:r>
            <w:r w:rsidRPr="00CE044E">
              <w:rPr>
                <w:rFonts w:ascii="Times New Roman" w:hAnsi="Times New Roman"/>
              </w:rPr>
              <w:t xml:space="preserve">ыполнено благоустройство центральной части парка «Цветник» площадью 9146 </w:t>
            </w:r>
            <w:r>
              <w:rPr>
                <w:rFonts w:ascii="Times New Roman" w:hAnsi="Times New Roman"/>
              </w:rPr>
              <w:t>м</w:t>
            </w:r>
            <w:r w:rsidRPr="00CE044E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9C21F9" w:rsidRPr="002D0A6E" w:rsidTr="00CD6DB8">
        <w:trPr>
          <w:trHeight w:val="13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Федер.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CD6DB8">
        <w:trPr>
          <w:trHeight w:val="13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Краевой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FF1E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FF1E01" w:rsidRDefault="00FF1E01" w:rsidP="00BE30F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8,0</w:t>
            </w: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CD6DB8">
        <w:trPr>
          <w:trHeight w:val="13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Местн.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FF1E01" w:rsidRDefault="009C21F9" w:rsidP="00FF1E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9C21F9" w:rsidRDefault="00FF1E01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C21F9" w:rsidRPr="009C21F9">
              <w:rPr>
                <w:rFonts w:ascii="Times New Roman" w:hAnsi="Times New Roman"/>
              </w:rPr>
              <w:t>,4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CD6DB8">
        <w:trPr>
          <w:trHeight w:val="13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1519FE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Внебюдж.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CD6DB8">
        <w:trPr>
          <w:trHeight w:val="13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2.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1519FE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 xml:space="preserve">Организация и проведение  мероприятий, направленных на восстановление терренкурных маршрутов на территории горы Машук в городе Пятигорске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МУ «Управление архитектуры, строительства и жилищно-коммунального хозяйства администрации г. Пятигорска»</w:t>
            </w:r>
          </w:p>
          <w:p w:rsidR="00CD6DB8" w:rsidRPr="002D0A6E" w:rsidRDefault="00CD6DB8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956AE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A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956AE5" w:rsidRDefault="00956AE5" w:rsidP="00BE30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56AE5">
              <w:rPr>
                <w:rFonts w:ascii="Times New Roman" w:hAnsi="Times New Roman"/>
                <w:b/>
                <w:bCs/>
              </w:rPr>
              <w:t>12,5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CD26C0">
              <w:rPr>
                <w:rFonts w:ascii="Times New Roman" w:eastAsia="Calibri" w:hAnsi="Times New Roman" w:cs="Times New Roman"/>
              </w:rPr>
              <w:t xml:space="preserve">лагоустроена часть терренкурных маршрутов от Комсомольского парка до санатория им. Кирова (протяженность 2110 м) </w:t>
            </w: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Федер.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FF1E01" w:rsidRDefault="009C21F9" w:rsidP="00BE30F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Краевой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FF1E01" w:rsidRDefault="00FF1E01" w:rsidP="00FF1E01">
            <w:pPr>
              <w:jc w:val="center"/>
              <w:rPr>
                <w:rFonts w:ascii="Times New Roman" w:hAnsi="Times New Roman"/>
                <w:bCs/>
              </w:rPr>
            </w:pPr>
            <w:r w:rsidRPr="00FF1E01">
              <w:rPr>
                <w:rFonts w:ascii="Times New Roman" w:hAnsi="Times New Roman"/>
                <w:bCs/>
              </w:rPr>
              <w:t>11,9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Местн.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FF1E01" w:rsidRDefault="00FF1E01" w:rsidP="00BE30F2">
            <w:pPr>
              <w:jc w:val="center"/>
              <w:rPr>
                <w:rFonts w:ascii="Times New Roman" w:hAnsi="Times New Roman"/>
                <w:bCs/>
              </w:rPr>
            </w:pPr>
            <w:r w:rsidRPr="00FF1E01">
              <w:rPr>
                <w:rFonts w:ascii="Times New Roman" w:hAnsi="Times New Roman"/>
                <w:bCs/>
              </w:rPr>
              <w:t>0,6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1519FE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Внебюдж.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Создание системы навигации и ориентирующей информации для туристов на территории города Пятигорска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МУ «Управление архитектуры, строительства и жилищно-коммунального хозяйства администрации г.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EC6DCB" w:rsidRDefault="009C21F9" w:rsidP="00BE30F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157046" w:rsidRDefault="00157046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7046">
              <w:rPr>
                <w:rFonts w:ascii="Times New Roman" w:hAnsi="Times New Roman"/>
                <w:b/>
                <w:bCs/>
              </w:rPr>
              <w:t>0,06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956AE5" w:rsidRDefault="00956AE5" w:rsidP="00D0797D">
            <w:pPr>
              <w:rPr>
                <w:rFonts w:ascii="Times New Roman" w:hAnsi="Times New Roman"/>
                <w:bCs/>
              </w:rPr>
            </w:pPr>
            <w:r w:rsidRPr="00956AE5">
              <w:rPr>
                <w:rFonts w:ascii="Times New Roman" w:hAnsi="Times New Roman"/>
                <w:bCs/>
              </w:rPr>
              <w:t>Совместно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56AE5">
              <w:rPr>
                <w:rFonts w:ascii="Times New Roman" w:hAnsi="Times New Roman"/>
                <w:bCs/>
              </w:rPr>
              <w:t xml:space="preserve">с </w:t>
            </w:r>
            <w:r>
              <w:rPr>
                <w:rFonts w:ascii="Times New Roman" w:hAnsi="Times New Roman"/>
                <w:bCs/>
              </w:rPr>
              <w:t>министерством культуры Ставропольского края установлен</w:t>
            </w:r>
            <w:r w:rsidR="00F178E4"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 52 указателя туристической навигации в центральной части города</w:t>
            </w: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Федер.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Краевой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Местн.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157046" w:rsidRDefault="00157046" w:rsidP="00BE30F2">
            <w:pPr>
              <w:jc w:val="center"/>
              <w:rPr>
                <w:rFonts w:ascii="Times New Roman" w:hAnsi="Times New Roman"/>
                <w:bCs/>
              </w:rPr>
            </w:pPr>
            <w:r w:rsidRPr="00157046">
              <w:rPr>
                <w:rFonts w:ascii="Times New Roman" w:hAnsi="Times New Roman"/>
                <w:bCs/>
              </w:rPr>
              <w:t>0,06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1519FE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Внебюдж.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A6E">
              <w:rPr>
                <w:rFonts w:ascii="Times New Roman" w:hAnsi="Times New Roman"/>
              </w:rPr>
              <w:t>4.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Создание бренда города Пятигорска (подготовительные мероприятия без финансирования)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Администрация города Пятигорска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A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157046" w:rsidRDefault="00157046" w:rsidP="00D0797D">
            <w:pPr>
              <w:rPr>
                <w:rFonts w:ascii="Times New Roman" w:hAnsi="Times New Roman"/>
                <w:bCs/>
              </w:rPr>
            </w:pPr>
            <w:r w:rsidRPr="00157046">
              <w:rPr>
                <w:rFonts w:ascii="Times New Roman" w:hAnsi="Times New Roman"/>
                <w:bCs/>
              </w:rPr>
              <w:t xml:space="preserve">Велась </w:t>
            </w:r>
            <w:r>
              <w:rPr>
                <w:rFonts w:ascii="Times New Roman" w:hAnsi="Times New Roman"/>
                <w:bCs/>
              </w:rPr>
              <w:t>работа по приему заявок для создания бренда города</w:t>
            </w: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Федер.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Краевой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Местн.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Внебюдж.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5.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Строительство туристическо-оздоровительного комплекса "Сана" (предпроектная подготовка без финансирования)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ООО "Сана"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956AE5" w:rsidRDefault="00956AE5" w:rsidP="00D0797D">
            <w:pPr>
              <w:rPr>
                <w:rFonts w:ascii="Times New Roman" w:hAnsi="Times New Roman"/>
                <w:bCs/>
              </w:rPr>
            </w:pPr>
            <w:r w:rsidRPr="00956AE5">
              <w:rPr>
                <w:rFonts w:ascii="Times New Roman" w:hAnsi="Times New Roman"/>
                <w:bCs/>
              </w:rPr>
              <w:t>Велась</w:t>
            </w:r>
            <w:r>
              <w:rPr>
                <w:rFonts w:ascii="Times New Roman" w:hAnsi="Times New Roman"/>
                <w:bCs/>
              </w:rPr>
              <w:t xml:space="preserve"> предпроектная подготовка </w:t>
            </w:r>
            <w:r w:rsidRPr="002D0A6E">
              <w:rPr>
                <w:rFonts w:ascii="Times New Roman" w:hAnsi="Times New Roman"/>
              </w:rPr>
              <w:t>без финансирования</w:t>
            </w:r>
          </w:p>
        </w:tc>
      </w:tr>
      <w:tr w:rsidR="009C21F9" w:rsidRPr="002D0A6E" w:rsidTr="00BE30F2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Федер.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BE30F2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Краевой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1519FE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BE30F2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Местн.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CD6DB8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Внебюдж.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CD6DB8">
        <w:trPr>
          <w:trHeight w:val="13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6.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Строительство гостиницы, кафе в районе пересечения пр. Калинина и ул. Георгиевской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ИП Карамов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5</w:t>
            </w:r>
            <w:r w:rsidR="00BE30F2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1A72B2" w:rsidP="001A72B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>Выполнялись строительные работы</w:t>
            </w:r>
          </w:p>
        </w:tc>
      </w:tr>
      <w:tr w:rsidR="009C21F9" w:rsidRPr="002D0A6E" w:rsidTr="00CD6DB8">
        <w:trPr>
          <w:trHeight w:val="13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Федер.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CD6DB8">
        <w:trPr>
          <w:trHeight w:val="13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Краевой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CD6DB8">
        <w:trPr>
          <w:trHeight w:val="13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Местн.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CD6DB8">
        <w:trPr>
          <w:trHeight w:val="13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Внебюдж.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1519FE" w:rsidRDefault="009C21F9" w:rsidP="00CD6DB8">
            <w:pPr>
              <w:jc w:val="center"/>
              <w:rPr>
                <w:rFonts w:ascii="Times New Roman" w:hAnsi="Times New Roman"/>
                <w:bCs/>
              </w:rPr>
            </w:pPr>
            <w:r w:rsidRPr="001519FE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1519FE" w:rsidRDefault="009C21F9" w:rsidP="00CD6DB8">
            <w:pPr>
              <w:jc w:val="center"/>
              <w:rPr>
                <w:rFonts w:ascii="Times New Roman" w:hAnsi="Times New Roman"/>
                <w:bCs/>
              </w:rPr>
            </w:pPr>
            <w:r w:rsidRPr="001519FE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CD6DB8">
        <w:trPr>
          <w:trHeight w:val="683"/>
        </w:trPr>
        <w:tc>
          <w:tcPr>
            <w:tcW w:w="14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B8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2D0A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охранение и развитие уникального историко-культурного облика Пятигорска </w:t>
            </w:r>
          </w:p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A6E">
              <w:rPr>
                <w:rFonts w:ascii="Times New Roman" w:hAnsi="Times New Roman"/>
                <w:b/>
                <w:bCs/>
                <w:sz w:val="28"/>
                <w:szCs w:val="28"/>
              </w:rPr>
              <w:t>как национального достояния России</w:t>
            </w: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1.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Реконструкция кинотеатра "Космос"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ООО "Аксиома Роста"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60</w:t>
            </w:r>
            <w:r w:rsidR="00BE30F2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BE30F2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BE30F2" w:rsidRDefault="00BE30F2" w:rsidP="00D0797D">
            <w:pPr>
              <w:rPr>
                <w:rFonts w:ascii="Times New Roman" w:hAnsi="Times New Roman"/>
                <w:bCs/>
              </w:rPr>
            </w:pPr>
            <w:r w:rsidRPr="00BE30F2">
              <w:rPr>
                <w:rFonts w:ascii="Times New Roman" w:hAnsi="Times New Roman"/>
                <w:bCs/>
              </w:rPr>
              <w:t>Работы не велись</w:t>
            </w:r>
            <w:r>
              <w:rPr>
                <w:rFonts w:ascii="Times New Roman" w:hAnsi="Times New Roman"/>
                <w:bCs/>
              </w:rPr>
              <w:t xml:space="preserve"> в связи с сложной финансовой ситуацией ответственного исполнителя</w:t>
            </w:r>
          </w:p>
        </w:tc>
      </w:tr>
      <w:tr w:rsidR="009C21F9" w:rsidRPr="002D0A6E" w:rsidTr="00BE30F2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Федер.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BE30F2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Краевой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BE30F2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Местн.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BE30F2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Внебюдж.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60</w:t>
            </w:r>
            <w:r w:rsidR="00BE30F2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EF281F">
        <w:trPr>
          <w:trHeight w:val="840"/>
        </w:trPr>
        <w:tc>
          <w:tcPr>
            <w:tcW w:w="14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681A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A6E">
              <w:rPr>
                <w:rFonts w:ascii="Times New Roman" w:hAnsi="Times New Roman"/>
                <w:b/>
                <w:bCs/>
                <w:sz w:val="28"/>
                <w:szCs w:val="28"/>
              </w:rPr>
              <w:t>Повышение удовлетворенности горожан уровнем и качеством жизни – материальным положением, возможностями самореализации в труде и отдыхе, комфортной для проживания городской средой</w:t>
            </w: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2D0A6E">
              <w:rPr>
                <w:rFonts w:ascii="Times New Roman" w:hAnsi="Times New Roman"/>
              </w:rPr>
              <w:t>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Строительство подъездной дороги к строящемуся дошкольному образовательному учреждению в п. "Энергетик"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МУ «Управление архитектуры, строительства и жилищно-коммунального хозяйства администрации г.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D079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4</w:t>
            </w:r>
            <w:r w:rsidR="00D0797D">
              <w:rPr>
                <w:rFonts w:ascii="Times New Roman" w:hAnsi="Times New Roman"/>
                <w:b/>
                <w:bCs/>
              </w:rPr>
              <w:t>,</w:t>
            </w:r>
            <w:r w:rsidRPr="002D0A6E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D0797D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A6E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2D0A6E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D0797D" w:rsidRDefault="00D0797D" w:rsidP="001A72B2">
            <w:pPr>
              <w:rPr>
                <w:rFonts w:ascii="Times New Roman" w:hAnsi="Times New Roman"/>
                <w:bCs/>
              </w:rPr>
            </w:pPr>
            <w:r w:rsidRPr="00D0797D">
              <w:rPr>
                <w:rFonts w:ascii="Times New Roman" w:hAnsi="Times New Roman"/>
                <w:bCs/>
              </w:rPr>
              <w:t>Построена дорога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1A72B2">
              <w:rPr>
                <w:rFonts w:ascii="Times New Roman" w:hAnsi="Times New Roman"/>
                <w:bCs/>
              </w:rPr>
              <w:t>протяженностью 99,5 п.м</w:t>
            </w: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Федер.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Краевой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Местн.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D0797D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4</w:t>
            </w:r>
            <w:r w:rsidR="00D0797D">
              <w:rPr>
                <w:rFonts w:ascii="Times New Roman" w:hAnsi="Times New Roman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D0797D" w:rsidRDefault="00D0797D" w:rsidP="00CD6DB8">
            <w:pPr>
              <w:jc w:val="center"/>
              <w:rPr>
                <w:rFonts w:ascii="Times New Roman" w:hAnsi="Times New Roman"/>
              </w:rPr>
            </w:pPr>
            <w:r w:rsidRPr="00D0797D">
              <w:rPr>
                <w:rFonts w:ascii="Times New Roman" w:hAnsi="Times New Roman"/>
              </w:rPr>
              <w:t>4,</w:t>
            </w:r>
            <w:r w:rsidR="00CD6DB8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Внебюдж.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D0A6E">
              <w:rPr>
                <w:rFonts w:ascii="Times New Roman" w:hAnsi="Times New Roman"/>
              </w:rPr>
              <w:t>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Строительство дошкольного образовательного учреждения на 100 мест в п. Энергетик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МУ «Управление архитектуры, строительства и жилищно-коммунального хозяйства администрации г.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BE30F2"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BE30F2" w:rsidRDefault="00BE30F2" w:rsidP="00D079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30F2">
              <w:rPr>
                <w:rFonts w:ascii="Times New Roman" w:hAnsi="Times New Roman"/>
                <w:b/>
                <w:bCs/>
              </w:rPr>
              <w:t>5</w:t>
            </w:r>
            <w:r w:rsidR="00D0797D">
              <w:rPr>
                <w:rFonts w:ascii="Times New Roman" w:hAnsi="Times New Roman"/>
                <w:b/>
                <w:bCs/>
              </w:rPr>
              <w:t>6</w:t>
            </w:r>
            <w:r w:rsidRPr="00BE30F2">
              <w:rPr>
                <w:rFonts w:ascii="Times New Roman" w:hAnsi="Times New Roman"/>
                <w:b/>
                <w:bCs/>
              </w:rPr>
              <w:t>,</w:t>
            </w:r>
            <w:r w:rsidR="00D079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160B68" w:rsidRDefault="009C21F9" w:rsidP="00D0797D">
            <w:pPr>
              <w:ind w:right="-1" w:firstLine="3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Введено в эксплуатацию</w:t>
            </w:r>
            <w:r w:rsidRPr="00FF79DC">
              <w:rPr>
                <w:rFonts w:ascii="Times New Roman" w:hAnsi="Times New Roman"/>
              </w:rPr>
              <w:t xml:space="preserve"> детско</w:t>
            </w:r>
            <w:r>
              <w:rPr>
                <w:rFonts w:ascii="Times New Roman" w:hAnsi="Times New Roman"/>
              </w:rPr>
              <w:t>е</w:t>
            </w:r>
            <w:r w:rsidRPr="00FF79DC">
              <w:rPr>
                <w:rFonts w:ascii="Times New Roman" w:hAnsi="Times New Roman"/>
              </w:rPr>
              <w:t xml:space="preserve"> дошкольно</w:t>
            </w:r>
            <w:r>
              <w:rPr>
                <w:rFonts w:ascii="Times New Roman" w:hAnsi="Times New Roman"/>
              </w:rPr>
              <w:t>е</w:t>
            </w:r>
            <w:r w:rsidRPr="00FF79DC">
              <w:rPr>
                <w:rFonts w:ascii="Times New Roman" w:hAnsi="Times New Roman"/>
              </w:rPr>
              <w:t xml:space="preserve"> образовательно</w:t>
            </w:r>
            <w:r>
              <w:rPr>
                <w:rFonts w:ascii="Times New Roman" w:hAnsi="Times New Roman"/>
              </w:rPr>
              <w:t>е</w:t>
            </w:r>
            <w:r w:rsidRPr="00FF79DC">
              <w:rPr>
                <w:rFonts w:ascii="Times New Roman" w:hAnsi="Times New Roman"/>
              </w:rPr>
              <w:t xml:space="preserve"> учреждени</w:t>
            </w:r>
            <w:r>
              <w:rPr>
                <w:rFonts w:ascii="Times New Roman" w:hAnsi="Times New Roman"/>
              </w:rPr>
              <w:t>е</w:t>
            </w:r>
            <w:r w:rsidRPr="00FF79DC">
              <w:rPr>
                <w:rFonts w:ascii="Times New Roman" w:hAnsi="Times New Roman"/>
              </w:rPr>
              <w:t xml:space="preserve"> в пос. Энергетик на 100 мест</w:t>
            </w: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Федер.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BE30F2" w:rsidRDefault="009C21F9" w:rsidP="00BE30F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Краевой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E30F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BE30F2" w:rsidRDefault="00BE30F2" w:rsidP="00BE30F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54,6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Местн.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30F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BE30F2" w:rsidRDefault="00D0797D" w:rsidP="00BE30F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Внебюдж.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EF281F">
        <w:trPr>
          <w:trHeight w:val="46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D0A6E">
              <w:rPr>
                <w:rFonts w:ascii="Times New Roman" w:hAnsi="Times New Roman"/>
              </w:rPr>
              <w:t>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Строительство общеобразовательной школы на 500 учащихся по ул. Мира, 187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МУ «Управление архитектуры, строительства и жилищно-коммунального хозяйства администрации г.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D0797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107</w:t>
            </w:r>
            <w:r w:rsidR="00D0797D"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D0797D" w:rsidRDefault="00D0797D" w:rsidP="00D0797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502,9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CD26C0">
              <w:rPr>
                <w:rFonts w:ascii="Times New Roman" w:hAnsi="Times New Roman" w:cs="Times New Roman"/>
                <w:bCs/>
              </w:rPr>
              <w:t>существлялось строительство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D26C0">
              <w:rPr>
                <w:rFonts w:ascii="Times New Roman" w:hAnsi="Times New Roman" w:cs="Times New Roman"/>
                <w:bCs/>
              </w:rPr>
              <w:t>оконча</w:t>
            </w:r>
            <w:r>
              <w:rPr>
                <w:rFonts w:ascii="Times New Roman" w:hAnsi="Times New Roman" w:cs="Times New Roman"/>
                <w:bCs/>
              </w:rPr>
              <w:t>ние</w:t>
            </w:r>
            <w:r w:rsidRPr="00CD26C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строительства</w:t>
            </w:r>
            <w:r w:rsidRPr="00CD26C0">
              <w:rPr>
                <w:rFonts w:ascii="Times New Roman" w:hAnsi="Times New Roman" w:cs="Times New Roman"/>
                <w:bCs/>
              </w:rPr>
              <w:t xml:space="preserve"> запланирован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CD26C0">
              <w:rPr>
                <w:rFonts w:ascii="Times New Roman" w:hAnsi="Times New Roman" w:cs="Times New Roman"/>
                <w:bCs/>
              </w:rPr>
              <w:t xml:space="preserve"> на 31.12.2017 г.</w:t>
            </w: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Федер.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D07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="00D0797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D0797D" w:rsidP="00D0797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452,8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Краевой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D07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0797D">
              <w:rPr>
                <w:rFonts w:ascii="Times New Roman" w:hAnsi="Times New Roman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D0797D" w:rsidRDefault="00D0797D" w:rsidP="00D07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Местн.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D07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D0797D" w:rsidRDefault="00D0797D" w:rsidP="00D07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Внебюдж.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C21F9" w:rsidP="00D0797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D0797D">
        <w:trPr>
          <w:trHeight w:val="13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многоквартирного жилого дома для переселения граждан из индивидуальных жилых домов, признанных непригодными для проживания в результате опасных геологических процессов, в г. Пятигорске по ул. Малиновского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МУ «Управление архитектуры, строительства и жилищно-коммунального хозяйства администрации г.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  <w:b/>
                <w:bCs/>
              </w:rPr>
            </w:pPr>
            <w:r w:rsidRPr="002D0A6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7B7858" w:rsidRDefault="009C21F9" w:rsidP="00FF1E01">
            <w:pPr>
              <w:jc w:val="center"/>
              <w:rPr>
                <w:rFonts w:ascii="Times New Roman" w:hAnsi="Times New Roman"/>
                <w:b/>
              </w:rPr>
            </w:pPr>
            <w:r w:rsidRPr="007B7858">
              <w:rPr>
                <w:rFonts w:ascii="Times New Roman" w:hAnsi="Times New Roman"/>
                <w:b/>
              </w:rPr>
              <w:t>69</w:t>
            </w:r>
            <w:r w:rsidR="00FF1E01">
              <w:rPr>
                <w:rFonts w:ascii="Times New Roman" w:hAnsi="Times New Roman"/>
                <w:b/>
              </w:rPr>
              <w:t>,</w:t>
            </w:r>
            <w:r w:rsidRPr="007B785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FF1E01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E01">
              <w:rPr>
                <w:rFonts w:ascii="Times New Roman" w:hAnsi="Times New Roman"/>
                <w:b/>
              </w:rPr>
              <w:t>67,8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1F9" w:rsidRPr="002D0A6E" w:rsidRDefault="00956AE5" w:rsidP="00D0797D">
            <w:pPr>
              <w:widowControl/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C21F9" w:rsidRPr="00FF79DC">
              <w:rPr>
                <w:rFonts w:ascii="Times New Roman" w:hAnsi="Times New Roman" w:cs="Times New Roman"/>
              </w:rPr>
              <w:t>ереселен</w:t>
            </w:r>
            <w:r>
              <w:rPr>
                <w:rFonts w:ascii="Times New Roman" w:hAnsi="Times New Roman" w:cs="Times New Roman"/>
              </w:rPr>
              <w:t>о</w:t>
            </w:r>
            <w:r w:rsidR="009C21F9" w:rsidRPr="00FF79DC">
              <w:rPr>
                <w:rFonts w:ascii="Times New Roman" w:hAnsi="Times New Roman" w:cs="Times New Roman"/>
              </w:rPr>
              <w:t xml:space="preserve">133 </w:t>
            </w:r>
            <w:r>
              <w:rPr>
                <w:rFonts w:ascii="Times New Roman" w:hAnsi="Times New Roman" w:cs="Times New Roman"/>
              </w:rPr>
              <w:t>человека</w:t>
            </w:r>
            <w:r w:rsidR="009C21F9" w:rsidRPr="00FF79DC">
              <w:rPr>
                <w:rFonts w:ascii="Times New Roman" w:hAnsi="Times New Roman" w:cs="Times New Roman"/>
              </w:rPr>
              <w:t xml:space="preserve"> из жилых помещений 35 аварийных жилых домов, расположенных в опасных зонах схода оползней и признанных непригодными для дальнейшего проживания, в 43 жилые помещения (квартиры) </w:t>
            </w:r>
          </w:p>
        </w:tc>
      </w:tr>
      <w:tr w:rsidR="009C21F9" w:rsidRPr="002D0A6E" w:rsidTr="00BE30F2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Федер.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FF1E01" w:rsidRDefault="009C21F9" w:rsidP="00BE3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BE30F2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Краевой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FF1E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FF1E01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FF1E01" w:rsidRDefault="00FF1E01" w:rsidP="00BE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BE30F2">
        <w:trPr>
          <w:trHeight w:val="1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Местн.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FF1E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F1E01">
              <w:rPr>
                <w:rFonts w:ascii="Times New Roman" w:hAnsi="Times New Roman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FF1E01" w:rsidRDefault="00FF1E01" w:rsidP="00FF1E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21F9" w:rsidRPr="002D0A6E" w:rsidTr="00EF281F">
        <w:trPr>
          <w:trHeight w:val="107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rPr>
                <w:rFonts w:ascii="Times New Roman" w:hAnsi="Times New Roman"/>
              </w:rPr>
            </w:pPr>
            <w:r w:rsidRPr="002D0A6E">
              <w:rPr>
                <w:rFonts w:ascii="Times New Roman" w:hAnsi="Times New Roman"/>
              </w:rPr>
              <w:t>Внебюдж.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9" w:rsidRPr="002D0A6E" w:rsidRDefault="009C21F9" w:rsidP="00BE30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451A8" w:rsidRDefault="00D451A8" w:rsidP="00F34E67">
      <w:pPr>
        <w:ind w:left="10773"/>
        <w:jc w:val="center"/>
      </w:pPr>
    </w:p>
    <w:sectPr w:rsidR="00D451A8" w:rsidSect="00DB79F4">
      <w:headerReference w:type="even" r:id="rId7"/>
      <w:headerReference w:type="default" r:id="rId8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79B" w:rsidRDefault="000A079B" w:rsidP="00D73C80">
      <w:r>
        <w:separator/>
      </w:r>
    </w:p>
  </w:endnote>
  <w:endnote w:type="continuationSeparator" w:id="1">
    <w:p w:rsidR="000A079B" w:rsidRDefault="000A079B" w:rsidP="00D7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79B" w:rsidRDefault="000A079B" w:rsidP="00D73C80">
      <w:r>
        <w:separator/>
      </w:r>
    </w:p>
  </w:footnote>
  <w:footnote w:type="continuationSeparator" w:id="1">
    <w:p w:rsidR="000A079B" w:rsidRDefault="000A079B" w:rsidP="00D73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A5" w:rsidRDefault="00F063AD" w:rsidP="00DB79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C5A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5AA5" w:rsidRDefault="002C5A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A5" w:rsidRDefault="00F063AD" w:rsidP="00DB79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C5A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0734">
      <w:rPr>
        <w:rStyle w:val="a6"/>
        <w:noProof/>
      </w:rPr>
      <w:t>2</w:t>
    </w:r>
    <w:r>
      <w:rPr>
        <w:rStyle w:val="a6"/>
      </w:rPr>
      <w:fldChar w:fldCharType="end"/>
    </w:r>
  </w:p>
  <w:p w:rsidR="002C5AA5" w:rsidRDefault="002C5A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179CE"/>
    <w:multiLevelType w:val="hybridMultilevel"/>
    <w:tmpl w:val="FD205C4A"/>
    <w:lvl w:ilvl="0" w:tplc="E03AC6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C83"/>
    <w:rsid w:val="00007574"/>
    <w:rsid w:val="00011BEE"/>
    <w:rsid w:val="00034C77"/>
    <w:rsid w:val="000363ED"/>
    <w:rsid w:val="00041AE3"/>
    <w:rsid w:val="00047823"/>
    <w:rsid w:val="000757AE"/>
    <w:rsid w:val="00075BDE"/>
    <w:rsid w:val="00076C27"/>
    <w:rsid w:val="00085143"/>
    <w:rsid w:val="000A079B"/>
    <w:rsid w:val="000A2857"/>
    <w:rsid w:val="000C09AB"/>
    <w:rsid w:val="000D5B4D"/>
    <w:rsid w:val="000E6748"/>
    <w:rsid w:val="000F05B2"/>
    <w:rsid w:val="000F6839"/>
    <w:rsid w:val="001028F2"/>
    <w:rsid w:val="00107292"/>
    <w:rsid w:val="00113AC9"/>
    <w:rsid w:val="001213DE"/>
    <w:rsid w:val="00121BAF"/>
    <w:rsid w:val="00142EA9"/>
    <w:rsid w:val="001519FE"/>
    <w:rsid w:val="00156D09"/>
    <w:rsid w:val="00157046"/>
    <w:rsid w:val="00160B68"/>
    <w:rsid w:val="001613ED"/>
    <w:rsid w:val="001803FF"/>
    <w:rsid w:val="001812CD"/>
    <w:rsid w:val="001A6C07"/>
    <w:rsid w:val="001A72B2"/>
    <w:rsid w:val="001B4F19"/>
    <w:rsid w:val="001B7594"/>
    <w:rsid w:val="001D6622"/>
    <w:rsid w:val="001D79B5"/>
    <w:rsid w:val="00206E9C"/>
    <w:rsid w:val="002162E6"/>
    <w:rsid w:val="002172CB"/>
    <w:rsid w:val="00225870"/>
    <w:rsid w:val="00227411"/>
    <w:rsid w:val="00237C83"/>
    <w:rsid w:val="00241C88"/>
    <w:rsid w:val="00244D73"/>
    <w:rsid w:val="00252C57"/>
    <w:rsid w:val="00262327"/>
    <w:rsid w:val="00266AD8"/>
    <w:rsid w:val="002753EB"/>
    <w:rsid w:val="00283B75"/>
    <w:rsid w:val="00292069"/>
    <w:rsid w:val="002A678B"/>
    <w:rsid w:val="002B01F6"/>
    <w:rsid w:val="002C3D12"/>
    <w:rsid w:val="002C5AA5"/>
    <w:rsid w:val="002D1BA9"/>
    <w:rsid w:val="002D59B9"/>
    <w:rsid w:val="002D7729"/>
    <w:rsid w:val="002F7FE9"/>
    <w:rsid w:val="003002C9"/>
    <w:rsid w:val="00303AA2"/>
    <w:rsid w:val="003240B9"/>
    <w:rsid w:val="00330BC1"/>
    <w:rsid w:val="003503E3"/>
    <w:rsid w:val="00351A2E"/>
    <w:rsid w:val="00352C0F"/>
    <w:rsid w:val="0035598D"/>
    <w:rsid w:val="00382790"/>
    <w:rsid w:val="003856A6"/>
    <w:rsid w:val="003B0E9C"/>
    <w:rsid w:val="003D0C57"/>
    <w:rsid w:val="003F453E"/>
    <w:rsid w:val="003F523F"/>
    <w:rsid w:val="00406825"/>
    <w:rsid w:val="00414B19"/>
    <w:rsid w:val="004466E5"/>
    <w:rsid w:val="00446801"/>
    <w:rsid w:val="0045407B"/>
    <w:rsid w:val="00460BB4"/>
    <w:rsid w:val="00462CE4"/>
    <w:rsid w:val="004769EB"/>
    <w:rsid w:val="00482813"/>
    <w:rsid w:val="00482832"/>
    <w:rsid w:val="00484AED"/>
    <w:rsid w:val="004A0EB5"/>
    <w:rsid w:val="004B6E55"/>
    <w:rsid w:val="004C55CD"/>
    <w:rsid w:val="004E2860"/>
    <w:rsid w:val="004E534C"/>
    <w:rsid w:val="004F0450"/>
    <w:rsid w:val="00500734"/>
    <w:rsid w:val="0050482C"/>
    <w:rsid w:val="00516713"/>
    <w:rsid w:val="00541BA8"/>
    <w:rsid w:val="00546644"/>
    <w:rsid w:val="00565460"/>
    <w:rsid w:val="005A5D14"/>
    <w:rsid w:val="005D3D79"/>
    <w:rsid w:val="00632B4E"/>
    <w:rsid w:val="00650EC2"/>
    <w:rsid w:val="00664786"/>
    <w:rsid w:val="00666A16"/>
    <w:rsid w:val="00666CCB"/>
    <w:rsid w:val="00671DA3"/>
    <w:rsid w:val="00681ABF"/>
    <w:rsid w:val="006828F1"/>
    <w:rsid w:val="006A69B5"/>
    <w:rsid w:val="006B15A8"/>
    <w:rsid w:val="006B66D7"/>
    <w:rsid w:val="006C2DC7"/>
    <w:rsid w:val="006C7B19"/>
    <w:rsid w:val="006D3FE8"/>
    <w:rsid w:val="006E4152"/>
    <w:rsid w:val="006E7F44"/>
    <w:rsid w:val="00700535"/>
    <w:rsid w:val="00717BF7"/>
    <w:rsid w:val="00725D39"/>
    <w:rsid w:val="007357CC"/>
    <w:rsid w:val="00741A66"/>
    <w:rsid w:val="007451E1"/>
    <w:rsid w:val="00765252"/>
    <w:rsid w:val="007658E3"/>
    <w:rsid w:val="00765D0A"/>
    <w:rsid w:val="00793AB5"/>
    <w:rsid w:val="007A29C7"/>
    <w:rsid w:val="007B0323"/>
    <w:rsid w:val="007B3A09"/>
    <w:rsid w:val="007E5558"/>
    <w:rsid w:val="007F2928"/>
    <w:rsid w:val="00821249"/>
    <w:rsid w:val="00841E2C"/>
    <w:rsid w:val="008668A8"/>
    <w:rsid w:val="00871432"/>
    <w:rsid w:val="00873B81"/>
    <w:rsid w:val="00884DBF"/>
    <w:rsid w:val="00890C29"/>
    <w:rsid w:val="008A138F"/>
    <w:rsid w:val="008B1617"/>
    <w:rsid w:val="008C36DA"/>
    <w:rsid w:val="008E2DE3"/>
    <w:rsid w:val="0093059E"/>
    <w:rsid w:val="00931575"/>
    <w:rsid w:val="0094702B"/>
    <w:rsid w:val="0095054F"/>
    <w:rsid w:val="009531D0"/>
    <w:rsid w:val="00956AE5"/>
    <w:rsid w:val="00964F0B"/>
    <w:rsid w:val="0098738E"/>
    <w:rsid w:val="009B125B"/>
    <w:rsid w:val="009C21F9"/>
    <w:rsid w:val="009E39AD"/>
    <w:rsid w:val="009F55FA"/>
    <w:rsid w:val="00A21743"/>
    <w:rsid w:val="00A22FA0"/>
    <w:rsid w:val="00A26014"/>
    <w:rsid w:val="00A729A4"/>
    <w:rsid w:val="00A83FE9"/>
    <w:rsid w:val="00A96F48"/>
    <w:rsid w:val="00A97924"/>
    <w:rsid w:val="00AB3285"/>
    <w:rsid w:val="00AE1D31"/>
    <w:rsid w:val="00B1046A"/>
    <w:rsid w:val="00B21525"/>
    <w:rsid w:val="00B439B2"/>
    <w:rsid w:val="00B623C9"/>
    <w:rsid w:val="00BA42B2"/>
    <w:rsid w:val="00BD55E7"/>
    <w:rsid w:val="00BE30F2"/>
    <w:rsid w:val="00BE3F95"/>
    <w:rsid w:val="00C049EF"/>
    <w:rsid w:val="00C24766"/>
    <w:rsid w:val="00C24B15"/>
    <w:rsid w:val="00C33971"/>
    <w:rsid w:val="00C3682C"/>
    <w:rsid w:val="00C37D73"/>
    <w:rsid w:val="00C525C6"/>
    <w:rsid w:val="00C53DF9"/>
    <w:rsid w:val="00C65176"/>
    <w:rsid w:val="00C674D5"/>
    <w:rsid w:val="00C757B8"/>
    <w:rsid w:val="00C75DDE"/>
    <w:rsid w:val="00C804BC"/>
    <w:rsid w:val="00C82507"/>
    <w:rsid w:val="00C84A69"/>
    <w:rsid w:val="00C9698F"/>
    <w:rsid w:val="00CB7173"/>
    <w:rsid w:val="00CC6E1F"/>
    <w:rsid w:val="00CD26C0"/>
    <w:rsid w:val="00CD6DB8"/>
    <w:rsid w:val="00CE044E"/>
    <w:rsid w:val="00CE5415"/>
    <w:rsid w:val="00CF1D53"/>
    <w:rsid w:val="00D00854"/>
    <w:rsid w:val="00D0797D"/>
    <w:rsid w:val="00D1500F"/>
    <w:rsid w:val="00D451A8"/>
    <w:rsid w:val="00D52B87"/>
    <w:rsid w:val="00D7389A"/>
    <w:rsid w:val="00D73C80"/>
    <w:rsid w:val="00D948BA"/>
    <w:rsid w:val="00D95285"/>
    <w:rsid w:val="00DB79F4"/>
    <w:rsid w:val="00DF1B1B"/>
    <w:rsid w:val="00E10269"/>
    <w:rsid w:val="00E31140"/>
    <w:rsid w:val="00E455F5"/>
    <w:rsid w:val="00E6313E"/>
    <w:rsid w:val="00E86342"/>
    <w:rsid w:val="00E92E68"/>
    <w:rsid w:val="00E94CBA"/>
    <w:rsid w:val="00EB24AE"/>
    <w:rsid w:val="00ED036F"/>
    <w:rsid w:val="00ED7291"/>
    <w:rsid w:val="00EF281F"/>
    <w:rsid w:val="00EF2855"/>
    <w:rsid w:val="00F063AD"/>
    <w:rsid w:val="00F13FF3"/>
    <w:rsid w:val="00F178E4"/>
    <w:rsid w:val="00F209BD"/>
    <w:rsid w:val="00F34E67"/>
    <w:rsid w:val="00F55398"/>
    <w:rsid w:val="00F75FA7"/>
    <w:rsid w:val="00FA087A"/>
    <w:rsid w:val="00FA48AB"/>
    <w:rsid w:val="00FB49E7"/>
    <w:rsid w:val="00FF1E01"/>
    <w:rsid w:val="00FF299A"/>
    <w:rsid w:val="00FF689D"/>
    <w:rsid w:val="00FF770E"/>
    <w:rsid w:val="00FF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8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237C83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237C83"/>
    <w:pPr>
      <w:shd w:val="clear" w:color="auto" w:fill="FFFFFF"/>
      <w:spacing w:before="720" w:after="60" w:line="240" w:lineRule="atLeast"/>
    </w:pPr>
    <w:rPr>
      <w:rFonts w:asciiTheme="minorHAnsi" w:eastAsiaTheme="minorHAnsi" w:hAnsiTheme="minorHAnsi" w:cstheme="minorBidi"/>
      <w:color w:val="auto"/>
      <w:sz w:val="27"/>
      <w:szCs w:val="22"/>
      <w:lang w:eastAsia="en-US"/>
    </w:rPr>
  </w:style>
  <w:style w:type="paragraph" w:styleId="a4">
    <w:name w:val="header"/>
    <w:basedOn w:val="a"/>
    <w:link w:val="a5"/>
    <w:uiPriority w:val="99"/>
    <w:rsid w:val="00237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7C8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6">
    <w:name w:val="page number"/>
    <w:basedOn w:val="a0"/>
    <w:uiPriority w:val="99"/>
    <w:rsid w:val="00237C83"/>
    <w:rPr>
      <w:rFonts w:cs="Times New Roman"/>
    </w:rPr>
  </w:style>
  <w:style w:type="paragraph" w:styleId="a7">
    <w:name w:val="No Spacing"/>
    <w:uiPriority w:val="1"/>
    <w:qFormat/>
    <w:rsid w:val="00237C8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rsid w:val="00237C8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C65176"/>
  </w:style>
  <w:style w:type="character" w:styleId="a9">
    <w:name w:val="Hyperlink"/>
    <w:basedOn w:val="a0"/>
    <w:uiPriority w:val="99"/>
    <w:semiHidden/>
    <w:unhideWhenUsed/>
    <w:rsid w:val="00C65176"/>
    <w:rPr>
      <w:color w:val="0000FF"/>
      <w:u w:val="single"/>
    </w:rPr>
  </w:style>
  <w:style w:type="paragraph" w:customStyle="1" w:styleId="ConsPlusNormal">
    <w:name w:val="ConsPlusNormal"/>
    <w:rsid w:val="00666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27</cp:revision>
  <cp:lastPrinted>2017-05-12T14:30:00Z</cp:lastPrinted>
  <dcterms:created xsi:type="dcterms:W3CDTF">2017-04-21T08:34:00Z</dcterms:created>
  <dcterms:modified xsi:type="dcterms:W3CDTF">2017-05-12T14:32:00Z</dcterms:modified>
</cp:coreProperties>
</file>