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84" w:rsidRDefault="00D97684" w:rsidP="00D97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на участие в открытом аукционе</w:t>
      </w:r>
    </w:p>
    <w:p w:rsidR="00D97684" w:rsidRDefault="00D97684" w:rsidP="00D9768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Заместителю главы администрации города Пятигорска, председателю аукционной комиссии по проведению открытого аукциона на право заключения договоров на размещение нестационарных торговых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нестационарных объектов по предоставлению услуг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         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Никишину И.И.</w:t>
      </w:r>
      <w:r>
        <w:rPr>
          <w:rFonts w:ascii="Times New Roman" w:hAnsi="Times New Roman" w:cs="Times New Roman"/>
          <w:bCs/>
          <w:spacing w:val="-6"/>
        </w:rPr>
        <w:t xml:space="preserve">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D97684" w:rsidRDefault="00D97684" w:rsidP="00D97684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организационно-правовой </w:t>
      </w:r>
      <w:proofErr w:type="gramStart"/>
      <w:r>
        <w:rPr>
          <w:rFonts w:ascii="Times New Roman" w:hAnsi="Times New Roman" w:cs="Times New Roman"/>
        </w:rPr>
        <w:t>форме,  о</w:t>
      </w:r>
      <w:proofErr w:type="gramEnd"/>
      <w:r>
        <w:rPr>
          <w:rFonts w:ascii="Times New Roman" w:hAnsi="Times New Roman" w:cs="Times New Roman"/>
        </w:rPr>
        <w:t xml:space="preserve"> месте нахождения, почтовый адрес, индивидуальный номер налогоплательщика, государственная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D97684" w:rsidRDefault="00D97684" w:rsidP="00D97684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(Ф.И.О.)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 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физических лиц, уплачивающих налог на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профессиональный доход:</w:t>
      </w:r>
    </w:p>
    <w:p w:rsidR="00D97684" w:rsidRDefault="00D97684" w:rsidP="00D97684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(Ф.И.О., паспортные данные, сведения о </w:t>
      </w:r>
      <w:proofErr w:type="gramStart"/>
      <w:r>
        <w:rPr>
          <w:rFonts w:ascii="Times New Roman" w:hAnsi="Times New Roman" w:cs="Times New Roman"/>
        </w:rPr>
        <w:t>местожительства,  документ</w:t>
      </w:r>
      <w:proofErr w:type="gramEnd"/>
      <w:r>
        <w:rPr>
          <w:rFonts w:ascii="Times New Roman" w:hAnsi="Times New Roman" w:cs="Times New Roman"/>
        </w:rPr>
        <w:t xml:space="preserve"> удостоверяющий личность, номер контактного те   лефона)</w:t>
      </w:r>
    </w:p>
    <w:p w:rsidR="00D97684" w:rsidRDefault="00D97684" w:rsidP="00D97684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97684" w:rsidRDefault="00D97684" w:rsidP="00D97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97684" w:rsidRDefault="00D97684" w:rsidP="00D97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684" w:rsidRDefault="00D97684" w:rsidP="00D976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открытом аукционе _________ 20__года на предоставление права на размещение нестационарного торгового объекта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(нестационарного объекта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Пятигорска, по реализации______________ или по предоставлению услуг ________________________________________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№___________в микрорайоне_________________________________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______листах.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«__»_____20___г.                                               ____________________/Ф.И.О./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</w:t>
      </w:r>
    </w:p>
    <w:p w:rsidR="00D97684" w:rsidRDefault="00D97684" w:rsidP="00D9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М.П. </w:t>
      </w:r>
    </w:p>
    <w:p w:rsidR="00D47898" w:rsidRDefault="00D47898">
      <w:bookmarkStart w:id="0" w:name="_GoBack"/>
      <w:bookmarkEnd w:id="0"/>
    </w:p>
    <w:sectPr w:rsidR="00D4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84"/>
    <w:rsid w:val="00D47898"/>
    <w:rsid w:val="00D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E9AB-60D6-4CCC-A79C-A72ECC6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2024-04-11T16:39:00Z</dcterms:created>
  <dcterms:modified xsi:type="dcterms:W3CDTF">2024-04-11T16:39:00Z</dcterms:modified>
</cp:coreProperties>
</file>