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проведения оценки регулирующего воздействия проектов правовых актов </w:t>
      </w:r>
      <w:r w:rsidR="0065617B">
        <w:rPr>
          <w:rFonts w:ascii="Times New Roman" w:hAnsi="Times New Roman" w:cs="Times New Roman"/>
          <w:sz w:val="28"/>
          <w:szCs w:val="28"/>
        </w:rPr>
        <w:t>Думы</w:t>
      </w:r>
      <w:r w:rsidRPr="006B727D">
        <w:rPr>
          <w:rFonts w:ascii="Times New Roman" w:hAnsi="Times New Roman" w:cs="Times New Roman"/>
          <w:sz w:val="28"/>
          <w:szCs w:val="28"/>
        </w:rPr>
        <w:t xml:space="preserve"> города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F676A" w:rsidRPr="00961DF9" w:rsidRDefault="003F676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2D7C69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 «Управление имущественных отношений </w:t>
      </w:r>
      <w:r w:rsidRPr="001F7EB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</w:t>
      </w:r>
      <w:r w:rsidR="002D7C69">
        <w:rPr>
          <w:rFonts w:ascii="Times New Roman" w:hAnsi="Times New Roman" w:cs="Times New Roman"/>
          <w:sz w:val="28"/>
          <w:szCs w:val="28"/>
        </w:rPr>
        <w:t>Думы</w:t>
      </w:r>
      <w:r w:rsidRPr="00B1485B">
        <w:rPr>
          <w:rFonts w:ascii="Times New Roman" w:hAnsi="Times New Roman" w:cs="Times New Roman"/>
          <w:sz w:val="28"/>
          <w:szCs w:val="28"/>
        </w:rPr>
        <w:t xml:space="preserve">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2D7C69" w:rsidRDefault="002D7C69" w:rsidP="00961DF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966BE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966BE">
        <w:rPr>
          <w:rFonts w:ascii="Times New Roman" w:hAnsi="Times New Roman"/>
          <w:bCs/>
          <w:sz w:val="28"/>
          <w:szCs w:val="28"/>
        </w:rPr>
        <w:t xml:space="preserve"> </w:t>
      </w:r>
      <w:r w:rsidRPr="00D966BE">
        <w:rPr>
          <w:rFonts w:ascii="Times New Roman" w:hAnsi="Times New Roman"/>
          <w:sz w:val="28"/>
          <w:szCs w:val="28"/>
        </w:rPr>
        <w:t xml:space="preserve">Думы </w:t>
      </w:r>
      <w:r w:rsidR="00885D6A">
        <w:rPr>
          <w:rFonts w:ascii="Times New Roman" w:hAnsi="Times New Roman" w:cs="Times New Roman"/>
          <w:bCs/>
          <w:sz w:val="28"/>
          <w:szCs w:val="28"/>
        </w:rPr>
        <w:t>«</w:t>
      </w:r>
      <w:r w:rsidR="00885D6A" w:rsidRPr="000C670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85D6A" w:rsidRPr="000C670B">
        <w:rPr>
          <w:rFonts w:ascii="Times New Roman" w:hAnsi="Times New Roman" w:cs="Times New Roman"/>
          <w:sz w:val="28"/>
          <w:szCs w:val="28"/>
        </w:rPr>
        <w:t xml:space="preserve">предоставлении отсрочки арендной платы по договорам аренды </w:t>
      </w:r>
      <w:r w:rsidR="00885D6A" w:rsidRPr="000C670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85D6A" w:rsidRPr="0078387E">
        <w:rPr>
          <w:rFonts w:ascii="Times New Roman" w:hAnsi="Times New Roman" w:cs="Times New Roman"/>
          <w:sz w:val="28"/>
          <w:szCs w:val="28"/>
        </w:rPr>
        <w:t xml:space="preserve"> имущества в связи с частичной мобилизацией</w:t>
      </w:r>
      <w:r w:rsidR="00885D6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1B23" w:rsidRDefault="002D7C6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961DF9"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2D7C69" w:rsidRDefault="006B727D" w:rsidP="006561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  <w:r w:rsidR="0065617B">
        <w:rPr>
          <w:rFonts w:ascii="Times New Roman" w:hAnsi="Times New Roman" w:cs="Times New Roman"/>
          <w:sz w:val="28"/>
          <w:szCs w:val="28"/>
        </w:rPr>
        <w:t xml:space="preserve"> </w:t>
      </w:r>
      <w:r w:rsidR="00885D6A" w:rsidRPr="00885D6A">
        <w:rPr>
          <w:rFonts w:ascii="Times New Roman" w:hAnsi="Times New Roman" w:cs="Times New Roman"/>
          <w:sz w:val="28"/>
          <w:szCs w:val="28"/>
        </w:rPr>
        <w:t>физически</w:t>
      </w:r>
      <w:r w:rsidR="00885D6A">
        <w:rPr>
          <w:rFonts w:ascii="Times New Roman" w:hAnsi="Times New Roman" w:cs="Times New Roman"/>
          <w:sz w:val="28"/>
          <w:szCs w:val="28"/>
        </w:rPr>
        <w:t>е</w:t>
      </w:r>
      <w:r w:rsidR="00885D6A" w:rsidRPr="00885D6A">
        <w:rPr>
          <w:rFonts w:ascii="Times New Roman" w:hAnsi="Times New Roman" w:cs="Times New Roman"/>
          <w:sz w:val="28"/>
          <w:szCs w:val="28"/>
        </w:rPr>
        <w:t xml:space="preserve"> лица, в том числе индивидуальным предпринимател</w:t>
      </w:r>
      <w:r w:rsidR="00885D6A">
        <w:rPr>
          <w:rFonts w:ascii="Times New Roman" w:hAnsi="Times New Roman" w:cs="Times New Roman"/>
          <w:sz w:val="28"/>
          <w:szCs w:val="28"/>
        </w:rPr>
        <w:t>и</w:t>
      </w:r>
      <w:r w:rsidR="00885D6A" w:rsidRPr="00885D6A">
        <w:rPr>
          <w:rFonts w:ascii="Times New Roman" w:hAnsi="Times New Roman" w:cs="Times New Roman"/>
          <w:sz w:val="28"/>
          <w:szCs w:val="28"/>
        </w:rPr>
        <w:t xml:space="preserve">, юридическим лица, в которых одно и то же физическое лицо, являющееся единственным учредителем (участником) юридического лица и его руководителем, призванным на военную службу по мобилизации в Вооруженные Силы Российской Федерации в соответствии с </w:t>
      </w:r>
      <w:hyperlink r:id="rId5" w:history="1">
        <w:r w:rsidR="00885D6A" w:rsidRPr="00885D6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885D6A" w:rsidRPr="00885D6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6" w:history="1">
        <w:r w:rsidR="00885D6A" w:rsidRPr="00885D6A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38</w:t>
        </w:r>
      </w:hyperlink>
      <w:r w:rsidR="00885D6A" w:rsidRPr="00885D6A">
        <w:rPr>
          <w:rFonts w:ascii="Times New Roman" w:hAnsi="Times New Roman" w:cs="Times New Roman"/>
          <w:sz w:val="28"/>
          <w:szCs w:val="28"/>
        </w:rPr>
        <w:t xml:space="preserve"> Федерального закона «О воинской обязанности и военной службе» либо заключившие контракт о добровольном содействии в выполнении задач, возложенных на Вооруженные Силы Российской Федерации</w:t>
      </w:r>
      <w:r w:rsidR="002D7C69" w:rsidRPr="00885D6A">
        <w:rPr>
          <w:rFonts w:ascii="Times New Roman" w:hAnsi="Times New Roman" w:cs="Times New Roman"/>
          <w:sz w:val="28"/>
          <w:szCs w:val="28"/>
        </w:rPr>
        <w:t>.</w:t>
      </w:r>
      <w:r w:rsidR="002D7C69" w:rsidRPr="006B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DF9" w:rsidRPr="004A17A4" w:rsidRDefault="006B727D" w:rsidP="002D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2D7C69" w:rsidRDefault="002D7C69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Артемов Роман Васильевич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50019">
        <w:rPr>
          <w:rFonts w:ascii="Times New Roman" w:hAnsi="Times New Roman" w:cs="Times New Roman"/>
          <w:sz w:val="28"/>
          <w:szCs w:val="28"/>
          <w:u w:val="single"/>
        </w:rPr>
        <w:t>заместитель начальника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 «Управление имущественных отношений </w:t>
      </w:r>
      <w:r w:rsidRPr="001F7EB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, (8793)3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22-33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2A2446">
        <w:rPr>
          <w:rFonts w:ascii="Times New Roman" w:hAnsi="Times New Roman"/>
          <w:sz w:val="28"/>
          <w:szCs w:val="28"/>
          <w:lang w:val="en-US"/>
        </w:rPr>
        <w:t>muuiogpyatigorsk</w:t>
      </w:r>
      <w:proofErr w:type="spellEnd"/>
      <w:r w:rsidRPr="002A2446">
        <w:rPr>
          <w:rFonts w:ascii="Times New Roman" w:hAnsi="Times New Roman"/>
          <w:sz w:val="28"/>
          <w:szCs w:val="28"/>
        </w:rPr>
        <w:t>@</w:t>
      </w:r>
      <w:proofErr w:type="spellStart"/>
      <w:r w:rsidRPr="002A2446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2A2446">
        <w:rPr>
          <w:rFonts w:ascii="Times New Roman" w:hAnsi="Times New Roman"/>
          <w:sz w:val="28"/>
          <w:szCs w:val="28"/>
        </w:rPr>
        <w:t>.</w:t>
      </w:r>
      <w:proofErr w:type="spellStart"/>
      <w:r w:rsidRPr="002A244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666BC8" w:rsidRDefault="00961DF9" w:rsidP="00666BC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227205" w:rsidRPr="00227205" w:rsidRDefault="00227205" w:rsidP="0022720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7205">
        <w:rPr>
          <w:rFonts w:ascii="Times New Roman" w:hAnsi="Times New Roman" w:cs="Times New Roman"/>
          <w:sz w:val="28"/>
          <w:szCs w:val="28"/>
          <w:u w:val="single"/>
        </w:rPr>
        <w:t xml:space="preserve">оказание мер поддержки </w:t>
      </w:r>
      <w:r w:rsidR="00885D6A">
        <w:rPr>
          <w:rFonts w:ascii="Times New Roman" w:hAnsi="Times New Roman" w:cs="Times New Roman"/>
          <w:sz w:val="28"/>
          <w:szCs w:val="28"/>
          <w:u w:val="single"/>
        </w:rPr>
        <w:t>мобилизованным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2D763F" w:rsidRDefault="002D7C69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тяжелое финансовое </w:t>
      </w:r>
      <w:r w:rsidR="0065617B">
        <w:rPr>
          <w:rFonts w:ascii="Times New Roman" w:hAnsi="Times New Roman" w:cs="Times New Roman"/>
          <w:sz w:val="28"/>
          <w:szCs w:val="28"/>
          <w:u w:val="single"/>
        </w:rPr>
        <w:t>положение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5D6A">
        <w:rPr>
          <w:rFonts w:ascii="Times New Roman" w:hAnsi="Times New Roman" w:cs="Times New Roman"/>
          <w:sz w:val="28"/>
          <w:szCs w:val="28"/>
          <w:u w:val="single"/>
        </w:rPr>
        <w:t>мобилизованных</w:t>
      </w:r>
      <w:r>
        <w:rPr>
          <w:rFonts w:ascii="Times New Roman" w:hAnsi="Times New Roman" w:cs="Times New Roman"/>
          <w:sz w:val="28"/>
          <w:szCs w:val="28"/>
          <w:u w:val="single"/>
        </w:rPr>
        <w:t>, являющихся арендаторами муниципально</w:t>
      </w:r>
      <w:r w:rsidR="00885D6A">
        <w:rPr>
          <w:rFonts w:ascii="Times New Roman" w:hAnsi="Times New Roman" w:cs="Times New Roman"/>
          <w:sz w:val="28"/>
          <w:szCs w:val="28"/>
          <w:u w:val="single"/>
        </w:rPr>
        <w:t>го имущества</w:t>
      </w:r>
      <w:r w:rsidR="003D2A70"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877FE4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86722C" w:rsidRPr="006422A7">
        <w:rPr>
          <w:rFonts w:ascii="Times New Roman" w:hAnsi="Times New Roman" w:cs="Times New Roman"/>
          <w:sz w:val="28"/>
          <w:szCs w:val="28"/>
          <w:u w:val="single"/>
        </w:rPr>
        <w:t>едостаточн</w:t>
      </w:r>
      <w:r>
        <w:rPr>
          <w:rFonts w:ascii="Times New Roman" w:hAnsi="Times New Roman" w:cs="Times New Roman"/>
          <w:sz w:val="28"/>
          <w:szCs w:val="28"/>
          <w:u w:val="single"/>
        </w:rPr>
        <w:t>ый уровень поддержки</w:t>
      </w:r>
      <w:r w:rsidR="0086722C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5D6A">
        <w:rPr>
          <w:rFonts w:ascii="Times New Roman" w:hAnsi="Times New Roman" w:cs="Times New Roman"/>
          <w:sz w:val="28"/>
          <w:szCs w:val="28"/>
          <w:u w:val="single"/>
        </w:rPr>
        <w:t>мобилизованных</w:t>
      </w:r>
      <w:r w:rsidR="0086722C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lastRenderedPageBreak/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A70" w:rsidRPr="003D2A70" w:rsidRDefault="006478A5" w:rsidP="003D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Поддержка мобилизованных</w:t>
      </w:r>
      <w:r w:rsidR="003D2A70" w:rsidRPr="003D2A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3F676A">
        <w:rPr>
          <w:rFonts w:ascii="Times New Roman" w:hAnsi="Times New Roman" w:cs="Times New Roman"/>
          <w:sz w:val="28"/>
          <w:szCs w:val="28"/>
        </w:rPr>
        <w:t xml:space="preserve"> </w:t>
      </w:r>
      <w:r w:rsidR="006478A5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6478A5" w:rsidRPr="00E853CA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</w:t>
      </w:r>
      <w:hyperlink r:id="rId7" w:history="1">
        <w:r w:rsidR="006478A5" w:rsidRPr="00E853CA">
          <w:rPr>
            <w:rFonts w:ascii="Times New Roman" w:hAnsi="Times New Roman" w:cs="Times New Roman"/>
            <w:bCs/>
            <w:color w:val="0000FF"/>
            <w:sz w:val="28"/>
            <w:szCs w:val="28"/>
          </w:rPr>
          <w:t>«О предоставлении отсрочки арендной платы по договорам аренды федерального имущества в связи с частичной мобилизацией</w:t>
        </w:r>
      </w:hyperlink>
      <w:r w:rsidR="006478A5" w:rsidRPr="00E853CA">
        <w:rPr>
          <w:rFonts w:ascii="Times New Roman" w:hAnsi="Times New Roman" w:cs="Times New Roman"/>
          <w:bCs/>
          <w:sz w:val="28"/>
          <w:szCs w:val="28"/>
        </w:rPr>
        <w:t>»</w:t>
      </w:r>
      <w:r w:rsidR="002D7C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="003F6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877FE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3F676A" w:rsidRDefault="006478A5" w:rsidP="00877FE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 мобилизованные</w:t>
            </w:r>
            <w:r w:rsidR="00877FE4" w:rsidRPr="003F67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7FE4" w:rsidRPr="00877FE4" w:rsidRDefault="00877FE4" w:rsidP="003F676A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FE4" w:rsidRDefault="00877FE4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77FE4" w:rsidRPr="00F2679C" w:rsidRDefault="00877FE4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4FE1" w:rsidRPr="006F3B2E" w:rsidRDefault="003F676A" w:rsidP="006478A5">
            <w:pPr>
              <w:pStyle w:val="a3"/>
              <w:jc w:val="center"/>
              <w:rPr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База </w:t>
            </w:r>
            <w:r w:rsidR="006478A5">
              <w:rPr>
                <w:rFonts w:ascii="Times New Roman" w:hAnsi="Times New Roman"/>
                <w:iCs/>
              </w:rPr>
              <w:t>муниципально-го имущества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65617B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F61D9D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7FE4" w:rsidRDefault="00877FE4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</w:p>
    <w:p w:rsidR="003F676A" w:rsidRDefault="003F676A" w:rsidP="003F67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4F61">
        <w:rPr>
          <w:rFonts w:ascii="Times New Roman" w:hAnsi="Times New Roman" w:cs="Times New Roman"/>
          <w:sz w:val="28"/>
          <w:szCs w:val="28"/>
        </w:rPr>
        <w:t xml:space="preserve">Начальник МУ «Управление </w:t>
      </w:r>
    </w:p>
    <w:p w:rsidR="003F676A" w:rsidRDefault="003F676A" w:rsidP="003F67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4F61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3F676A" w:rsidRDefault="003F676A" w:rsidP="003F676A">
      <w:pPr>
        <w:spacing w:after="0" w:line="240" w:lineRule="exact"/>
        <w:jc w:val="both"/>
        <w:rPr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24F61">
        <w:rPr>
          <w:rFonts w:ascii="Times New Roman" w:hAnsi="Times New Roman" w:cs="Times New Roman"/>
          <w:sz w:val="28"/>
          <w:szCs w:val="28"/>
        </w:rPr>
        <w:t xml:space="preserve">дминистрации города Пятигорска» </w:t>
      </w:r>
      <w:r w:rsidRPr="00724F61">
        <w:rPr>
          <w:rFonts w:ascii="Times New Roman" w:hAnsi="Times New Roman" w:cs="Times New Roman"/>
          <w:sz w:val="28"/>
          <w:szCs w:val="28"/>
        </w:rPr>
        <w:tab/>
      </w:r>
      <w:r w:rsidRPr="00724F6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24F61">
        <w:rPr>
          <w:rFonts w:ascii="Times New Roman" w:hAnsi="Times New Roman" w:cs="Times New Roman"/>
          <w:sz w:val="28"/>
          <w:szCs w:val="28"/>
        </w:rPr>
        <w:tab/>
      </w:r>
      <w:r w:rsidRPr="00724F61">
        <w:rPr>
          <w:rFonts w:ascii="Times New Roman" w:hAnsi="Times New Roman" w:cs="Times New Roman"/>
          <w:sz w:val="28"/>
          <w:szCs w:val="28"/>
        </w:rPr>
        <w:tab/>
      </w:r>
      <w:r w:rsidRPr="00724F61">
        <w:rPr>
          <w:rFonts w:ascii="Times New Roman" w:hAnsi="Times New Roman" w:cs="Times New Roman"/>
          <w:sz w:val="28"/>
          <w:szCs w:val="28"/>
        </w:rPr>
        <w:tab/>
        <w:t>Г.В. Кочетов</w:t>
      </w:r>
    </w:p>
    <w:p w:rsidR="000A0E03" w:rsidRPr="003760EC" w:rsidRDefault="000A0E03" w:rsidP="003F676A">
      <w:pPr>
        <w:pStyle w:val="ae"/>
        <w:spacing w:line="240" w:lineRule="exact"/>
        <w:ind w:right="0"/>
        <w:jc w:val="both"/>
      </w:pPr>
    </w:p>
    <w:sectPr w:rsidR="000A0E03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4BF2"/>
    <w:rsid w:val="00001A2F"/>
    <w:rsid w:val="00003221"/>
    <w:rsid w:val="000111A7"/>
    <w:rsid w:val="00023550"/>
    <w:rsid w:val="0003159C"/>
    <w:rsid w:val="00032D16"/>
    <w:rsid w:val="00065392"/>
    <w:rsid w:val="000754E4"/>
    <w:rsid w:val="0007662D"/>
    <w:rsid w:val="00086A05"/>
    <w:rsid w:val="00087AD5"/>
    <w:rsid w:val="000A0E03"/>
    <w:rsid w:val="000A3F90"/>
    <w:rsid w:val="000B44B4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0019"/>
    <w:rsid w:val="00152AAD"/>
    <w:rsid w:val="00154103"/>
    <w:rsid w:val="001665E6"/>
    <w:rsid w:val="001724FD"/>
    <w:rsid w:val="00185CF3"/>
    <w:rsid w:val="001952B1"/>
    <w:rsid w:val="001967F3"/>
    <w:rsid w:val="001E0040"/>
    <w:rsid w:val="001E1257"/>
    <w:rsid w:val="001E79A8"/>
    <w:rsid w:val="001E7D7C"/>
    <w:rsid w:val="001F7E45"/>
    <w:rsid w:val="00200FB9"/>
    <w:rsid w:val="0021752A"/>
    <w:rsid w:val="00217AD6"/>
    <w:rsid w:val="00227205"/>
    <w:rsid w:val="00234B7E"/>
    <w:rsid w:val="00234F34"/>
    <w:rsid w:val="0024669B"/>
    <w:rsid w:val="00255671"/>
    <w:rsid w:val="00263314"/>
    <w:rsid w:val="00266D34"/>
    <w:rsid w:val="002822F9"/>
    <w:rsid w:val="0028623E"/>
    <w:rsid w:val="002A077A"/>
    <w:rsid w:val="002C0F97"/>
    <w:rsid w:val="002C1D8B"/>
    <w:rsid w:val="002C7A77"/>
    <w:rsid w:val="002D763F"/>
    <w:rsid w:val="002D7C69"/>
    <w:rsid w:val="002E738E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078"/>
    <w:rsid w:val="00392D14"/>
    <w:rsid w:val="003A1566"/>
    <w:rsid w:val="003C7F81"/>
    <w:rsid w:val="003D083B"/>
    <w:rsid w:val="003D2A70"/>
    <w:rsid w:val="003D5E4C"/>
    <w:rsid w:val="003E774C"/>
    <w:rsid w:val="003F02EB"/>
    <w:rsid w:val="003F13B1"/>
    <w:rsid w:val="003F3753"/>
    <w:rsid w:val="003F676A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A12B5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478A5"/>
    <w:rsid w:val="00654653"/>
    <w:rsid w:val="0065617B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3B87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77FE4"/>
    <w:rsid w:val="00885D6A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2DC6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1D9D"/>
    <w:rsid w:val="00F64407"/>
    <w:rsid w:val="00F70697"/>
    <w:rsid w:val="00F7439E"/>
    <w:rsid w:val="00F7525E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2D7C69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16E9FF4479B20A051039C4286B0E27BDCD57D742F072B25F90C50BF8D84194D09EA0F262213279B45567009qAC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09725C9498965CF7DB2A1EB38C5EA563E1A9B406596EF6F15A0760947F267157019BF1EAFA7655C0274C112904A9171BB86E506DECICO" TargetMode="External"/><Relationship Id="rId5" Type="http://schemas.openxmlformats.org/officeDocument/2006/relationships/hyperlink" Target="consultantplus://offline/ref=0D09725C9498965CF7DB2A1EB38C5EA563E1ADB90C526EF6F15A0760947F26714501C3FAE8FD6300917D1B1C28E0I7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D6CB-7DD7-434E-B4D0-2F073A20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2022-11-15T12:40:00Z</cp:lastPrinted>
  <dcterms:created xsi:type="dcterms:W3CDTF">2022-08-21T13:53:00Z</dcterms:created>
  <dcterms:modified xsi:type="dcterms:W3CDTF">2022-11-15T12:40:00Z</dcterms:modified>
</cp:coreProperties>
</file>