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BD" w:rsidRPr="005C6C3F" w:rsidRDefault="00562ABD" w:rsidP="00562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C6C3F">
        <w:rPr>
          <w:rFonts w:ascii="Times New Roman" w:hAnsi="Times New Roman"/>
          <w:sz w:val="27"/>
          <w:szCs w:val="27"/>
        </w:rPr>
        <w:t>Сводный отчет</w:t>
      </w:r>
    </w:p>
    <w:p w:rsidR="00562ABD" w:rsidRPr="005C6C3F" w:rsidRDefault="00562ABD" w:rsidP="00562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C6C3F">
        <w:rPr>
          <w:rFonts w:ascii="Times New Roman" w:hAnsi="Times New Roman"/>
          <w:sz w:val="27"/>
          <w:szCs w:val="27"/>
        </w:rPr>
        <w:t xml:space="preserve">о результатах </w:t>
      </w:r>
      <w:proofErr w:type="gramStart"/>
      <w:r w:rsidRPr="005C6C3F">
        <w:rPr>
          <w:rFonts w:ascii="Times New Roman" w:hAnsi="Times New Roman"/>
          <w:sz w:val="27"/>
          <w:szCs w:val="27"/>
        </w:rPr>
        <w:t>проведения оценки регулирующего воздействия проектов прав</w:t>
      </w:r>
      <w:r w:rsidRPr="005C6C3F">
        <w:rPr>
          <w:rFonts w:ascii="Times New Roman" w:hAnsi="Times New Roman"/>
          <w:sz w:val="27"/>
          <w:szCs w:val="27"/>
        </w:rPr>
        <w:t>о</w:t>
      </w:r>
      <w:r w:rsidRPr="005C6C3F">
        <w:rPr>
          <w:rFonts w:ascii="Times New Roman" w:hAnsi="Times New Roman"/>
          <w:sz w:val="27"/>
          <w:szCs w:val="27"/>
        </w:rPr>
        <w:t>вых актов администрации города</w:t>
      </w:r>
      <w:proofErr w:type="gramEnd"/>
      <w:r w:rsidRPr="005C6C3F">
        <w:rPr>
          <w:rFonts w:ascii="Times New Roman" w:hAnsi="Times New Roman"/>
          <w:sz w:val="27"/>
          <w:szCs w:val="27"/>
        </w:rPr>
        <w:t xml:space="preserve"> Пятигорска, затрагивающих вопросы осущ</w:t>
      </w:r>
      <w:r w:rsidRPr="005C6C3F">
        <w:rPr>
          <w:rFonts w:ascii="Times New Roman" w:hAnsi="Times New Roman"/>
          <w:sz w:val="27"/>
          <w:szCs w:val="27"/>
        </w:rPr>
        <w:t>е</w:t>
      </w:r>
      <w:r w:rsidRPr="005C6C3F">
        <w:rPr>
          <w:rFonts w:ascii="Times New Roman" w:hAnsi="Times New Roman"/>
          <w:sz w:val="27"/>
          <w:szCs w:val="27"/>
        </w:rPr>
        <w:t>ствления предпринимательской и инвестиционной деятельности</w:t>
      </w:r>
    </w:p>
    <w:p w:rsidR="00562ABD" w:rsidRPr="005C6C3F" w:rsidRDefault="00562ABD" w:rsidP="0056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1. Общая информация.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1.1.Разработчик: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C6C3F">
        <w:rPr>
          <w:rFonts w:ascii="Times New Roman" w:hAnsi="Times New Roman" w:cs="Times New Roman"/>
          <w:sz w:val="27"/>
          <w:szCs w:val="27"/>
          <w:u w:val="single"/>
        </w:rPr>
        <w:t xml:space="preserve">Отдел торговли, рекламы и защиты </w:t>
      </w:r>
      <w:proofErr w:type="gramStart"/>
      <w:r w:rsidRPr="005C6C3F">
        <w:rPr>
          <w:rFonts w:ascii="Times New Roman" w:hAnsi="Times New Roman" w:cs="Times New Roman"/>
          <w:sz w:val="27"/>
          <w:szCs w:val="27"/>
          <w:u w:val="single"/>
        </w:rPr>
        <w:t>прав потребителей администрации города Пятигорска</w:t>
      </w:r>
      <w:proofErr w:type="gramEnd"/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 xml:space="preserve">1.2. Вид и наименование  </w:t>
      </w:r>
      <w:proofErr w:type="gramStart"/>
      <w:r w:rsidRPr="005C6C3F">
        <w:rPr>
          <w:rFonts w:ascii="Times New Roman" w:hAnsi="Times New Roman" w:cs="Times New Roman"/>
          <w:sz w:val="27"/>
          <w:szCs w:val="27"/>
        </w:rPr>
        <w:t>проекта  правового акта администрации города Пят</w:t>
      </w:r>
      <w:r w:rsidRPr="005C6C3F">
        <w:rPr>
          <w:rFonts w:ascii="Times New Roman" w:hAnsi="Times New Roman" w:cs="Times New Roman"/>
          <w:sz w:val="27"/>
          <w:szCs w:val="27"/>
        </w:rPr>
        <w:t>и</w:t>
      </w:r>
      <w:r w:rsidRPr="005C6C3F">
        <w:rPr>
          <w:rFonts w:ascii="Times New Roman" w:hAnsi="Times New Roman" w:cs="Times New Roman"/>
          <w:sz w:val="27"/>
          <w:szCs w:val="27"/>
        </w:rPr>
        <w:t>горска</w:t>
      </w:r>
      <w:proofErr w:type="gramEnd"/>
      <w:r w:rsidRPr="005C6C3F">
        <w:rPr>
          <w:rFonts w:ascii="Times New Roman" w:hAnsi="Times New Roman" w:cs="Times New Roman"/>
          <w:sz w:val="27"/>
          <w:szCs w:val="27"/>
        </w:rPr>
        <w:t>:</w:t>
      </w:r>
    </w:p>
    <w:p w:rsidR="00562ABD" w:rsidRPr="005C6C3F" w:rsidRDefault="00562ABD" w:rsidP="00562A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6C3F">
        <w:rPr>
          <w:rFonts w:ascii="Times New Roman" w:hAnsi="Times New Roman"/>
          <w:sz w:val="27"/>
          <w:szCs w:val="27"/>
          <w:u w:val="single"/>
        </w:rPr>
        <w:t>постановление администрации города Пятигорска «</w:t>
      </w:r>
      <w:r w:rsidRPr="005C6C3F">
        <w:rPr>
          <w:rFonts w:ascii="Times New Roman" w:hAnsi="Times New Roman"/>
          <w:sz w:val="27"/>
          <w:szCs w:val="27"/>
        </w:rPr>
        <w:t>О внесении изменений в приложение 1 к постановлению администрации города Пятигорска от 13.08.2021 № 3136 «О размещении нестационарных торговых объектов и нест</w:t>
      </w:r>
      <w:r w:rsidRPr="005C6C3F">
        <w:rPr>
          <w:rFonts w:ascii="Times New Roman" w:hAnsi="Times New Roman"/>
          <w:sz w:val="27"/>
          <w:szCs w:val="27"/>
        </w:rPr>
        <w:t>а</w:t>
      </w:r>
      <w:r w:rsidRPr="005C6C3F">
        <w:rPr>
          <w:rFonts w:ascii="Times New Roman" w:hAnsi="Times New Roman"/>
          <w:sz w:val="27"/>
          <w:szCs w:val="27"/>
        </w:rPr>
        <w:t>ционарных объектов по предоставлению услуг на земельных участках, в здан</w:t>
      </w:r>
      <w:r w:rsidRPr="005C6C3F">
        <w:rPr>
          <w:rFonts w:ascii="Times New Roman" w:hAnsi="Times New Roman"/>
          <w:sz w:val="27"/>
          <w:szCs w:val="27"/>
        </w:rPr>
        <w:t>и</w:t>
      </w:r>
      <w:r w:rsidRPr="005C6C3F">
        <w:rPr>
          <w:rFonts w:ascii="Times New Roman" w:hAnsi="Times New Roman"/>
          <w:sz w:val="27"/>
          <w:szCs w:val="27"/>
        </w:rPr>
        <w:t>ях, строениях, сооружениях, находящихся в муниципальной собственности г</w:t>
      </w:r>
      <w:r w:rsidRPr="005C6C3F">
        <w:rPr>
          <w:rFonts w:ascii="Times New Roman" w:hAnsi="Times New Roman"/>
          <w:sz w:val="27"/>
          <w:szCs w:val="27"/>
        </w:rPr>
        <w:t>о</w:t>
      </w:r>
      <w:r w:rsidRPr="005C6C3F">
        <w:rPr>
          <w:rFonts w:ascii="Times New Roman" w:hAnsi="Times New Roman"/>
          <w:sz w:val="27"/>
          <w:szCs w:val="27"/>
        </w:rPr>
        <w:t>рода-курорта Пятигорска».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1.3. Предполагаемая дата вступления в силу правового акта:</w:t>
      </w:r>
    </w:p>
    <w:p w:rsidR="00562ABD" w:rsidRPr="005C6C3F" w:rsidRDefault="00562ABD" w:rsidP="00562AB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  <w:u w:val="single"/>
        </w:rPr>
        <w:t>в день его официального опубликования</w:t>
      </w:r>
      <w:r w:rsidRPr="005C6C3F">
        <w:rPr>
          <w:rFonts w:ascii="Times New Roman" w:hAnsi="Times New Roman" w:cs="Times New Roman"/>
          <w:sz w:val="27"/>
          <w:szCs w:val="27"/>
        </w:rPr>
        <w:t>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1.4. Основные группы субъектов  предпринимательской и инвестиционной де</w:t>
      </w:r>
      <w:r w:rsidRPr="005C6C3F">
        <w:rPr>
          <w:rFonts w:ascii="Times New Roman" w:hAnsi="Times New Roman" w:cs="Times New Roman"/>
          <w:sz w:val="27"/>
          <w:szCs w:val="27"/>
        </w:rPr>
        <w:t>я</w:t>
      </w:r>
      <w:r w:rsidRPr="005C6C3F">
        <w:rPr>
          <w:rFonts w:ascii="Times New Roman" w:hAnsi="Times New Roman" w:cs="Times New Roman"/>
          <w:sz w:val="27"/>
          <w:szCs w:val="27"/>
        </w:rPr>
        <w:t>тельности,  иные  лица,  интересы  которых  будут затронуты предлагаемым правовым регулированием, оценка количества таких субъектов:</w:t>
      </w:r>
    </w:p>
    <w:p w:rsidR="00562ABD" w:rsidRPr="005C6C3F" w:rsidRDefault="00562ABD" w:rsidP="00562AB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6C3F">
        <w:rPr>
          <w:rFonts w:ascii="Times New Roman" w:hAnsi="Times New Roman" w:cs="Times New Roman"/>
          <w:sz w:val="27"/>
          <w:szCs w:val="27"/>
        </w:rPr>
        <w:t>юридические лица и индивидуальные предприниматели, заинтересова</w:t>
      </w:r>
      <w:r w:rsidRPr="005C6C3F">
        <w:rPr>
          <w:rFonts w:ascii="Times New Roman" w:hAnsi="Times New Roman" w:cs="Times New Roman"/>
          <w:sz w:val="27"/>
          <w:szCs w:val="27"/>
        </w:rPr>
        <w:t>н</w:t>
      </w:r>
      <w:r w:rsidRPr="005C6C3F">
        <w:rPr>
          <w:rFonts w:ascii="Times New Roman" w:hAnsi="Times New Roman" w:cs="Times New Roman"/>
          <w:sz w:val="27"/>
          <w:szCs w:val="27"/>
        </w:rPr>
        <w:t>ные в размещении нестационарных торговых объектов и нестационарных об</w:t>
      </w:r>
      <w:r w:rsidRPr="005C6C3F">
        <w:rPr>
          <w:rFonts w:ascii="Times New Roman" w:hAnsi="Times New Roman" w:cs="Times New Roman"/>
          <w:sz w:val="27"/>
          <w:szCs w:val="27"/>
        </w:rPr>
        <w:t>ъ</w:t>
      </w:r>
      <w:r w:rsidRPr="005C6C3F">
        <w:rPr>
          <w:rFonts w:ascii="Times New Roman" w:hAnsi="Times New Roman" w:cs="Times New Roman"/>
          <w:sz w:val="27"/>
          <w:szCs w:val="27"/>
        </w:rPr>
        <w:t>ектов по предоставлению услуг, на земельных участках, в зданиях, строениях, сооружениях, находящихся в муниципальной собственности города-курорта Пятигорска.</w:t>
      </w:r>
      <w:proofErr w:type="gramEnd"/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1.5. Контактная   информация   исполнителя  и разработчика:</w:t>
      </w:r>
    </w:p>
    <w:p w:rsidR="00562ABD" w:rsidRPr="005C6C3F" w:rsidRDefault="00562ABD" w:rsidP="00562ABD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C6C3F">
        <w:rPr>
          <w:rFonts w:ascii="Times New Roman" w:hAnsi="Times New Roman" w:cs="Times New Roman"/>
          <w:sz w:val="27"/>
          <w:szCs w:val="27"/>
          <w:u w:val="single"/>
        </w:rPr>
        <w:t xml:space="preserve">Иваненко Наталия Николаевна, консультант Отдела торговли, рекламы и защиты прав потребителей администрации города Пятигорска», (8793) 33-41-11, </w:t>
      </w:r>
      <w:proofErr w:type="spellStart"/>
      <w:r w:rsidRPr="005C6C3F">
        <w:rPr>
          <w:rFonts w:ascii="Times New Roman" w:hAnsi="Times New Roman" w:cs="Times New Roman"/>
          <w:sz w:val="27"/>
          <w:szCs w:val="27"/>
          <w:u w:val="single"/>
          <w:lang w:val="en-US"/>
        </w:rPr>
        <w:t>torgotdel</w:t>
      </w:r>
      <w:proofErr w:type="spellEnd"/>
      <w:r w:rsidRPr="005C6C3F">
        <w:rPr>
          <w:rFonts w:ascii="Times New Roman" w:hAnsi="Times New Roman" w:cs="Times New Roman"/>
          <w:sz w:val="27"/>
          <w:szCs w:val="27"/>
          <w:u w:val="single"/>
        </w:rPr>
        <w:t>@</w:t>
      </w:r>
      <w:proofErr w:type="spellStart"/>
      <w:r w:rsidRPr="005C6C3F">
        <w:rPr>
          <w:rFonts w:ascii="Times New Roman" w:hAnsi="Times New Roman" w:cs="Times New Roman"/>
          <w:sz w:val="27"/>
          <w:szCs w:val="27"/>
          <w:u w:val="single"/>
          <w:lang w:val="en-US"/>
        </w:rPr>
        <w:t>pyatigorsk</w:t>
      </w:r>
      <w:proofErr w:type="spellEnd"/>
      <w:r w:rsidRPr="005C6C3F">
        <w:rPr>
          <w:rFonts w:ascii="Times New Roman" w:hAnsi="Times New Roman" w:cs="Times New Roman"/>
          <w:sz w:val="27"/>
          <w:szCs w:val="27"/>
          <w:u w:val="single"/>
        </w:rPr>
        <w:t>.</w:t>
      </w:r>
      <w:r w:rsidRPr="005C6C3F">
        <w:rPr>
          <w:rFonts w:ascii="Times New Roman" w:hAnsi="Times New Roman" w:cs="Times New Roman"/>
          <w:sz w:val="27"/>
          <w:szCs w:val="27"/>
          <w:u w:val="single"/>
          <w:lang w:val="en-US"/>
        </w:rPr>
        <w:t>org</w:t>
      </w:r>
    </w:p>
    <w:p w:rsidR="00562ABD" w:rsidRPr="005C6C3F" w:rsidRDefault="00562ABD" w:rsidP="00562AB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2. Описание  проблемы, на решение которой  направлено  предлагаемое прав</w:t>
      </w:r>
      <w:r w:rsidRPr="005C6C3F">
        <w:rPr>
          <w:rFonts w:ascii="Times New Roman" w:hAnsi="Times New Roman" w:cs="Times New Roman"/>
          <w:sz w:val="27"/>
          <w:szCs w:val="27"/>
        </w:rPr>
        <w:t>о</w:t>
      </w:r>
      <w:r w:rsidRPr="005C6C3F">
        <w:rPr>
          <w:rFonts w:ascii="Times New Roman" w:hAnsi="Times New Roman" w:cs="Times New Roman"/>
          <w:sz w:val="27"/>
          <w:szCs w:val="27"/>
        </w:rPr>
        <w:t>вое регулирование.</w:t>
      </w:r>
    </w:p>
    <w:p w:rsidR="00562ABD" w:rsidRPr="005C6C3F" w:rsidRDefault="00562ABD" w:rsidP="00562ABD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6C3F">
        <w:rPr>
          <w:rFonts w:ascii="Times New Roman" w:hAnsi="Times New Roman"/>
          <w:sz w:val="27"/>
          <w:szCs w:val="27"/>
        </w:rPr>
        <w:t>2.1. Формулировка проблемы и краткое ее описание:</w:t>
      </w:r>
    </w:p>
    <w:p w:rsidR="00562ABD" w:rsidRPr="005C6C3F" w:rsidRDefault="00562ABD" w:rsidP="0056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 xml:space="preserve">отсутствие правовых актов, регулирующих 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порядок заключения договоров на право размещения</w:t>
      </w: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 xml:space="preserve"> нестационарных торговых объектов  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и нестационарных об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ъ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ектов  по предоставлению услуг в границах территорий объектов культурного  наследия.</w:t>
      </w:r>
    </w:p>
    <w:p w:rsidR="00562ABD" w:rsidRPr="005C6C3F" w:rsidRDefault="00562ABD" w:rsidP="0056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6C3F">
        <w:rPr>
          <w:rFonts w:ascii="Times New Roman" w:hAnsi="Times New Roman"/>
          <w:sz w:val="27"/>
          <w:szCs w:val="27"/>
        </w:rPr>
        <w:t>2.2. Характеристика негативных эффектов, возникающих в связи с наличием проблемы, их количественная оценка:</w:t>
      </w:r>
    </w:p>
    <w:p w:rsidR="004A7C90" w:rsidRPr="005C6C3F" w:rsidRDefault="00E5008C" w:rsidP="0056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5C6C3F">
        <w:rPr>
          <w:rFonts w:ascii="Times New Roman" w:hAnsi="Times New Roman"/>
          <w:sz w:val="27"/>
          <w:szCs w:val="27"/>
          <w:u w:val="single"/>
        </w:rPr>
        <w:t>Отсутствие</w:t>
      </w:r>
      <w:r w:rsidR="00562ABD" w:rsidRPr="005C6C3F">
        <w:rPr>
          <w:rFonts w:ascii="Times New Roman" w:hAnsi="Times New Roman"/>
          <w:sz w:val="27"/>
          <w:szCs w:val="27"/>
          <w:u w:val="single"/>
        </w:rPr>
        <w:t xml:space="preserve"> 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правовых актов, регулирующих порядок заключения договоров на право размещения нестационарных торговых объектов  и нестационарных об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ъ</w:t>
      </w:r>
      <w:r w:rsidR="004A7C90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ектов  по предоставлению услуг в границах территорий объектов культурного  наследия</w:t>
      </w: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,  может стать причиной  нарушения законодательства в сфере охраны объектов культурного наследия и привлечения хозяйствующих субъектов к о</w:t>
      </w: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т</w:t>
      </w: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 xml:space="preserve">ветственности 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2.3. Причины невозможности решения проблемы без вмешательства органов местного самоуправления:</w:t>
      </w:r>
    </w:p>
    <w:p w:rsidR="00562ABD" w:rsidRPr="005C6C3F" w:rsidRDefault="00F1283B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C6C3F">
        <w:rPr>
          <w:rFonts w:ascii="Times New Roman" w:hAnsi="Times New Roman" w:cs="Times New Roman"/>
          <w:sz w:val="27"/>
          <w:szCs w:val="27"/>
          <w:u w:val="single"/>
        </w:rPr>
        <w:t>Проведение торгов</w:t>
      </w:r>
      <w:r w:rsidR="00DA5A27" w:rsidRPr="005C6C3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 xml:space="preserve">и заключение договоров </w:t>
      </w:r>
      <w:r w:rsidR="00DA5A27" w:rsidRPr="005C6C3F">
        <w:rPr>
          <w:rFonts w:ascii="Times New Roman" w:hAnsi="Times New Roman" w:cs="Times New Roman"/>
          <w:sz w:val="27"/>
          <w:szCs w:val="27"/>
          <w:u w:val="single"/>
        </w:rPr>
        <w:t>на право размещения нестациона</w:t>
      </w:r>
      <w:r w:rsidR="00DA5A27" w:rsidRPr="005C6C3F">
        <w:rPr>
          <w:rFonts w:ascii="Times New Roman" w:hAnsi="Times New Roman" w:cs="Times New Roman"/>
          <w:sz w:val="27"/>
          <w:szCs w:val="27"/>
          <w:u w:val="single"/>
        </w:rPr>
        <w:t>р</w:t>
      </w:r>
      <w:r w:rsidR="00DA5A27" w:rsidRPr="005C6C3F">
        <w:rPr>
          <w:rFonts w:ascii="Times New Roman" w:hAnsi="Times New Roman" w:cs="Times New Roman"/>
          <w:sz w:val="27"/>
          <w:szCs w:val="27"/>
          <w:u w:val="single"/>
        </w:rPr>
        <w:lastRenderedPageBreak/>
        <w:t xml:space="preserve">ных торговых объектов и нестационарных объектов по предоставлению услуг </w:t>
      </w:r>
      <w:r w:rsidR="00562ABD" w:rsidRPr="005C6C3F">
        <w:rPr>
          <w:rFonts w:ascii="Times New Roman" w:hAnsi="Times New Roman" w:cs="Times New Roman"/>
          <w:sz w:val="27"/>
          <w:szCs w:val="27"/>
          <w:u w:val="single"/>
        </w:rPr>
        <w:t>относится к исключительной компетенции представительного органа местного самоуправления.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 xml:space="preserve">2.4.Иная информация о проблеме: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отсутствует</w:t>
      </w:r>
      <w:r w:rsidRPr="005C6C3F">
        <w:rPr>
          <w:rFonts w:ascii="Times New Roman" w:hAnsi="Times New Roman" w:cs="Times New Roman"/>
          <w:sz w:val="27"/>
          <w:szCs w:val="27"/>
        </w:rPr>
        <w:t>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3. Описание целей предлагаемого правового регулирования.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 xml:space="preserve">3.1.Цели предлагаемого правового регулирования: </w:t>
      </w:r>
    </w:p>
    <w:p w:rsidR="00562ABD" w:rsidRPr="005C6C3F" w:rsidRDefault="00E5008C" w:rsidP="0056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Создание условий  для выполнения требований федерального и регионального законодательства в сфере обеспечения сохр</w:t>
      </w:r>
      <w:r w:rsidR="00DA5A27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анности объектов культурного н</w:t>
      </w:r>
      <w:r w:rsidR="00DA5A27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а</w:t>
      </w:r>
      <w:r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>следия</w:t>
      </w:r>
      <w:r w:rsidR="00F1283B" w:rsidRPr="005C6C3F">
        <w:rPr>
          <w:rFonts w:ascii="Times New Roman" w:hAnsi="Times New Roman"/>
          <w:sz w:val="27"/>
          <w:szCs w:val="27"/>
          <w:u w:val="single"/>
          <w:shd w:val="clear" w:color="auto" w:fill="FFFFFF"/>
        </w:rPr>
        <w:t xml:space="preserve"> при размещении нестационарных торговых объектов и нестационарных объектов по предоставлению услуг.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3.2. Действующие правовые акты, поручения, другие решения, на основании к</w:t>
      </w:r>
      <w:r w:rsidRPr="005C6C3F">
        <w:rPr>
          <w:rFonts w:ascii="Times New Roman" w:hAnsi="Times New Roman" w:cs="Times New Roman"/>
          <w:sz w:val="27"/>
          <w:szCs w:val="27"/>
        </w:rPr>
        <w:t>о</w:t>
      </w:r>
      <w:r w:rsidRPr="005C6C3F">
        <w:rPr>
          <w:rFonts w:ascii="Times New Roman" w:hAnsi="Times New Roman" w:cs="Times New Roman"/>
          <w:sz w:val="27"/>
          <w:szCs w:val="27"/>
        </w:rPr>
        <w:t xml:space="preserve">торых необходима разработка предлагаемого правового регулирования в данной области, которые определяют необходимость постановки указанных целей: </w:t>
      </w:r>
      <w:r w:rsidR="00F1283B" w:rsidRPr="005C6C3F">
        <w:rPr>
          <w:rFonts w:ascii="Times New Roman" w:hAnsi="Times New Roman" w:cs="Times New Roman"/>
          <w:sz w:val="27"/>
          <w:szCs w:val="27"/>
          <w:u w:val="single"/>
        </w:rPr>
        <w:t>Ф</w:t>
      </w:r>
      <w:r w:rsidR="00F1283B" w:rsidRPr="005C6C3F">
        <w:rPr>
          <w:rFonts w:ascii="Times New Roman" w:hAnsi="Times New Roman" w:cs="Times New Roman"/>
          <w:sz w:val="27"/>
          <w:szCs w:val="27"/>
          <w:u w:val="single"/>
        </w:rPr>
        <w:t>е</w:t>
      </w:r>
      <w:r w:rsidR="00F1283B" w:rsidRPr="005C6C3F">
        <w:rPr>
          <w:rFonts w:ascii="Times New Roman" w:hAnsi="Times New Roman" w:cs="Times New Roman"/>
          <w:sz w:val="27"/>
          <w:szCs w:val="27"/>
          <w:u w:val="single"/>
        </w:rPr>
        <w:t>деральный закон от 25 июня 2002 года № 73-ФЗ «Об объектах культурного н</w:t>
      </w:r>
      <w:r w:rsidR="00F1283B" w:rsidRPr="005C6C3F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F1283B" w:rsidRPr="005C6C3F">
        <w:rPr>
          <w:rFonts w:ascii="Times New Roman" w:hAnsi="Times New Roman" w:cs="Times New Roman"/>
          <w:sz w:val="27"/>
          <w:szCs w:val="27"/>
          <w:u w:val="single"/>
        </w:rPr>
        <w:t>следия (памятниках истории и культуры) народов Российской Федерации».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4. Качественная  характеристика и оценка численности потенциальных адрес</w:t>
      </w:r>
      <w:r w:rsidRPr="005C6C3F">
        <w:rPr>
          <w:rFonts w:ascii="Times New Roman" w:hAnsi="Times New Roman" w:cs="Times New Roman"/>
          <w:sz w:val="27"/>
          <w:szCs w:val="27"/>
        </w:rPr>
        <w:t>а</w:t>
      </w:r>
      <w:r w:rsidRPr="005C6C3F">
        <w:rPr>
          <w:rFonts w:ascii="Times New Roman" w:hAnsi="Times New Roman" w:cs="Times New Roman"/>
          <w:sz w:val="27"/>
          <w:szCs w:val="27"/>
        </w:rPr>
        <w:t>тов предлагаемого правового регулирования (их групп)</w:t>
      </w:r>
    </w:p>
    <w:p w:rsidR="00562ABD" w:rsidRPr="005C6C3F" w:rsidRDefault="00562ABD" w:rsidP="0056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562ABD" w:rsidRPr="005C6C3F" w:rsidTr="008A21F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ABD" w:rsidRPr="005C6C3F" w:rsidRDefault="00562ABD" w:rsidP="008A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6C3F">
              <w:rPr>
                <w:rFonts w:ascii="Times New Roman" w:hAnsi="Times New Roman"/>
                <w:sz w:val="27"/>
                <w:szCs w:val="27"/>
              </w:rPr>
              <w:t>Группы потенциальных адресатов предл</w:t>
            </w:r>
            <w:r w:rsidRPr="005C6C3F">
              <w:rPr>
                <w:rFonts w:ascii="Times New Roman" w:hAnsi="Times New Roman"/>
                <w:sz w:val="27"/>
                <w:szCs w:val="27"/>
              </w:rPr>
              <w:t>а</w:t>
            </w:r>
            <w:r w:rsidRPr="005C6C3F">
              <w:rPr>
                <w:rFonts w:ascii="Times New Roman" w:hAnsi="Times New Roman"/>
                <w:sz w:val="27"/>
                <w:szCs w:val="27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ABD" w:rsidRPr="005C6C3F" w:rsidRDefault="00562ABD" w:rsidP="008A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6C3F">
              <w:rPr>
                <w:rFonts w:ascii="Times New Roman" w:hAnsi="Times New Roman"/>
                <w:sz w:val="27"/>
                <w:szCs w:val="27"/>
              </w:rPr>
              <w:t>Количество уч</w:t>
            </w:r>
            <w:r w:rsidRPr="005C6C3F">
              <w:rPr>
                <w:rFonts w:ascii="Times New Roman" w:hAnsi="Times New Roman"/>
                <w:sz w:val="27"/>
                <w:szCs w:val="27"/>
              </w:rPr>
              <w:t>а</w:t>
            </w:r>
            <w:r w:rsidRPr="005C6C3F">
              <w:rPr>
                <w:rFonts w:ascii="Times New Roman" w:hAnsi="Times New Roman"/>
                <w:sz w:val="27"/>
                <w:szCs w:val="27"/>
              </w:rPr>
              <w:t>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ABD" w:rsidRPr="005C6C3F" w:rsidRDefault="00562ABD" w:rsidP="008A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6C3F">
              <w:rPr>
                <w:rFonts w:ascii="Times New Roman" w:hAnsi="Times New Roman"/>
                <w:sz w:val="27"/>
                <w:szCs w:val="27"/>
              </w:rPr>
              <w:t>Источники данных</w:t>
            </w:r>
          </w:p>
        </w:tc>
      </w:tr>
      <w:tr w:rsidR="00562ABD" w:rsidRPr="005C6C3F" w:rsidTr="008A21F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ABD" w:rsidRPr="005C6C3F" w:rsidRDefault="00562ABD" w:rsidP="008A21FB">
            <w:pPr>
              <w:pStyle w:val="1"/>
              <w:jc w:val="both"/>
              <w:rPr>
                <w:sz w:val="27"/>
                <w:szCs w:val="27"/>
              </w:rPr>
            </w:pPr>
            <w:r w:rsidRPr="005C6C3F">
              <w:rPr>
                <w:sz w:val="27"/>
                <w:szCs w:val="27"/>
              </w:rPr>
              <w:t>Юридические лица и индивидуальные пре</w:t>
            </w:r>
            <w:r w:rsidRPr="005C6C3F">
              <w:rPr>
                <w:sz w:val="27"/>
                <w:szCs w:val="27"/>
              </w:rPr>
              <w:t>д</w:t>
            </w:r>
            <w:r w:rsidRPr="005C6C3F">
              <w:rPr>
                <w:sz w:val="27"/>
                <w:szCs w:val="27"/>
              </w:rPr>
              <w:t>приниматели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ABD" w:rsidRPr="005C6C3F" w:rsidRDefault="00562ABD" w:rsidP="008A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6C3F">
              <w:rPr>
                <w:rFonts w:ascii="Times New Roman" w:hAnsi="Times New Roman"/>
                <w:sz w:val="27"/>
                <w:szCs w:val="27"/>
              </w:rPr>
              <w:t>4540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ABD" w:rsidRPr="005C6C3F" w:rsidRDefault="00562ABD" w:rsidP="008A21FB">
            <w:pPr>
              <w:pStyle w:val="1"/>
              <w:jc w:val="center"/>
              <w:rPr>
                <w:iCs/>
                <w:sz w:val="27"/>
                <w:szCs w:val="27"/>
              </w:rPr>
            </w:pPr>
            <w:r w:rsidRPr="005C6C3F">
              <w:rPr>
                <w:iCs/>
                <w:sz w:val="27"/>
                <w:szCs w:val="27"/>
              </w:rPr>
              <w:t>Единый р</w:t>
            </w:r>
            <w:r w:rsidRPr="005C6C3F">
              <w:rPr>
                <w:iCs/>
                <w:sz w:val="27"/>
                <w:szCs w:val="27"/>
              </w:rPr>
              <w:t>е</w:t>
            </w:r>
            <w:r w:rsidRPr="005C6C3F">
              <w:rPr>
                <w:iCs/>
                <w:sz w:val="27"/>
                <w:szCs w:val="27"/>
              </w:rPr>
              <w:t>естр СМСП</w:t>
            </w:r>
          </w:p>
        </w:tc>
      </w:tr>
    </w:tbl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5. Описание изменений функции, полномочий, обязанностей и прав админис</w:t>
      </w:r>
      <w:r w:rsidRPr="005C6C3F">
        <w:rPr>
          <w:rFonts w:ascii="Times New Roman" w:hAnsi="Times New Roman" w:cs="Times New Roman"/>
          <w:sz w:val="27"/>
          <w:szCs w:val="27"/>
        </w:rPr>
        <w:t>т</w:t>
      </w:r>
      <w:r w:rsidRPr="005C6C3F">
        <w:rPr>
          <w:rFonts w:ascii="Times New Roman" w:hAnsi="Times New Roman" w:cs="Times New Roman"/>
          <w:sz w:val="27"/>
          <w:szCs w:val="27"/>
        </w:rPr>
        <w:t>рации города Пятигорска, отраслевых (функциональных) органов администр</w:t>
      </w:r>
      <w:r w:rsidRPr="005C6C3F">
        <w:rPr>
          <w:rFonts w:ascii="Times New Roman" w:hAnsi="Times New Roman" w:cs="Times New Roman"/>
          <w:sz w:val="27"/>
          <w:szCs w:val="27"/>
        </w:rPr>
        <w:t>а</w:t>
      </w:r>
      <w:r w:rsidRPr="005C6C3F">
        <w:rPr>
          <w:rFonts w:ascii="Times New Roman" w:hAnsi="Times New Roman" w:cs="Times New Roman"/>
          <w:sz w:val="27"/>
          <w:szCs w:val="27"/>
        </w:rPr>
        <w:t xml:space="preserve">ции города Пятигорска, а также порядка их реализации в связи с введением предлагаемого правового регулирования: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нет</w:t>
      </w:r>
      <w:r w:rsidRPr="005C6C3F">
        <w:rPr>
          <w:rFonts w:ascii="Times New Roman" w:hAnsi="Times New Roman" w:cs="Times New Roman"/>
          <w:sz w:val="27"/>
          <w:szCs w:val="27"/>
        </w:rPr>
        <w:t>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C6C3F">
        <w:rPr>
          <w:rFonts w:ascii="Times New Roman" w:hAnsi="Times New Roman" w:cs="Times New Roman"/>
          <w:sz w:val="27"/>
          <w:szCs w:val="27"/>
        </w:rPr>
        <w:t xml:space="preserve">6. Оценка расходов (доходов) бюджета города-курорта Пятигорска, связанных с введением предлагаемого правового регулирования: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нет.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 xml:space="preserve">7. Новые обязанности или ограничения, которые предполагается возложить на потенциальных адресатов предлагаемого правового регулирования, и связанные с ними дополнительные расходы (доходы)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не вводятся</w:t>
      </w:r>
      <w:r w:rsidRPr="005C6C3F">
        <w:rPr>
          <w:rFonts w:ascii="Times New Roman" w:hAnsi="Times New Roman" w:cs="Times New Roman"/>
          <w:sz w:val="27"/>
          <w:szCs w:val="27"/>
        </w:rPr>
        <w:t>.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8. Оценка  рисков  негативных  последствий  применения  предлагаемого Пр</w:t>
      </w:r>
      <w:r w:rsidRPr="005C6C3F">
        <w:rPr>
          <w:rFonts w:ascii="Times New Roman" w:hAnsi="Times New Roman" w:cs="Times New Roman"/>
          <w:sz w:val="27"/>
          <w:szCs w:val="27"/>
        </w:rPr>
        <w:t>а</w:t>
      </w:r>
      <w:r w:rsidRPr="005C6C3F">
        <w:rPr>
          <w:rFonts w:ascii="Times New Roman" w:hAnsi="Times New Roman" w:cs="Times New Roman"/>
          <w:sz w:val="27"/>
          <w:szCs w:val="27"/>
        </w:rPr>
        <w:t xml:space="preserve">вового регулирования: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нет</w:t>
      </w:r>
      <w:r w:rsidRPr="005C6C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9. Необходимые для достижения заявленных целей регулирования организац</w:t>
      </w:r>
      <w:r w:rsidRPr="005C6C3F">
        <w:rPr>
          <w:rFonts w:ascii="Times New Roman" w:hAnsi="Times New Roman" w:cs="Times New Roman"/>
          <w:sz w:val="27"/>
          <w:szCs w:val="27"/>
        </w:rPr>
        <w:t>и</w:t>
      </w:r>
      <w:r w:rsidRPr="005C6C3F">
        <w:rPr>
          <w:rFonts w:ascii="Times New Roman" w:hAnsi="Times New Roman" w:cs="Times New Roman"/>
          <w:sz w:val="27"/>
          <w:szCs w:val="27"/>
        </w:rPr>
        <w:t xml:space="preserve">онно-технические, методологические, информационные и иные мероприятия: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отсутствуют</w:t>
      </w:r>
      <w:r w:rsidRPr="005C6C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62ABD" w:rsidRPr="005C6C3F" w:rsidRDefault="00562ABD" w:rsidP="00562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C3F">
        <w:rPr>
          <w:rFonts w:ascii="Times New Roman" w:hAnsi="Times New Roman" w:cs="Times New Roman"/>
          <w:sz w:val="27"/>
          <w:szCs w:val="27"/>
        </w:rPr>
        <w:t>10.  Иные  сведения,  которые  согласно  мнению  разработчика позволяют оц</w:t>
      </w:r>
      <w:r w:rsidRPr="005C6C3F">
        <w:rPr>
          <w:rFonts w:ascii="Times New Roman" w:hAnsi="Times New Roman" w:cs="Times New Roman"/>
          <w:sz w:val="27"/>
          <w:szCs w:val="27"/>
        </w:rPr>
        <w:t>е</w:t>
      </w:r>
      <w:r w:rsidRPr="005C6C3F">
        <w:rPr>
          <w:rFonts w:ascii="Times New Roman" w:hAnsi="Times New Roman" w:cs="Times New Roman"/>
          <w:sz w:val="27"/>
          <w:szCs w:val="27"/>
        </w:rPr>
        <w:t xml:space="preserve">нить обоснованность предлагаемого правового регулирования: </w:t>
      </w:r>
      <w:r w:rsidRPr="005C6C3F">
        <w:rPr>
          <w:rFonts w:ascii="Times New Roman" w:hAnsi="Times New Roman" w:cs="Times New Roman"/>
          <w:sz w:val="27"/>
          <w:szCs w:val="27"/>
          <w:u w:val="single"/>
        </w:rPr>
        <w:t>отсутствуют</w:t>
      </w:r>
      <w:r w:rsidRPr="005C6C3F">
        <w:rPr>
          <w:rFonts w:ascii="Times New Roman" w:hAnsi="Times New Roman" w:cs="Times New Roman"/>
          <w:sz w:val="27"/>
          <w:szCs w:val="27"/>
        </w:rPr>
        <w:t>.</w:t>
      </w:r>
    </w:p>
    <w:p w:rsidR="00562ABD" w:rsidRPr="005C6C3F" w:rsidRDefault="00562ABD" w:rsidP="00562ABD">
      <w:pPr>
        <w:pStyle w:val="ConsPlusNormal"/>
        <w:jc w:val="both"/>
        <w:rPr>
          <w:sz w:val="27"/>
          <w:szCs w:val="27"/>
        </w:rPr>
      </w:pPr>
    </w:p>
    <w:p w:rsidR="00562ABD" w:rsidRPr="005C6C3F" w:rsidRDefault="00562ABD" w:rsidP="00562ABD">
      <w:pPr>
        <w:pStyle w:val="ConsPlusNormal"/>
        <w:jc w:val="both"/>
        <w:rPr>
          <w:sz w:val="27"/>
          <w:szCs w:val="27"/>
        </w:rPr>
      </w:pPr>
    </w:p>
    <w:p w:rsidR="00562ABD" w:rsidRPr="005C6C3F" w:rsidRDefault="00562ABD" w:rsidP="00562ABD">
      <w:pPr>
        <w:pStyle w:val="a3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proofErr w:type="gramStart"/>
      <w:r w:rsidRPr="005C6C3F">
        <w:rPr>
          <w:b w:val="0"/>
          <w:caps w:val="0"/>
          <w:sz w:val="27"/>
          <w:szCs w:val="27"/>
        </w:rPr>
        <w:t>Исполняющий</w:t>
      </w:r>
      <w:proofErr w:type="gramEnd"/>
      <w:r w:rsidRPr="005C6C3F">
        <w:rPr>
          <w:b w:val="0"/>
          <w:caps w:val="0"/>
          <w:sz w:val="27"/>
          <w:szCs w:val="27"/>
        </w:rPr>
        <w:t xml:space="preserve"> обязанности </w:t>
      </w:r>
    </w:p>
    <w:p w:rsidR="00562ABD" w:rsidRPr="005C6C3F" w:rsidRDefault="00562ABD" w:rsidP="00562ABD">
      <w:pPr>
        <w:pStyle w:val="a3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5C6C3F">
        <w:rPr>
          <w:b w:val="0"/>
          <w:caps w:val="0"/>
          <w:sz w:val="27"/>
          <w:szCs w:val="27"/>
        </w:rPr>
        <w:t>заведующего Отделом торговли,</w:t>
      </w:r>
    </w:p>
    <w:p w:rsidR="00562ABD" w:rsidRPr="005C6C3F" w:rsidRDefault="00562ABD" w:rsidP="00562ABD">
      <w:pPr>
        <w:pStyle w:val="a3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5C6C3F">
        <w:rPr>
          <w:b w:val="0"/>
          <w:caps w:val="0"/>
          <w:sz w:val="27"/>
          <w:szCs w:val="27"/>
        </w:rPr>
        <w:t>рекламы и защиты прав потребителей</w:t>
      </w:r>
    </w:p>
    <w:p w:rsidR="00562ABD" w:rsidRPr="005C6C3F" w:rsidRDefault="00562ABD" w:rsidP="00562ABD">
      <w:pPr>
        <w:pStyle w:val="a3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5C6C3F">
        <w:rPr>
          <w:b w:val="0"/>
          <w:caps w:val="0"/>
          <w:sz w:val="27"/>
          <w:szCs w:val="27"/>
        </w:rPr>
        <w:t>администрации города Пятигорска                                                Н.Н.Иваненко</w:t>
      </w:r>
    </w:p>
    <w:p w:rsidR="00562ABD" w:rsidRDefault="00562ABD" w:rsidP="00562ABD">
      <w:pPr>
        <w:pStyle w:val="a3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p w:rsidR="00562ABD" w:rsidRPr="002676B8" w:rsidRDefault="00562ABD" w:rsidP="00562ABD">
      <w:pPr>
        <w:pStyle w:val="a3"/>
        <w:spacing w:line="240" w:lineRule="exact"/>
        <w:ind w:right="0"/>
        <w:jc w:val="both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т. 8(8793) 33-41-11</w:t>
      </w:r>
    </w:p>
    <w:p w:rsidR="00562ABD" w:rsidRDefault="00562ABD" w:rsidP="00562ABD"/>
    <w:sectPr w:rsidR="00562ABD" w:rsidSect="002676B8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characterSpacingControl w:val="doNotCompress"/>
  <w:compat/>
  <w:rsids>
    <w:rsidRoot w:val="00562ABD"/>
    <w:rsid w:val="00287A4E"/>
    <w:rsid w:val="004A7C90"/>
    <w:rsid w:val="00562ABD"/>
    <w:rsid w:val="005C6C3F"/>
    <w:rsid w:val="005D6270"/>
    <w:rsid w:val="006D7380"/>
    <w:rsid w:val="00C02A0D"/>
    <w:rsid w:val="00DA5A27"/>
    <w:rsid w:val="00E5008C"/>
    <w:rsid w:val="00ED38EE"/>
    <w:rsid w:val="00F1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62A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62ABD"/>
    <w:pPr>
      <w:spacing w:after="0" w:line="240" w:lineRule="auto"/>
      <w:ind w:right="5101"/>
      <w:jc w:val="center"/>
    </w:pPr>
    <w:rPr>
      <w:rFonts w:ascii="Times New Roman" w:hAnsi="Times New Roman"/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562ABD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dcterms:created xsi:type="dcterms:W3CDTF">2024-07-23T14:17:00Z</dcterms:created>
  <dcterms:modified xsi:type="dcterms:W3CDTF">2024-08-07T11:19:00Z</dcterms:modified>
</cp:coreProperties>
</file>