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1222EA" w:rsidRPr="00D4336D" w:rsidRDefault="001222EA" w:rsidP="001844DA">
      <w:pPr>
        <w:spacing w:line="240" w:lineRule="exact"/>
        <w:jc w:val="center"/>
        <w:rPr>
          <w:sz w:val="28"/>
          <w:szCs w:val="28"/>
        </w:rPr>
      </w:pPr>
    </w:p>
    <w:p w:rsidR="00C1053F" w:rsidRDefault="001844DA" w:rsidP="00C1053F">
      <w:pPr>
        <w:contextualSpacing/>
        <w:jc w:val="both"/>
        <w:rPr>
          <w:sz w:val="28"/>
          <w:szCs w:val="28"/>
        </w:rPr>
      </w:pPr>
      <w:proofErr w:type="gramStart"/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C1053F" w:rsidRPr="00C1053F">
        <w:rPr>
          <w:sz w:val="28"/>
          <w:szCs w:val="28"/>
        </w:rPr>
        <w:t>«О внесении изменения в п.6 и о признании утратившим силу приложения к Порядку организации и проведения конкурсов на право заключения договоров на установку и эксплуатацию рекламных конструкций, утвержденный постановлением администрации города П</w:t>
      </w:r>
      <w:r w:rsidR="00C1053F">
        <w:rPr>
          <w:sz w:val="28"/>
          <w:szCs w:val="28"/>
        </w:rPr>
        <w:t>ятигорска от 14.04.2014 № 1103 «</w:t>
      </w:r>
      <w:r w:rsidR="00C1053F" w:rsidRPr="00C1053F">
        <w:rPr>
          <w:sz w:val="28"/>
          <w:szCs w:val="28"/>
        </w:rPr>
        <w:t>Об утверждении Порядка организации и проведения конкурсов на право заключения договоров на установку и экс</w:t>
      </w:r>
      <w:r w:rsidR="00C1053F">
        <w:rPr>
          <w:sz w:val="28"/>
          <w:szCs w:val="28"/>
        </w:rPr>
        <w:t xml:space="preserve">плуатацию рекламных конструкций». </w:t>
      </w:r>
      <w:proofErr w:type="gramEnd"/>
    </w:p>
    <w:p w:rsidR="00D14B68" w:rsidRPr="004B750C" w:rsidRDefault="00C83B74" w:rsidP="00C1053F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B01FDB">
        <w:rPr>
          <w:sz w:val="28"/>
          <w:szCs w:val="28"/>
        </w:rPr>
        <w:t xml:space="preserve">Пятигорска </w:t>
      </w:r>
      <w:r w:rsidR="00C1053F" w:rsidRPr="00C1053F">
        <w:rPr>
          <w:sz w:val="28"/>
          <w:szCs w:val="28"/>
        </w:rPr>
        <w:t>«О внесении изменения в п.6 и о признании утратившим силу приложения к Порядку организации и проведения конкурсов на право заключения договоров на установку и эксплуатацию рекламных конструкций, утвержденный постановлением администрации города П</w:t>
      </w:r>
      <w:r w:rsidR="00C1053F">
        <w:rPr>
          <w:sz w:val="28"/>
          <w:szCs w:val="28"/>
        </w:rPr>
        <w:t>ятигорска от 14.04.2014 № 1103 «</w:t>
      </w:r>
      <w:r w:rsidR="00C1053F" w:rsidRPr="00C1053F">
        <w:rPr>
          <w:sz w:val="28"/>
          <w:szCs w:val="28"/>
        </w:rPr>
        <w:t>Об утверждении Порядка организации и проведения конкурсов на право заключения договоров на установку и экс</w:t>
      </w:r>
      <w:r w:rsidR="00C1053F">
        <w:rPr>
          <w:sz w:val="28"/>
          <w:szCs w:val="28"/>
        </w:rPr>
        <w:t>плуатацию рекламных конструкций»</w:t>
      </w:r>
      <w:r w:rsidR="00585A5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C1053F" w:rsidRPr="00B746C9">
        <w:rPr>
          <w:sz w:val="28"/>
          <w:szCs w:val="28"/>
        </w:rPr>
        <w:t>отдел</w:t>
      </w:r>
      <w:r w:rsidR="00C1053F">
        <w:rPr>
          <w:sz w:val="28"/>
          <w:szCs w:val="28"/>
        </w:rPr>
        <w:t>ом</w:t>
      </w:r>
      <w:r w:rsidR="00C1053F" w:rsidRPr="00B746C9">
        <w:rPr>
          <w:sz w:val="28"/>
          <w:szCs w:val="28"/>
        </w:rPr>
        <w:t xml:space="preserve"> </w:t>
      </w:r>
      <w:r w:rsidR="00C1053F">
        <w:rPr>
          <w:sz w:val="28"/>
          <w:szCs w:val="28"/>
        </w:rPr>
        <w:t>торговли, бытовых услуг и защиты прав потребителей</w:t>
      </w:r>
      <w:r w:rsidR="00C1053F" w:rsidRPr="00B746C9"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 xml:space="preserve"> (далее – </w:t>
      </w:r>
      <w:r w:rsidR="00C1053F">
        <w:rPr>
          <w:sz w:val="28"/>
          <w:szCs w:val="28"/>
        </w:rPr>
        <w:t>отдел</w:t>
      </w:r>
      <w:r>
        <w:rPr>
          <w:sz w:val="28"/>
          <w:szCs w:val="28"/>
        </w:rPr>
        <w:t>)</w:t>
      </w:r>
      <w:r w:rsidR="00C105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</w:t>
      </w:r>
      <w:r w:rsidR="00E96831">
        <w:rPr>
          <w:sz w:val="28"/>
          <w:szCs w:val="28"/>
        </w:rPr>
        <w:t>в 2020</w:t>
      </w:r>
      <w:r w:rsidR="007025A9" w:rsidRPr="000026F8">
        <w:rPr>
          <w:sz w:val="28"/>
          <w:szCs w:val="28"/>
        </w:rPr>
        <w:t xml:space="preserve"> году.</w:t>
      </w:r>
    </w:p>
    <w:p w:rsidR="00C62DFB" w:rsidRPr="00A608F0" w:rsidRDefault="00C62DFB" w:rsidP="00C62DFB">
      <w:pPr>
        <w:ind w:firstLine="708"/>
        <w:jc w:val="both"/>
        <w:rPr>
          <w:sz w:val="28"/>
          <w:szCs w:val="28"/>
        </w:rPr>
      </w:pPr>
      <w:r w:rsidRPr="00A608F0">
        <w:rPr>
          <w:sz w:val="28"/>
          <w:szCs w:val="28"/>
        </w:rPr>
        <w:t>О проведении публичных консультаций по проекту постановления администрации города Пятигорска письмом администрации города Пятиг</w:t>
      </w:r>
      <w:r w:rsidR="00E96831">
        <w:rPr>
          <w:sz w:val="28"/>
          <w:szCs w:val="28"/>
        </w:rPr>
        <w:t>орска от 17.02.2020 г. № 792</w:t>
      </w:r>
      <w:r w:rsidR="000B7B3B">
        <w:rPr>
          <w:sz w:val="28"/>
          <w:szCs w:val="28"/>
        </w:rPr>
        <w:t>/06</w:t>
      </w:r>
      <w:r w:rsidRPr="00A608F0">
        <w:rPr>
          <w:sz w:val="28"/>
          <w:szCs w:val="28"/>
        </w:rPr>
        <w:t xml:space="preserve"> были извещены: Пятигорская торгово-промышленная палата; Некоммерческое партнёрство «Союз предпринимателей города Пятигорска».</w:t>
      </w:r>
    </w:p>
    <w:p w:rsidR="001844DA" w:rsidRDefault="00C62DFB" w:rsidP="00A608F0">
      <w:pPr>
        <w:ind w:firstLine="708"/>
        <w:jc w:val="both"/>
        <w:rPr>
          <w:sz w:val="28"/>
          <w:szCs w:val="28"/>
        </w:rPr>
      </w:pPr>
      <w:r w:rsidRPr="00A608F0">
        <w:rPr>
          <w:sz w:val="28"/>
          <w:szCs w:val="28"/>
        </w:rPr>
        <w:t xml:space="preserve">Замечания и предложения к проекту постановления </w:t>
      </w:r>
      <w:r w:rsidRPr="00E96831">
        <w:rPr>
          <w:sz w:val="28"/>
          <w:szCs w:val="28"/>
        </w:rPr>
        <w:t xml:space="preserve"> </w:t>
      </w:r>
      <w:r w:rsidR="00E96831" w:rsidRPr="00E96831">
        <w:rPr>
          <w:sz w:val="28"/>
          <w:szCs w:val="28"/>
        </w:rPr>
        <w:t>с 17 февраля 2020 года по10 марта 2020 года</w:t>
      </w:r>
      <w:r w:rsidRPr="00A608F0">
        <w:rPr>
          <w:sz w:val="28"/>
          <w:szCs w:val="28"/>
        </w:rPr>
        <w:t xml:space="preserve"> не поступали.</w:t>
      </w: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281CB8" w:rsidRDefault="00281CB8" w:rsidP="00281CB8">
      <w:pPr>
        <w:pStyle w:val="a6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Заведующий отделом торговли, </w:t>
      </w:r>
    </w:p>
    <w:p w:rsidR="00281CB8" w:rsidRDefault="00281CB8" w:rsidP="00281CB8">
      <w:pPr>
        <w:pStyle w:val="a6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бытовых услуг и защиты прав потребителей</w:t>
      </w:r>
    </w:p>
    <w:p w:rsidR="00281CB8" w:rsidRDefault="00281CB8" w:rsidP="00281CB8">
      <w:pPr>
        <w:pStyle w:val="a6"/>
        <w:spacing w:line="240" w:lineRule="exact"/>
        <w:ind w:right="0"/>
        <w:jc w:val="both"/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      И.И.Никишин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</w:p>
    <w:sectPr w:rsidR="001844DA" w:rsidSect="00A608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0758BA"/>
    <w:rsid w:val="000876AD"/>
    <w:rsid w:val="000B7B3B"/>
    <w:rsid w:val="001222EA"/>
    <w:rsid w:val="0013278D"/>
    <w:rsid w:val="001844DA"/>
    <w:rsid w:val="00192AC8"/>
    <w:rsid w:val="001F1DD1"/>
    <w:rsid w:val="00204FC1"/>
    <w:rsid w:val="00245C9F"/>
    <w:rsid w:val="00281CB8"/>
    <w:rsid w:val="00292C45"/>
    <w:rsid w:val="002B2E6F"/>
    <w:rsid w:val="002B48FE"/>
    <w:rsid w:val="00441D26"/>
    <w:rsid w:val="004574D7"/>
    <w:rsid w:val="004B750C"/>
    <w:rsid w:val="004D1DE4"/>
    <w:rsid w:val="005646C5"/>
    <w:rsid w:val="005822EB"/>
    <w:rsid w:val="00585A5A"/>
    <w:rsid w:val="005A2DE9"/>
    <w:rsid w:val="00600565"/>
    <w:rsid w:val="00626483"/>
    <w:rsid w:val="00632E3C"/>
    <w:rsid w:val="006A14EA"/>
    <w:rsid w:val="007025A9"/>
    <w:rsid w:val="007062C5"/>
    <w:rsid w:val="00714A2F"/>
    <w:rsid w:val="0073687D"/>
    <w:rsid w:val="0078295B"/>
    <w:rsid w:val="007B15A8"/>
    <w:rsid w:val="0084021D"/>
    <w:rsid w:val="00861072"/>
    <w:rsid w:val="008627DA"/>
    <w:rsid w:val="008846C2"/>
    <w:rsid w:val="0089121E"/>
    <w:rsid w:val="008E569B"/>
    <w:rsid w:val="008F3281"/>
    <w:rsid w:val="009C0CCA"/>
    <w:rsid w:val="009F00E0"/>
    <w:rsid w:val="00A2521D"/>
    <w:rsid w:val="00A608F0"/>
    <w:rsid w:val="00A86438"/>
    <w:rsid w:val="00B01FDB"/>
    <w:rsid w:val="00BD0C13"/>
    <w:rsid w:val="00BD1476"/>
    <w:rsid w:val="00C1053F"/>
    <w:rsid w:val="00C36FE5"/>
    <w:rsid w:val="00C503F1"/>
    <w:rsid w:val="00C50D06"/>
    <w:rsid w:val="00C62DFB"/>
    <w:rsid w:val="00C83B74"/>
    <w:rsid w:val="00C97011"/>
    <w:rsid w:val="00CE1E87"/>
    <w:rsid w:val="00D14B68"/>
    <w:rsid w:val="00D749C6"/>
    <w:rsid w:val="00D7569A"/>
    <w:rsid w:val="00D76A9C"/>
    <w:rsid w:val="00D92BB5"/>
    <w:rsid w:val="00DD5FDB"/>
    <w:rsid w:val="00E24318"/>
    <w:rsid w:val="00E30754"/>
    <w:rsid w:val="00E60D46"/>
    <w:rsid w:val="00E96831"/>
    <w:rsid w:val="00F02FA5"/>
    <w:rsid w:val="00F70CE3"/>
    <w:rsid w:val="00F94A14"/>
    <w:rsid w:val="00FA3E5A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281CB8"/>
    <w:pPr>
      <w:ind w:right="5101"/>
      <w:jc w:val="center"/>
    </w:pPr>
    <w:rPr>
      <w:b/>
      <w:caps/>
      <w:sz w:val="32"/>
      <w:szCs w:val="20"/>
    </w:rPr>
  </w:style>
  <w:style w:type="character" w:customStyle="1" w:styleId="a7">
    <w:name w:val="Подзаголовок Знак"/>
    <w:basedOn w:val="a0"/>
    <w:link w:val="a6"/>
    <w:rsid w:val="00281CB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Пользователь</cp:lastModifiedBy>
  <cp:revision>5</cp:revision>
  <cp:lastPrinted>2019-07-25T11:44:00Z</cp:lastPrinted>
  <dcterms:created xsi:type="dcterms:W3CDTF">2019-09-25T12:57:00Z</dcterms:created>
  <dcterms:modified xsi:type="dcterms:W3CDTF">2020-11-13T12:11:00Z</dcterms:modified>
</cp:coreProperties>
</file>