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Pr="00D4336D" w:rsidRDefault="001844DA" w:rsidP="001844DA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2B48FE" w:rsidRDefault="001844DA" w:rsidP="00BD1476">
      <w:pPr>
        <w:tabs>
          <w:tab w:val="left" w:pos="851"/>
          <w:tab w:val="left" w:pos="9214"/>
          <w:tab w:val="left" w:pos="9355"/>
        </w:tabs>
        <w:ind w:firstLine="851"/>
        <w:jc w:val="both"/>
        <w:rPr>
          <w:sz w:val="28"/>
          <w:szCs w:val="28"/>
        </w:rPr>
      </w:pPr>
      <w:r w:rsidRPr="00D4336D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  <w:r w:rsidR="002B48FE">
        <w:rPr>
          <w:sz w:val="28"/>
          <w:szCs w:val="28"/>
        </w:rPr>
        <w:t xml:space="preserve"> администрации города Пятигорска «</w:t>
      </w:r>
      <w:r w:rsidR="00BD1476">
        <w:rPr>
          <w:sz w:val="28"/>
          <w:szCs w:val="28"/>
        </w:rPr>
        <w:t>Об утверждении порядка предоставления субсидий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оборудования; о признании утратившим силу постановления администрации города Пятигорска от 06.05.2016 года № 1562</w:t>
      </w:r>
      <w:r w:rsidR="002B48FE">
        <w:rPr>
          <w:sz w:val="28"/>
          <w:szCs w:val="28"/>
        </w:rPr>
        <w:t>»</w:t>
      </w:r>
    </w:p>
    <w:p w:rsidR="001844DA" w:rsidRDefault="001844DA" w:rsidP="001844DA">
      <w:pPr>
        <w:spacing w:line="240" w:lineRule="exact"/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:rsidR="001844DA" w:rsidRDefault="001844DA" w:rsidP="001844DA">
      <w:pPr>
        <w:spacing w:line="240" w:lineRule="exact"/>
        <w:ind w:firstLine="720"/>
        <w:jc w:val="center"/>
        <w:rPr>
          <w:sz w:val="28"/>
          <w:szCs w:val="28"/>
        </w:rPr>
      </w:pPr>
    </w:p>
    <w:p w:rsidR="001844DA" w:rsidRPr="004B750C" w:rsidRDefault="00C83B74" w:rsidP="00184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</w:t>
      </w:r>
      <w:r w:rsidR="001844DA" w:rsidRPr="00EB4224">
        <w:rPr>
          <w:sz w:val="28"/>
          <w:szCs w:val="28"/>
        </w:rPr>
        <w:t xml:space="preserve">роект постановления администрации города </w:t>
      </w:r>
      <w:r w:rsidR="002B48FE">
        <w:rPr>
          <w:sz w:val="28"/>
          <w:szCs w:val="28"/>
        </w:rPr>
        <w:t>«</w:t>
      </w:r>
      <w:r w:rsidR="00861072">
        <w:rPr>
          <w:sz w:val="28"/>
          <w:szCs w:val="28"/>
        </w:rPr>
        <w:t xml:space="preserve">Об утверждении порядка предоставления субсидий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оборудования; </w:t>
      </w:r>
      <w:proofErr w:type="gramStart"/>
      <w:r w:rsidR="00861072">
        <w:rPr>
          <w:sz w:val="28"/>
          <w:szCs w:val="28"/>
        </w:rPr>
        <w:t>о признании утратившим силу постановления администрации города Пятигорска от 06.05.2016 года № 1562</w:t>
      </w:r>
      <w:r w:rsidR="002B48F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постановления) </w:t>
      </w:r>
      <w:r w:rsidR="001844DA" w:rsidRPr="00EB4224">
        <w:rPr>
          <w:sz w:val="28"/>
          <w:szCs w:val="28"/>
        </w:rPr>
        <w:t xml:space="preserve">разработан </w:t>
      </w:r>
      <w:r w:rsidR="002B48FE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экономического развития </w:t>
      </w:r>
      <w:r w:rsidRPr="00EB4224">
        <w:rPr>
          <w:sz w:val="28"/>
          <w:szCs w:val="28"/>
        </w:rPr>
        <w:t xml:space="preserve">администрации города </w:t>
      </w:r>
      <w:r w:rsidR="002B48FE">
        <w:rPr>
          <w:sz w:val="28"/>
          <w:szCs w:val="28"/>
        </w:rPr>
        <w:t>Пятигорска</w:t>
      </w:r>
      <w:r>
        <w:rPr>
          <w:sz w:val="28"/>
          <w:szCs w:val="28"/>
        </w:rPr>
        <w:t xml:space="preserve">  (далее – </w:t>
      </w:r>
      <w:r w:rsidR="002B48FE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) </w:t>
      </w:r>
      <w:r w:rsidR="001844DA">
        <w:rPr>
          <w:sz w:val="28"/>
          <w:szCs w:val="28"/>
        </w:rPr>
        <w:t>в</w:t>
      </w:r>
      <w:r w:rsidR="001844DA" w:rsidRPr="00DD6377">
        <w:rPr>
          <w:sz w:val="28"/>
          <w:szCs w:val="28"/>
        </w:rPr>
        <w:t xml:space="preserve"> </w:t>
      </w:r>
      <w:r w:rsidR="001844DA">
        <w:rPr>
          <w:sz w:val="28"/>
          <w:szCs w:val="28"/>
        </w:rPr>
        <w:t xml:space="preserve">соответствии с </w:t>
      </w:r>
      <w:r w:rsidR="001844DA" w:rsidRPr="0080493F">
        <w:rPr>
          <w:sz w:val="28"/>
          <w:szCs w:val="28"/>
        </w:rPr>
        <w:t>подпрограмм</w:t>
      </w:r>
      <w:r w:rsidR="001844DA" w:rsidRPr="005360E3">
        <w:rPr>
          <w:sz w:val="28"/>
          <w:szCs w:val="28"/>
        </w:rPr>
        <w:t>ой</w:t>
      </w:r>
      <w:r w:rsidR="001844DA">
        <w:rPr>
          <w:sz w:val="28"/>
          <w:szCs w:val="28"/>
        </w:rPr>
        <w:t xml:space="preserve"> </w:t>
      </w:r>
      <w:r w:rsidR="002B48FE" w:rsidRPr="002B48FE">
        <w:rPr>
          <w:sz w:val="28"/>
          <w:szCs w:val="28"/>
        </w:rPr>
        <w:t>«Развитие малого и среднего предпринимательства в городе-курорте Пятигорске на 2014 – 2019 годы»</w:t>
      </w:r>
      <w:r w:rsidR="001844DA" w:rsidRPr="0080493F">
        <w:rPr>
          <w:sz w:val="28"/>
          <w:szCs w:val="28"/>
        </w:rPr>
        <w:t xml:space="preserve"> </w:t>
      </w:r>
      <w:r w:rsidR="002B48FE">
        <w:rPr>
          <w:sz w:val="28"/>
          <w:szCs w:val="28"/>
        </w:rPr>
        <w:t>муниципальной программой «Модернизация экономики,</w:t>
      </w:r>
      <w:r w:rsidR="001F1DD1">
        <w:rPr>
          <w:sz w:val="28"/>
          <w:szCs w:val="28"/>
        </w:rPr>
        <w:t xml:space="preserve"> развитие</w:t>
      </w:r>
      <w:r w:rsidR="002B48FE">
        <w:rPr>
          <w:sz w:val="28"/>
          <w:szCs w:val="28"/>
        </w:rPr>
        <w:t xml:space="preserve"> малого и среднего бизнеса, курорта и туризма, энергетики, промышленности и улучшение инвестиционного климата», утвержденной постановлением</w:t>
      </w:r>
      <w:proofErr w:type="gramEnd"/>
      <w:r w:rsidR="002B48FE">
        <w:rPr>
          <w:sz w:val="28"/>
          <w:szCs w:val="28"/>
        </w:rPr>
        <w:t xml:space="preserve"> </w:t>
      </w:r>
      <w:r w:rsidR="002B48FE" w:rsidRPr="004B750C">
        <w:rPr>
          <w:sz w:val="28"/>
          <w:szCs w:val="28"/>
        </w:rPr>
        <w:t>администрации города Пятигорска от 27 июня 2014 года № 2183</w:t>
      </w:r>
      <w:r w:rsidR="001844DA" w:rsidRPr="004B750C">
        <w:rPr>
          <w:sz w:val="28"/>
          <w:szCs w:val="28"/>
        </w:rPr>
        <w:t>.</w:t>
      </w:r>
    </w:p>
    <w:p w:rsidR="001844DA" w:rsidRDefault="001844DA" w:rsidP="00184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50C">
        <w:rPr>
          <w:sz w:val="28"/>
          <w:szCs w:val="28"/>
        </w:rPr>
        <w:t>Согласно п.</w:t>
      </w:r>
      <w:r w:rsidR="00C503F1">
        <w:rPr>
          <w:sz w:val="28"/>
          <w:szCs w:val="28"/>
        </w:rPr>
        <w:t xml:space="preserve"> </w:t>
      </w:r>
      <w:r w:rsidR="002B48FE" w:rsidRPr="004B750C">
        <w:rPr>
          <w:sz w:val="28"/>
          <w:szCs w:val="28"/>
        </w:rPr>
        <w:t>2.</w:t>
      </w:r>
      <w:r w:rsidR="00861072">
        <w:rPr>
          <w:sz w:val="28"/>
          <w:szCs w:val="28"/>
        </w:rPr>
        <w:t>10</w:t>
      </w:r>
      <w:r w:rsidR="002B48FE" w:rsidRPr="004B750C">
        <w:rPr>
          <w:sz w:val="28"/>
          <w:szCs w:val="28"/>
        </w:rPr>
        <w:t>.</w:t>
      </w:r>
      <w:r w:rsidRPr="004B750C">
        <w:rPr>
          <w:sz w:val="28"/>
          <w:szCs w:val="28"/>
        </w:rPr>
        <w:t xml:space="preserve"> перечня</w:t>
      </w:r>
      <w:r w:rsidR="00632E3C" w:rsidRPr="004B750C">
        <w:rPr>
          <w:sz w:val="28"/>
          <w:szCs w:val="28"/>
        </w:rPr>
        <w:t xml:space="preserve"> основных</w:t>
      </w:r>
      <w:r w:rsidRPr="004B750C">
        <w:rPr>
          <w:sz w:val="28"/>
          <w:szCs w:val="28"/>
        </w:rPr>
        <w:t xml:space="preserve"> мероприятий указанной подпрограммы на территории города</w:t>
      </w:r>
      <w:r w:rsidR="005822EB" w:rsidRPr="004B750C">
        <w:rPr>
          <w:sz w:val="28"/>
          <w:szCs w:val="28"/>
        </w:rPr>
        <w:t>-курорта</w:t>
      </w:r>
      <w:r w:rsidRPr="004B750C">
        <w:rPr>
          <w:sz w:val="28"/>
          <w:szCs w:val="28"/>
        </w:rPr>
        <w:t xml:space="preserve"> </w:t>
      </w:r>
      <w:r w:rsidR="002B48FE" w:rsidRPr="004B750C">
        <w:rPr>
          <w:sz w:val="28"/>
          <w:szCs w:val="28"/>
        </w:rPr>
        <w:t>Пятигорска</w:t>
      </w:r>
      <w:r w:rsidRPr="004B750C">
        <w:rPr>
          <w:sz w:val="28"/>
          <w:szCs w:val="28"/>
        </w:rPr>
        <w:t xml:space="preserve"> в качестве финансовой поддержки субъектов малого</w:t>
      </w:r>
      <w:r>
        <w:rPr>
          <w:sz w:val="28"/>
          <w:szCs w:val="28"/>
        </w:rPr>
        <w:t xml:space="preserve"> и среднего предпринимательства города буд</w:t>
      </w:r>
      <w:r w:rsidR="008846C2">
        <w:rPr>
          <w:sz w:val="28"/>
          <w:szCs w:val="28"/>
        </w:rPr>
        <w:t>ут</w:t>
      </w:r>
      <w:r>
        <w:rPr>
          <w:sz w:val="28"/>
          <w:szCs w:val="28"/>
        </w:rPr>
        <w:t xml:space="preserve"> предоставлят</w:t>
      </w:r>
      <w:r w:rsidR="008846C2">
        <w:rPr>
          <w:sz w:val="28"/>
          <w:szCs w:val="28"/>
        </w:rPr>
        <w:t>ься субсидии</w:t>
      </w:r>
      <w:r>
        <w:rPr>
          <w:sz w:val="28"/>
          <w:szCs w:val="28"/>
        </w:rPr>
        <w:t xml:space="preserve"> из бюджета города </w:t>
      </w:r>
      <w:r w:rsidR="002B48FE">
        <w:rPr>
          <w:sz w:val="28"/>
          <w:szCs w:val="28"/>
        </w:rPr>
        <w:t>Пятигорска</w:t>
      </w:r>
      <w:r>
        <w:rPr>
          <w:sz w:val="28"/>
          <w:szCs w:val="28"/>
        </w:rPr>
        <w:t>.</w:t>
      </w:r>
    </w:p>
    <w:p w:rsidR="001F1DD1" w:rsidRDefault="001844DA" w:rsidP="001F1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утвердить порядок, который </w:t>
      </w:r>
      <w:r w:rsidR="001F1DD1">
        <w:rPr>
          <w:sz w:val="28"/>
          <w:szCs w:val="28"/>
        </w:rPr>
        <w:t>определяет условия предоставления субсидий субъектам малого и среднего предпринимательства на возмещение части затрат на уплату процентов по привлекаемым банковским кредитам на инвестиционные цели по инвестиционному проекту, а также порядок возврата субсидий в бюджет города – курорта Пятигорска.</w:t>
      </w:r>
    </w:p>
    <w:p w:rsidR="00C83B74" w:rsidRDefault="00C83B74" w:rsidP="00184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не требует дополнительных расходов из бюджета города </w:t>
      </w:r>
      <w:r w:rsidR="005822EB">
        <w:rPr>
          <w:sz w:val="28"/>
          <w:szCs w:val="28"/>
        </w:rPr>
        <w:t>Пятигорска</w:t>
      </w:r>
      <w:r w:rsidR="007025A9">
        <w:rPr>
          <w:sz w:val="28"/>
          <w:szCs w:val="28"/>
        </w:rPr>
        <w:t xml:space="preserve"> в 2016 году.</w:t>
      </w:r>
    </w:p>
    <w:p w:rsidR="001844DA" w:rsidRDefault="001844DA" w:rsidP="001844DA">
      <w:pPr>
        <w:ind w:firstLine="720"/>
        <w:jc w:val="both"/>
        <w:rPr>
          <w:sz w:val="28"/>
          <w:szCs w:val="28"/>
        </w:rPr>
      </w:pPr>
    </w:p>
    <w:p w:rsidR="00BD0C13" w:rsidRDefault="00BD0C13" w:rsidP="001844DA">
      <w:pPr>
        <w:ind w:firstLine="720"/>
        <w:jc w:val="both"/>
        <w:rPr>
          <w:sz w:val="28"/>
          <w:szCs w:val="28"/>
        </w:rPr>
      </w:pPr>
    </w:p>
    <w:p w:rsidR="007025A9" w:rsidRDefault="007025A9" w:rsidP="001844DA">
      <w:pPr>
        <w:ind w:firstLine="720"/>
        <w:jc w:val="both"/>
        <w:rPr>
          <w:sz w:val="28"/>
          <w:szCs w:val="28"/>
        </w:rPr>
      </w:pPr>
    </w:p>
    <w:p w:rsidR="001844DA" w:rsidRDefault="00632E3C" w:rsidP="001844D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32E3C" w:rsidRDefault="00632E3C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начальника управления</w:t>
      </w:r>
    </w:p>
    <w:p w:rsidR="001844DA" w:rsidRDefault="001844DA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1844DA" w:rsidRDefault="001844DA" w:rsidP="0068549E">
      <w:pPr>
        <w:suppressAutoHyphens/>
        <w:spacing w:line="240" w:lineRule="exact"/>
        <w:rPr>
          <w:sz w:val="20"/>
          <w:szCs w:val="20"/>
        </w:rPr>
      </w:pPr>
      <w:r>
        <w:rPr>
          <w:sz w:val="28"/>
          <w:szCs w:val="28"/>
        </w:rPr>
        <w:t xml:space="preserve">администрации города </w:t>
      </w:r>
      <w:r w:rsidR="00632E3C">
        <w:rPr>
          <w:sz w:val="28"/>
          <w:szCs w:val="28"/>
        </w:rPr>
        <w:t>Пятигорска</w:t>
      </w:r>
      <w:r w:rsidR="0084021D">
        <w:rPr>
          <w:sz w:val="28"/>
          <w:szCs w:val="28"/>
        </w:rPr>
        <w:t xml:space="preserve">          </w:t>
      </w:r>
      <w:r w:rsidR="00632E3C">
        <w:rPr>
          <w:sz w:val="28"/>
          <w:szCs w:val="28"/>
        </w:rPr>
        <w:t xml:space="preserve">                             </w:t>
      </w:r>
      <w:r w:rsidR="0084021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32E3C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632E3C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632E3C">
        <w:rPr>
          <w:sz w:val="28"/>
          <w:szCs w:val="28"/>
        </w:rPr>
        <w:t>Николаева</w:t>
      </w:r>
      <w:r>
        <w:rPr>
          <w:sz w:val="28"/>
          <w:szCs w:val="28"/>
        </w:rPr>
        <w:t xml:space="preserve">                           </w:t>
      </w:r>
    </w:p>
    <w:sectPr w:rsidR="001844DA" w:rsidSect="00F9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4DA"/>
    <w:rsid w:val="00037EC8"/>
    <w:rsid w:val="001844DA"/>
    <w:rsid w:val="001F1DD1"/>
    <w:rsid w:val="00292C45"/>
    <w:rsid w:val="002B48FE"/>
    <w:rsid w:val="004B750C"/>
    <w:rsid w:val="005822EB"/>
    <w:rsid w:val="00632E3C"/>
    <w:rsid w:val="0068549E"/>
    <w:rsid w:val="006A14EA"/>
    <w:rsid w:val="007025A9"/>
    <w:rsid w:val="0084021D"/>
    <w:rsid w:val="00861072"/>
    <w:rsid w:val="008627DA"/>
    <w:rsid w:val="008846C2"/>
    <w:rsid w:val="00A86438"/>
    <w:rsid w:val="00BD0C13"/>
    <w:rsid w:val="00BD1476"/>
    <w:rsid w:val="00C36FE5"/>
    <w:rsid w:val="00C503F1"/>
    <w:rsid w:val="00C50D06"/>
    <w:rsid w:val="00C83B74"/>
    <w:rsid w:val="00CE1E87"/>
    <w:rsid w:val="00D749C6"/>
    <w:rsid w:val="00E24318"/>
    <w:rsid w:val="00E30754"/>
    <w:rsid w:val="00E60D46"/>
    <w:rsid w:val="00F5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superuser</cp:lastModifiedBy>
  <cp:revision>14</cp:revision>
  <cp:lastPrinted>2015-02-10T10:05:00Z</cp:lastPrinted>
  <dcterms:created xsi:type="dcterms:W3CDTF">2016-03-10T13:04:00Z</dcterms:created>
  <dcterms:modified xsi:type="dcterms:W3CDTF">2016-09-27T07:42:00Z</dcterms:modified>
</cp:coreProperties>
</file>