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5E5F6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5E5F6B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администрации города Пятигорска от 04 декабря 2015 г. № 5523</w:t>
      </w:r>
      <w:r w:rsidR="00FF1F2F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B50E90" w:rsidRPr="005E5F6B">
        <w:rPr>
          <w:rFonts w:ascii="Times New Roman" w:hAnsi="Times New Roman" w:cs="Times New Roman"/>
          <w:sz w:val="27"/>
          <w:szCs w:val="27"/>
        </w:rPr>
        <w:t>(в ред. от 20.08.2018 № 3224</w:t>
      </w:r>
      <w:r w:rsidR="00263757" w:rsidRPr="005E5F6B">
        <w:rPr>
          <w:rFonts w:ascii="Times New Roman" w:hAnsi="Times New Roman" w:cs="Times New Roman"/>
          <w:sz w:val="27"/>
          <w:szCs w:val="27"/>
        </w:rPr>
        <w:t>)</w:t>
      </w:r>
      <w:r w:rsidR="00530641" w:rsidRPr="005E5F6B">
        <w:rPr>
          <w:rFonts w:ascii="Times New Roman" w:hAnsi="Times New Roman" w:cs="Times New Roman"/>
          <w:sz w:val="27"/>
          <w:szCs w:val="27"/>
        </w:rPr>
        <w:t>,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 рассмотрел</w:t>
      </w:r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712D83" w:rsidRPr="009E251B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82159">
        <w:rPr>
          <w:rFonts w:ascii="Times New Roman" w:hAnsi="Times New Roman" w:cs="Times New Roman"/>
          <w:sz w:val="27"/>
          <w:szCs w:val="27"/>
        </w:rPr>
        <w:t xml:space="preserve">решения Думы города Пятигорска </w:t>
      </w:r>
      <w:r w:rsidR="00C06FEB" w:rsidRPr="00C06FEB">
        <w:rPr>
          <w:rFonts w:ascii="Times New Roman" w:hAnsi="Times New Roman" w:cs="Times New Roman"/>
          <w:sz w:val="27"/>
          <w:szCs w:val="27"/>
        </w:rPr>
        <w:t>«</w:t>
      </w:r>
      <w:r w:rsidR="005E5F6B" w:rsidRPr="005E5F6B">
        <w:rPr>
          <w:rFonts w:ascii="Times New Roman" w:hAnsi="Times New Roman" w:cs="Times New Roman"/>
          <w:sz w:val="27"/>
          <w:szCs w:val="27"/>
        </w:rPr>
        <w:t>О внесении изменений в решение Думы города Пятигорска «Об утверждении Положения о муниципальном земельном контроле на территории муниципального образования города-курор</w:t>
      </w:r>
      <w:r w:rsidR="005E5F6B">
        <w:rPr>
          <w:rFonts w:ascii="Times New Roman" w:hAnsi="Times New Roman" w:cs="Times New Roman"/>
          <w:sz w:val="27"/>
          <w:szCs w:val="27"/>
        </w:rPr>
        <w:t>та Пятигорска</w:t>
      </w:r>
      <w:r w:rsidR="00C06FEB" w:rsidRPr="00C06FEB">
        <w:rPr>
          <w:rFonts w:ascii="Times New Roman" w:hAnsi="Times New Roman" w:cs="Times New Roman"/>
          <w:sz w:val="27"/>
          <w:szCs w:val="27"/>
        </w:rPr>
        <w:t>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9E251B">
        <w:rPr>
          <w:rFonts w:ascii="Times New Roman" w:hAnsi="Times New Roman" w:cs="Times New Roman"/>
          <w:sz w:val="27"/>
          <w:szCs w:val="27"/>
        </w:rPr>
        <w:t>подготовленный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>МУ «</w:t>
      </w:r>
      <w:r w:rsidR="00FF1F2F">
        <w:rPr>
          <w:rFonts w:ascii="Times New Roman" w:hAnsi="Times New Roman" w:cs="Times New Roman"/>
          <w:sz w:val="27"/>
          <w:szCs w:val="27"/>
        </w:rPr>
        <w:t>Управление имущественных отношений</w:t>
      </w:r>
      <w:r w:rsidR="00182159">
        <w:rPr>
          <w:rFonts w:ascii="Times New Roman" w:hAnsi="Times New Roman" w:cs="Times New Roman"/>
          <w:sz w:val="27"/>
          <w:szCs w:val="27"/>
        </w:rPr>
        <w:t xml:space="preserve"> администрации города Пятигорска»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2746EE" w:rsidRPr="002746EE">
        <w:rPr>
          <w:rFonts w:ascii="Times New Roman" w:hAnsi="Times New Roman" w:cs="Times New Roman"/>
          <w:sz w:val="27"/>
          <w:szCs w:val="27"/>
        </w:rPr>
        <w:t>10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5E5F6B">
        <w:rPr>
          <w:rFonts w:ascii="Times New Roman" w:hAnsi="Times New Roman" w:cs="Times New Roman"/>
          <w:sz w:val="27"/>
          <w:szCs w:val="27"/>
        </w:rPr>
        <w:t>ноября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746EE" w:rsidRPr="002746EE">
        <w:rPr>
          <w:rFonts w:ascii="Times New Roman" w:hAnsi="Times New Roman" w:cs="Times New Roman"/>
          <w:sz w:val="27"/>
          <w:szCs w:val="27"/>
        </w:rPr>
        <w:t>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5E5F6B">
        <w:rPr>
          <w:rFonts w:ascii="Times New Roman" w:hAnsi="Times New Roman" w:cs="Times New Roman"/>
          <w:sz w:val="27"/>
          <w:szCs w:val="27"/>
        </w:rPr>
        <w:t>ноября</w:t>
      </w:r>
      <w:r w:rsidR="005E5F6B" w:rsidRPr="002746EE">
        <w:rPr>
          <w:rFonts w:ascii="Times New Roman" w:hAnsi="Times New Roman" w:cs="Times New Roman"/>
          <w:sz w:val="27"/>
          <w:szCs w:val="27"/>
        </w:rPr>
        <w:t xml:space="preserve"> </w:t>
      </w:r>
      <w:bookmarkStart w:id="2" w:name="_GoBack"/>
      <w:bookmarkEnd w:id="2"/>
      <w:r w:rsidRPr="002746EE">
        <w:rPr>
          <w:rFonts w:ascii="Times New Roman" w:hAnsi="Times New Roman" w:cs="Times New Roman"/>
          <w:sz w:val="27"/>
          <w:szCs w:val="27"/>
        </w:rPr>
        <w:t>2021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251B" w:rsidRPr="009E251B" w:rsidRDefault="009E251B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6F5AF0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Начальник</w:t>
      </w:r>
      <w:r w:rsidR="00961B45" w:rsidRPr="009E251B">
        <w:rPr>
          <w:b w:val="0"/>
          <w:caps w:val="0"/>
          <w:sz w:val="27"/>
          <w:szCs w:val="27"/>
        </w:rPr>
        <w:t xml:space="preserve"> управления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9E251B">
        <w:rPr>
          <w:b w:val="0"/>
          <w:caps w:val="0"/>
          <w:sz w:val="27"/>
          <w:szCs w:val="27"/>
        </w:rPr>
        <w:t xml:space="preserve">     </w:t>
      </w:r>
      <w:r w:rsidR="006F5AF0" w:rsidRPr="009E251B">
        <w:rPr>
          <w:b w:val="0"/>
          <w:caps w:val="0"/>
          <w:sz w:val="27"/>
          <w:szCs w:val="27"/>
        </w:rPr>
        <w:t xml:space="preserve"> </w:t>
      </w:r>
      <w:proofErr w:type="spellStart"/>
      <w:r w:rsidR="00512D81" w:rsidRPr="009E251B">
        <w:rPr>
          <w:b w:val="0"/>
          <w:caps w:val="0"/>
          <w:sz w:val="27"/>
          <w:szCs w:val="27"/>
        </w:rPr>
        <w:t>Ю</w:t>
      </w:r>
      <w:r w:rsidRPr="009E251B">
        <w:rPr>
          <w:b w:val="0"/>
          <w:caps w:val="0"/>
          <w:sz w:val="27"/>
          <w:szCs w:val="27"/>
        </w:rPr>
        <w:t>.</w:t>
      </w:r>
      <w:r w:rsidR="00512D81" w:rsidRPr="009E251B">
        <w:rPr>
          <w:b w:val="0"/>
          <w:caps w:val="0"/>
          <w:sz w:val="27"/>
          <w:szCs w:val="27"/>
        </w:rPr>
        <w:t>И.Николаева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5E5F6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02.12</w:t>
      </w:r>
      <w:r w:rsidR="009E251B">
        <w:rPr>
          <w:b w:val="0"/>
          <w:caps w:val="0"/>
          <w:sz w:val="27"/>
          <w:szCs w:val="27"/>
        </w:rPr>
        <w:t>.2021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4945-4CEF-4206-83CA-17BEBA0D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2021-08-25T08:34:00Z</cp:lastPrinted>
  <dcterms:created xsi:type="dcterms:W3CDTF">2019-09-25T13:29:00Z</dcterms:created>
  <dcterms:modified xsi:type="dcterms:W3CDTF">2021-12-02T12:41:00Z</dcterms:modified>
</cp:coreProperties>
</file>