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3C207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5E5F6B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5E5F6B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</w:t>
      </w:r>
      <w:r w:rsidR="003C207F">
        <w:rPr>
          <w:rFonts w:ascii="Times New Roman" w:hAnsi="Times New Roman" w:cs="Times New Roman"/>
          <w:sz w:val="27"/>
          <w:szCs w:val="27"/>
        </w:rPr>
        <w:t>истрации города Пятигорска от 15 декабря 2022 г. № 5063</w:t>
      </w:r>
      <w:r w:rsidR="00FF1F2F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5E5F6B">
        <w:rPr>
          <w:rFonts w:ascii="Times New Roman" w:hAnsi="Times New Roman" w:cs="Times New Roman"/>
          <w:sz w:val="27"/>
          <w:szCs w:val="27"/>
        </w:rPr>
        <w:t>рассмотрел</w:t>
      </w:r>
      <w:r w:rsidR="004F7E62" w:rsidRPr="005E5F6B">
        <w:rPr>
          <w:rFonts w:ascii="Times New Roman" w:hAnsi="Times New Roman" w:cs="Times New Roman"/>
          <w:sz w:val="27"/>
          <w:szCs w:val="27"/>
        </w:rPr>
        <w:t xml:space="preserve"> </w:t>
      </w:r>
      <w:r w:rsidR="009000DA">
        <w:rPr>
          <w:rFonts w:ascii="Times New Roman" w:hAnsi="Times New Roman" w:cs="Times New Roman"/>
          <w:sz w:val="27"/>
          <w:szCs w:val="27"/>
        </w:rPr>
        <w:t>п</w:t>
      </w:r>
      <w:r w:rsidR="009000DA" w:rsidRPr="009000DA">
        <w:rPr>
          <w:rFonts w:ascii="Times New Roman" w:hAnsi="Times New Roman" w:cs="Times New Roman"/>
          <w:sz w:val="27"/>
          <w:szCs w:val="27"/>
        </w:rPr>
        <w:t xml:space="preserve">роект </w:t>
      </w:r>
      <w:r w:rsidR="00C058EC">
        <w:rPr>
          <w:rFonts w:ascii="Times New Roman" w:hAnsi="Times New Roman" w:cs="Times New Roman"/>
          <w:sz w:val="27"/>
          <w:szCs w:val="27"/>
        </w:rPr>
        <w:t>решения Думы города Пятигорска</w:t>
      </w:r>
      <w:r w:rsidR="00622004" w:rsidRPr="00622004">
        <w:rPr>
          <w:rFonts w:ascii="Times New Roman" w:hAnsi="Times New Roman" w:cs="Times New Roman"/>
          <w:sz w:val="27"/>
          <w:szCs w:val="27"/>
        </w:rPr>
        <w:t xml:space="preserve"> «</w:t>
      </w:r>
      <w:r w:rsidR="003C207F" w:rsidRPr="003C207F">
        <w:rPr>
          <w:rFonts w:ascii="Times New Roman" w:hAnsi="Times New Roman" w:cs="Times New Roman"/>
          <w:sz w:val="27"/>
          <w:szCs w:val="27"/>
        </w:rPr>
        <w:t>О внесении изменений в решение Думы города Пятигорска «О предоставлении в 2023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</w:t>
      </w:r>
      <w:r w:rsidR="00622004">
        <w:rPr>
          <w:rFonts w:ascii="Times New Roman" w:hAnsi="Times New Roman" w:cs="Times New Roman"/>
          <w:sz w:val="27"/>
          <w:szCs w:val="27"/>
        </w:rPr>
        <w:t>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9E251B">
        <w:rPr>
          <w:rFonts w:ascii="Times New Roman" w:hAnsi="Times New Roman" w:cs="Times New Roman"/>
          <w:sz w:val="27"/>
          <w:szCs w:val="27"/>
        </w:rPr>
        <w:t>подготовленный</w:t>
      </w:r>
      <w:r w:rsidR="00C058EC">
        <w:rPr>
          <w:rFonts w:ascii="Times New Roman" w:hAnsi="Times New Roman" w:cs="Times New Roman"/>
          <w:sz w:val="27"/>
          <w:szCs w:val="27"/>
        </w:rPr>
        <w:t xml:space="preserve"> МУ «Управление имущественных отношений администрации города Пятигорска»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3C207F">
        <w:rPr>
          <w:rFonts w:ascii="Times New Roman" w:hAnsi="Times New Roman" w:cs="Times New Roman"/>
          <w:sz w:val="27"/>
          <w:szCs w:val="27"/>
        </w:rPr>
        <w:t>17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марта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30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марта</w:t>
      </w:r>
      <w:r w:rsidR="00622004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2023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851047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 </w:t>
      </w:r>
      <w:proofErr w:type="spellStart"/>
      <w:r w:rsidR="00851047">
        <w:rPr>
          <w:b w:val="0"/>
          <w:caps w:val="0"/>
          <w:sz w:val="27"/>
          <w:szCs w:val="27"/>
        </w:rPr>
        <w:t>Ю</w:t>
      </w:r>
      <w:r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И</w:t>
      </w:r>
      <w:r w:rsidR="00512D81"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Николаева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3C207F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06</w:t>
      </w:r>
      <w:bookmarkStart w:id="2" w:name="_GoBack"/>
      <w:bookmarkEnd w:id="2"/>
      <w:r>
        <w:rPr>
          <w:b w:val="0"/>
          <w:caps w:val="0"/>
          <w:sz w:val="27"/>
          <w:szCs w:val="27"/>
        </w:rPr>
        <w:t>.04.2023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207F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58EC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46E7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8694-4835-417C-9D0C-6BD7D16E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2021-08-25T08:34:00Z</cp:lastPrinted>
  <dcterms:created xsi:type="dcterms:W3CDTF">2019-09-25T13:29:00Z</dcterms:created>
  <dcterms:modified xsi:type="dcterms:W3CDTF">2023-04-18T12:08:00Z</dcterms:modified>
</cp:coreProperties>
</file>