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35" w:rsidRPr="00D974DE" w:rsidRDefault="00FB2E35" w:rsidP="00D974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2020"/>
          <w:kern w:val="36"/>
          <w:sz w:val="36"/>
          <w:szCs w:val="50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bCs/>
          <w:color w:val="202020"/>
          <w:kern w:val="36"/>
          <w:sz w:val="36"/>
          <w:szCs w:val="50"/>
          <w:lang w:eastAsia="ru-RU"/>
        </w:rPr>
        <w:t>Национальный проект «Малое и среднее предпринимательство и поддержка индивидуальной предпринимательской инициативы»</w:t>
      </w:r>
    </w:p>
    <w:p w:rsidR="00FB2E35" w:rsidRPr="00D974DE" w:rsidRDefault="00FB2E35" w:rsidP="00D9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32"/>
          <w:szCs w:val="23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bCs/>
          <w:color w:val="202020"/>
          <w:sz w:val="32"/>
          <w:lang w:eastAsia="ru-RU"/>
        </w:rPr>
        <w:t>Источник финансирования:</w:t>
      </w:r>
      <w:r w:rsidRPr="00D974DE">
        <w:rPr>
          <w:rFonts w:ascii="Times New Roman" w:eastAsia="Times New Roman" w:hAnsi="Times New Roman" w:cs="Times New Roman"/>
          <w:color w:val="202020"/>
          <w:sz w:val="32"/>
          <w:szCs w:val="23"/>
          <w:lang w:eastAsia="ru-RU"/>
        </w:rPr>
        <w:t> Смешанный</w:t>
      </w:r>
    </w:p>
    <w:p w:rsidR="00FB2E35" w:rsidRPr="00D974DE" w:rsidRDefault="00FB2E35" w:rsidP="00D9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32"/>
          <w:szCs w:val="23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bCs/>
          <w:color w:val="202020"/>
          <w:sz w:val="32"/>
          <w:lang w:eastAsia="ru-RU"/>
        </w:rPr>
        <w:t>Бюджет:</w:t>
      </w:r>
      <w:r w:rsidRPr="00D974DE">
        <w:rPr>
          <w:rFonts w:ascii="Times New Roman" w:eastAsia="Times New Roman" w:hAnsi="Times New Roman" w:cs="Times New Roman"/>
          <w:color w:val="202020"/>
          <w:sz w:val="32"/>
          <w:szCs w:val="23"/>
          <w:lang w:eastAsia="ru-RU"/>
        </w:rPr>
        <w:t xml:space="preserve"> 481 500 000 </w:t>
      </w:r>
      <w:proofErr w:type="spellStart"/>
      <w:r w:rsidRPr="00D974DE">
        <w:rPr>
          <w:rFonts w:ascii="Times New Roman" w:eastAsia="Times New Roman" w:hAnsi="Times New Roman" w:cs="Times New Roman"/>
          <w:color w:val="202020"/>
          <w:sz w:val="32"/>
          <w:szCs w:val="23"/>
          <w:lang w:eastAsia="ru-RU"/>
        </w:rPr>
        <w:t>000</w:t>
      </w:r>
      <w:proofErr w:type="spellEnd"/>
      <w:r w:rsidRPr="00D974DE">
        <w:rPr>
          <w:rFonts w:ascii="Times New Roman" w:eastAsia="Times New Roman" w:hAnsi="Times New Roman" w:cs="Times New Roman"/>
          <w:color w:val="202020"/>
          <w:sz w:val="32"/>
          <w:szCs w:val="23"/>
          <w:lang w:eastAsia="ru-RU"/>
        </w:rPr>
        <w:t xml:space="preserve"> руб.</w:t>
      </w:r>
    </w:p>
    <w:p w:rsidR="00FB2E35" w:rsidRPr="00D974DE" w:rsidRDefault="00FB2E35" w:rsidP="00D9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32"/>
          <w:szCs w:val="23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bCs/>
          <w:color w:val="202020"/>
          <w:sz w:val="32"/>
          <w:lang w:eastAsia="ru-RU"/>
        </w:rPr>
        <w:t>Год начала:</w:t>
      </w:r>
      <w:r w:rsidRPr="00D974DE">
        <w:rPr>
          <w:rFonts w:ascii="Times New Roman" w:eastAsia="Times New Roman" w:hAnsi="Times New Roman" w:cs="Times New Roman"/>
          <w:color w:val="202020"/>
          <w:sz w:val="32"/>
          <w:szCs w:val="23"/>
          <w:lang w:eastAsia="ru-RU"/>
        </w:rPr>
        <w:t> 2018</w:t>
      </w:r>
    </w:p>
    <w:p w:rsidR="00FB2E35" w:rsidRPr="00D974DE" w:rsidRDefault="00FB2E35" w:rsidP="00D9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32"/>
          <w:szCs w:val="23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bCs/>
          <w:color w:val="202020"/>
          <w:sz w:val="32"/>
          <w:lang w:eastAsia="ru-RU"/>
        </w:rPr>
        <w:t>Год окончания:</w:t>
      </w:r>
      <w:r w:rsidRPr="00D974DE">
        <w:rPr>
          <w:rFonts w:ascii="Times New Roman" w:eastAsia="Times New Roman" w:hAnsi="Times New Roman" w:cs="Times New Roman"/>
          <w:color w:val="202020"/>
          <w:sz w:val="32"/>
          <w:szCs w:val="23"/>
          <w:lang w:eastAsia="ru-RU"/>
        </w:rPr>
        <w:t> 2024</w:t>
      </w:r>
    </w:p>
    <w:p w:rsidR="00FB2E35" w:rsidRPr="00D974DE" w:rsidRDefault="00FB2E35" w:rsidP="00D97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32"/>
          <w:szCs w:val="23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bCs/>
          <w:color w:val="202020"/>
          <w:sz w:val="32"/>
          <w:lang w:eastAsia="ru-RU"/>
        </w:rPr>
        <w:t>Статус проекта:</w:t>
      </w:r>
      <w:r w:rsidRPr="00D974DE">
        <w:rPr>
          <w:rFonts w:ascii="Times New Roman" w:eastAsia="Times New Roman" w:hAnsi="Times New Roman" w:cs="Times New Roman"/>
          <w:color w:val="202020"/>
          <w:sz w:val="32"/>
          <w:szCs w:val="23"/>
          <w:lang w:eastAsia="ru-RU"/>
        </w:rPr>
        <w:t> Реализуется</w:t>
      </w:r>
    </w:p>
    <w:p w:rsidR="00FB2E35" w:rsidRPr="00D974DE" w:rsidRDefault="00FB2E35" w:rsidP="00D97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32"/>
          <w:szCs w:val="23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32"/>
          <w:szCs w:val="23"/>
          <w:lang w:eastAsia="ru-RU"/>
        </w:rPr>
        <w:t>Паспорт проекта утверждён: 24 декабря 2018 года.</w:t>
      </w:r>
    </w:p>
    <w:p w:rsidR="00D974DE" w:rsidRDefault="00D974DE" w:rsidP="00D974DE">
      <w:pPr>
        <w:pStyle w:val="2"/>
        <w:keepNext/>
        <w:keepLines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202020"/>
          <w:sz w:val="32"/>
          <w:szCs w:val="32"/>
        </w:rPr>
      </w:pPr>
    </w:p>
    <w:p w:rsidR="00FB2E35" w:rsidRPr="00D974DE" w:rsidRDefault="00FB2E35" w:rsidP="00D974DE">
      <w:pPr>
        <w:pStyle w:val="2"/>
        <w:keepNext/>
        <w:keepLines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202020"/>
          <w:sz w:val="32"/>
          <w:szCs w:val="32"/>
        </w:rPr>
      </w:pPr>
      <w:r w:rsidRPr="00D974DE">
        <w:rPr>
          <w:rFonts w:eastAsiaTheme="majorEastAsia"/>
          <w:color w:val="202020"/>
          <w:sz w:val="32"/>
          <w:szCs w:val="32"/>
        </w:rPr>
        <w:t>Цель национального проекта РФ «Малое и среднее предпринимательство и поддержка индивидуальной предпринимательской инициативы»:</w:t>
      </w:r>
    </w:p>
    <w:p w:rsidR="00FB2E35" w:rsidRPr="00D974DE" w:rsidRDefault="00FB2E35" w:rsidP="00D97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3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8"/>
          <w:szCs w:val="23"/>
          <w:lang w:eastAsia="ru-RU"/>
        </w:rPr>
        <w:t xml:space="preserve">увеличение численности занятых в сфере малого и среднего предпринимательства, включая </w:t>
      </w:r>
      <w:r w:rsidRPr="00071F02">
        <w:rPr>
          <w:rFonts w:ascii="Times New Roman" w:eastAsia="Times New Roman" w:hAnsi="Times New Roman" w:cs="Times New Roman"/>
          <w:color w:val="202020"/>
          <w:sz w:val="28"/>
          <w:szCs w:val="23"/>
          <w:lang w:eastAsia="ru-RU"/>
        </w:rPr>
        <w:t>индивидуальных</w:t>
      </w:r>
      <w:r w:rsidRPr="00D974DE">
        <w:rPr>
          <w:rFonts w:ascii="Times New Roman" w:eastAsia="Times New Roman" w:hAnsi="Times New Roman" w:cs="Times New Roman"/>
          <w:color w:val="202020"/>
          <w:sz w:val="28"/>
          <w:szCs w:val="23"/>
          <w:lang w:eastAsia="ru-RU"/>
        </w:rPr>
        <w:t xml:space="preserve"> предпринимателей. </w:t>
      </w:r>
    </w:p>
    <w:p w:rsidR="00FB2E35" w:rsidRPr="00D974DE" w:rsidRDefault="00FB2E35" w:rsidP="00D974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  <w:t> </w:t>
      </w:r>
    </w:p>
    <w:p w:rsidR="00FB2E35" w:rsidRPr="00D974DE" w:rsidRDefault="00FB2E35" w:rsidP="00D974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  <w:t>Задачи национального проекта РФ «Малое и среднее предпринимательство и поддержка индивидуальной предпринимательской инициативы»:</w:t>
      </w:r>
    </w:p>
    <w:p w:rsidR="00FB2E35" w:rsidRPr="00D974DE" w:rsidRDefault="00FB2E35" w:rsidP="00D97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Улучшение условий ведения предпринимательской деятельности, включая упрощение налоговой отчётности для предпринимателей, меняющих расчётно-кассовую технику.</w:t>
      </w:r>
    </w:p>
    <w:p w:rsidR="00FB2E35" w:rsidRPr="00D974DE" w:rsidRDefault="00FB2E35" w:rsidP="00D97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Обеспечение благоприятных условий осуществления деятельности </w:t>
      </w:r>
      <w:proofErr w:type="spell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самозанятыми</w:t>
      </w:r>
      <w:proofErr w:type="spell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 гражданами посредством создания нового режима налогообложения, предусматривающего передачу информации о продажах в налоговые органы РФ в автоматическом режиме, освобождение от обязанности предоставлять отчётность, а также оплату единого платежа с выручки, включающего в себя страховые взносы.</w:t>
      </w:r>
    </w:p>
    <w:p w:rsidR="00FB2E35" w:rsidRPr="00D974DE" w:rsidRDefault="00FB2E35" w:rsidP="00D97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Упрощение доступа к льготному финансированию, в том числе ежегодное увеличение объёмов льготных кредитов, выдаваемых субъектам малого и среднего предпринимательства, включая индивидуальных предпринимателей.</w:t>
      </w:r>
    </w:p>
    <w:p w:rsidR="00FB2E35" w:rsidRPr="00D974DE" w:rsidRDefault="00FB2E35" w:rsidP="00D97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Развитие инструментов фондового рынка для использования субъектов МСП в целях получения доступа к дополнительным источникам финансирования.</w:t>
      </w:r>
    </w:p>
    <w:p w:rsidR="00FB2E35" w:rsidRPr="00D974DE" w:rsidRDefault="00FB2E35" w:rsidP="00D97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Повышение доступности инструментов лизинга для субъектов МСП.</w:t>
      </w:r>
    </w:p>
    <w:p w:rsidR="00FB2E35" w:rsidRPr="00D974DE" w:rsidRDefault="00FB2E35" w:rsidP="00D97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Повышение доступности финансирования микро- и малого бизнеса за счёт </w:t>
      </w:r>
      <w:proofErr w:type="spell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микрофинансовых</w:t>
      </w:r>
      <w:proofErr w:type="spell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 организаций (МФО) и </w:t>
      </w:r>
      <w:proofErr w:type="spell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краудфандинга</w:t>
      </w:r>
      <w:proofErr w:type="spell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.</w:t>
      </w:r>
    </w:p>
    <w:p w:rsidR="00FB2E35" w:rsidRPr="00D974DE" w:rsidRDefault="00FB2E35" w:rsidP="00D97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Создание цифровой платформы, ориентированной на информационную поддержку производственной и сбытовой деятельности субъектов МСП, включая индивидуальных предпринимателей.</w:t>
      </w:r>
    </w:p>
    <w:p w:rsidR="00FB2E35" w:rsidRPr="00D974DE" w:rsidRDefault="00FB2E35" w:rsidP="00D97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Обеспечение упрощённого доступа для субъектов МСП к мерам поддержки, услугам и сервисам организаций инфраструктуры развития МСП и сбыта товаров и услуг.</w:t>
      </w:r>
    </w:p>
    <w:p w:rsidR="00FB2E35" w:rsidRPr="00D974DE" w:rsidRDefault="00FB2E35" w:rsidP="00D97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Совершенствование нормативно-правового регулирования системы закупок, осуществляемых крупнейшими заказчиками у субъектов МСП, включая индивидуальных предпринимателей.</w:t>
      </w:r>
    </w:p>
    <w:p w:rsidR="00FB2E35" w:rsidRPr="00D974DE" w:rsidRDefault="00FB2E35" w:rsidP="00D97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Повышение качества закупочной деятельности крупнейших заказчиков.</w:t>
      </w:r>
    </w:p>
    <w:p w:rsidR="00FB2E35" w:rsidRPr="00D974DE" w:rsidRDefault="00FB2E35" w:rsidP="00D97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Создание системы акселерации субъектов малого и среднего предпринимательства, включая ИП, в том числе инфраструктуры и сервисов поддержки, а также их ускоренное развитие в таких областях, как благоустройство городской среды, научно-техническая сфера, социальная сфера и экология.</w:t>
      </w:r>
    </w:p>
    <w:p w:rsidR="00FB2E35" w:rsidRPr="00D974DE" w:rsidRDefault="00FB2E35" w:rsidP="00D97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Модернизация системы поддержки экспортёров – субъектов малого и среднего предпринимательства.</w:t>
      </w:r>
    </w:p>
    <w:p w:rsidR="00FB2E35" w:rsidRPr="00D974DE" w:rsidRDefault="00FB2E35" w:rsidP="00D97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Создание системы поддержки фермеров и развитие сельской кооперации.</w:t>
      </w:r>
    </w:p>
    <w:p w:rsidR="00FB2E35" w:rsidRPr="00D974DE" w:rsidRDefault="00FB2E35" w:rsidP="00D97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lastRenderedPageBreak/>
        <w:t>Формирование положительного образа предпринимателя.</w:t>
      </w:r>
    </w:p>
    <w:p w:rsidR="00FB2E35" w:rsidRPr="00D974DE" w:rsidRDefault="00FB2E35" w:rsidP="00D974D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бизнеса.</w:t>
      </w:r>
    </w:p>
    <w:p w:rsidR="00FB2E35" w:rsidRPr="00D974DE" w:rsidRDefault="00FB2E35" w:rsidP="00D974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  <w:t> </w:t>
      </w:r>
    </w:p>
    <w:p w:rsidR="00FB2E35" w:rsidRPr="00D974DE" w:rsidRDefault="00FB2E35" w:rsidP="00D974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bCs/>
          <w:color w:val="202020"/>
          <w:sz w:val="40"/>
          <w:lang w:eastAsia="ru-RU"/>
        </w:rPr>
        <w:t>Ответственные за реализацию национального проекта РФ «Малое и среднее предпринимательство и поддержка индивидуальной предпринимательской инициативы»:</w:t>
      </w:r>
    </w:p>
    <w:p w:rsidR="00FB2E35" w:rsidRPr="00D974DE" w:rsidRDefault="00FB2E35" w:rsidP="00D974D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куратор национального проекта – первый заместитель председателя Правительства РФ – министр финансов РФ Антон </w:t>
      </w:r>
      <w:proofErr w:type="spell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Силуанов</w:t>
      </w:r>
      <w:proofErr w:type="spell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; </w:t>
      </w:r>
    </w:p>
    <w:p w:rsidR="00FB2E35" w:rsidRPr="00D974DE" w:rsidRDefault="00FB2E35" w:rsidP="00D974D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руководитель национального проекта – министр экономического развития РФ Максим Орешкин;</w:t>
      </w:r>
    </w:p>
    <w:p w:rsidR="00FB2E35" w:rsidRPr="00D974DE" w:rsidRDefault="00FB2E35" w:rsidP="00D974D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администратор национального проекта – заместитель министра экономического развития РФ Вадим </w:t>
      </w:r>
      <w:proofErr w:type="spell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Живулин</w:t>
      </w:r>
      <w:proofErr w:type="spell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.</w:t>
      </w:r>
    </w:p>
    <w:p w:rsidR="00FB2E35" w:rsidRPr="00D974DE" w:rsidRDefault="00FB2E35" w:rsidP="00D974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  <w:t> </w:t>
      </w:r>
    </w:p>
    <w:p w:rsidR="00FB2E35" w:rsidRPr="00D974DE" w:rsidRDefault="00FB2E35" w:rsidP="00D974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  <w:t>Показатели национального проекта РФ «Малое и среднее предпринимательство и поддержка индивидуальной предпринимательской инициативы»:</w:t>
      </w:r>
    </w:p>
    <w:p w:rsidR="00FB2E35" w:rsidRPr="00D974DE" w:rsidRDefault="00FB2E35" w:rsidP="00D97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Численность занятых в сфере малого и среднего предпринимательства, включая индивидуальных предпринимателей:</w:t>
      </w:r>
    </w:p>
    <w:p w:rsidR="00FB2E35" w:rsidRPr="00D974DE" w:rsidRDefault="00FB2E35" w:rsidP="00D974D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2019 год – 19,6 </w:t>
      </w:r>
      <w:proofErr w:type="spellStart"/>
      <w:proofErr w:type="gram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млн</w:t>
      </w:r>
      <w:proofErr w:type="spellEnd"/>
      <w:proofErr w:type="gram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 чел.;</w:t>
      </w:r>
    </w:p>
    <w:p w:rsidR="00FB2E35" w:rsidRPr="00D974DE" w:rsidRDefault="00FB2E35" w:rsidP="00D974D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2020 год – 20,5 </w:t>
      </w:r>
      <w:proofErr w:type="spellStart"/>
      <w:proofErr w:type="gram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млн</w:t>
      </w:r>
      <w:proofErr w:type="spellEnd"/>
      <w:proofErr w:type="gram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 чел.;</w:t>
      </w:r>
    </w:p>
    <w:p w:rsidR="00FB2E35" w:rsidRPr="00D974DE" w:rsidRDefault="00FB2E35" w:rsidP="00D974D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2021 год – 21,6 </w:t>
      </w:r>
      <w:proofErr w:type="spellStart"/>
      <w:proofErr w:type="gram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млн</w:t>
      </w:r>
      <w:proofErr w:type="spellEnd"/>
      <w:proofErr w:type="gram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 чел.;</w:t>
      </w:r>
    </w:p>
    <w:p w:rsidR="00FB2E35" w:rsidRPr="00D974DE" w:rsidRDefault="00FB2E35" w:rsidP="00D974D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2022 год – 22,9 </w:t>
      </w:r>
      <w:proofErr w:type="spellStart"/>
      <w:proofErr w:type="gram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млн</w:t>
      </w:r>
      <w:proofErr w:type="spellEnd"/>
      <w:proofErr w:type="gram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 чел.;</w:t>
      </w:r>
    </w:p>
    <w:p w:rsidR="00FB2E35" w:rsidRPr="00D974DE" w:rsidRDefault="00FB2E35" w:rsidP="00D974D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2023 год – 24 </w:t>
      </w:r>
      <w:proofErr w:type="spellStart"/>
      <w:proofErr w:type="gram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млн</w:t>
      </w:r>
      <w:proofErr w:type="spellEnd"/>
      <w:proofErr w:type="gram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 чел.;</w:t>
      </w:r>
    </w:p>
    <w:p w:rsidR="00FB2E35" w:rsidRPr="00D974DE" w:rsidRDefault="00FB2E35" w:rsidP="00D974D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2024 год – 25 </w:t>
      </w:r>
      <w:proofErr w:type="spellStart"/>
      <w:proofErr w:type="gram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млн</w:t>
      </w:r>
      <w:proofErr w:type="spellEnd"/>
      <w:proofErr w:type="gram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 чел.</w:t>
      </w:r>
    </w:p>
    <w:p w:rsidR="00FB2E35" w:rsidRPr="00D974DE" w:rsidRDefault="00FB2E35" w:rsidP="00D97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Доля малого и среднего предпринимательства в ВВП:</w:t>
      </w:r>
    </w:p>
    <w:p w:rsidR="00FB2E35" w:rsidRPr="00D974DE" w:rsidRDefault="00FB2E35" w:rsidP="00D974D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2019 год – 22,9%;</w:t>
      </w:r>
    </w:p>
    <w:p w:rsidR="00FB2E35" w:rsidRPr="00D974DE" w:rsidRDefault="00FB2E35" w:rsidP="00D974D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2020 год – 23,5%;</w:t>
      </w:r>
    </w:p>
    <w:p w:rsidR="00FB2E35" w:rsidRPr="00D974DE" w:rsidRDefault="00FB2E35" w:rsidP="00D974D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2021 год – 25,0%;</w:t>
      </w:r>
    </w:p>
    <w:p w:rsidR="00FB2E35" w:rsidRPr="00D974DE" w:rsidRDefault="00FB2E35" w:rsidP="00D974D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2022 год – 27,5%;</w:t>
      </w:r>
    </w:p>
    <w:p w:rsidR="00FB2E35" w:rsidRPr="00D974DE" w:rsidRDefault="00FB2E35" w:rsidP="00D974D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2023 год – 30,0%;</w:t>
      </w:r>
    </w:p>
    <w:p w:rsidR="00FB2E35" w:rsidRPr="00D974DE" w:rsidRDefault="00FB2E35" w:rsidP="00D974D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2024 год – 32,5%.</w:t>
      </w:r>
    </w:p>
    <w:p w:rsidR="00FB2E35" w:rsidRPr="00D974DE" w:rsidRDefault="00FB2E35" w:rsidP="00D97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Доля экспорта субъектов малого и среднего предпринимательства, включая индивидуальных предпринимателей, в общем объёме </w:t>
      </w:r>
      <w:proofErr w:type="spellStart"/>
      <w:r w:rsidRPr="00D974D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несырьевого</w:t>
      </w:r>
      <w:proofErr w:type="spellEnd"/>
      <w:r w:rsidRPr="00D974D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экспорта:</w:t>
      </w:r>
    </w:p>
    <w:p w:rsidR="00FB2E35" w:rsidRPr="00D974DE" w:rsidRDefault="00FB2E35" w:rsidP="00D974D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2019 год – 8,80%;</w:t>
      </w:r>
    </w:p>
    <w:p w:rsidR="00FB2E35" w:rsidRPr="00D974DE" w:rsidRDefault="00FB2E35" w:rsidP="00D974D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2020 год – 9,00%;</w:t>
      </w:r>
    </w:p>
    <w:p w:rsidR="00FB2E35" w:rsidRPr="00D974DE" w:rsidRDefault="00FB2E35" w:rsidP="00D974D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2021 год – 9,25%;</w:t>
      </w:r>
    </w:p>
    <w:p w:rsidR="00FB2E35" w:rsidRPr="00D974DE" w:rsidRDefault="00FB2E35" w:rsidP="00D974D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2022 год – 9,50%;</w:t>
      </w:r>
    </w:p>
    <w:p w:rsidR="00FB2E35" w:rsidRPr="00D974DE" w:rsidRDefault="00FB2E35" w:rsidP="00D974D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2023 год – 9,75%;</w:t>
      </w:r>
    </w:p>
    <w:p w:rsidR="00FB2E35" w:rsidRPr="00D974DE" w:rsidRDefault="00FB2E35" w:rsidP="00D974D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2024 год – 10,0%.</w:t>
      </w:r>
    </w:p>
    <w:p w:rsidR="00FB2E35" w:rsidRPr="00D974DE" w:rsidRDefault="00FB2E35" w:rsidP="00D974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  <w:t> </w:t>
      </w:r>
    </w:p>
    <w:p w:rsidR="00FB2E35" w:rsidRPr="00D974DE" w:rsidRDefault="00FB2E35" w:rsidP="00D974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  <w:lastRenderedPageBreak/>
        <w:t>Финансовое обеспечение реализации национального проекта «Малое и среднее предпринимательство и поддержка индивидуальной предпринимательской инициативы»:</w:t>
      </w:r>
    </w:p>
    <w:p w:rsidR="00FB2E35" w:rsidRPr="00D974DE" w:rsidRDefault="00FB2E35" w:rsidP="00D974D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532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Федеральный проект «Улучшение условий ведения предпринимательской деятельности» – 2564,0 </w:t>
      </w:r>
      <w:proofErr w:type="spellStart"/>
      <w:proofErr w:type="gram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млн</w:t>
      </w:r>
      <w:proofErr w:type="spellEnd"/>
      <w:proofErr w:type="gram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 рублей.</w:t>
      </w:r>
    </w:p>
    <w:p w:rsidR="00FB2E35" w:rsidRPr="00D974DE" w:rsidRDefault="00FB2E35" w:rsidP="00D974D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532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Федеральный проект «Расширение доступа субъектов МСП к финансовой поддержке, в том числе к льготному финансированию» – 261811,3 </w:t>
      </w:r>
      <w:proofErr w:type="spellStart"/>
      <w:proofErr w:type="gram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млн</w:t>
      </w:r>
      <w:proofErr w:type="spellEnd"/>
      <w:proofErr w:type="gram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 рублей.</w:t>
      </w:r>
    </w:p>
    <w:p w:rsidR="00FB2E35" w:rsidRPr="00D974DE" w:rsidRDefault="00FB2E35" w:rsidP="00D974D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532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Федеральный проект «Акселерация субъектов МСП» – 167882,2 </w:t>
      </w:r>
      <w:proofErr w:type="spellStart"/>
      <w:proofErr w:type="gram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млн</w:t>
      </w:r>
      <w:proofErr w:type="spellEnd"/>
      <w:proofErr w:type="gram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 рублей.</w:t>
      </w:r>
    </w:p>
    <w:p w:rsidR="00FB2E35" w:rsidRPr="00D974DE" w:rsidRDefault="00FB2E35" w:rsidP="00D974D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532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Федеральный проект «Создание системы поддержки фермеров и развитие сельской кооперации» – 40761,01 </w:t>
      </w:r>
      <w:proofErr w:type="spellStart"/>
      <w:proofErr w:type="gram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млн</w:t>
      </w:r>
      <w:proofErr w:type="spellEnd"/>
      <w:proofErr w:type="gram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 рублей.</w:t>
      </w:r>
    </w:p>
    <w:p w:rsidR="00FB2E35" w:rsidRPr="00D974DE" w:rsidRDefault="00FB2E35" w:rsidP="00D974D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532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Федеральный проект «Популяризация предпринимательства» – 8473,8 </w:t>
      </w:r>
      <w:proofErr w:type="spellStart"/>
      <w:proofErr w:type="gram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млн</w:t>
      </w:r>
      <w:proofErr w:type="spellEnd"/>
      <w:proofErr w:type="gram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 рублей.</w:t>
      </w:r>
    </w:p>
    <w:p w:rsidR="00FB2E35" w:rsidRPr="00D974DE" w:rsidRDefault="00FB2E35" w:rsidP="00D97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bCs/>
          <w:color w:val="202020"/>
          <w:sz w:val="23"/>
          <w:lang w:eastAsia="ru-RU"/>
        </w:rPr>
        <w:t xml:space="preserve">Совокупные расходы на национальный проект РФ «Малое и среднее предпринимательство и поддержка индивидуальной предпринимательской инициативы» до 31.12.2024 года составят 481,8 </w:t>
      </w:r>
      <w:proofErr w:type="spellStart"/>
      <w:proofErr w:type="gramStart"/>
      <w:r w:rsidRPr="00D974DE">
        <w:rPr>
          <w:rFonts w:ascii="Times New Roman" w:eastAsia="Times New Roman" w:hAnsi="Times New Roman" w:cs="Times New Roman"/>
          <w:b/>
          <w:bCs/>
          <w:color w:val="202020"/>
          <w:sz w:val="23"/>
          <w:lang w:eastAsia="ru-RU"/>
        </w:rPr>
        <w:t>млрд</w:t>
      </w:r>
      <w:proofErr w:type="spellEnd"/>
      <w:proofErr w:type="gramEnd"/>
      <w:r w:rsidRPr="00D974DE">
        <w:rPr>
          <w:rFonts w:ascii="Times New Roman" w:eastAsia="Times New Roman" w:hAnsi="Times New Roman" w:cs="Times New Roman"/>
          <w:b/>
          <w:bCs/>
          <w:color w:val="202020"/>
          <w:sz w:val="23"/>
          <w:lang w:eastAsia="ru-RU"/>
        </w:rPr>
        <w:t xml:space="preserve"> рублей, в том числе:</w:t>
      </w:r>
    </w:p>
    <w:p w:rsidR="00FB2E35" w:rsidRPr="00D974DE" w:rsidRDefault="00FB2E35" w:rsidP="00D974D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416,2 </w:t>
      </w:r>
      <w:proofErr w:type="spellStart"/>
      <w:proofErr w:type="gram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млрд</w:t>
      </w:r>
      <w:proofErr w:type="spellEnd"/>
      <w:proofErr w:type="gram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 рублей – из федерального бюджета;</w:t>
      </w:r>
    </w:p>
    <w:p w:rsidR="00FB2E35" w:rsidRPr="00D974DE" w:rsidRDefault="00FB2E35" w:rsidP="00D974D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11,4 </w:t>
      </w:r>
      <w:proofErr w:type="spellStart"/>
      <w:proofErr w:type="gram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млрд</w:t>
      </w:r>
      <w:proofErr w:type="spellEnd"/>
      <w:proofErr w:type="gram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 рублей – из бюджетов субъектов РФ;</w:t>
      </w:r>
    </w:p>
    <w:p w:rsidR="00FB2E35" w:rsidRPr="00D974DE" w:rsidRDefault="00FB2E35" w:rsidP="00D974D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53,9 </w:t>
      </w:r>
      <w:proofErr w:type="spellStart"/>
      <w:proofErr w:type="gram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млрд</w:t>
      </w:r>
      <w:proofErr w:type="spellEnd"/>
      <w:proofErr w:type="gram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 рублей – из внебюджетных источников.</w:t>
      </w:r>
    </w:p>
    <w:p w:rsidR="00FB2E35" w:rsidRPr="00D974DE" w:rsidRDefault="00FB2E35" w:rsidP="00D974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  <w:t> </w:t>
      </w:r>
    </w:p>
    <w:p w:rsidR="00FB2E35" w:rsidRPr="00D974DE" w:rsidRDefault="00FB2E35" w:rsidP="00D974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  <w:t>Федеральные проекты национального проекта «Малый бизнес и поддержка индивидуальной предпринимательской инициативы»:</w:t>
      </w:r>
    </w:p>
    <w:p w:rsidR="00FB2E35" w:rsidRPr="00D974DE" w:rsidRDefault="001948E0" w:rsidP="00D974DE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hyperlink r:id="rId5" w:tgtFrame="_blank" w:history="1">
        <w:r w:rsidR="00FB2E35" w:rsidRPr="00D974DE">
          <w:rPr>
            <w:rFonts w:ascii="Times New Roman" w:eastAsia="Times New Roman" w:hAnsi="Times New Roman" w:cs="Times New Roman"/>
            <w:color w:val="017BDE"/>
            <w:sz w:val="20"/>
            <w:lang w:eastAsia="ru-RU"/>
          </w:rPr>
          <w:t>Федеральный проект «Улучшение условий ведения предпринимательской деятельности».</w:t>
        </w:r>
      </w:hyperlink>
    </w:p>
    <w:p w:rsidR="00FB2E35" w:rsidRPr="00D974DE" w:rsidRDefault="001948E0" w:rsidP="00D974DE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hyperlink r:id="rId6" w:tgtFrame="_blank" w:history="1">
        <w:r w:rsidR="00FB2E35" w:rsidRPr="00D974DE">
          <w:rPr>
            <w:rFonts w:ascii="Times New Roman" w:eastAsia="Times New Roman" w:hAnsi="Times New Roman" w:cs="Times New Roman"/>
            <w:color w:val="017BDE"/>
            <w:sz w:val="20"/>
            <w:lang w:eastAsia="ru-RU"/>
          </w:rPr>
          <w:t>Федеральный проект «Расширение доступа субъектов МСП к финансовой поддержке, в том числе к льготному финансированию»</w:t>
        </w:r>
      </w:hyperlink>
      <w:r w:rsidR="00FB2E35"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.</w:t>
      </w:r>
    </w:p>
    <w:p w:rsidR="00FB2E35" w:rsidRPr="00D974DE" w:rsidRDefault="001948E0" w:rsidP="00D974DE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hyperlink r:id="rId7" w:tgtFrame="_blank" w:history="1">
        <w:r w:rsidR="00FB2E35" w:rsidRPr="00D974DE">
          <w:rPr>
            <w:rFonts w:ascii="Times New Roman" w:eastAsia="Times New Roman" w:hAnsi="Times New Roman" w:cs="Times New Roman"/>
            <w:color w:val="017BDE"/>
            <w:sz w:val="20"/>
            <w:lang w:eastAsia="ru-RU"/>
          </w:rPr>
          <w:t>Федеральный проект «Акселерация субъектов МСП».</w:t>
        </w:r>
      </w:hyperlink>
    </w:p>
    <w:p w:rsidR="00FB2E35" w:rsidRPr="00D974DE" w:rsidRDefault="001948E0" w:rsidP="00D974DE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hyperlink r:id="rId8" w:tgtFrame="_blank" w:history="1">
        <w:r w:rsidR="00FB2E35" w:rsidRPr="00D974DE">
          <w:rPr>
            <w:rFonts w:ascii="Times New Roman" w:eastAsia="Times New Roman" w:hAnsi="Times New Roman" w:cs="Times New Roman"/>
            <w:color w:val="017BDE"/>
            <w:sz w:val="20"/>
            <w:lang w:eastAsia="ru-RU"/>
          </w:rPr>
          <w:t>Федеральный проект «Создание системы поддержки фермеров и развитие сельской кооперации»</w:t>
        </w:r>
      </w:hyperlink>
      <w:r w:rsidR="00FB2E35"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.</w:t>
      </w:r>
    </w:p>
    <w:p w:rsidR="00FB2E35" w:rsidRPr="00D974DE" w:rsidRDefault="001948E0" w:rsidP="00D974DE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hyperlink r:id="rId9" w:tgtFrame="_blank" w:history="1">
        <w:r w:rsidR="00FB2E35" w:rsidRPr="00D974DE">
          <w:rPr>
            <w:rFonts w:ascii="Times New Roman" w:eastAsia="Times New Roman" w:hAnsi="Times New Roman" w:cs="Times New Roman"/>
            <w:color w:val="017BDE"/>
            <w:sz w:val="20"/>
            <w:lang w:eastAsia="ru-RU"/>
          </w:rPr>
          <w:t>Федеральный проект «Популяризация предпринимательства»</w:t>
        </w:r>
      </w:hyperlink>
      <w:r w:rsidR="00FB2E35"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.</w:t>
      </w:r>
    </w:p>
    <w:p w:rsidR="00FB2E35" w:rsidRPr="00D974DE" w:rsidRDefault="00FB2E35" w:rsidP="00D974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  <w:t> </w:t>
      </w:r>
    </w:p>
    <w:p w:rsidR="00FB2E35" w:rsidRPr="00D974DE" w:rsidRDefault="00FB2E35" w:rsidP="00D974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</w:pPr>
      <w:r w:rsidRPr="00D974DE">
        <w:rPr>
          <w:rFonts w:ascii="Times New Roman" w:eastAsia="Times New Roman" w:hAnsi="Times New Roman" w:cs="Times New Roman"/>
          <w:b/>
          <w:bCs/>
          <w:color w:val="202020"/>
          <w:sz w:val="40"/>
          <w:szCs w:val="40"/>
          <w:lang w:eastAsia="ru-RU"/>
        </w:rPr>
        <w:t>О проекте:</w:t>
      </w:r>
    </w:p>
    <w:p w:rsidR="00FB2E35" w:rsidRPr="00D974DE" w:rsidRDefault="00FB2E35" w:rsidP="00D97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Национальный проект РФ «Малое и среднее предпринимательство и поддержка индивидуальной предпринимательской инициативы» является дальнейшим развитием одноимённого приоритетного проекта, реализовывавшегося с 2016 года.</w:t>
      </w:r>
    </w:p>
    <w:p w:rsidR="00FB2E35" w:rsidRPr="00D974DE" w:rsidRDefault="00FB2E35" w:rsidP="00D97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Предполагается, что нацпроект предложит необходимые меры по поддержке предпринимательства на всех этапах развития бизнеса: от появления идеи до выхода на экспорт.</w:t>
      </w:r>
    </w:p>
    <w:p w:rsidR="00FB2E35" w:rsidRPr="00D974DE" w:rsidRDefault="00FB2E35" w:rsidP="00D97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Всего нацпроект имеет три целевых показателя:</w:t>
      </w:r>
    </w:p>
    <w:p w:rsidR="00FB2E35" w:rsidRPr="00D974DE" w:rsidRDefault="00FB2E35" w:rsidP="00D974DE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численность занятых в сфере малого и среднего предпринимательства, включая индивидуальных предпринимателей, должна возрасти с 19,2 </w:t>
      </w:r>
      <w:proofErr w:type="spellStart"/>
      <w:proofErr w:type="gram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млн</w:t>
      </w:r>
      <w:proofErr w:type="spellEnd"/>
      <w:proofErr w:type="gram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 человек в 2018 году до 25 </w:t>
      </w:r>
      <w:proofErr w:type="spell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млн</w:t>
      </w:r>
      <w:proofErr w:type="spell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 в 2024 году;</w:t>
      </w:r>
    </w:p>
    <w:p w:rsidR="00FB2E35" w:rsidRPr="00D974DE" w:rsidRDefault="00FB2E35" w:rsidP="00D974DE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доля МСП в В</w:t>
      </w:r>
      <w:proofErr w:type="gram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ВП стр</w:t>
      </w:r>
      <w:proofErr w:type="gram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аны должна вырасти с 22,3% в 2017 году до 32,5% в 2024 году;</w:t>
      </w:r>
    </w:p>
    <w:p w:rsidR="00FB2E35" w:rsidRPr="00D974DE" w:rsidRDefault="00FB2E35" w:rsidP="00D974DE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532"/>
        <w:jc w:val="both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доля экспорта субъектов МСП в общем объёме </w:t>
      </w:r>
      <w:proofErr w:type="spellStart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>несырьевого</w:t>
      </w:r>
      <w:proofErr w:type="spellEnd"/>
      <w:r w:rsidRPr="00D974DE"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  <w:t xml:space="preserve"> экспорта должна увеличиться с 8,6% в 2017 году до 10% в 2024 году.</w:t>
      </w:r>
    </w:p>
    <w:p w:rsidR="00FB2E35" w:rsidRPr="00D974DE" w:rsidRDefault="00FB2E35" w:rsidP="00D97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r w:rsidRPr="00D974D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lastRenderedPageBreak/>
        <w:t xml:space="preserve">В рамках нацпроекта планируется развивать систему льготного налогообложения для </w:t>
      </w:r>
      <w:proofErr w:type="spellStart"/>
      <w:r w:rsidRPr="00D974D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самозанятых</w:t>
      </w:r>
      <w:proofErr w:type="spellEnd"/>
      <w:r w:rsidRPr="00D974D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граждан. К 2024 году в ней зарегистрируются 2,4 </w:t>
      </w:r>
      <w:proofErr w:type="spellStart"/>
      <w:proofErr w:type="gramStart"/>
      <w:r w:rsidRPr="00D974D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млн</w:t>
      </w:r>
      <w:proofErr w:type="spellEnd"/>
      <w:proofErr w:type="gramEnd"/>
      <w:r w:rsidRPr="00D974D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человек, то есть 100% </w:t>
      </w:r>
      <w:proofErr w:type="spellStart"/>
      <w:r w:rsidRPr="00D974D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самозанятых</w:t>
      </w:r>
      <w:proofErr w:type="spellEnd"/>
      <w:r w:rsidRPr="00D974D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 xml:space="preserve"> граждан. В целом, для малого и среднего бизнеса предполагается упростить получение кредитов и господдержки (в том числе доступ к системе </w:t>
      </w:r>
      <w:proofErr w:type="spellStart"/>
      <w:r w:rsidRPr="00D974D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госзакупок</w:t>
      </w:r>
      <w:proofErr w:type="spellEnd"/>
      <w:r w:rsidRPr="00D974DE"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  <w:t>). Также будут реализованы образовательные программы для школьников и взрослых.</w:t>
      </w:r>
    </w:p>
    <w:p w:rsidR="00FB2E35" w:rsidRPr="00D974DE" w:rsidRDefault="001948E0" w:rsidP="00D97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hyperlink r:id="rId10" w:history="1">
        <w:r w:rsidR="00FB2E35" w:rsidRPr="00D974DE">
          <w:rPr>
            <w:rFonts w:ascii="Times New Roman" w:eastAsia="Times New Roman" w:hAnsi="Times New Roman" w:cs="Times New Roman"/>
            <w:color w:val="017BDE"/>
            <w:sz w:val="23"/>
            <w:lang w:eastAsia="ru-RU"/>
          </w:rPr>
          <w:t>Оригинал. Досье ТАСС.</w:t>
        </w:r>
      </w:hyperlink>
    </w:p>
    <w:p w:rsidR="00FB2E35" w:rsidRPr="00D974DE" w:rsidRDefault="001948E0" w:rsidP="00D97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3"/>
          <w:szCs w:val="23"/>
          <w:lang w:eastAsia="ru-RU"/>
        </w:rPr>
      </w:pPr>
      <w:hyperlink r:id="rId11" w:history="1">
        <w:r w:rsidR="00FB2E35" w:rsidRPr="00D974DE">
          <w:rPr>
            <w:rFonts w:ascii="Times New Roman" w:eastAsia="Times New Roman" w:hAnsi="Times New Roman" w:cs="Times New Roman"/>
            <w:color w:val="017BDE"/>
            <w:sz w:val="23"/>
            <w:lang w:eastAsia="ru-RU"/>
          </w:rPr>
          <w:t> Отчет корпорации МСП за 2019 </w:t>
        </w:r>
      </w:hyperlink>
    </w:p>
    <w:p w:rsidR="00161314" w:rsidRPr="00D974DE" w:rsidRDefault="00161314" w:rsidP="00D974DE">
      <w:pPr>
        <w:spacing w:after="0" w:line="240" w:lineRule="auto"/>
        <w:rPr>
          <w:rFonts w:ascii="Times New Roman" w:hAnsi="Times New Roman" w:cs="Times New Roman"/>
        </w:rPr>
      </w:pPr>
    </w:p>
    <w:sectPr w:rsidR="00161314" w:rsidRPr="00D974DE" w:rsidSect="0016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589B"/>
    <w:multiLevelType w:val="multilevel"/>
    <w:tmpl w:val="E86A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16B46"/>
    <w:multiLevelType w:val="multilevel"/>
    <w:tmpl w:val="4CD8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E170C"/>
    <w:multiLevelType w:val="multilevel"/>
    <w:tmpl w:val="D668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64D9C"/>
    <w:multiLevelType w:val="multilevel"/>
    <w:tmpl w:val="257E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8792C"/>
    <w:multiLevelType w:val="multilevel"/>
    <w:tmpl w:val="D3CC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649BC"/>
    <w:multiLevelType w:val="multilevel"/>
    <w:tmpl w:val="0098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03A44"/>
    <w:multiLevelType w:val="multilevel"/>
    <w:tmpl w:val="E9F0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6774D9"/>
    <w:multiLevelType w:val="multilevel"/>
    <w:tmpl w:val="1494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055FD5"/>
    <w:multiLevelType w:val="multilevel"/>
    <w:tmpl w:val="87EE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176228"/>
    <w:multiLevelType w:val="multilevel"/>
    <w:tmpl w:val="E078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B2E35"/>
    <w:rsid w:val="00071F02"/>
    <w:rsid w:val="00161314"/>
    <w:rsid w:val="001948E0"/>
    <w:rsid w:val="00D974DE"/>
    <w:rsid w:val="00FB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4"/>
  </w:style>
  <w:style w:type="paragraph" w:styleId="1">
    <w:name w:val="heading 1"/>
    <w:basedOn w:val="a"/>
    <w:link w:val="10"/>
    <w:uiPriority w:val="9"/>
    <w:qFormat/>
    <w:rsid w:val="00FB2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2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2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E35"/>
    <w:rPr>
      <w:b/>
      <w:bCs/>
    </w:rPr>
  </w:style>
  <w:style w:type="paragraph" w:customStyle="1" w:styleId="mci-p">
    <w:name w:val="mci-p"/>
    <w:basedOn w:val="a"/>
    <w:rsid w:val="00FB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B2E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0091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355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835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619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age.strategy24.ru/documents/project/9783871a88dc6ae07a7cb3a04081770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orage.strategy24.ru/documents/project/87c988fe01fe3f673b1a4cfd8d49f50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rage.strategy24.ru/documents/project/beba6607f3302e6156c213626bd86ea2.pdf" TargetMode="External"/><Relationship Id="rId11" Type="http://schemas.openxmlformats.org/officeDocument/2006/relationships/hyperlink" Target="https://corpmsp.ru/upload/docs/%D0%9F%D1%80%D0%B5%D0%B7%D0%B5%D0%BD%D1%82%D0%B0%D1%86%D0%B8%D1%8F%2016.12.2019%D0%B3.pdf" TargetMode="External"/><Relationship Id="rId5" Type="http://schemas.openxmlformats.org/officeDocument/2006/relationships/hyperlink" Target="https://storage.strategy24.ru/documents/project/15bc9ff45b789a1e751187c6ca3e20e8.pdf" TargetMode="External"/><Relationship Id="rId10" Type="http://schemas.openxmlformats.org/officeDocument/2006/relationships/hyperlink" Target="https://tass.ru/info/61015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age.strategy24.ru/documents/project/f74e7f7e199d0481465ddbc55f1e6f8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2020-05-22T12:23:00Z</dcterms:created>
  <dcterms:modified xsi:type="dcterms:W3CDTF">2020-05-22T12:42:00Z</dcterms:modified>
</cp:coreProperties>
</file>