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0F38E3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7C5916">
        <w:rPr>
          <w:rFonts w:ascii="Times New Roman" w:hAnsi="Times New Roman" w:cs="Times New Roman"/>
          <w:sz w:val="28"/>
          <w:szCs w:val="28"/>
        </w:rPr>
        <w:t>ониторинг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F38E3" w:rsidRDefault="00C80FA6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3E5689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  <w:r w:rsidR="000F38E3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B16BAE" w:rsidRPr="00413007" w:rsidRDefault="000F38E3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года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</w:t>
      </w:r>
      <w:r w:rsidR="007E475B">
        <w:rPr>
          <w:rFonts w:ascii="Times New Roman" w:hAnsi="Times New Roman" w:cs="Times New Roman"/>
          <w:sz w:val="28"/>
          <w:szCs w:val="28"/>
        </w:rPr>
        <w:t>8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7E475B" w:rsidRDefault="00B16BAE" w:rsidP="00F2759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42A1E" w:rsidRPr="007E475B" w:rsidRDefault="00F42A1E" w:rsidP="000259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475B">
        <w:rPr>
          <w:sz w:val="28"/>
          <w:szCs w:val="28"/>
        </w:rPr>
        <w:t xml:space="preserve">В соответствии с пунктом </w:t>
      </w:r>
      <w:r w:rsidR="00A93E2F" w:rsidRPr="007E475B">
        <w:rPr>
          <w:sz w:val="28"/>
          <w:szCs w:val="28"/>
        </w:rPr>
        <w:t>9</w:t>
      </w:r>
      <w:r w:rsidRPr="007E475B">
        <w:rPr>
          <w:sz w:val="28"/>
          <w:szCs w:val="28"/>
        </w:rPr>
        <w:t xml:space="preserve"> постановления администрации</w:t>
      </w:r>
      <w:r w:rsidR="00A93E2F" w:rsidRPr="007E475B">
        <w:rPr>
          <w:sz w:val="28"/>
          <w:szCs w:val="28"/>
        </w:rPr>
        <w:t xml:space="preserve"> города Пятиго</w:t>
      </w:r>
      <w:r w:rsidR="00A93E2F" w:rsidRPr="007E475B">
        <w:rPr>
          <w:sz w:val="28"/>
          <w:szCs w:val="28"/>
        </w:rPr>
        <w:t>р</w:t>
      </w:r>
      <w:r w:rsidR="00A93E2F" w:rsidRPr="007E475B">
        <w:rPr>
          <w:sz w:val="28"/>
          <w:szCs w:val="28"/>
        </w:rPr>
        <w:t xml:space="preserve">ска от 07.07.2015 №2542 «Об утверждении Порядка разработки и утверждения бюджетного прогноза города-курорта Пятигорска на долгосрочный период» МУ «Финансовое управление администрации </w:t>
      </w:r>
      <w:r w:rsidR="009A4C9B" w:rsidRPr="007E475B">
        <w:rPr>
          <w:sz w:val="28"/>
          <w:szCs w:val="28"/>
        </w:rPr>
        <w:t>г. Пятигорска</w:t>
      </w:r>
      <w:r w:rsidR="00A93E2F" w:rsidRPr="007E475B">
        <w:rPr>
          <w:sz w:val="28"/>
          <w:szCs w:val="28"/>
        </w:rPr>
        <w:t xml:space="preserve">» </w:t>
      </w:r>
      <w:r w:rsidRPr="007E475B">
        <w:rPr>
          <w:sz w:val="28"/>
          <w:szCs w:val="28"/>
        </w:rPr>
        <w:t xml:space="preserve"> проведен мониторинг реализации бюджетного прогноза </w:t>
      </w:r>
      <w:r w:rsidR="00A93E2F" w:rsidRPr="007E475B">
        <w:rPr>
          <w:sz w:val="28"/>
          <w:szCs w:val="28"/>
        </w:rPr>
        <w:t>города-курорта Пятигорска на период</w:t>
      </w:r>
      <w:r w:rsidRPr="007E475B">
        <w:rPr>
          <w:sz w:val="28"/>
          <w:szCs w:val="28"/>
        </w:rPr>
        <w:t xml:space="preserve"> </w:t>
      </w:r>
      <w:r w:rsidR="00025969" w:rsidRPr="007E475B">
        <w:rPr>
          <w:sz w:val="28"/>
          <w:szCs w:val="28"/>
        </w:rPr>
        <w:t xml:space="preserve">до 2022 года </w:t>
      </w:r>
      <w:r w:rsidRPr="007E475B">
        <w:rPr>
          <w:sz w:val="28"/>
          <w:szCs w:val="28"/>
        </w:rPr>
        <w:t xml:space="preserve">(далее – Бюджетный прогноз), утвержденного </w:t>
      </w:r>
      <w:r w:rsidR="00025969" w:rsidRPr="007E475B">
        <w:rPr>
          <w:sz w:val="28"/>
          <w:szCs w:val="28"/>
        </w:rPr>
        <w:t>постановлением администр</w:t>
      </w:r>
      <w:r w:rsidR="00025969" w:rsidRPr="007E475B">
        <w:rPr>
          <w:sz w:val="28"/>
          <w:szCs w:val="28"/>
        </w:rPr>
        <w:t>а</w:t>
      </w:r>
      <w:r w:rsidR="00025969" w:rsidRPr="007E475B">
        <w:rPr>
          <w:sz w:val="28"/>
          <w:szCs w:val="28"/>
        </w:rPr>
        <w:t xml:space="preserve">ции города Пятигорска от 16.02.2017 г. №603, </w:t>
      </w:r>
      <w:r w:rsidR="00C54F2F" w:rsidRPr="007E475B">
        <w:rPr>
          <w:sz w:val="28"/>
          <w:szCs w:val="28"/>
        </w:rPr>
        <w:t>на основе данных отчета об</w:t>
      </w:r>
      <w:proofErr w:type="gramEnd"/>
      <w:r w:rsidR="00C54F2F" w:rsidRPr="007E475B">
        <w:rPr>
          <w:sz w:val="28"/>
          <w:szCs w:val="28"/>
        </w:rPr>
        <w:t xml:space="preserve"> </w:t>
      </w:r>
      <w:proofErr w:type="gramStart"/>
      <w:r w:rsidR="00C54F2F" w:rsidRPr="007E475B">
        <w:rPr>
          <w:sz w:val="28"/>
          <w:szCs w:val="28"/>
        </w:rPr>
        <w:t>и</w:t>
      </w:r>
      <w:r w:rsidR="00C54F2F" w:rsidRPr="007E475B">
        <w:rPr>
          <w:sz w:val="28"/>
          <w:szCs w:val="28"/>
        </w:rPr>
        <w:t>с</w:t>
      </w:r>
      <w:r w:rsidR="00C54F2F" w:rsidRPr="007E475B">
        <w:rPr>
          <w:sz w:val="28"/>
          <w:szCs w:val="28"/>
        </w:rPr>
        <w:t>полнении</w:t>
      </w:r>
      <w:proofErr w:type="gramEnd"/>
      <w:r w:rsidR="00C54F2F" w:rsidRPr="007E475B">
        <w:rPr>
          <w:sz w:val="28"/>
          <w:szCs w:val="28"/>
        </w:rPr>
        <w:t xml:space="preserve"> бюджета</w:t>
      </w:r>
      <w:r w:rsidR="00025969" w:rsidRPr="007E475B">
        <w:rPr>
          <w:sz w:val="28"/>
          <w:szCs w:val="28"/>
        </w:rPr>
        <w:t xml:space="preserve"> города-курорта Пятигорска</w:t>
      </w:r>
      <w:r w:rsidR="00C54F2F" w:rsidRPr="007E475B">
        <w:rPr>
          <w:sz w:val="28"/>
          <w:szCs w:val="28"/>
        </w:rPr>
        <w:t xml:space="preserve"> </w:t>
      </w:r>
      <w:r w:rsidR="00025969" w:rsidRPr="007E475B">
        <w:rPr>
          <w:sz w:val="28"/>
          <w:szCs w:val="28"/>
        </w:rPr>
        <w:t>за 201</w:t>
      </w:r>
      <w:r w:rsidR="007E475B" w:rsidRPr="007E475B">
        <w:rPr>
          <w:sz w:val="28"/>
          <w:szCs w:val="28"/>
        </w:rPr>
        <w:t>8</w:t>
      </w:r>
      <w:r w:rsidR="00025969" w:rsidRPr="007E475B">
        <w:rPr>
          <w:sz w:val="28"/>
          <w:szCs w:val="28"/>
        </w:rPr>
        <w:t xml:space="preserve"> год </w:t>
      </w:r>
      <w:r w:rsidR="00C54F2F" w:rsidRPr="007E475B">
        <w:rPr>
          <w:sz w:val="28"/>
          <w:szCs w:val="28"/>
        </w:rPr>
        <w:t>по форме 0503</w:t>
      </w:r>
      <w:r w:rsidR="0060710A" w:rsidRPr="007E475B">
        <w:rPr>
          <w:sz w:val="28"/>
          <w:szCs w:val="28"/>
        </w:rPr>
        <w:t>1</w:t>
      </w:r>
      <w:r w:rsidR="00C54F2F" w:rsidRPr="007E475B">
        <w:rPr>
          <w:sz w:val="28"/>
          <w:szCs w:val="28"/>
        </w:rPr>
        <w:t>17 (далее – отчет об исполнении бюджета)</w:t>
      </w:r>
      <w:r w:rsidRPr="007E475B">
        <w:rPr>
          <w:sz w:val="28"/>
          <w:szCs w:val="28"/>
        </w:rPr>
        <w:t>.</w:t>
      </w:r>
    </w:p>
    <w:p w:rsidR="00F42A1E" w:rsidRPr="007E475B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E475B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475B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7E475B">
        <w:rPr>
          <w:rFonts w:ascii="Times New Roman" w:hAnsi="Times New Roman" w:cs="Times New Roman"/>
          <w:sz w:val="28"/>
          <w:szCs w:val="28"/>
        </w:rPr>
        <w:br/>
      </w:r>
      <w:r w:rsidR="00C4272F" w:rsidRPr="007E475B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7E475B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E475B">
        <w:rPr>
          <w:rFonts w:ascii="Times New Roman" w:hAnsi="Times New Roman" w:cs="Times New Roman"/>
          <w:sz w:val="28"/>
          <w:szCs w:val="28"/>
        </w:rPr>
        <w:t>в 201</w:t>
      </w:r>
      <w:r w:rsidR="007E475B" w:rsidRPr="007E475B">
        <w:rPr>
          <w:rFonts w:ascii="Times New Roman" w:hAnsi="Times New Roman" w:cs="Times New Roman"/>
          <w:sz w:val="28"/>
          <w:szCs w:val="28"/>
        </w:rPr>
        <w:t>8</w:t>
      </w:r>
      <w:r w:rsidR="00FD5CCE" w:rsidRPr="007E475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7E475B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475B">
        <w:rPr>
          <w:rFonts w:ascii="Times New Roman" w:hAnsi="Times New Roman" w:cs="Times New Roman"/>
          <w:sz w:val="28"/>
          <w:szCs w:val="28"/>
        </w:rPr>
        <w:t>(мл</w:t>
      </w:r>
      <w:r w:rsidR="00025969" w:rsidRPr="007E475B">
        <w:rPr>
          <w:rFonts w:ascii="Times New Roman" w:hAnsi="Times New Roman" w:cs="Times New Roman"/>
          <w:sz w:val="28"/>
          <w:szCs w:val="28"/>
        </w:rPr>
        <w:t>н</w:t>
      </w:r>
      <w:r w:rsidR="005F09B9" w:rsidRPr="007E475B">
        <w:rPr>
          <w:rFonts w:ascii="Times New Roman" w:hAnsi="Times New Roman" w:cs="Times New Roman"/>
          <w:sz w:val="28"/>
          <w:szCs w:val="28"/>
        </w:rPr>
        <w:t>.</w:t>
      </w:r>
      <w:r w:rsidRPr="007E475B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451"/>
        <w:gridCol w:w="1440"/>
        <w:gridCol w:w="1449"/>
      </w:tblGrid>
      <w:tr w:rsidR="007E475B" w:rsidRPr="007E475B" w:rsidTr="00B13724">
        <w:trPr>
          <w:trHeight w:val="1380"/>
        </w:trPr>
        <w:tc>
          <w:tcPr>
            <w:tcW w:w="5260" w:type="dxa"/>
            <w:noWrap/>
            <w:vAlign w:val="center"/>
            <w:hideMark/>
          </w:tcPr>
          <w:p w:rsidR="0092325C" w:rsidRPr="00954FA6" w:rsidRDefault="0092325C">
            <w:pPr>
              <w:jc w:val="center"/>
              <w:rPr>
                <w:b/>
                <w:bCs/>
                <w:sz w:val="28"/>
                <w:szCs w:val="28"/>
              </w:rPr>
            </w:pPr>
            <w:r w:rsidRPr="00954FA6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51" w:type="dxa"/>
            <w:vAlign w:val="center"/>
          </w:tcPr>
          <w:p w:rsidR="0092325C" w:rsidRPr="00954FA6" w:rsidRDefault="0092325C" w:rsidP="0095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Pr="00954F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  <w:r w:rsidRPr="00954FA6">
              <w:rPr>
                <w:rFonts w:ascii="Times New Roman" w:hAnsi="Times New Roman" w:cs="Times New Roman"/>
                <w:sz w:val="24"/>
                <w:szCs w:val="24"/>
              </w:rPr>
              <w:br/>
              <w:t>(в редакции от 1</w:t>
            </w:r>
            <w:r w:rsidR="00954FA6" w:rsidRPr="0095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FA6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954FA6" w:rsidRPr="0095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92325C" w:rsidRPr="00745FBD" w:rsidRDefault="0092325C" w:rsidP="00745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BD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45FBD">
              <w:rPr>
                <w:rFonts w:ascii="Times New Roman" w:hAnsi="Times New Roman" w:cs="Times New Roman"/>
                <w:sz w:val="24"/>
                <w:szCs w:val="24"/>
              </w:rPr>
              <w:br/>
              <w:t>об испо</w:t>
            </w:r>
            <w:r w:rsidRPr="00745F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5FBD">
              <w:rPr>
                <w:rFonts w:ascii="Times New Roman" w:hAnsi="Times New Roman" w:cs="Times New Roman"/>
                <w:sz w:val="24"/>
                <w:szCs w:val="24"/>
              </w:rPr>
              <w:t>нении бюджета</w:t>
            </w:r>
          </w:p>
        </w:tc>
        <w:tc>
          <w:tcPr>
            <w:tcW w:w="1449" w:type="dxa"/>
            <w:vAlign w:val="center"/>
          </w:tcPr>
          <w:p w:rsidR="0092325C" w:rsidRPr="00745FBD" w:rsidRDefault="0092325C" w:rsidP="00745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B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FE34DC" w:rsidRPr="00745FBD" w:rsidTr="00B13724">
        <w:trPr>
          <w:trHeight w:val="364"/>
        </w:trPr>
        <w:tc>
          <w:tcPr>
            <w:tcW w:w="5260" w:type="dxa"/>
            <w:noWrap/>
            <w:vAlign w:val="bottom"/>
            <w:hideMark/>
          </w:tcPr>
          <w:p w:rsidR="00FE34DC" w:rsidRPr="00745FBD" w:rsidRDefault="00FE34DC">
            <w:pPr>
              <w:rPr>
                <w:b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Доходы всего,</w:t>
            </w:r>
            <w:r w:rsidRPr="00745FBD">
              <w:rPr>
                <w:b/>
                <w:sz w:val="28"/>
                <w:szCs w:val="28"/>
              </w:rPr>
              <w:t xml:space="preserve"> в том числе:</w:t>
            </w:r>
          </w:p>
        </w:tc>
        <w:tc>
          <w:tcPr>
            <w:tcW w:w="1451" w:type="dxa"/>
            <w:vAlign w:val="center"/>
          </w:tcPr>
          <w:p w:rsidR="00FE34DC" w:rsidRPr="00745FBD" w:rsidRDefault="00FE34DC" w:rsidP="00745FBD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3 108,03</w:t>
            </w:r>
          </w:p>
        </w:tc>
        <w:tc>
          <w:tcPr>
            <w:tcW w:w="1440" w:type="dxa"/>
            <w:vAlign w:val="center"/>
          </w:tcPr>
          <w:p w:rsidR="00FE34DC" w:rsidRPr="00FB5314" w:rsidRDefault="00FE34DC" w:rsidP="00FE34DC">
            <w:pPr>
              <w:jc w:val="center"/>
              <w:rPr>
                <w:b/>
                <w:bCs/>
                <w:sz w:val="28"/>
                <w:szCs w:val="28"/>
              </w:rPr>
            </w:pPr>
            <w:r w:rsidRPr="00FB5314">
              <w:rPr>
                <w:b/>
                <w:bCs/>
                <w:sz w:val="28"/>
                <w:szCs w:val="28"/>
              </w:rPr>
              <w:t>3</w:t>
            </w:r>
            <w:r w:rsidR="00FB5314" w:rsidRPr="00FB5314">
              <w:rPr>
                <w:b/>
                <w:bCs/>
                <w:sz w:val="28"/>
                <w:szCs w:val="28"/>
              </w:rPr>
              <w:t xml:space="preserve"> </w:t>
            </w:r>
            <w:r w:rsidRPr="00FB5314">
              <w:rPr>
                <w:b/>
                <w:bCs/>
                <w:sz w:val="28"/>
                <w:szCs w:val="28"/>
              </w:rPr>
              <w:t>826,88</w:t>
            </w:r>
          </w:p>
        </w:tc>
        <w:tc>
          <w:tcPr>
            <w:tcW w:w="1449" w:type="dxa"/>
            <w:vAlign w:val="center"/>
          </w:tcPr>
          <w:p w:rsidR="00FE34DC" w:rsidRPr="00745FBD" w:rsidRDefault="00FE34DC" w:rsidP="00FE34DC">
            <w:pPr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+718,8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E34DC" w:rsidRPr="007E475B" w:rsidTr="00B13724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FE34DC" w:rsidRPr="00954FA6" w:rsidRDefault="00FE34DC">
            <w:pPr>
              <w:rPr>
                <w:sz w:val="28"/>
                <w:szCs w:val="28"/>
              </w:rPr>
            </w:pPr>
            <w:r w:rsidRPr="00954FA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1" w:type="dxa"/>
            <w:vAlign w:val="center"/>
          </w:tcPr>
          <w:p w:rsidR="00FE34DC" w:rsidRPr="005A7689" w:rsidRDefault="00FE34DC" w:rsidP="00745FBD">
            <w:pPr>
              <w:shd w:val="clear" w:color="auto" w:fill="FFFFFF"/>
              <w:spacing w:line="312" w:lineRule="exact"/>
              <w:jc w:val="center"/>
              <w:rPr>
                <w:sz w:val="28"/>
                <w:szCs w:val="28"/>
              </w:rPr>
            </w:pPr>
            <w:r w:rsidRPr="005A7689">
              <w:rPr>
                <w:sz w:val="28"/>
                <w:szCs w:val="28"/>
              </w:rPr>
              <w:t>1 415,76</w:t>
            </w:r>
          </w:p>
        </w:tc>
        <w:tc>
          <w:tcPr>
            <w:tcW w:w="1440" w:type="dxa"/>
            <w:vAlign w:val="center"/>
          </w:tcPr>
          <w:p w:rsidR="00FE34DC" w:rsidRPr="00FB5314" w:rsidRDefault="00FE34DC" w:rsidP="00FE34DC">
            <w:pPr>
              <w:jc w:val="center"/>
              <w:rPr>
                <w:sz w:val="28"/>
                <w:szCs w:val="28"/>
              </w:rPr>
            </w:pPr>
            <w:r w:rsidRPr="00FB5314">
              <w:rPr>
                <w:sz w:val="28"/>
                <w:szCs w:val="28"/>
              </w:rPr>
              <w:t>1</w:t>
            </w:r>
            <w:r w:rsidR="00FB5314" w:rsidRPr="00FB5314">
              <w:rPr>
                <w:sz w:val="28"/>
                <w:szCs w:val="28"/>
              </w:rPr>
              <w:t xml:space="preserve"> </w:t>
            </w:r>
            <w:r w:rsidRPr="00FB5314">
              <w:rPr>
                <w:sz w:val="28"/>
                <w:szCs w:val="28"/>
              </w:rPr>
              <w:t>374,61</w:t>
            </w:r>
          </w:p>
        </w:tc>
        <w:tc>
          <w:tcPr>
            <w:tcW w:w="1449" w:type="dxa"/>
            <w:vAlign w:val="center"/>
          </w:tcPr>
          <w:p w:rsidR="00FE34DC" w:rsidRPr="00745FBD" w:rsidRDefault="00FE34DC">
            <w:pPr>
              <w:jc w:val="center"/>
              <w:rPr>
                <w:bCs/>
                <w:sz w:val="28"/>
                <w:szCs w:val="28"/>
              </w:rPr>
            </w:pPr>
            <w:r w:rsidRPr="00745FBD">
              <w:rPr>
                <w:bCs/>
                <w:sz w:val="28"/>
                <w:szCs w:val="28"/>
              </w:rPr>
              <w:t>-41,15</w:t>
            </w:r>
          </w:p>
        </w:tc>
      </w:tr>
      <w:tr w:rsidR="00FE34DC" w:rsidRPr="007E475B" w:rsidTr="00B13724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FE34DC" w:rsidRPr="00954FA6" w:rsidRDefault="00FE34DC">
            <w:pPr>
              <w:rPr>
                <w:sz w:val="28"/>
                <w:szCs w:val="28"/>
              </w:rPr>
            </w:pPr>
            <w:r w:rsidRPr="00954FA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51" w:type="dxa"/>
            <w:vAlign w:val="center"/>
          </w:tcPr>
          <w:p w:rsidR="00FE34DC" w:rsidRPr="005A7689" w:rsidRDefault="00FE34DC" w:rsidP="00745FBD">
            <w:pPr>
              <w:shd w:val="clear" w:color="auto" w:fill="FFFFFF"/>
              <w:spacing w:line="312" w:lineRule="exact"/>
              <w:jc w:val="center"/>
              <w:rPr>
                <w:sz w:val="28"/>
                <w:szCs w:val="28"/>
              </w:rPr>
            </w:pPr>
            <w:r w:rsidRPr="005A7689">
              <w:rPr>
                <w:sz w:val="28"/>
                <w:szCs w:val="28"/>
              </w:rPr>
              <w:t>1 692,27</w:t>
            </w:r>
          </w:p>
        </w:tc>
        <w:tc>
          <w:tcPr>
            <w:tcW w:w="1440" w:type="dxa"/>
            <w:vAlign w:val="center"/>
          </w:tcPr>
          <w:p w:rsidR="00FE34DC" w:rsidRPr="00FB5314" w:rsidRDefault="00FE34DC" w:rsidP="00FE34DC">
            <w:pPr>
              <w:jc w:val="center"/>
              <w:rPr>
                <w:sz w:val="28"/>
                <w:szCs w:val="28"/>
              </w:rPr>
            </w:pPr>
            <w:r w:rsidRPr="00FB5314">
              <w:rPr>
                <w:sz w:val="28"/>
                <w:szCs w:val="28"/>
              </w:rPr>
              <w:t>2</w:t>
            </w:r>
            <w:r w:rsidR="00FB5314" w:rsidRPr="00FB5314">
              <w:rPr>
                <w:sz w:val="28"/>
                <w:szCs w:val="28"/>
              </w:rPr>
              <w:t xml:space="preserve"> </w:t>
            </w:r>
            <w:r w:rsidRPr="00FB5314">
              <w:rPr>
                <w:sz w:val="28"/>
                <w:szCs w:val="28"/>
              </w:rPr>
              <w:t>452,27</w:t>
            </w:r>
          </w:p>
        </w:tc>
        <w:tc>
          <w:tcPr>
            <w:tcW w:w="1449" w:type="dxa"/>
            <w:vAlign w:val="center"/>
          </w:tcPr>
          <w:p w:rsidR="00FE34DC" w:rsidRPr="00745FBD" w:rsidRDefault="00FE34DC" w:rsidP="00FB5314">
            <w:pPr>
              <w:jc w:val="center"/>
              <w:rPr>
                <w:bCs/>
                <w:sz w:val="28"/>
                <w:szCs w:val="28"/>
              </w:rPr>
            </w:pPr>
            <w:r w:rsidRPr="00745FBD">
              <w:rPr>
                <w:bCs/>
                <w:sz w:val="28"/>
                <w:szCs w:val="28"/>
              </w:rPr>
              <w:t>+</w:t>
            </w:r>
            <w:r w:rsidR="00FB5314">
              <w:rPr>
                <w:bCs/>
                <w:sz w:val="28"/>
                <w:szCs w:val="28"/>
              </w:rPr>
              <w:t>760,00</w:t>
            </w:r>
          </w:p>
        </w:tc>
      </w:tr>
      <w:tr w:rsidR="00954FA6" w:rsidRPr="00745FBD" w:rsidTr="00B13724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954FA6" w:rsidRPr="00745FBD" w:rsidRDefault="00954FA6">
            <w:pPr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451" w:type="dxa"/>
            <w:vAlign w:val="center"/>
          </w:tcPr>
          <w:p w:rsidR="00954FA6" w:rsidRPr="00745FBD" w:rsidRDefault="00954FA6" w:rsidP="00745FBD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3 249,33</w:t>
            </w:r>
          </w:p>
        </w:tc>
        <w:tc>
          <w:tcPr>
            <w:tcW w:w="1440" w:type="dxa"/>
            <w:vAlign w:val="center"/>
          </w:tcPr>
          <w:p w:rsidR="00954FA6" w:rsidRPr="00745FBD" w:rsidRDefault="00745FBD">
            <w:pPr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3 778,43</w:t>
            </w:r>
          </w:p>
        </w:tc>
        <w:tc>
          <w:tcPr>
            <w:tcW w:w="1449" w:type="dxa"/>
            <w:vAlign w:val="center"/>
          </w:tcPr>
          <w:p w:rsidR="00954FA6" w:rsidRPr="00745FBD" w:rsidRDefault="00745FBD">
            <w:pPr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+ 529,10</w:t>
            </w:r>
          </w:p>
        </w:tc>
      </w:tr>
      <w:tr w:rsidR="00954FA6" w:rsidRPr="00745FBD" w:rsidTr="00B13724">
        <w:trPr>
          <w:trHeight w:val="390"/>
        </w:trPr>
        <w:tc>
          <w:tcPr>
            <w:tcW w:w="5260" w:type="dxa"/>
            <w:noWrap/>
            <w:vAlign w:val="bottom"/>
            <w:hideMark/>
          </w:tcPr>
          <w:p w:rsidR="00954FA6" w:rsidRPr="00745FBD" w:rsidRDefault="00954FA6">
            <w:pPr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Дефицит / профицит</w:t>
            </w:r>
          </w:p>
        </w:tc>
        <w:tc>
          <w:tcPr>
            <w:tcW w:w="1451" w:type="dxa"/>
            <w:vAlign w:val="center"/>
          </w:tcPr>
          <w:p w:rsidR="00954FA6" w:rsidRPr="00745FBD" w:rsidRDefault="00954FA6" w:rsidP="00745FBD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-141,30</w:t>
            </w:r>
          </w:p>
        </w:tc>
        <w:tc>
          <w:tcPr>
            <w:tcW w:w="1440" w:type="dxa"/>
            <w:vAlign w:val="center"/>
          </w:tcPr>
          <w:p w:rsidR="00954FA6" w:rsidRPr="00745FBD" w:rsidRDefault="00745FBD" w:rsidP="006724B6">
            <w:pPr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+48,4</w:t>
            </w:r>
            <w:r w:rsidR="006724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954FA6" w:rsidRPr="00745FBD" w:rsidRDefault="006724B6" w:rsidP="00745F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+189,75</w:t>
            </w:r>
          </w:p>
        </w:tc>
      </w:tr>
    </w:tbl>
    <w:p w:rsidR="00745FBD" w:rsidRDefault="00745FBD" w:rsidP="008B0971">
      <w:pPr>
        <w:ind w:firstLine="709"/>
        <w:jc w:val="both"/>
        <w:rPr>
          <w:color w:val="FF0000"/>
          <w:sz w:val="28"/>
          <w:szCs w:val="28"/>
        </w:rPr>
      </w:pPr>
    </w:p>
    <w:p w:rsidR="008B0971" w:rsidRPr="00745FBD" w:rsidRDefault="005F09B9" w:rsidP="008B0971">
      <w:pPr>
        <w:ind w:firstLine="709"/>
        <w:jc w:val="both"/>
        <w:rPr>
          <w:sz w:val="28"/>
          <w:szCs w:val="28"/>
        </w:rPr>
      </w:pPr>
      <w:r w:rsidRPr="00745FBD">
        <w:rPr>
          <w:sz w:val="28"/>
          <w:szCs w:val="28"/>
        </w:rPr>
        <w:t>Отклонения</w:t>
      </w:r>
      <w:r w:rsidR="008B0971" w:rsidRPr="00745FBD">
        <w:rPr>
          <w:sz w:val="28"/>
          <w:szCs w:val="28"/>
        </w:rPr>
        <w:t xml:space="preserve"> фактически достигнутых значений от показателей </w:t>
      </w:r>
      <w:proofErr w:type="gramStart"/>
      <w:r w:rsidR="008B0971" w:rsidRPr="00745FBD">
        <w:rPr>
          <w:sz w:val="28"/>
          <w:szCs w:val="28"/>
        </w:rPr>
        <w:t>прогноза основных характеристик бюджета города-курорта Пятигорска</w:t>
      </w:r>
      <w:proofErr w:type="gramEnd"/>
      <w:r w:rsidRPr="00745FBD">
        <w:rPr>
          <w:sz w:val="28"/>
          <w:szCs w:val="28"/>
        </w:rPr>
        <w:t xml:space="preserve"> в 201</w:t>
      </w:r>
      <w:r w:rsidR="00745FBD" w:rsidRPr="00745FBD">
        <w:rPr>
          <w:sz w:val="28"/>
          <w:szCs w:val="28"/>
        </w:rPr>
        <w:t>8</w:t>
      </w:r>
      <w:r w:rsidRPr="00745FBD">
        <w:rPr>
          <w:sz w:val="28"/>
          <w:szCs w:val="28"/>
        </w:rPr>
        <w:t xml:space="preserve"> году </w:t>
      </w:r>
      <w:r w:rsidR="00C81F8C" w:rsidRPr="00745FBD">
        <w:rPr>
          <w:sz w:val="28"/>
          <w:szCs w:val="28"/>
        </w:rPr>
        <w:t xml:space="preserve">               (далее-бюджет города) </w:t>
      </w:r>
      <w:r w:rsidRPr="00745FBD">
        <w:rPr>
          <w:sz w:val="28"/>
          <w:szCs w:val="28"/>
        </w:rPr>
        <w:t>сложились по следующим причинам</w:t>
      </w:r>
      <w:r w:rsidR="009A4C9B" w:rsidRPr="00745FBD">
        <w:rPr>
          <w:sz w:val="28"/>
          <w:szCs w:val="28"/>
        </w:rPr>
        <w:t>: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Доходная часть бюджета города в 2018 году исполнена в сумме 3 826,88 млн. руб., с ростом на 718,8</w:t>
      </w:r>
      <w:r w:rsidR="006724B6" w:rsidRPr="006724B6">
        <w:rPr>
          <w:rFonts w:ascii="Times New Roman" w:hAnsi="Times New Roman" w:cs="Times New Roman"/>
          <w:sz w:val="28"/>
          <w:szCs w:val="28"/>
        </w:rPr>
        <w:t>5</w:t>
      </w:r>
      <w:r w:rsidRPr="006724B6">
        <w:rPr>
          <w:rFonts w:ascii="Times New Roman" w:hAnsi="Times New Roman" w:cs="Times New Roman"/>
          <w:sz w:val="28"/>
          <w:szCs w:val="28"/>
        </w:rPr>
        <w:t xml:space="preserve"> млн. руб. к Бюджетному прогнозу, в том числе: 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- налоговые и </w:t>
      </w:r>
      <w:r w:rsidRPr="00437CCB">
        <w:rPr>
          <w:rFonts w:ascii="Times New Roman" w:hAnsi="Times New Roman" w:cs="Times New Roman"/>
          <w:sz w:val="28"/>
          <w:szCs w:val="28"/>
        </w:rPr>
        <w:t>неналоговые доходы уменьшились на 41,1</w:t>
      </w:r>
      <w:r w:rsidR="006724B6" w:rsidRPr="00437CCB">
        <w:rPr>
          <w:rFonts w:ascii="Times New Roman" w:hAnsi="Times New Roman" w:cs="Times New Roman"/>
          <w:sz w:val="28"/>
          <w:szCs w:val="28"/>
        </w:rPr>
        <w:t>5</w:t>
      </w:r>
      <w:r w:rsidRPr="0043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C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37C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7CC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37CCB">
        <w:rPr>
          <w:rFonts w:ascii="Times New Roman" w:hAnsi="Times New Roman" w:cs="Times New Roman"/>
          <w:sz w:val="28"/>
          <w:szCs w:val="28"/>
        </w:rPr>
        <w:t xml:space="preserve">.,  при этом обеспечен рост налоговых доходов на  38,53 </w:t>
      </w:r>
      <w:proofErr w:type="spellStart"/>
      <w:r w:rsidRPr="00437CC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437CCB">
        <w:rPr>
          <w:rFonts w:ascii="Times New Roman" w:hAnsi="Times New Roman" w:cs="Times New Roman"/>
          <w:sz w:val="28"/>
          <w:szCs w:val="28"/>
        </w:rPr>
        <w:t>. и сложилось умен</w:t>
      </w:r>
      <w:r w:rsidRPr="00437CCB">
        <w:rPr>
          <w:rFonts w:ascii="Times New Roman" w:hAnsi="Times New Roman" w:cs="Times New Roman"/>
          <w:sz w:val="28"/>
          <w:szCs w:val="28"/>
        </w:rPr>
        <w:t>ь</w:t>
      </w:r>
      <w:r w:rsidRPr="00437CCB">
        <w:rPr>
          <w:rFonts w:ascii="Times New Roman" w:hAnsi="Times New Roman" w:cs="Times New Roman"/>
          <w:sz w:val="28"/>
          <w:szCs w:val="28"/>
        </w:rPr>
        <w:t>шение неналоговых доходов на 79,6</w:t>
      </w:r>
      <w:r w:rsidR="00437CCB" w:rsidRPr="00437CCB">
        <w:rPr>
          <w:rFonts w:ascii="Times New Roman" w:hAnsi="Times New Roman" w:cs="Times New Roman"/>
          <w:sz w:val="28"/>
          <w:szCs w:val="28"/>
        </w:rPr>
        <w:t>8</w:t>
      </w:r>
      <w:r w:rsidRPr="0043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C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437CCB">
        <w:rPr>
          <w:rFonts w:ascii="Times New Roman" w:hAnsi="Times New Roman" w:cs="Times New Roman"/>
          <w:sz w:val="28"/>
          <w:szCs w:val="28"/>
        </w:rPr>
        <w:t>., в связи с изменениями федерал</w:t>
      </w:r>
      <w:r w:rsidRPr="00437CCB">
        <w:rPr>
          <w:rFonts w:ascii="Times New Roman" w:hAnsi="Times New Roman" w:cs="Times New Roman"/>
          <w:sz w:val="28"/>
          <w:szCs w:val="28"/>
        </w:rPr>
        <w:t>ь</w:t>
      </w:r>
      <w:r w:rsidRPr="00437CCB">
        <w:rPr>
          <w:rFonts w:ascii="Times New Roman" w:hAnsi="Times New Roman" w:cs="Times New Roman"/>
          <w:sz w:val="28"/>
          <w:szCs w:val="28"/>
        </w:rPr>
        <w:t>ного законодательства (в части ограничения в обороте земельных участков, ра</w:t>
      </w:r>
      <w:r w:rsidRPr="00437CCB">
        <w:rPr>
          <w:rFonts w:ascii="Times New Roman" w:hAnsi="Times New Roman" w:cs="Times New Roman"/>
          <w:sz w:val="28"/>
          <w:szCs w:val="28"/>
        </w:rPr>
        <w:t>с</w:t>
      </w:r>
      <w:r w:rsidRPr="00437CCB">
        <w:rPr>
          <w:rFonts w:ascii="Times New Roman" w:hAnsi="Times New Roman" w:cs="Times New Roman"/>
          <w:sz w:val="28"/>
          <w:szCs w:val="28"/>
        </w:rPr>
        <w:t xml:space="preserve">положенных в границах муниципального </w:t>
      </w:r>
      <w:r w:rsidRPr="006724B6">
        <w:rPr>
          <w:rFonts w:ascii="Times New Roman" w:hAnsi="Times New Roman" w:cs="Times New Roman"/>
          <w:sz w:val="28"/>
          <w:szCs w:val="28"/>
        </w:rPr>
        <w:t>образования города-курорта Пятиго</w:t>
      </w:r>
      <w:r w:rsidRPr="006724B6">
        <w:rPr>
          <w:rFonts w:ascii="Times New Roman" w:hAnsi="Times New Roman" w:cs="Times New Roman"/>
          <w:sz w:val="28"/>
          <w:szCs w:val="28"/>
        </w:rPr>
        <w:t>р</w:t>
      </w:r>
      <w:r w:rsidRPr="006724B6">
        <w:rPr>
          <w:rFonts w:ascii="Times New Roman" w:hAnsi="Times New Roman" w:cs="Times New Roman"/>
          <w:sz w:val="28"/>
          <w:szCs w:val="28"/>
        </w:rPr>
        <w:t>ска,  и снижения ставок арендной платы до размера  ставок земельного налога на основании постановления Правительства Российской Федерации от 05 мая 2017г. № 531 «О внесении изменений в Постановление Правительства Росси</w:t>
      </w:r>
      <w:r w:rsidRPr="006724B6">
        <w:rPr>
          <w:rFonts w:ascii="Times New Roman" w:hAnsi="Times New Roman" w:cs="Times New Roman"/>
          <w:sz w:val="28"/>
          <w:szCs w:val="28"/>
        </w:rPr>
        <w:t>й</w:t>
      </w:r>
      <w:r w:rsidRPr="006724B6">
        <w:rPr>
          <w:rFonts w:ascii="Times New Roman" w:hAnsi="Times New Roman" w:cs="Times New Roman"/>
          <w:sz w:val="28"/>
          <w:szCs w:val="28"/>
        </w:rPr>
        <w:t>ской Федерации от 16 июля 2009 г. № 582», устанавливающего основные при</w:t>
      </w:r>
      <w:r w:rsidRPr="006724B6">
        <w:rPr>
          <w:rFonts w:ascii="Times New Roman" w:hAnsi="Times New Roman" w:cs="Times New Roman"/>
          <w:sz w:val="28"/>
          <w:szCs w:val="28"/>
        </w:rPr>
        <w:t>н</w:t>
      </w:r>
      <w:r w:rsidRPr="006724B6">
        <w:rPr>
          <w:rFonts w:ascii="Times New Roman" w:hAnsi="Times New Roman" w:cs="Times New Roman"/>
          <w:sz w:val="28"/>
          <w:szCs w:val="28"/>
        </w:rPr>
        <w:t>ципы формирования арендных платежей), повлекше</w:t>
      </w:r>
      <w:r w:rsidR="00FE7BA3">
        <w:rPr>
          <w:rFonts w:ascii="Times New Roman" w:hAnsi="Times New Roman" w:cs="Times New Roman"/>
          <w:sz w:val="28"/>
          <w:szCs w:val="28"/>
        </w:rPr>
        <w:t xml:space="preserve">е </w:t>
      </w:r>
      <w:r w:rsidRPr="006724B6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FE7BA3">
        <w:rPr>
          <w:rFonts w:ascii="Times New Roman" w:hAnsi="Times New Roman" w:cs="Times New Roman"/>
          <w:sz w:val="28"/>
          <w:szCs w:val="28"/>
        </w:rPr>
        <w:t>е</w:t>
      </w:r>
      <w:r w:rsidRPr="006724B6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FE7BA3">
        <w:rPr>
          <w:rFonts w:ascii="Times New Roman" w:hAnsi="Times New Roman" w:cs="Times New Roman"/>
          <w:sz w:val="28"/>
          <w:szCs w:val="28"/>
        </w:rPr>
        <w:t>е</w:t>
      </w:r>
      <w:r w:rsidRPr="006724B6">
        <w:rPr>
          <w:rFonts w:ascii="Times New Roman" w:hAnsi="Times New Roman" w:cs="Times New Roman"/>
          <w:sz w:val="28"/>
          <w:szCs w:val="28"/>
        </w:rPr>
        <w:t xml:space="preserve"> </w:t>
      </w:r>
      <w:r w:rsidR="00FE7BA3">
        <w:rPr>
          <w:rFonts w:ascii="Times New Roman" w:hAnsi="Times New Roman" w:cs="Times New Roman"/>
          <w:sz w:val="28"/>
          <w:szCs w:val="28"/>
        </w:rPr>
        <w:t>(</w:t>
      </w:r>
      <w:r w:rsidRPr="006724B6">
        <w:rPr>
          <w:rFonts w:ascii="Times New Roman" w:hAnsi="Times New Roman" w:cs="Times New Roman"/>
          <w:sz w:val="28"/>
          <w:szCs w:val="28"/>
        </w:rPr>
        <w:t xml:space="preserve">на 113,35 </w:t>
      </w:r>
      <w:proofErr w:type="spellStart"/>
      <w:r w:rsidRPr="006724B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724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>.</w:t>
      </w:r>
      <w:r w:rsidR="00FE7BA3">
        <w:rPr>
          <w:rFonts w:ascii="Times New Roman" w:hAnsi="Times New Roman" w:cs="Times New Roman"/>
          <w:sz w:val="28"/>
          <w:szCs w:val="28"/>
        </w:rPr>
        <w:t>)</w:t>
      </w:r>
      <w:r w:rsidRPr="006724B6">
        <w:rPr>
          <w:rFonts w:ascii="Times New Roman" w:hAnsi="Times New Roman" w:cs="Times New Roman"/>
          <w:sz w:val="28"/>
          <w:szCs w:val="28"/>
        </w:rPr>
        <w:t xml:space="preserve"> доходов от арендной платы за ограниченные в обороте зе</w:t>
      </w:r>
      <w:r w:rsidRPr="006724B6">
        <w:rPr>
          <w:rFonts w:ascii="Times New Roman" w:hAnsi="Times New Roman" w:cs="Times New Roman"/>
          <w:sz w:val="28"/>
          <w:szCs w:val="28"/>
        </w:rPr>
        <w:t>м</w:t>
      </w:r>
      <w:r w:rsidRPr="006724B6">
        <w:rPr>
          <w:rFonts w:ascii="Times New Roman" w:hAnsi="Times New Roman" w:cs="Times New Roman"/>
          <w:sz w:val="28"/>
          <w:szCs w:val="28"/>
        </w:rPr>
        <w:t>ли;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lastRenderedPageBreak/>
        <w:t xml:space="preserve">- безвозмездные поступления увеличились на 760,00 </w:t>
      </w:r>
      <w:proofErr w:type="spellStart"/>
      <w:r w:rsidRPr="006724B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724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>.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Рост доходов бюджета города в сравнении с показателями Бюджетного прогноза обусловлен:</w:t>
      </w:r>
    </w:p>
    <w:p w:rsidR="00FE34DC" w:rsidRPr="006724B6" w:rsidRDefault="00FE34DC" w:rsidP="00FE34D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24B6">
        <w:rPr>
          <w:sz w:val="28"/>
          <w:szCs w:val="28"/>
        </w:rPr>
        <w:t>1) ростом поступлений налоговых доходов в бюджет города на 38,53 </w:t>
      </w:r>
      <w:proofErr w:type="spellStart"/>
      <w:r w:rsidRPr="006724B6">
        <w:rPr>
          <w:sz w:val="28"/>
          <w:szCs w:val="28"/>
        </w:rPr>
        <w:t>млн</w:t>
      </w:r>
      <w:proofErr w:type="gramStart"/>
      <w:r w:rsidRPr="006724B6">
        <w:rPr>
          <w:sz w:val="28"/>
          <w:szCs w:val="28"/>
        </w:rPr>
        <w:t>.р</w:t>
      </w:r>
      <w:proofErr w:type="gramEnd"/>
      <w:r w:rsidRPr="006724B6">
        <w:rPr>
          <w:sz w:val="28"/>
          <w:szCs w:val="28"/>
        </w:rPr>
        <w:t>уб</w:t>
      </w:r>
      <w:proofErr w:type="spellEnd"/>
      <w:r w:rsidRPr="006724B6">
        <w:rPr>
          <w:sz w:val="28"/>
          <w:szCs w:val="28"/>
        </w:rPr>
        <w:t>., в основном, за счет:</w:t>
      </w:r>
    </w:p>
    <w:p w:rsidR="00FE34DC" w:rsidRPr="006724B6" w:rsidRDefault="00FE34DC" w:rsidP="00FE34D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24B6">
        <w:rPr>
          <w:sz w:val="28"/>
          <w:szCs w:val="28"/>
        </w:rPr>
        <w:t>1.1) увеличения фактических поступлений доходов:</w:t>
      </w:r>
    </w:p>
    <w:p w:rsidR="00FE34DC" w:rsidRPr="006724B6" w:rsidRDefault="00FE34DC" w:rsidP="00FE34DC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 w:rsidRPr="006724B6">
        <w:rPr>
          <w:sz w:val="28"/>
          <w:szCs w:val="28"/>
        </w:rPr>
        <w:t>- по налогу на доходы физических лиц (далее - НДФЛ), в связи с увеличен</w:t>
      </w:r>
      <w:r w:rsidRPr="006724B6">
        <w:rPr>
          <w:sz w:val="28"/>
          <w:szCs w:val="28"/>
        </w:rPr>
        <w:t>и</w:t>
      </w:r>
      <w:r w:rsidRPr="006724B6">
        <w:rPr>
          <w:sz w:val="28"/>
          <w:szCs w:val="28"/>
        </w:rPr>
        <w:t>ем с  20% до 22% размера норматива отчислений в бюджет города от НДФЛ, на основании Закона Ставропольского края от 13.10.2011 № 77-кз «Об установл</w:t>
      </w:r>
      <w:r w:rsidRPr="006724B6">
        <w:rPr>
          <w:sz w:val="28"/>
          <w:szCs w:val="28"/>
        </w:rPr>
        <w:t>е</w:t>
      </w:r>
      <w:r w:rsidRPr="006724B6">
        <w:rPr>
          <w:sz w:val="28"/>
          <w:szCs w:val="28"/>
        </w:rPr>
        <w:t>нии нормативов отчислений в бюджеты муниципальных образований Ставр</w:t>
      </w:r>
      <w:r w:rsidRPr="006724B6">
        <w:rPr>
          <w:sz w:val="28"/>
          <w:szCs w:val="28"/>
        </w:rPr>
        <w:t>о</w:t>
      </w:r>
      <w:r w:rsidRPr="006724B6">
        <w:rPr>
          <w:sz w:val="28"/>
          <w:szCs w:val="28"/>
        </w:rPr>
        <w:t>польского края от налогов, подлежащих зачислению в бюджет Ставропольского края и бюджеты муниципальных районов Ставропольского края»;</w:t>
      </w:r>
      <w:proofErr w:type="gramEnd"/>
      <w:r w:rsidRPr="006724B6">
        <w:rPr>
          <w:sz w:val="28"/>
          <w:szCs w:val="28"/>
        </w:rPr>
        <w:t xml:space="preserve"> поступлением дополнительных доходов за счет совместных мероприятий, принимаемых по л</w:t>
      </w:r>
      <w:r w:rsidRPr="006724B6">
        <w:rPr>
          <w:sz w:val="28"/>
          <w:szCs w:val="28"/>
        </w:rPr>
        <w:t>е</w:t>
      </w:r>
      <w:r w:rsidRPr="006724B6">
        <w:rPr>
          <w:sz w:val="28"/>
          <w:szCs w:val="28"/>
        </w:rPr>
        <w:t>гализации заработной платы и погашению задолженности в бюджет города; р</w:t>
      </w:r>
      <w:r w:rsidRPr="006724B6">
        <w:rPr>
          <w:sz w:val="28"/>
          <w:szCs w:val="28"/>
        </w:rPr>
        <w:t>о</w:t>
      </w:r>
      <w:r w:rsidRPr="006724B6">
        <w:rPr>
          <w:sz w:val="28"/>
          <w:szCs w:val="28"/>
        </w:rPr>
        <w:t xml:space="preserve">стом ФОТ по отдельным налогоплательщикам; </w:t>
      </w:r>
    </w:p>
    <w:p w:rsidR="00FE34DC" w:rsidRPr="006724B6" w:rsidRDefault="00FE34DC" w:rsidP="00FE34DC">
      <w:pPr>
        <w:tabs>
          <w:tab w:val="left" w:pos="0"/>
        </w:tabs>
        <w:jc w:val="both"/>
        <w:rPr>
          <w:sz w:val="28"/>
          <w:szCs w:val="28"/>
        </w:rPr>
      </w:pPr>
      <w:r w:rsidRPr="006724B6">
        <w:rPr>
          <w:sz w:val="28"/>
          <w:szCs w:val="28"/>
        </w:rPr>
        <w:t xml:space="preserve"> </w:t>
      </w:r>
      <w:r w:rsidRPr="006724B6">
        <w:rPr>
          <w:sz w:val="28"/>
          <w:szCs w:val="28"/>
        </w:rPr>
        <w:tab/>
      </w:r>
      <w:proofErr w:type="gramStart"/>
      <w:r w:rsidRPr="006724B6">
        <w:rPr>
          <w:sz w:val="28"/>
          <w:szCs w:val="28"/>
        </w:rPr>
        <w:t>- по местным налогам (налогу на имущество физических лиц, земельному налогу), соответственно, в связи с увеличением с 0,2 до 0,4 понижающего коэ</w:t>
      </w:r>
      <w:r w:rsidRPr="006724B6">
        <w:rPr>
          <w:sz w:val="28"/>
          <w:szCs w:val="28"/>
        </w:rPr>
        <w:t>ф</w:t>
      </w:r>
      <w:r w:rsidRPr="006724B6">
        <w:rPr>
          <w:sz w:val="28"/>
          <w:szCs w:val="28"/>
        </w:rPr>
        <w:t>фициента, применяемого в соответствии с Налоговым кодексом Российской Ф</w:t>
      </w:r>
      <w:r w:rsidRPr="006724B6">
        <w:rPr>
          <w:sz w:val="28"/>
          <w:szCs w:val="28"/>
        </w:rPr>
        <w:t>е</w:t>
      </w:r>
      <w:r w:rsidRPr="006724B6">
        <w:rPr>
          <w:sz w:val="28"/>
          <w:szCs w:val="28"/>
        </w:rPr>
        <w:t>дерации  при исчислении суммы налога на имуществ</w:t>
      </w:r>
      <w:r w:rsidR="00FE7BA3">
        <w:rPr>
          <w:sz w:val="28"/>
          <w:szCs w:val="28"/>
        </w:rPr>
        <w:t>о</w:t>
      </w:r>
      <w:r w:rsidRPr="006724B6">
        <w:rPr>
          <w:sz w:val="28"/>
          <w:szCs w:val="28"/>
        </w:rPr>
        <w:t xml:space="preserve"> физических лиц в 2018 году исходя из кадастровой стоимости объектов налогообложения за второй налоговый период - 2017 год, уплатой авансовых платежей по земельному нал</w:t>
      </w:r>
      <w:r w:rsidRPr="006724B6">
        <w:rPr>
          <w:sz w:val="28"/>
          <w:szCs w:val="28"/>
        </w:rPr>
        <w:t>о</w:t>
      </w:r>
      <w:r w:rsidRPr="006724B6">
        <w:rPr>
          <w:sz w:val="28"/>
          <w:szCs w:val="28"/>
        </w:rPr>
        <w:t>гу с организаций</w:t>
      </w:r>
      <w:proofErr w:type="gramEnd"/>
      <w:r w:rsidRPr="006724B6">
        <w:rPr>
          <w:sz w:val="28"/>
          <w:szCs w:val="28"/>
        </w:rPr>
        <w:t>, а также за счет взыскания задолженности в бюджет города за прошлые налоговые периоды;</w:t>
      </w:r>
    </w:p>
    <w:p w:rsidR="00FE34DC" w:rsidRPr="006724B6" w:rsidRDefault="00FE34DC" w:rsidP="00FE34DC">
      <w:pPr>
        <w:tabs>
          <w:tab w:val="left" w:pos="0"/>
        </w:tabs>
        <w:jc w:val="both"/>
        <w:rPr>
          <w:sz w:val="28"/>
          <w:szCs w:val="28"/>
        </w:rPr>
      </w:pPr>
      <w:r w:rsidRPr="006724B6">
        <w:rPr>
          <w:sz w:val="28"/>
          <w:szCs w:val="28"/>
        </w:rPr>
        <w:tab/>
        <w:t>1.2) проведения администрацией города Пятигорска совместно  с главн</w:t>
      </w:r>
      <w:r w:rsidRPr="006724B6">
        <w:rPr>
          <w:sz w:val="28"/>
          <w:szCs w:val="28"/>
        </w:rPr>
        <w:t>ы</w:t>
      </w:r>
      <w:r w:rsidRPr="006724B6">
        <w:rPr>
          <w:sz w:val="28"/>
          <w:szCs w:val="28"/>
        </w:rPr>
        <w:t>ми администраторами доходов бюджета города работы на постоянной основе по реализации планов совместных мероприятий, направленных на  мобилизацию собственных доходов бюджета города и погашение задолженности в бюджет г</w:t>
      </w:r>
      <w:r w:rsidRPr="006724B6">
        <w:rPr>
          <w:sz w:val="28"/>
          <w:szCs w:val="28"/>
        </w:rPr>
        <w:t>о</w:t>
      </w:r>
      <w:r w:rsidRPr="006724B6">
        <w:rPr>
          <w:sz w:val="28"/>
          <w:szCs w:val="28"/>
        </w:rPr>
        <w:t>рода, в результате которой в бюджет города дополнительно поступило более 51,6 млн. руб.;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2) увеличением объема безвозмездных </w:t>
      </w:r>
      <w:r w:rsidRPr="00437CCB">
        <w:rPr>
          <w:rFonts w:ascii="Times New Roman" w:hAnsi="Times New Roman" w:cs="Times New Roman"/>
          <w:sz w:val="28"/>
          <w:szCs w:val="28"/>
        </w:rPr>
        <w:t xml:space="preserve">поступлений от других бюджетов бюджетной системы Российской Федерации на 763,18 </w:t>
      </w:r>
      <w:r w:rsidRPr="006724B6">
        <w:rPr>
          <w:rFonts w:ascii="Times New Roman" w:hAnsi="Times New Roman" w:cs="Times New Roman"/>
          <w:sz w:val="28"/>
          <w:szCs w:val="28"/>
        </w:rPr>
        <w:t>млн. руб. в основном за счет фактических поступлений: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2.1) дотации на поддержку мер по обеспечению сбалансированности бю</w:t>
      </w:r>
      <w:r w:rsidRPr="006724B6">
        <w:rPr>
          <w:rFonts w:ascii="Times New Roman" w:hAnsi="Times New Roman" w:cs="Times New Roman"/>
          <w:sz w:val="28"/>
          <w:szCs w:val="28"/>
        </w:rPr>
        <w:t>д</w:t>
      </w:r>
      <w:r w:rsidRPr="006724B6">
        <w:rPr>
          <w:rFonts w:ascii="Times New Roman" w:hAnsi="Times New Roman" w:cs="Times New Roman"/>
          <w:sz w:val="28"/>
          <w:szCs w:val="28"/>
        </w:rPr>
        <w:t>жетов;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2.2) субсидий  бюджетам городских округов </w:t>
      </w:r>
      <w:proofErr w:type="gramStart"/>
      <w:r w:rsidRPr="006724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>: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24B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 xml:space="preserve">  капитальных вложений в объекты муниципальной собственности;</w:t>
      </w:r>
    </w:p>
    <w:p w:rsidR="00FE34DC" w:rsidRPr="006724B6" w:rsidRDefault="00FE34DC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- осуществление дорожной деятельности в отношении автомобильных д</w:t>
      </w:r>
      <w:r w:rsidRPr="006724B6">
        <w:rPr>
          <w:rFonts w:ascii="Times New Roman" w:hAnsi="Times New Roman" w:cs="Times New Roman"/>
          <w:sz w:val="28"/>
          <w:szCs w:val="28"/>
        </w:rPr>
        <w:t>о</w:t>
      </w:r>
      <w:r w:rsidRPr="006724B6">
        <w:rPr>
          <w:rFonts w:ascii="Times New Roman" w:hAnsi="Times New Roman" w:cs="Times New Roman"/>
          <w:sz w:val="28"/>
          <w:szCs w:val="28"/>
        </w:rPr>
        <w:t xml:space="preserve">рог общего пользования; </w:t>
      </w:r>
    </w:p>
    <w:p w:rsidR="00A131DD" w:rsidRDefault="00A131DD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1DD">
        <w:rPr>
          <w:rFonts w:ascii="Times New Roman" w:hAnsi="Times New Roman" w:cs="Times New Roman"/>
          <w:sz w:val="28"/>
          <w:szCs w:val="28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13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0A" w:rsidRDefault="0084520A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20A">
        <w:rPr>
          <w:rFonts w:ascii="Times New Roman" w:hAnsi="Times New Roman" w:cs="Times New Roman"/>
          <w:sz w:val="28"/>
          <w:szCs w:val="28"/>
        </w:rPr>
        <w:t>реализацию мероприятий по благоустройству территорий в городских округах Ставропольского края, имеющих статус городов-курортов, а также в г</w:t>
      </w:r>
      <w:r w:rsidRPr="0084520A">
        <w:rPr>
          <w:rFonts w:ascii="Times New Roman" w:hAnsi="Times New Roman" w:cs="Times New Roman"/>
          <w:sz w:val="28"/>
          <w:szCs w:val="28"/>
        </w:rPr>
        <w:t>о</w:t>
      </w:r>
      <w:r w:rsidRPr="0084520A">
        <w:rPr>
          <w:rFonts w:ascii="Times New Roman" w:hAnsi="Times New Roman" w:cs="Times New Roman"/>
          <w:sz w:val="28"/>
          <w:szCs w:val="28"/>
        </w:rPr>
        <w:t>родских округах Ставропольского края, в состав которых входят населенные пункты с численностью населения свыше 100 тысяч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4DC" w:rsidRPr="006724B6" w:rsidRDefault="0084520A" w:rsidP="00FE3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E34DC" w:rsidRPr="006724B6">
        <w:rPr>
          <w:rFonts w:ascii="Times New Roman" w:hAnsi="Times New Roman" w:cs="Times New Roman"/>
          <w:sz w:val="28"/>
          <w:szCs w:val="28"/>
        </w:rPr>
        <w:t xml:space="preserve">) прочих межбюджетных трансфертов на компенсацию из бюджета Ставропольского </w:t>
      </w:r>
      <w:proofErr w:type="gramStart"/>
      <w:r w:rsidR="00FE34DC" w:rsidRPr="006724B6">
        <w:rPr>
          <w:rFonts w:ascii="Times New Roman" w:hAnsi="Times New Roman" w:cs="Times New Roman"/>
          <w:sz w:val="28"/>
          <w:szCs w:val="28"/>
        </w:rPr>
        <w:t>края части потерь бюджета города</w:t>
      </w:r>
      <w:proofErr w:type="gramEnd"/>
      <w:r w:rsidR="00FE34DC" w:rsidRPr="006724B6">
        <w:rPr>
          <w:rFonts w:ascii="Times New Roman" w:hAnsi="Times New Roman" w:cs="Times New Roman"/>
          <w:sz w:val="28"/>
          <w:szCs w:val="28"/>
        </w:rPr>
        <w:t xml:space="preserve"> по единому налогу на вм</w:t>
      </w:r>
      <w:r w:rsidR="00FE34DC" w:rsidRPr="006724B6">
        <w:rPr>
          <w:rFonts w:ascii="Times New Roman" w:hAnsi="Times New Roman" w:cs="Times New Roman"/>
          <w:sz w:val="28"/>
          <w:szCs w:val="28"/>
        </w:rPr>
        <w:t>е</w:t>
      </w:r>
      <w:r w:rsidR="00FE34DC" w:rsidRPr="006724B6">
        <w:rPr>
          <w:rFonts w:ascii="Times New Roman" w:hAnsi="Times New Roman" w:cs="Times New Roman"/>
          <w:sz w:val="28"/>
          <w:szCs w:val="28"/>
        </w:rPr>
        <w:lastRenderedPageBreak/>
        <w:t>ненный доход по отдельным видам предпринимательской деятельности, земел</w:t>
      </w:r>
      <w:r w:rsidR="00FE34DC" w:rsidRPr="006724B6">
        <w:rPr>
          <w:rFonts w:ascii="Times New Roman" w:hAnsi="Times New Roman" w:cs="Times New Roman"/>
          <w:sz w:val="28"/>
          <w:szCs w:val="28"/>
        </w:rPr>
        <w:t>ь</w:t>
      </w:r>
      <w:r w:rsidR="00FE34DC" w:rsidRPr="006724B6">
        <w:rPr>
          <w:rFonts w:ascii="Times New Roman" w:hAnsi="Times New Roman" w:cs="Times New Roman"/>
          <w:sz w:val="28"/>
          <w:szCs w:val="28"/>
        </w:rPr>
        <w:t>ному налогу с физических лиц, арендной плате за ограниченные в обороте зе</w:t>
      </w:r>
      <w:r w:rsidR="00FE34DC" w:rsidRPr="006724B6">
        <w:rPr>
          <w:rFonts w:ascii="Times New Roman" w:hAnsi="Times New Roman" w:cs="Times New Roman"/>
          <w:sz w:val="28"/>
          <w:szCs w:val="28"/>
        </w:rPr>
        <w:t>м</w:t>
      </w:r>
      <w:r w:rsidR="00FE34DC" w:rsidRPr="006724B6">
        <w:rPr>
          <w:rFonts w:ascii="Times New Roman" w:hAnsi="Times New Roman" w:cs="Times New Roman"/>
          <w:sz w:val="28"/>
          <w:szCs w:val="28"/>
        </w:rPr>
        <w:t>ли, в связи с изменениями федерального законодательства.</w:t>
      </w:r>
    </w:p>
    <w:p w:rsidR="00C029E7" w:rsidRPr="002D5605" w:rsidRDefault="00BC31BB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4A">
        <w:rPr>
          <w:rFonts w:ascii="Times New Roman" w:hAnsi="Times New Roman" w:cs="Times New Roman"/>
          <w:sz w:val="28"/>
          <w:szCs w:val="28"/>
        </w:rPr>
        <w:t xml:space="preserve"> </w:t>
      </w:r>
      <w:r w:rsidR="003C0874" w:rsidRPr="003D7B4A">
        <w:rPr>
          <w:rFonts w:ascii="Times New Roman" w:hAnsi="Times New Roman" w:cs="Times New Roman"/>
          <w:sz w:val="28"/>
          <w:szCs w:val="28"/>
        </w:rPr>
        <w:t xml:space="preserve">Расходы  бюджета </w:t>
      </w:r>
      <w:r w:rsidR="0060710A" w:rsidRPr="003D7B4A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3C0874" w:rsidRPr="003D7B4A">
        <w:rPr>
          <w:rFonts w:ascii="Times New Roman" w:hAnsi="Times New Roman" w:cs="Times New Roman"/>
          <w:sz w:val="28"/>
          <w:szCs w:val="28"/>
        </w:rPr>
        <w:t>в 201</w:t>
      </w:r>
      <w:r w:rsidR="00745FBD" w:rsidRPr="003D7B4A">
        <w:rPr>
          <w:rFonts w:ascii="Times New Roman" w:hAnsi="Times New Roman" w:cs="Times New Roman"/>
          <w:sz w:val="28"/>
          <w:szCs w:val="28"/>
        </w:rPr>
        <w:t>8</w:t>
      </w:r>
      <w:r w:rsidR="003C0874" w:rsidRPr="003D7B4A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745FBD" w:rsidRPr="003D7B4A">
        <w:rPr>
          <w:rFonts w:ascii="Times New Roman" w:hAnsi="Times New Roman" w:cs="Times New Roman"/>
          <w:sz w:val="28"/>
          <w:szCs w:val="28"/>
        </w:rPr>
        <w:t>3 778,43</w:t>
      </w:r>
      <w:r w:rsidR="0060710A" w:rsidRPr="003D7B4A">
        <w:rPr>
          <w:rFonts w:ascii="Times New Roman" w:hAnsi="Times New Roman" w:cs="Times New Roman"/>
          <w:sz w:val="28"/>
          <w:szCs w:val="28"/>
        </w:rPr>
        <w:t xml:space="preserve"> </w:t>
      </w:r>
      <w:r w:rsidR="003C0874" w:rsidRPr="003D7B4A">
        <w:rPr>
          <w:rFonts w:ascii="Times New Roman" w:hAnsi="Times New Roman" w:cs="Times New Roman"/>
          <w:sz w:val="28"/>
          <w:szCs w:val="28"/>
        </w:rPr>
        <w:t>мл</w:t>
      </w:r>
      <w:r w:rsidR="0060710A" w:rsidRPr="003D7B4A">
        <w:rPr>
          <w:rFonts w:ascii="Times New Roman" w:hAnsi="Times New Roman" w:cs="Times New Roman"/>
          <w:sz w:val="28"/>
          <w:szCs w:val="28"/>
        </w:rPr>
        <w:t>н.</w:t>
      </w:r>
      <w:r w:rsidR="003C0874" w:rsidRPr="003D7B4A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3D7B4A">
        <w:rPr>
          <w:rFonts w:ascii="Times New Roman" w:hAnsi="Times New Roman" w:cs="Times New Roman"/>
          <w:sz w:val="28"/>
          <w:szCs w:val="28"/>
        </w:rPr>
        <w:t>лей</w:t>
      </w:r>
      <w:r w:rsidR="00E21C41" w:rsidRPr="003D7B4A">
        <w:rPr>
          <w:rFonts w:ascii="Times New Roman" w:hAnsi="Times New Roman" w:cs="Times New Roman"/>
          <w:sz w:val="28"/>
          <w:szCs w:val="28"/>
        </w:rPr>
        <w:t>,</w:t>
      </w:r>
      <w:r w:rsidR="003C0874" w:rsidRPr="003D7B4A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3D7B4A">
        <w:rPr>
          <w:rFonts w:ascii="Times New Roman" w:hAnsi="Times New Roman" w:cs="Times New Roman"/>
          <w:sz w:val="28"/>
          <w:szCs w:val="28"/>
        </w:rPr>
        <w:t>ом</w:t>
      </w:r>
      <w:r w:rsidR="003C0874" w:rsidRPr="003D7B4A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3D7B4A">
        <w:rPr>
          <w:rFonts w:ascii="Times New Roman" w:hAnsi="Times New Roman" w:cs="Times New Roman"/>
          <w:sz w:val="28"/>
          <w:szCs w:val="28"/>
        </w:rPr>
        <w:t xml:space="preserve">на </w:t>
      </w:r>
      <w:r w:rsidR="003D7B4A" w:rsidRPr="003D7B4A">
        <w:rPr>
          <w:rFonts w:ascii="Times New Roman" w:hAnsi="Times New Roman" w:cs="Times New Roman"/>
          <w:sz w:val="28"/>
          <w:szCs w:val="28"/>
        </w:rPr>
        <w:t>+ 529,10</w:t>
      </w:r>
      <w:r w:rsidR="0060710A" w:rsidRPr="003D7B4A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3D7B4A">
        <w:rPr>
          <w:rFonts w:ascii="Times New Roman" w:hAnsi="Times New Roman" w:cs="Times New Roman"/>
          <w:sz w:val="28"/>
          <w:szCs w:val="28"/>
        </w:rPr>
        <w:t>мл</w:t>
      </w:r>
      <w:r w:rsidR="0060710A" w:rsidRPr="003D7B4A">
        <w:rPr>
          <w:rFonts w:ascii="Times New Roman" w:hAnsi="Times New Roman" w:cs="Times New Roman"/>
          <w:sz w:val="28"/>
          <w:szCs w:val="28"/>
        </w:rPr>
        <w:t>н</w:t>
      </w:r>
      <w:r w:rsidR="00F1288A" w:rsidRPr="003D7B4A">
        <w:rPr>
          <w:rFonts w:ascii="Times New Roman" w:hAnsi="Times New Roman" w:cs="Times New Roman"/>
          <w:sz w:val="28"/>
          <w:szCs w:val="28"/>
        </w:rPr>
        <w:t>.</w:t>
      </w:r>
      <w:r w:rsidR="00C029E7" w:rsidRPr="003D7B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3D7B4A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 w:rsidRPr="003D7B4A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3D7B4A">
        <w:rPr>
          <w:rFonts w:ascii="Times New Roman" w:hAnsi="Times New Roman" w:cs="Times New Roman"/>
          <w:sz w:val="28"/>
          <w:szCs w:val="28"/>
        </w:rPr>
        <w:t xml:space="preserve"> п</w:t>
      </w:r>
      <w:r w:rsidR="00930CDC" w:rsidRPr="003D7B4A">
        <w:rPr>
          <w:rFonts w:ascii="Times New Roman" w:hAnsi="Times New Roman" w:cs="Times New Roman"/>
          <w:sz w:val="28"/>
          <w:szCs w:val="28"/>
        </w:rPr>
        <w:t>о</w:t>
      </w:r>
      <w:r w:rsidR="00930CDC" w:rsidRPr="002D5605">
        <w:rPr>
          <w:rFonts w:ascii="Times New Roman" w:hAnsi="Times New Roman" w:cs="Times New Roman"/>
          <w:sz w:val="28"/>
          <w:szCs w:val="28"/>
        </w:rPr>
        <w:t>казателям</w:t>
      </w:r>
      <w:r w:rsidR="003C0874" w:rsidRPr="002D5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F64109" w:rsidRDefault="005B720C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605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6429A5" w:rsidRPr="002D5605">
        <w:rPr>
          <w:rFonts w:ascii="Times New Roman" w:hAnsi="Times New Roman" w:cs="Times New Roman"/>
          <w:sz w:val="28"/>
          <w:szCs w:val="28"/>
        </w:rPr>
        <w:t>бюджета</w:t>
      </w:r>
      <w:r w:rsidR="0060710A" w:rsidRPr="002D5605">
        <w:rPr>
          <w:rFonts w:ascii="Times New Roman" w:hAnsi="Times New Roman" w:cs="Times New Roman"/>
          <w:sz w:val="28"/>
          <w:szCs w:val="28"/>
        </w:rPr>
        <w:t xml:space="preserve"> города-курорта Пятигорска в 201</w:t>
      </w:r>
      <w:r w:rsidR="003D7B4A" w:rsidRPr="002D5605">
        <w:rPr>
          <w:rFonts w:ascii="Times New Roman" w:hAnsi="Times New Roman" w:cs="Times New Roman"/>
          <w:sz w:val="28"/>
          <w:szCs w:val="28"/>
        </w:rPr>
        <w:t>8</w:t>
      </w:r>
      <w:r w:rsidR="0060710A" w:rsidRPr="002D560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29A5" w:rsidRPr="002D5605">
        <w:rPr>
          <w:rFonts w:ascii="Times New Roman" w:hAnsi="Times New Roman" w:cs="Times New Roman"/>
          <w:sz w:val="28"/>
          <w:szCs w:val="28"/>
        </w:rPr>
        <w:t xml:space="preserve"> </w:t>
      </w:r>
      <w:r w:rsidRPr="002D5605">
        <w:rPr>
          <w:rFonts w:ascii="Times New Roman" w:hAnsi="Times New Roman" w:cs="Times New Roman"/>
          <w:sz w:val="28"/>
          <w:szCs w:val="28"/>
        </w:rPr>
        <w:t>в сравн</w:t>
      </w:r>
      <w:r w:rsidRPr="002D5605">
        <w:rPr>
          <w:rFonts w:ascii="Times New Roman" w:hAnsi="Times New Roman" w:cs="Times New Roman"/>
          <w:sz w:val="28"/>
          <w:szCs w:val="28"/>
        </w:rPr>
        <w:t>е</w:t>
      </w:r>
      <w:r w:rsidRPr="002D5605">
        <w:rPr>
          <w:rFonts w:ascii="Times New Roman" w:hAnsi="Times New Roman" w:cs="Times New Roman"/>
          <w:sz w:val="28"/>
          <w:szCs w:val="28"/>
        </w:rPr>
        <w:t>нии с прогнозными показателями обусловлен</w:t>
      </w:r>
      <w:r w:rsidR="00746D01" w:rsidRPr="002D5605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</w:t>
      </w:r>
      <w:r w:rsidR="00746D01" w:rsidRPr="002D5605">
        <w:rPr>
          <w:rFonts w:ascii="Times New Roman" w:hAnsi="Times New Roman" w:cs="Times New Roman"/>
          <w:sz w:val="28"/>
          <w:szCs w:val="28"/>
        </w:rPr>
        <w:t>р</w:t>
      </w:r>
      <w:r w:rsidR="00746D01" w:rsidRPr="002D5605">
        <w:rPr>
          <w:rFonts w:ascii="Times New Roman" w:hAnsi="Times New Roman" w:cs="Times New Roman"/>
          <w:sz w:val="28"/>
          <w:szCs w:val="28"/>
        </w:rPr>
        <w:t xml:space="preserve">воначально утвержденных </w:t>
      </w:r>
      <w:r w:rsidR="00746D01" w:rsidRPr="00F64109">
        <w:rPr>
          <w:rFonts w:ascii="Times New Roman" w:hAnsi="Times New Roman" w:cs="Times New Roman"/>
          <w:sz w:val="28"/>
          <w:szCs w:val="28"/>
        </w:rPr>
        <w:t>объемов, а также направлением на расходы бюджет</w:t>
      </w:r>
      <w:r w:rsidR="000905EF" w:rsidRPr="00F64109">
        <w:rPr>
          <w:rFonts w:ascii="Times New Roman" w:hAnsi="Times New Roman" w:cs="Times New Roman"/>
          <w:sz w:val="28"/>
          <w:szCs w:val="28"/>
        </w:rPr>
        <w:t>а</w:t>
      </w:r>
      <w:r w:rsidR="00746D01" w:rsidRPr="00F64109">
        <w:rPr>
          <w:rFonts w:ascii="Times New Roman" w:hAnsi="Times New Roman" w:cs="Times New Roman"/>
          <w:sz w:val="28"/>
          <w:szCs w:val="28"/>
        </w:rPr>
        <w:t xml:space="preserve"> остатков средств бюджетов, сложившихся на </w:t>
      </w:r>
      <w:r w:rsidR="0060710A" w:rsidRPr="00F64109">
        <w:rPr>
          <w:rFonts w:ascii="Times New Roman" w:hAnsi="Times New Roman" w:cs="Times New Roman"/>
          <w:sz w:val="28"/>
          <w:szCs w:val="28"/>
        </w:rPr>
        <w:t>01.01.</w:t>
      </w:r>
      <w:r w:rsidR="00746D01" w:rsidRPr="00F64109">
        <w:rPr>
          <w:rFonts w:ascii="Times New Roman" w:hAnsi="Times New Roman" w:cs="Times New Roman"/>
          <w:sz w:val="28"/>
          <w:szCs w:val="28"/>
        </w:rPr>
        <w:t>201</w:t>
      </w:r>
      <w:r w:rsidR="003D7B4A" w:rsidRPr="00F64109">
        <w:rPr>
          <w:rFonts w:ascii="Times New Roman" w:hAnsi="Times New Roman" w:cs="Times New Roman"/>
          <w:sz w:val="28"/>
          <w:szCs w:val="28"/>
        </w:rPr>
        <w:t>8</w:t>
      </w:r>
      <w:r w:rsidR="00746D01" w:rsidRPr="00F64109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3E5689" w:rsidRPr="007E475B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410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F64109">
        <w:rPr>
          <w:rFonts w:ascii="Times New Roman" w:hAnsi="Times New Roman" w:cs="Times New Roman"/>
          <w:sz w:val="28"/>
          <w:szCs w:val="28"/>
        </w:rPr>
        <w:t>201</w:t>
      </w:r>
      <w:r w:rsidR="00D20B99" w:rsidRPr="00F64109">
        <w:rPr>
          <w:rFonts w:ascii="Times New Roman" w:hAnsi="Times New Roman" w:cs="Times New Roman"/>
          <w:sz w:val="28"/>
          <w:szCs w:val="28"/>
        </w:rPr>
        <w:t>8</w:t>
      </w:r>
      <w:r w:rsidR="004C146E" w:rsidRPr="00F641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605" w:rsidRPr="00F64109">
        <w:rPr>
          <w:rFonts w:ascii="Times New Roman" w:hAnsi="Times New Roman" w:cs="Times New Roman"/>
          <w:sz w:val="28"/>
          <w:szCs w:val="28"/>
        </w:rPr>
        <w:t>сложился профицит</w:t>
      </w:r>
      <w:r w:rsidRPr="00F6410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288A" w:rsidRPr="00F64109">
        <w:rPr>
          <w:rFonts w:ascii="Times New Roman" w:hAnsi="Times New Roman" w:cs="Times New Roman"/>
          <w:sz w:val="28"/>
          <w:szCs w:val="28"/>
        </w:rPr>
        <w:t xml:space="preserve"> города-курорта Пят</w:t>
      </w:r>
      <w:r w:rsidR="00F1288A" w:rsidRPr="00F64109">
        <w:rPr>
          <w:rFonts w:ascii="Times New Roman" w:hAnsi="Times New Roman" w:cs="Times New Roman"/>
          <w:sz w:val="28"/>
          <w:szCs w:val="28"/>
        </w:rPr>
        <w:t>и</w:t>
      </w:r>
      <w:r w:rsidR="00F1288A" w:rsidRPr="00F64109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2D5605" w:rsidRPr="00F641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B618F" w:rsidRPr="00F64109">
        <w:rPr>
          <w:rFonts w:ascii="Times New Roman" w:hAnsi="Times New Roman" w:cs="Times New Roman"/>
          <w:sz w:val="28"/>
          <w:szCs w:val="28"/>
        </w:rPr>
        <w:t>+</w:t>
      </w:r>
      <w:r w:rsidR="002D5605" w:rsidRPr="00F64109">
        <w:rPr>
          <w:rFonts w:ascii="Times New Roman" w:hAnsi="Times New Roman" w:cs="Times New Roman"/>
          <w:sz w:val="28"/>
          <w:szCs w:val="28"/>
        </w:rPr>
        <w:t xml:space="preserve">48,44 </w:t>
      </w:r>
      <w:r w:rsidR="00F1288A" w:rsidRPr="00F64109">
        <w:rPr>
          <w:rFonts w:ascii="Times New Roman" w:hAnsi="Times New Roman" w:cs="Times New Roman"/>
          <w:sz w:val="28"/>
          <w:szCs w:val="28"/>
        </w:rPr>
        <w:t>млн.</w:t>
      </w:r>
      <w:r w:rsidRPr="00F6410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6D01" w:rsidRPr="00F64109">
        <w:rPr>
          <w:rFonts w:ascii="Times New Roman" w:hAnsi="Times New Roman" w:cs="Times New Roman"/>
          <w:sz w:val="28"/>
          <w:szCs w:val="28"/>
        </w:rPr>
        <w:t xml:space="preserve"> при прогнозном</w:t>
      </w:r>
      <w:r w:rsidR="00746D01" w:rsidRPr="000905EF">
        <w:rPr>
          <w:rFonts w:ascii="Times New Roman" w:hAnsi="Times New Roman" w:cs="Times New Roman"/>
          <w:sz w:val="28"/>
          <w:szCs w:val="28"/>
        </w:rPr>
        <w:t xml:space="preserve"> дефиците бюджет</w:t>
      </w:r>
      <w:r w:rsidR="009E1161" w:rsidRPr="000905EF">
        <w:rPr>
          <w:rFonts w:ascii="Times New Roman" w:hAnsi="Times New Roman" w:cs="Times New Roman"/>
          <w:sz w:val="28"/>
          <w:szCs w:val="28"/>
        </w:rPr>
        <w:t>а</w:t>
      </w:r>
      <w:r w:rsidR="00EA0D69" w:rsidRPr="000905EF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46D01" w:rsidRPr="000905EF">
        <w:rPr>
          <w:rFonts w:ascii="Times New Roman" w:hAnsi="Times New Roman" w:cs="Times New Roman"/>
          <w:sz w:val="28"/>
          <w:szCs w:val="28"/>
        </w:rPr>
        <w:t xml:space="preserve"> </w:t>
      </w:r>
      <w:r w:rsidR="00EA0D69" w:rsidRPr="000905EF">
        <w:rPr>
          <w:rFonts w:ascii="Times New Roman" w:hAnsi="Times New Roman" w:cs="Times New Roman"/>
          <w:sz w:val="28"/>
          <w:szCs w:val="28"/>
        </w:rPr>
        <w:t>-</w:t>
      </w:r>
      <w:r w:rsidR="002D5605" w:rsidRPr="000905EF">
        <w:rPr>
          <w:rFonts w:ascii="Times New Roman" w:hAnsi="Times New Roman" w:cs="Times New Roman"/>
          <w:sz w:val="28"/>
          <w:szCs w:val="28"/>
        </w:rPr>
        <w:t>141,30</w:t>
      </w:r>
      <w:r w:rsidR="00EA0D69" w:rsidRPr="000905EF">
        <w:rPr>
          <w:rFonts w:ascii="Times New Roman" w:hAnsi="Times New Roman" w:cs="Times New Roman"/>
          <w:sz w:val="28"/>
          <w:szCs w:val="28"/>
        </w:rPr>
        <w:t xml:space="preserve"> </w:t>
      </w:r>
      <w:r w:rsidR="00746D01" w:rsidRPr="000905EF">
        <w:rPr>
          <w:rFonts w:ascii="Times New Roman" w:hAnsi="Times New Roman" w:cs="Times New Roman"/>
          <w:sz w:val="28"/>
          <w:szCs w:val="28"/>
        </w:rPr>
        <w:t>мл</w:t>
      </w:r>
      <w:r w:rsidR="00EA0D69" w:rsidRPr="000905EF">
        <w:rPr>
          <w:rFonts w:ascii="Times New Roman" w:hAnsi="Times New Roman" w:cs="Times New Roman"/>
          <w:sz w:val="28"/>
          <w:szCs w:val="28"/>
        </w:rPr>
        <w:t>н.</w:t>
      </w:r>
      <w:r w:rsidR="00746D01" w:rsidRPr="000905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55768" w:rsidRPr="000905EF">
        <w:rPr>
          <w:rFonts w:ascii="Times New Roman" w:hAnsi="Times New Roman" w:cs="Times New Roman"/>
          <w:sz w:val="28"/>
          <w:szCs w:val="28"/>
        </w:rPr>
        <w:t>,</w:t>
      </w:r>
      <w:r w:rsidR="00E55768" w:rsidRPr="007E47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618F" w:rsidRDefault="003B618F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109" w:rsidRDefault="00F64109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054"/>
      </w:tblGrid>
      <w:tr w:rsidR="00D20B99" w:rsidRPr="00745FBD" w:rsidTr="003B618F">
        <w:trPr>
          <w:trHeight w:val="390"/>
        </w:trPr>
        <w:tc>
          <w:tcPr>
            <w:tcW w:w="4546" w:type="dxa"/>
            <w:vAlign w:val="center"/>
          </w:tcPr>
          <w:p w:rsidR="00D20B99" w:rsidRPr="00745FBD" w:rsidRDefault="00D20B99" w:rsidP="00D20B99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-141,30</w:t>
            </w:r>
          </w:p>
        </w:tc>
        <w:tc>
          <w:tcPr>
            <w:tcW w:w="5054" w:type="dxa"/>
            <w:vAlign w:val="center"/>
          </w:tcPr>
          <w:p w:rsidR="003B618F" w:rsidRPr="000905EF" w:rsidRDefault="003B618F" w:rsidP="003B61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05E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Направленные остатки</w:t>
            </w:r>
            <w:r w:rsidRPr="000905E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27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 w:rsidRPr="000905EF">
              <w:rPr>
                <w:rFonts w:ascii="Calibri" w:hAnsi="Calibri" w:cs="Calibri"/>
                <w:color w:val="FF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7</w:t>
            </w:r>
            <w:r w:rsidRPr="000905E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</w:t>
            </w:r>
            <w:r w:rsidR="00F64109">
              <w:rPr>
                <w:rFonts w:ascii="Calibri" w:hAnsi="Calibri" w:cs="Calibri"/>
                <w:color w:val="FF0000"/>
                <w:sz w:val="22"/>
                <w:szCs w:val="22"/>
              </w:rPr>
              <w:t>(76,21)</w:t>
            </w:r>
          </w:p>
          <w:p w:rsidR="00D20B99" w:rsidRPr="00745FBD" w:rsidRDefault="00D20B99" w:rsidP="00D20B99">
            <w:pPr>
              <w:jc w:val="center"/>
              <w:rPr>
                <w:b/>
                <w:bCs/>
                <w:sz w:val="28"/>
                <w:szCs w:val="28"/>
              </w:rPr>
            </w:pPr>
            <w:r w:rsidRPr="00745FBD">
              <w:rPr>
                <w:b/>
                <w:bCs/>
                <w:sz w:val="28"/>
                <w:szCs w:val="28"/>
              </w:rPr>
              <w:t>+48,44</w:t>
            </w:r>
          </w:p>
        </w:tc>
      </w:tr>
    </w:tbl>
    <w:p w:rsidR="003B618F" w:rsidRDefault="003B618F" w:rsidP="00F27592">
      <w:pPr>
        <w:pStyle w:val="ConsPlusNormal"/>
        <w:ind w:firstLine="709"/>
        <w:jc w:val="both"/>
        <w:rPr>
          <w:bCs/>
          <w:sz w:val="28"/>
          <w:szCs w:val="28"/>
        </w:rPr>
      </w:pPr>
    </w:p>
    <w:sectPr w:rsidR="003B618F" w:rsidSect="002326D8">
      <w:headerReference w:type="default" r:id="rId9"/>
      <w:pgSz w:w="11905" w:h="16838"/>
      <w:pgMar w:top="1134" w:right="423" w:bottom="568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64" w:rsidRDefault="00AB7564" w:rsidP="00B20737">
      <w:r>
        <w:separator/>
      </w:r>
    </w:p>
  </w:endnote>
  <w:endnote w:type="continuationSeparator" w:id="0">
    <w:p w:rsidR="00AB7564" w:rsidRDefault="00AB7564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64" w:rsidRDefault="00AB7564" w:rsidP="00B20737">
      <w:r>
        <w:separator/>
      </w:r>
    </w:p>
  </w:footnote>
  <w:footnote w:type="continuationSeparator" w:id="0">
    <w:p w:rsidR="00AB7564" w:rsidRDefault="00AB7564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4939" w:rsidRPr="005B720C" w:rsidRDefault="00224939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B7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969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05EF"/>
    <w:rsid w:val="000911D8"/>
    <w:rsid w:val="0009331C"/>
    <w:rsid w:val="000972E3"/>
    <w:rsid w:val="00097996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984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8E3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4939"/>
    <w:rsid w:val="00226690"/>
    <w:rsid w:val="00226B9E"/>
    <w:rsid w:val="002307DC"/>
    <w:rsid w:val="00230BC9"/>
    <w:rsid w:val="00231285"/>
    <w:rsid w:val="002326D8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573B8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605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B618F"/>
    <w:rsid w:val="003C0874"/>
    <w:rsid w:val="003C0EF8"/>
    <w:rsid w:val="003C0F62"/>
    <w:rsid w:val="003C0FB0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D7B4A"/>
    <w:rsid w:val="003E01B8"/>
    <w:rsid w:val="003E1A73"/>
    <w:rsid w:val="003E2B2A"/>
    <w:rsid w:val="003E37C2"/>
    <w:rsid w:val="003E5689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297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CCB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9B9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10A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23E8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24B6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7CB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40B1"/>
    <w:rsid w:val="00745FBD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C74FB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75B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4DA7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20A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6C6D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4CD0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0971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0422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0F4B"/>
    <w:rsid w:val="00921FA7"/>
    <w:rsid w:val="00922659"/>
    <w:rsid w:val="00922FCC"/>
    <w:rsid w:val="0092325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4FA6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C9B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1DD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5BD"/>
    <w:rsid w:val="00A279EE"/>
    <w:rsid w:val="00A30EEB"/>
    <w:rsid w:val="00A33E3F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2F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B7564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3724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26C1D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31BB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B4C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94F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1F8C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0B99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B7E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0D69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906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288A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109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314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4DC"/>
    <w:rsid w:val="00FE3BFE"/>
    <w:rsid w:val="00FE6B6A"/>
    <w:rsid w:val="00FE7BA3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2423-D21F-490F-8CA3-0D5C0239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superuser</cp:lastModifiedBy>
  <cp:revision>2</cp:revision>
  <cp:lastPrinted>2019-03-28T11:39:00Z</cp:lastPrinted>
  <dcterms:created xsi:type="dcterms:W3CDTF">2021-04-19T07:38:00Z</dcterms:created>
  <dcterms:modified xsi:type="dcterms:W3CDTF">2021-04-19T07:38:00Z</dcterms:modified>
</cp:coreProperties>
</file>