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57" w:rsidRDefault="00DE099C" w:rsidP="00CF2A3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3686 от 26.09.2018 г.</w:t>
      </w:r>
    </w:p>
    <w:p w:rsidR="008F2040" w:rsidRDefault="008F2040" w:rsidP="008F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040" w:rsidRDefault="008F2040" w:rsidP="008F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040" w:rsidRDefault="008F2040" w:rsidP="008F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52A" w:rsidRDefault="00BA652A" w:rsidP="008F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52A" w:rsidRDefault="00BA652A" w:rsidP="008F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52A" w:rsidRDefault="00BA652A" w:rsidP="008F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52A" w:rsidRDefault="00BA652A" w:rsidP="008F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040" w:rsidRDefault="00364014" w:rsidP="000E7A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муниципальным учреждением «Финансовое управление администрации города Пятигорска» полномочий по внутреннему муниципальному </w:t>
      </w:r>
      <w:r w:rsidR="00B606A1">
        <w:rPr>
          <w:rFonts w:ascii="Times New Roman" w:hAnsi="Times New Roman" w:cs="Times New Roman"/>
          <w:sz w:val="28"/>
          <w:szCs w:val="28"/>
        </w:rPr>
        <w:t xml:space="preserve">финансовому </w:t>
      </w:r>
      <w:r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="001765C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4E2D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4E2DB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24.0</w:t>
      </w:r>
      <w:r w:rsidR="007E16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E16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588</w:t>
      </w:r>
      <w:r w:rsidR="004E2DB5">
        <w:rPr>
          <w:rFonts w:ascii="Times New Roman" w:hAnsi="Times New Roman" w:cs="Times New Roman"/>
          <w:sz w:val="28"/>
          <w:szCs w:val="28"/>
        </w:rPr>
        <w:t>, от 18.07.2016 № 2668</w:t>
      </w:r>
      <w:r w:rsidR="001765C0">
        <w:rPr>
          <w:rFonts w:ascii="Times New Roman" w:hAnsi="Times New Roman" w:cs="Times New Roman"/>
          <w:sz w:val="28"/>
          <w:szCs w:val="28"/>
        </w:rPr>
        <w:t>)</w:t>
      </w:r>
    </w:p>
    <w:p w:rsidR="00364014" w:rsidRDefault="00364014" w:rsidP="008F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1F" w:rsidRDefault="00CD141F" w:rsidP="008F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1F" w:rsidRPr="00364014" w:rsidRDefault="00CD141F" w:rsidP="008F2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975" w:rsidRDefault="00364014" w:rsidP="00176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01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21A8C">
        <w:rPr>
          <w:rFonts w:ascii="Times New Roman" w:hAnsi="Times New Roman" w:cs="Times New Roman"/>
          <w:sz w:val="28"/>
          <w:szCs w:val="28"/>
        </w:rPr>
        <w:t xml:space="preserve">пунктом 4 статьи 157, </w:t>
      </w:r>
      <w:r w:rsidRPr="00364014">
        <w:rPr>
          <w:rFonts w:ascii="Times New Roman" w:hAnsi="Times New Roman" w:cs="Times New Roman"/>
          <w:sz w:val="28"/>
          <w:szCs w:val="28"/>
        </w:rPr>
        <w:t xml:space="preserve">пунктом 3 статьи 269.2 Бюджетного кодекса Российской Федерации, </w:t>
      </w:r>
      <w:r w:rsidR="00F634DF">
        <w:rPr>
          <w:rFonts w:ascii="Times New Roman" w:hAnsi="Times New Roman" w:cs="Times New Roman"/>
          <w:sz w:val="28"/>
          <w:szCs w:val="28"/>
        </w:rPr>
        <w:t xml:space="preserve">частью 3 </w:t>
      </w:r>
      <w:hyperlink r:id="rId8" w:history="1">
        <w:r w:rsidRPr="00364014">
          <w:rPr>
            <w:rFonts w:ascii="Times New Roman" w:hAnsi="Times New Roman" w:cs="Times New Roman"/>
            <w:sz w:val="28"/>
            <w:szCs w:val="28"/>
          </w:rPr>
          <w:t>статьи 186</w:t>
        </w:r>
      </w:hyperlink>
      <w:r w:rsidRPr="00364014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9" w:history="1">
        <w:r w:rsidRPr="00364014">
          <w:rPr>
            <w:rFonts w:ascii="Times New Roman" w:hAnsi="Times New Roman" w:cs="Times New Roman"/>
            <w:sz w:val="28"/>
            <w:szCs w:val="28"/>
          </w:rPr>
          <w:t>част</w:t>
        </w:r>
        <w:r w:rsidR="00F634DF">
          <w:rPr>
            <w:rFonts w:ascii="Times New Roman" w:hAnsi="Times New Roman" w:cs="Times New Roman"/>
            <w:sz w:val="28"/>
            <w:szCs w:val="28"/>
          </w:rPr>
          <w:t>ью</w:t>
        </w:r>
        <w:r w:rsidRPr="00364014">
          <w:rPr>
            <w:rFonts w:ascii="Times New Roman" w:hAnsi="Times New Roman" w:cs="Times New Roman"/>
            <w:sz w:val="28"/>
            <w:szCs w:val="28"/>
          </w:rPr>
          <w:t xml:space="preserve"> 11 статьи 99</w:t>
        </w:r>
      </w:hyperlink>
      <w:r w:rsidR="006F655C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Pr="00364014">
        <w:rPr>
          <w:rFonts w:ascii="Times New Roman" w:hAnsi="Times New Roman" w:cs="Times New Roman"/>
          <w:sz w:val="28"/>
          <w:szCs w:val="28"/>
        </w:rPr>
        <w:t>5</w:t>
      </w:r>
      <w:r w:rsidR="00FC1260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364014">
        <w:rPr>
          <w:rFonts w:ascii="Times New Roman" w:hAnsi="Times New Roman" w:cs="Times New Roman"/>
          <w:sz w:val="28"/>
          <w:szCs w:val="28"/>
        </w:rPr>
        <w:t>2013</w:t>
      </w:r>
      <w:r w:rsidR="00FC12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0354">
        <w:rPr>
          <w:rFonts w:ascii="Times New Roman" w:hAnsi="Times New Roman" w:cs="Times New Roman"/>
          <w:sz w:val="28"/>
          <w:szCs w:val="28"/>
        </w:rPr>
        <w:t>№</w:t>
      </w:r>
      <w:r w:rsidRPr="00364014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401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4014">
        <w:rPr>
          <w:rFonts w:ascii="Times New Roman" w:hAnsi="Times New Roman" w:cs="Times New Roman"/>
          <w:sz w:val="28"/>
          <w:szCs w:val="28"/>
        </w:rPr>
        <w:t xml:space="preserve"> и в целях обеспечения соблюдения бюджетного законодательства Российской  Федерации и иных нормативных правовых актов, регулирующих бюджетные правоотношения, законодательства Российской Федерации и 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34DF">
        <w:rPr>
          <w:rFonts w:ascii="Times New Roman" w:hAnsi="Times New Roman" w:cs="Times New Roman"/>
          <w:sz w:val="28"/>
          <w:szCs w:val="28"/>
        </w:rPr>
        <w:t>-</w:t>
      </w:r>
    </w:p>
    <w:p w:rsidR="00E43975" w:rsidRDefault="00E43975" w:rsidP="00FF3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975" w:rsidRDefault="00E43975" w:rsidP="00FF3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975" w:rsidRDefault="00E43975" w:rsidP="00FF3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43975" w:rsidRDefault="00E43975" w:rsidP="00FF3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975" w:rsidRDefault="00E43975" w:rsidP="00FF3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975" w:rsidRDefault="003319D0" w:rsidP="00626635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634DF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Порядок осуществления муниципальным учреждением «Финансовое управление администрации города Пятигорска» полномочий по внутреннему муниципальному </w:t>
      </w:r>
      <w:r w:rsidR="00B606A1">
        <w:rPr>
          <w:rFonts w:ascii="Times New Roman" w:hAnsi="Times New Roman" w:cs="Times New Roman"/>
          <w:sz w:val="28"/>
          <w:szCs w:val="28"/>
        </w:rPr>
        <w:t xml:space="preserve">финансовому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 w:rsidR="00B606A1">
        <w:rPr>
          <w:rFonts w:ascii="Times New Roman" w:hAnsi="Times New Roman" w:cs="Times New Roman"/>
          <w:sz w:val="28"/>
          <w:szCs w:val="28"/>
        </w:rPr>
        <w:t>.</w:t>
      </w:r>
    </w:p>
    <w:p w:rsidR="00B606A1" w:rsidRDefault="00B606A1" w:rsidP="0062663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6A1" w:rsidRDefault="00B606A1" w:rsidP="0062663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4DF" w:rsidRDefault="00F634DF" w:rsidP="00626635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DC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7ADC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06A1" w:rsidRDefault="00F634DF" w:rsidP="00626635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E7ADC">
        <w:rPr>
          <w:rFonts w:ascii="Times New Roman" w:hAnsi="Times New Roman" w:cs="Times New Roman"/>
          <w:sz w:val="28"/>
          <w:szCs w:val="28"/>
        </w:rPr>
        <w:t>остановление администрации города Пятигорска от 24.02.2014 № 588 «Об утверждении Порядка осуществления муниципальным учреждением «Финансовое управление администрации города Пятигорска» полномочий по внутреннему муниципальному финансовому контролю</w:t>
      </w:r>
      <w:r w:rsidR="00230BB0">
        <w:rPr>
          <w:rFonts w:ascii="Times New Roman" w:hAnsi="Times New Roman" w:cs="Times New Roman"/>
          <w:sz w:val="28"/>
          <w:szCs w:val="28"/>
        </w:rPr>
        <w:t>»</w:t>
      </w:r>
      <w:r w:rsidR="007F74CF">
        <w:rPr>
          <w:rFonts w:ascii="Times New Roman" w:hAnsi="Times New Roman" w:cs="Times New Roman"/>
          <w:sz w:val="28"/>
          <w:szCs w:val="28"/>
        </w:rPr>
        <w:t>.</w:t>
      </w:r>
    </w:p>
    <w:p w:rsidR="00F634DF" w:rsidRDefault="00F634DF" w:rsidP="00626635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E7ADC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Пятигорска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E7AD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E7AD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E7AD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2668</w:t>
      </w:r>
      <w:r w:rsidRPr="000E7AD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Пятигорска от 24.02.2014 г. № 588 «Об утверждении Порядка осуществления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 учреждением «Финансовое управление администрации города Пятигорска» полномочий по внутреннему муниципальному финансовому контролю».</w:t>
      </w:r>
    </w:p>
    <w:p w:rsidR="007F74CF" w:rsidRDefault="007F74CF" w:rsidP="0062663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F74CF" w:rsidRDefault="007F74CF" w:rsidP="0062663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004AB" w:rsidRDefault="008004AB" w:rsidP="00626635">
      <w:pPr>
        <w:pStyle w:val="msonormalmailrucssattributepostfix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Администрации города Пятигорска как уполномоченному органу обеспечить осуществление деятельности по обращению в суд с исковыми заявлениями о возмещении ущерба, причиненного городу-курорту Пятигорску нарушени</w:t>
      </w:r>
      <w:r w:rsidR="00626635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м</w:t>
      </w:r>
      <w:r w:rsidR="00626635">
        <w:rPr>
          <w:color w:val="000000"/>
          <w:sz w:val="28"/>
          <w:szCs w:val="28"/>
        </w:rPr>
        <w:t xml:space="preserve">ибюджетного </w:t>
      </w:r>
      <w:r>
        <w:rPr>
          <w:color w:val="000000"/>
          <w:sz w:val="28"/>
          <w:szCs w:val="28"/>
        </w:rPr>
        <w:t xml:space="preserve">законодательства </w:t>
      </w:r>
      <w:r w:rsidR="00626635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>, а также по обращению в суд, арбитражный суд с исками о признании осуществленных закупок недействительными в соответствии с Гражданским </w:t>
      </w:r>
      <w:r>
        <w:rPr>
          <w:sz w:val="28"/>
          <w:szCs w:val="28"/>
        </w:rPr>
        <w:t>кодексом</w:t>
      </w:r>
      <w:r>
        <w:rPr>
          <w:color w:val="000000"/>
          <w:sz w:val="28"/>
          <w:szCs w:val="28"/>
        </w:rPr>
        <w:t> Российской Федерации.</w:t>
      </w:r>
    </w:p>
    <w:p w:rsidR="008004AB" w:rsidRDefault="008004AB" w:rsidP="00626635">
      <w:pPr>
        <w:pStyle w:val="msonormalmailrucssattributepostfix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26635" w:rsidRDefault="00626635" w:rsidP="00626635">
      <w:pPr>
        <w:pStyle w:val="msonormalmailrucssattributepostfix"/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04AB" w:rsidRDefault="008004AB" w:rsidP="00626635">
      <w:pPr>
        <w:pStyle w:val="msonormalmailrucssattributepostfix"/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4. Поручить правовому управлению администрации города Пятигорска осуществление деятельности, указанной в пункте 3 настоящего постановления.</w:t>
      </w:r>
    </w:p>
    <w:p w:rsidR="00B606A1" w:rsidRDefault="00B606A1" w:rsidP="0062663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635" w:rsidRDefault="00626635" w:rsidP="0062663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6A1" w:rsidRDefault="00F634DF" w:rsidP="00626635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2D5540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заместителя главы администрации города Пятигорска Карпову В.В.</w:t>
      </w:r>
    </w:p>
    <w:p w:rsidR="000710CD" w:rsidRDefault="000710CD" w:rsidP="0062663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0CD" w:rsidRPr="000710CD" w:rsidRDefault="000710CD" w:rsidP="0062663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6A1" w:rsidRDefault="000E7ADC" w:rsidP="00626635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2D5540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ADC" w:rsidRDefault="000E7ADC" w:rsidP="0062663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ADC" w:rsidRDefault="000E7ADC" w:rsidP="0062663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ADC" w:rsidRDefault="000E7ADC" w:rsidP="00BA65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ADC" w:rsidRDefault="000E7ADC" w:rsidP="00BA65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   А.В.Скрипник</w:t>
      </w:r>
    </w:p>
    <w:p w:rsidR="00BD78E0" w:rsidRDefault="00BD78E0" w:rsidP="00BA65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8E0" w:rsidRDefault="00BD78E0" w:rsidP="00BA65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8E0" w:rsidRDefault="00BD78E0" w:rsidP="00BA65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8E0" w:rsidRDefault="00BD78E0" w:rsidP="00BA65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8E0" w:rsidRDefault="00BD78E0" w:rsidP="00BA65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8E0" w:rsidRDefault="00BD78E0" w:rsidP="00BA65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8E0" w:rsidRDefault="00BD78E0" w:rsidP="00BA65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8E0" w:rsidRDefault="00BD78E0" w:rsidP="00BA65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8E0" w:rsidRDefault="00BD78E0" w:rsidP="00BA65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8E0" w:rsidRDefault="00BD78E0" w:rsidP="00BA65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8E0" w:rsidRDefault="00BD78E0" w:rsidP="00BA65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8E0" w:rsidRDefault="00BD78E0" w:rsidP="00BA65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8E0" w:rsidRDefault="00BD78E0" w:rsidP="00BA65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8E0" w:rsidRDefault="00BD78E0" w:rsidP="00BA65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8E0" w:rsidRDefault="00BD78E0" w:rsidP="00BA65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8E0" w:rsidRDefault="00BD78E0" w:rsidP="00BD78E0">
      <w:pPr>
        <w:tabs>
          <w:tab w:val="left" w:pos="5387"/>
          <w:tab w:val="left" w:pos="5670"/>
          <w:tab w:val="center" w:pos="6871"/>
        </w:tabs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tabs>
          <w:tab w:val="left" w:pos="5387"/>
          <w:tab w:val="left" w:pos="5670"/>
          <w:tab w:val="center" w:pos="6871"/>
        </w:tabs>
        <w:spacing w:after="0" w:line="240" w:lineRule="exact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УТВЕРЖДЕН</w:t>
      </w:r>
    </w:p>
    <w:p w:rsidR="00BD78E0" w:rsidRDefault="00BD78E0" w:rsidP="00BD78E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spacing w:after="0" w:line="240" w:lineRule="exact"/>
        <w:ind w:left="354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постановлениемадминистрации</w:t>
      </w:r>
    </w:p>
    <w:p w:rsidR="00BD78E0" w:rsidRDefault="00BD78E0" w:rsidP="00BD78E0">
      <w:pPr>
        <w:tabs>
          <w:tab w:val="left" w:pos="4678"/>
          <w:tab w:val="left" w:pos="5385"/>
        </w:tabs>
        <w:spacing w:after="0" w:line="240" w:lineRule="exact"/>
        <w:ind w:left="3119" w:firstLine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города Пятигорска</w:t>
      </w:r>
    </w:p>
    <w:p w:rsidR="00BD78E0" w:rsidRDefault="00BD78E0" w:rsidP="00BD78E0">
      <w:pPr>
        <w:spacing w:after="0" w:line="240" w:lineRule="exact"/>
        <w:ind w:left="354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 № _______</w:t>
      </w:r>
    </w:p>
    <w:p w:rsidR="00BD78E0" w:rsidRDefault="00BD78E0" w:rsidP="00BD78E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</w:p>
    <w:p w:rsidR="00BD78E0" w:rsidRDefault="00BD78E0" w:rsidP="00BD78E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осуществления муниципальным учреждением «Финансовое управление администрации города Пятигорска» полномочий по внутреннему муниципальному финансовому контролю</w:t>
      </w:r>
    </w:p>
    <w:p w:rsidR="00BD78E0" w:rsidRDefault="00BD78E0" w:rsidP="00BD78E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78E0" w:rsidRPr="00A26965" w:rsidRDefault="00BD78E0" w:rsidP="00BD7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6965">
        <w:rPr>
          <w:rFonts w:ascii="Times New Roman" w:hAnsi="Times New Roman"/>
          <w:sz w:val="28"/>
          <w:szCs w:val="28"/>
          <w:lang w:val="en-US"/>
        </w:rPr>
        <w:t>I.</w:t>
      </w:r>
      <w:r w:rsidRPr="00A26965">
        <w:rPr>
          <w:rFonts w:ascii="Times New Roman" w:hAnsi="Times New Roman"/>
          <w:sz w:val="28"/>
          <w:szCs w:val="28"/>
        </w:rPr>
        <w:t xml:space="preserve"> Общие положения</w:t>
      </w:r>
    </w:p>
    <w:p w:rsidR="00BD78E0" w:rsidRDefault="00BD78E0" w:rsidP="00BD7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78E0" w:rsidRPr="00D06077" w:rsidRDefault="00BD78E0" w:rsidP="00BD78E0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6077">
        <w:rPr>
          <w:rFonts w:ascii="Times New Roman" w:hAnsi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/>
          <w:sz w:val="28"/>
          <w:szCs w:val="28"/>
        </w:rPr>
        <w:t xml:space="preserve">определяет последовательность </w:t>
      </w:r>
      <w:r w:rsidRPr="00D06077">
        <w:rPr>
          <w:rFonts w:ascii="Times New Roman" w:hAnsi="Times New Roman"/>
          <w:sz w:val="28"/>
          <w:szCs w:val="28"/>
        </w:rPr>
        <w:t>осуществлени</w:t>
      </w:r>
      <w:r>
        <w:rPr>
          <w:rFonts w:ascii="Times New Roman" w:hAnsi="Times New Roman"/>
          <w:sz w:val="28"/>
          <w:szCs w:val="28"/>
        </w:rPr>
        <w:t>я</w:t>
      </w:r>
      <w:r w:rsidRPr="00D06077">
        <w:rPr>
          <w:rFonts w:ascii="Times New Roman" w:hAnsi="Times New Roman"/>
          <w:sz w:val="28"/>
          <w:szCs w:val="28"/>
        </w:rPr>
        <w:t xml:space="preserve"> муниципальным учреждением «Финансовое управление администрации города Пятигорска» (далее - МУ «Финансовое управление администрации г. Пятигорска»</w:t>
      </w:r>
      <w:r w:rsidRPr="006303B7">
        <w:rPr>
          <w:rFonts w:ascii="Times New Roman" w:hAnsi="Times New Roman"/>
          <w:sz w:val="28"/>
          <w:szCs w:val="28"/>
        </w:rPr>
        <w:t>)</w:t>
      </w:r>
      <w:r w:rsidRPr="00D06077">
        <w:rPr>
          <w:rFonts w:ascii="Times New Roman" w:hAnsi="Times New Roman"/>
          <w:sz w:val="28"/>
          <w:szCs w:val="28"/>
        </w:rPr>
        <w:t xml:space="preserve"> полномочий по внутреннему муниципальному финансовому контролю (далее - деятельность по контролю) во исполнение пункта 4 статьи 157, </w:t>
      </w:r>
      <w:hyperlink r:id="rId10" w:history="1">
        <w:r w:rsidRPr="00D06077">
          <w:rPr>
            <w:rFonts w:ascii="Times New Roman" w:hAnsi="Times New Roman"/>
            <w:sz w:val="28"/>
            <w:szCs w:val="28"/>
          </w:rPr>
          <w:t xml:space="preserve">пункта </w:t>
        </w:r>
        <w:r>
          <w:rPr>
            <w:rFonts w:ascii="Times New Roman" w:hAnsi="Times New Roman"/>
            <w:sz w:val="28"/>
            <w:szCs w:val="28"/>
          </w:rPr>
          <w:t>1</w:t>
        </w:r>
        <w:r w:rsidRPr="00D06077">
          <w:rPr>
            <w:rFonts w:ascii="Times New Roman" w:hAnsi="Times New Roman"/>
            <w:sz w:val="28"/>
            <w:szCs w:val="28"/>
          </w:rPr>
          <w:t xml:space="preserve"> статьи 269.2</w:t>
        </w:r>
      </w:hyperlink>
      <w:r w:rsidRPr="00D06077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части 3 </w:t>
      </w:r>
      <w:hyperlink r:id="rId11" w:history="1">
        <w:r w:rsidRPr="00D06077">
          <w:rPr>
            <w:rFonts w:ascii="Times New Roman" w:hAnsi="Times New Roman"/>
            <w:sz w:val="28"/>
            <w:szCs w:val="28"/>
          </w:rPr>
          <w:t>статьи 186</w:t>
        </w:r>
      </w:hyperlink>
      <w:r w:rsidRPr="00D06077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части 8 </w:t>
      </w:r>
      <w:hyperlink r:id="rId12" w:history="1">
        <w:r w:rsidRPr="00D06077">
          <w:rPr>
            <w:rFonts w:ascii="Times New Roman" w:hAnsi="Times New Roman"/>
            <w:sz w:val="28"/>
            <w:szCs w:val="28"/>
          </w:rPr>
          <w:t>статьи 99</w:t>
        </w:r>
      </w:hyperlink>
      <w:r w:rsidRPr="00D06077">
        <w:rPr>
          <w:rFonts w:ascii="Times New Roman" w:hAnsi="Times New Roman"/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– в сфере закупок), повышения эффективности и результативности деятельности объектов внутреннего муниципального финансового контроля, повышения качества осуществления муниципальных функций и оказания муниципальных услуг, а также оптимизации бюджетных расходов органов местного самоуправления города-курорта Пятигорска и подведомственных им муниципальных учреждений города-курорта Пятигорска. </w:t>
      </w:r>
    </w:p>
    <w:p w:rsidR="00BD78E0" w:rsidRPr="003032FB" w:rsidRDefault="00BD78E0" w:rsidP="00BD78E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BD78E0" w:rsidRDefault="00BD78E0" w:rsidP="00BD78E0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1F15">
        <w:rPr>
          <w:rFonts w:ascii="Times New Roman" w:hAnsi="Times New Roman"/>
          <w:sz w:val="28"/>
          <w:szCs w:val="28"/>
        </w:rPr>
        <w:t>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BD78E0" w:rsidRPr="00293829" w:rsidRDefault="00BD78E0" w:rsidP="00BD78E0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BD78E0" w:rsidRPr="00D06077" w:rsidRDefault="00BD78E0" w:rsidP="00BD78E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6077">
        <w:rPr>
          <w:rFonts w:ascii="Times New Roman" w:hAnsi="Times New Roman"/>
          <w:sz w:val="28"/>
          <w:szCs w:val="28"/>
        </w:rPr>
        <w:t>Понятия и термины, используемые в настоящем Порядке, применяются в значениях, определенных Бюджетным кодексом Российской Федерации, Жилищным кодексом Российской Федерации и Федеральным законом о контрактной системе.</w:t>
      </w:r>
    </w:p>
    <w:p w:rsidR="00BD78E0" w:rsidRPr="00D06077" w:rsidRDefault="00BD78E0" w:rsidP="00BD78E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8E0" w:rsidRPr="00D06077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077">
        <w:rPr>
          <w:rFonts w:ascii="Times New Roman" w:hAnsi="Times New Roman"/>
          <w:sz w:val="28"/>
          <w:szCs w:val="28"/>
        </w:rPr>
        <w:t xml:space="preserve">4. МУ «Финансовое управление администрации г. Пятигорска» </w:t>
      </w:r>
      <w:r w:rsidRPr="00BA4B01">
        <w:rPr>
          <w:rFonts w:ascii="Times New Roman" w:hAnsi="Times New Roman"/>
          <w:sz w:val="28"/>
          <w:szCs w:val="28"/>
        </w:rPr>
        <w:t xml:space="preserve">осуществляет </w:t>
      </w:r>
      <w:r w:rsidRPr="00B87E22">
        <w:rPr>
          <w:rFonts w:ascii="Times New Roman" w:hAnsi="Times New Roman"/>
          <w:color w:val="000000"/>
          <w:sz w:val="28"/>
          <w:szCs w:val="28"/>
        </w:rPr>
        <w:t>следующие виды деятельности</w:t>
      </w:r>
      <w:r w:rsidRPr="00B87E22">
        <w:rPr>
          <w:rFonts w:ascii="Times New Roman" w:hAnsi="Times New Roman"/>
          <w:sz w:val="28"/>
          <w:szCs w:val="28"/>
        </w:rPr>
        <w:t xml:space="preserve"> по контролю</w:t>
      </w:r>
      <w:r w:rsidRPr="009170E8">
        <w:rPr>
          <w:rFonts w:ascii="Times New Roman" w:hAnsi="Times New Roman"/>
          <w:sz w:val="28"/>
          <w:szCs w:val="28"/>
        </w:rPr>
        <w:t>:</w:t>
      </w:r>
    </w:p>
    <w:p w:rsidR="00BD78E0" w:rsidRPr="00D06077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4.1.К</w:t>
      </w:r>
      <w:r w:rsidRPr="00D06077">
        <w:rPr>
          <w:rFonts w:ascii="Times New Roman" w:hAnsi="Times New Roman"/>
          <w:sz w:val="28"/>
          <w:szCs w:val="28"/>
        </w:rPr>
        <w:t>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BD78E0" w:rsidRPr="00D06077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4.2.К</w:t>
      </w:r>
      <w:r w:rsidRPr="00D06077">
        <w:rPr>
          <w:rFonts w:ascii="Times New Roman" w:hAnsi="Times New Roman"/>
          <w:sz w:val="28"/>
          <w:szCs w:val="28"/>
        </w:rPr>
        <w:t>онтроль за полнотой и достоверностью отчетности о реализации муниципальных программ города-курорта Пятигорска, в том числе отчетности об исполнении муниципальными учреждениями города-курорта Пятигорска муниципальных заданий;</w:t>
      </w:r>
    </w:p>
    <w:p w:rsidR="00BD78E0" w:rsidRPr="00D06077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4.3.К</w:t>
      </w:r>
      <w:r w:rsidRPr="00D06077">
        <w:rPr>
          <w:rFonts w:ascii="Times New Roman" w:hAnsi="Times New Roman"/>
          <w:sz w:val="28"/>
          <w:szCs w:val="28"/>
        </w:rPr>
        <w:t>онтроль за использованием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 (далее - региональный оператор), средств, полученных из бюджета города-курорта Пятигорска;</w:t>
      </w:r>
    </w:p>
    <w:p w:rsidR="00BD78E0" w:rsidRPr="00AE46A5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4.4.А</w:t>
      </w:r>
      <w:r w:rsidRPr="00D06077">
        <w:rPr>
          <w:rFonts w:ascii="Times New Roman" w:hAnsi="Times New Roman"/>
          <w:sz w:val="28"/>
          <w:szCs w:val="28"/>
        </w:rPr>
        <w:t xml:space="preserve">нализ осуществления главными распорядителями (распорядителями) средств бюджета города-курорта Пятигорска, главными администраторами (администраторами) доходов бюджета города-курорта Пятигорска, главными администраторами (администраторами) источников финансирования дефицита бюджета города-курорта Пятигорска </w:t>
      </w:r>
      <w:r w:rsidRPr="000C4E4B">
        <w:rPr>
          <w:rFonts w:ascii="Times New Roman" w:hAnsi="Times New Roman"/>
          <w:sz w:val="28"/>
          <w:szCs w:val="28"/>
        </w:rPr>
        <w:t>(далее – объекты анализа)</w:t>
      </w:r>
      <w:r w:rsidRPr="009170E8">
        <w:rPr>
          <w:rFonts w:ascii="Times New Roman" w:hAnsi="Times New Roman"/>
          <w:sz w:val="28"/>
          <w:szCs w:val="28"/>
        </w:rPr>
        <w:t xml:space="preserve"> внутреннего финансового контроля и внутреннего финансового аудита</w:t>
      </w:r>
      <w:r w:rsidRPr="00F936C5">
        <w:rPr>
          <w:rFonts w:ascii="Times New Roman" w:hAnsi="Times New Roman"/>
          <w:sz w:val="28"/>
          <w:szCs w:val="28"/>
        </w:rPr>
        <w:t>.</w:t>
      </w:r>
    </w:p>
    <w:p w:rsidR="00BD78E0" w:rsidRPr="00D06077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6A5">
        <w:rPr>
          <w:rFonts w:ascii="Times New Roman" w:hAnsi="Times New Roman"/>
          <w:sz w:val="28"/>
          <w:szCs w:val="28"/>
        </w:rPr>
        <w:t xml:space="preserve">Виды деятельности по контролю, поименованные в подпунктах </w:t>
      </w:r>
      <w:r w:rsidRPr="000C4E4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4.1</w:t>
      </w:r>
      <w:r w:rsidRPr="000C4E4B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4.2</w:t>
      </w:r>
      <w:r w:rsidRPr="000C4E4B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4.3</w:t>
      </w:r>
      <w:r w:rsidRPr="000C4E4B">
        <w:rPr>
          <w:rFonts w:ascii="Times New Roman" w:hAnsi="Times New Roman"/>
          <w:sz w:val="28"/>
          <w:szCs w:val="28"/>
        </w:rPr>
        <w:t>» и «</w:t>
      </w:r>
      <w:r>
        <w:rPr>
          <w:rFonts w:ascii="Times New Roman" w:hAnsi="Times New Roman"/>
          <w:sz w:val="28"/>
          <w:szCs w:val="28"/>
        </w:rPr>
        <w:t>4.4</w:t>
      </w:r>
      <w:r w:rsidRPr="000C4E4B">
        <w:rPr>
          <w:rFonts w:ascii="Times New Roman" w:hAnsi="Times New Roman"/>
          <w:sz w:val="28"/>
          <w:szCs w:val="28"/>
        </w:rPr>
        <w:t>»</w:t>
      </w:r>
      <w:r w:rsidRPr="009170E8">
        <w:rPr>
          <w:rFonts w:ascii="Times New Roman" w:hAnsi="Times New Roman"/>
          <w:sz w:val="28"/>
          <w:szCs w:val="28"/>
        </w:rPr>
        <w:t xml:space="preserve"> пункта </w:t>
      </w:r>
      <w:r w:rsidRPr="00381C63">
        <w:rPr>
          <w:rFonts w:ascii="Times New Roman" w:hAnsi="Times New Roman"/>
          <w:sz w:val="28"/>
          <w:szCs w:val="28"/>
        </w:rPr>
        <w:t>4</w:t>
      </w:r>
      <w:r w:rsidRPr="00F936C5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Pr="00AE46A5">
        <w:rPr>
          <w:rFonts w:ascii="Times New Roman" w:hAnsi="Times New Roman"/>
          <w:sz w:val="28"/>
          <w:szCs w:val="28"/>
        </w:rPr>
        <w:t xml:space="preserve">совместно именуются далее </w:t>
      </w:r>
      <w:r w:rsidRPr="00B87E22">
        <w:rPr>
          <w:rFonts w:ascii="Times New Roman" w:hAnsi="Times New Roman"/>
          <w:sz w:val="28"/>
          <w:szCs w:val="28"/>
        </w:rPr>
        <w:t>– в сфере бюджетных правоотношений;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К</w:t>
      </w:r>
      <w:r w:rsidRPr="00D06077">
        <w:rPr>
          <w:rFonts w:ascii="Times New Roman" w:hAnsi="Times New Roman"/>
          <w:sz w:val="28"/>
          <w:szCs w:val="28"/>
        </w:rPr>
        <w:t xml:space="preserve">онтроль в сфере закупок для обеспечения муниципальных нужд города-курорта Пятигорска, предусмотренный </w:t>
      </w:r>
      <w:hyperlink r:id="rId13" w:history="1">
        <w:r w:rsidRPr="00D06077">
          <w:rPr>
            <w:rFonts w:ascii="Times New Roman" w:hAnsi="Times New Roman"/>
            <w:sz w:val="28"/>
            <w:szCs w:val="28"/>
          </w:rPr>
          <w:t>частью 8 статьи 99</w:t>
        </w:r>
      </w:hyperlink>
      <w:r w:rsidRPr="00D06077">
        <w:rPr>
          <w:rFonts w:ascii="Times New Roman" w:hAnsi="Times New Roman"/>
          <w:sz w:val="28"/>
          <w:szCs w:val="28"/>
        </w:rPr>
        <w:t xml:space="preserve"> Федерального закона о контрактной системе</w:t>
      </w:r>
      <w:r>
        <w:rPr>
          <w:rFonts w:ascii="Times New Roman" w:hAnsi="Times New Roman"/>
          <w:sz w:val="28"/>
          <w:szCs w:val="28"/>
        </w:rPr>
        <w:t>.</w:t>
      </w:r>
    </w:p>
    <w:p w:rsidR="00BD78E0" w:rsidRPr="00D06077" w:rsidRDefault="00BD78E0" w:rsidP="00BD78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D78E0" w:rsidRPr="00D06077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077">
        <w:rPr>
          <w:rFonts w:ascii="Times New Roman" w:hAnsi="Times New Roman"/>
          <w:sz w:val="28"/>
          <w:szCs w:val="28"/>
        </w:rPr>
        <w:t>5. Объектами внутреннего муниципального финансового контроля (далее - объекты контроля) являются:</w:t>
      </w:r>
    </w:p>
    <w:p w:rsidR="00BD78E0" w:rsidRPr="00D06077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5.1.Г</w:t>
      </w:r>
      <w:r w:rsidRPr="00D06077">
        <w:rPr>
          <w:rFonts w:ascii="Times New Roman" w:hAnsi="Times New Roman"/>
          <w:sz w:val="28"/>
          <w:szCs w:val="28"/>
        </w:rPr>
        <w:t>лавные распорядители (распорядители, получатели) средств бюджета города-курорта Пятигорска, главные администраторы (администраторы) доходов бюджета города-курорта Пятигорска, главные администраторы (администраторы) источников финансирования дефицита бюджета города-курорта Пятигорска;</w:t>
      </w:r>
    </w:p>
    <w:p w:rsidR="00BD78E0" w:rsidRPr="00D06077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5.2.М</w:t>
      </w:r>
      <w:r w:rsidRPr="00D06077">
        <w:rPr>
          <w:rFonts w:ascii="Times New Roman" w:hAnsi="Times New Roman"/>
          <w:sz w:val="28"/>
          <w:szCs w:val="28"/>
        </w:rPr>
        <w:t>униципальные учреждения города-курорта Пятигорска;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5.3.М</w:t>
      </w:r>
      <w:r w:rsidRPr="00D06077">
        <w:rPr>
          <w:rFonts w:ascii="Times New Roman" w:hAnsi="Times New Roman"/>
          <w:sz w:val="28"/>
          <w:szCs w:val="28"/>
        </w:rPr>
        <w:t>униципальные унитарные предприятия города-курорта Пятигорска;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5.4. Хозяйственные товарищества и общества с участием </w:t>
      </w:r>
      <w:r w:rsidRPr="004D23ED">
        <w:rPr>
          <w:rFonts w:ascii="Times New Roman" w:hAnsi="Times New Roman"/>
          <w:sz w:val="28"/>
          <w:szCs w:val="28"/>
        </w:rPr>
        <w:t>публично-правового образования</w:t>
      </w:r>
      <w:r>
        <w:rPr>
          <w:rFonts w:ascii="Times New Roman" w:hAnsi="Times New Roman"/>
          <w:sz w:val="28"/>
          <w:szCs w:val="28"/>
        </w:rPr>
        <w:t xml:space="preserve"> город-курорт Пятигорск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BD78E0" w:rsidRPr="00D06077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Ю</w:t>
      </w:r>
      <w:r w:rsidRPr="007513F6">
        <w:rPr>
          <w:rFonts w:ascii="Times New Roman" w:hAnsi="Times New Roman"/>
          <w:sz w:val="28"/>
          <w:szCs w:val="28"/>
        </w:rPr>
        <w:t xml:space="preserve">ридические лица (за </w:t>
      </w:r>
      <w:r w:rsidRPr="009170E8">
        <w:rPr>
          <w:rFonts w:ascii="Times New Roman" w:hAnsi="Times New Roman"/>
          <w:sz w:val="28"/>
          <w:szCs w:val="28"/>
        </w:rPr>
        <w:t xml:space="preserve">исключением </w:t>
      </w:r>
      <w:r w:rsidRPr="000C4E4B">
        <w:rPr>
          <w:rFonts w:ascii="Times New Roman" w:hAnsi="Times New Roman"/>
          <w:sz w:val="28"/>
          <w:szCs w:val="28"/>
        </w:rPr>
        <w:t>указанных в подпунктах «</w:t>
      </w:r>
      <w:r>
        <w:rPr>
          <w:rFonts w:ascii="Times New Roman" w:hAnsi="Times New Roman"/>
          <w:sz w:val="28"/>
          <w:szCs w:val="28"/>
        </w:rPr>
        <w:t>5.1</w:t>
      </w:r>
      <w:r w:rsidRPr="000C4E4B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5.2</w:t>
      </w:r>
      <w:r w:rsidRPr="000C4E4B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5.3</w:t>
      </w:r>
      <w:r w:rsidRPr="000C4E4B">
        <w:rPr>
          <w:rFonts w:ascii="Times New Roman" w:hAnsi="Times New Roman"/>
          <w:sz w:val="28"/>
          <w:szCs w:val="28"/>
        </w:rPr>
        <w:t>» и «</w:t>
      </w:r>
      <w:r>
        <w:rPr>
          <w:rFonts w:ascii="Times New Roman" w:hAnsi="Times New Roman"/>
          <w:sz w:val="28"/>
          <w:szCs w:val="28"/>
        </w:rPr>
        <w:t>5.4</w:t>
      </w:r>
      <w:r w:rsidRPr="000C4E4B">
        <w:rPr>
          <w:rFonts w:ascii="Times New Roman" w:hAnsi="Times New Roman"/>
          <w:sz w:val="28"/>
          <w:szCs w:val="28"/>
        </w:rPr>
        <w:t xml:space="preserve">» пункта </w:t>
      </w:r>
      <w:r w:rsidRPr="00381C63">
        <w:rPr>
          <w:rFonts w:ascii="Times New Roman" w:hAnsi="Times New Roman"/>
          <w:sz w:val="28"/>
          <w:szCs w:val="28"/>
        </w:rPr>
        <w:t>5</w:t>
      </w:r>
      <w:r w:rsidRPr="000C4E4B">
        <w:rPr>
          <w:rFonts w:ascii="Times New Roman" w:hAnsi="Times New Roman"/>
          <w:sz w:val="28"/>
          <w:szCs w:val="28"/>
        </w:rPr>
        <w:t xml:space="preserve"> настоящего Порядка</w:t>
      </w:r>
      <w:r w:rsidRPr="007513F6">
        <w:rPr>
          <w:rFonts w:ascii="Times New Roman" w:hAnsi="Times New Roman"/>
          <w:sz w:val="28"/>
          <w:szCs w:val="28"/>
        </w:rPr>
        <w:t>муниципальных учреждений</w:t>
      </w:r>
      <w:r w:rsidRPr="00D06077">
        <w:rPr>
          <w:rFonts w:ascii="Times New Roman" w:hAnsi="Times New Roman"/>
          <w:sz w:val="28"/>
          <w:szCs w:val="28"/>
        </w:rPr>
        <w:t>города-курорта Пятигорска, муниципальных унитарных предприятий города-курорта Пятигорска, хозяйственных товариществ и обществ с участием публично-правового образования город-курорт Пятигорск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бюджетагорода-курорта Пятигорска,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 и займов, обеспеченных муниципальными гарантиями города-курорта Пятигорска, целей, порядка и условий размещения средств бюджета города-курорта Пятигорска в ценные бумаги таких юридических лиц;</w:t>
      </w:r>
    </w:p>
    <w:p w:rsidR="00BD78E0" w:rsidRPr="00D06077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5.6.К</w:t>
      </w:r>
      <w:r w:rsidRPr="00D06077">
        <w:rPr>
          <w:rFonts w:ascii="Times New Roman" w:hAnsi="Times New Roman"/>
          <w:sz w:val="28"/>
          <w:szCs w:val="28"/>
        </w:rPr>
        <w:t>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города-курорта Пятигорска;</w:t>
      </w:r>
    </w:p>
    <w:p w:rsidR="00BD78E0" w:rsidRPr="00D06077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5.7.З</w:t>
      </w:r>
      <w:r w:rsidRPr="00D06077">
        <w:rPr>
          <w:rFonts w:ascii="Times New Roman" w:hAnsi="Times New Roman"/>
          <w:sz w:val="28"/>
          <w:szCs w:val="28"/>
        </w:rPr>
        <w:t xml:space="preserve">аказчики, контрактные службы, контрактные управляющие, уполномоченные органы, уполномоченные учреждения, осуществляющие действия, направленные на осуществление закупок товаров, работ, услуг для обеспечения муниципальных нужд города-курорта Пятигорска в соответствии с Федеральным </w:t>
      </w:r>
      <w:hyperlink r:id="rId14" w:history="1">
        <w:r w:rsidRPr="00D06077">
          <w:rPr>
            <w:rFonts w:ascii="Times New Roman" w:hAnsi="Times New Roman"/>
            <w:sz w:val="28"/>
            <w:szCs w:val="28"/>
          </w:rPr>
          <w:t>законом</w:t>
        </w:r>
      </w:hyperlink>
      <w:r w:rsidRPr="00D06077">
        <w:rPr>
          <w:rFonts w:ascii="Times New Roman" w:hAnsi="Times New Roman"/>
          <w:sz w:val="28"/>
          <w:szCs w:val="28"/>
        </w:rPr>
        <w:t xml:space="preserve"> о контрактной системе;</w:t>
      </w:r>
    </w:p>
    <w:p w:rsidR="00BD78E0" w:rsidRPr="00D06077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5.8.Р</w:t>
      </w:r>
      <w:r w:rsidRPr="00D06077">
        <w:rPr>
          <w:rFonts w:ascii="Times New Roman" w:hAnsi="Times New Roman"/>
          <w:sz w:val="28"/>
          <w:szCs w:val="28"/>
        </w:rPr>
        <w:t>егиональные операторы.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Внутренний м</w:t>
      </w:r>
      <w:r w:rsidRPr="00D06077">
        <w:rPr>
          <w:rFonts w:ascii="Times New Roman" w:hAnsi="Times New Roman"/>
          <w:sz w:val="28"/>
          <w:szCs w:val="28"/>
        </w:rPr>
        <w:t xml:space="preserve">униципальный финансовый контроль в отношении объектов контроля (за исключением участников бюджетного процесса                     города-курорта Пятигорска, муниципальных бюджетных и муниципальных автономных учреждений города-курорта Пятигорска, муниципальных унитарных предприятий города-курорта Пятигорска, хозяйственных товариществ и обществ с участием публично-правового образования город-курорт Пятигорск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договоров (соглашений) о предоставлении средств из бюджета города-курорта Пятигорска,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</w:t>
      </w:r>
      <w:r w:rsidRPr="00D06077">
        <w:rPr>
          <w:rFonts w:ascii="Times New Roman" w:hAnsi="Times New Roman"/>
          <w:sz w:val="28"/>
          <w:szCs w:val="28"/>
        </w:rPr>
        <w:lastRenderedPageBreak/>
        <w:t>целей, порядка и условий предоставления кредитов и займов, обеспеченных муниципальными гарантиями города-курорта Пятигорска, целей, порядка и условий размещения средств бюджета города-курорта Пятигорска в ценные бумаги указанных юридических лиц осуществляется в процессе проверки главных распорядителей (распорядителей, получателей) средств бюджета города-курорта Пятигорска, главных администраторов (администраторов) источников финансирования дефицита средств бюджета города-курорта Пятигорска, заключивших договоры (соглашения) о предоставлении средств из бюджета города-курорта Пятигорска, муниципальные контракты.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Должностными лицами МУ «Финансовое управление администрации г. Пятигорска», осуществляющими внутренний муниципальный финансовый контроль, являются: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Начальник МУ «Финансовое управление администрации                    г. Пятигорска»;</w:t>
      </w:r>
    </w:p>
    <w:p w:rsidR="00BD78E0" w:rsidRPr="00D06077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Заместитель начальника МУ «Финансовое управление администрации г. Пятигорска</w:t>
      </w:r>
      <w:r w:rsidRPr="00D06077">
        <w:rPr>
          <w:rFonts w:ascii="Times New Roman" w:hAnsi="Times New Roman"/>
          <w:sz w:val="28"/>
          <w:szCs w:val="28"/>
        </w:rPr>
        <w:t xml:space="preserve">», в обязанность которого входит контроль за осуществлением внутреннего муниципального финансового </w:t>
      </w:r>
      <w:r w:rsidRPr="009170E8">
        <w:rPr>
          <w:rFonts w:ascii="Times New Roman" w:hAnsi="Times New Roman"/>
          <w:sz w:val="28"/>
          <w:szCs w:val="28"/>
        </w:rPr>
        <w:t xml:space="preserve">контроля </w:t>
      </w:r>
      <w:r w:rsidRPr="00B87E22">
        <w:rPr>
          <w:rFonts w:ascii="Times New Roman" w:hAnsi="Times New Roman"/>
          <w:sz w:val="28"/>
          <w:szCs w:val="28"/>
        </w:rPr>
        <w:t>(далее - заместитель начальника МУ «Финансовое управление администрации г. Пятигорска»);</w:t>
      </w:r>
    </w:p>
    <w:p w:rsidR="00BD78E0" w:rsidRPr="00D06077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6.3.З</w:t>
      </w:r>
      <w:r w:rsidRPr="00D06077">
        <w:rPr>
          <w:rFonts w:ascii="Times New Roman" w:hAnsi="Times New Roman"/>
          <w:sz w:val="28"/>
          <w:szCs w:val="28"/>
        </w:rPr>
        <w:t>аведующий (заместитель заведующего) структурным подразделением МУ «Финансовое управление администрации г. Пятигорска», на которое возложено осуществление внутреннего муниципального финансового контроля;</w:t>
      </w:r>
    </w:p>
    <w:p w:rsidR="00BD78E0" w:rsidRPr="00D06077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6.4.Р</w:t>
      </w:r>
      <w:r w:rsidRPr="00D06077">
        <w:rPr>
          <w:rFonts w:ascii="Times New Roman" w:hAnsi="Times New Roman"/>
          <w:sz w:val="28"/>
          <w:szCs w:val="28"/>
        </w:rPr>
        <w:t>аботники МУ «Финансовое управление администрации                      г. Пятигорска», уполномоченные на проведение контрольн</w:t>
      </w:r>
      <w:r>
        <w:rPr>
          <w:rFonts w:ascii="Times New Roman" w:hAnsi="Times New Roman"/>
          <w:sz w:val="28"/>
          <w:szCs w:val="28"/>
        </w:rPr>
        <w:t>ого</w:t>
      </w:r>
      <w:r w:rsidRPr="00D06077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D06077">
        <w:rPr>
          <w:rFonts w:ascii="Times New Roman" w:hAnsi="Times New Roman"/>
          <w:sz w:val="28"/>
          <w:szCs w:val="28"/>
        </w:rPr>
        <w:t xml:space="preserve"> в соответствии с приказом МУ «Финансовое управление администрации г. Пятигорска» о проведении контрольного мероприятия.</w:t>
      </w:r>
    </w:p>
    <w:p w:rsidR="00BD78E0" w:rsidRDefault="00BD78E0" w:rsidP="00BD78E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077">
        <w:rPr>
          <w:rFonts w:ascii="Times New Roman" w:hAnsi="Times New Roman"/>
          <w:sz w:val="28"/>
          <w:szCs w:val="28"/>
        </w:rPr>
        <w:t>Контрольное мероприятие может осуществляться как группой, возглавляемой руководителем, так и единолично работником</w:t>
      </w:r>
      <w:r>
        <w:rPr>
          <w:rFonts w:ascii="Times New Roman" w:hAnsi="Times New Roman"/>
          <w:sz w:val="28"/>
          <w:szCs w:val="28"/>
        </w:rPr>
        <w:t xml:space="preserve"> МУ «Финансовое управление администрации г. Пятигорска» (далее - проверяющий).</w:t>
      </w:r>
    </w:p>
    <w:p w:rsidR="00BD78E0" w:rsidRPr="00B900D1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D5C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Должностные лица, указанные в </w:t>
      </w:r>
      <w:hyperlink r:id="rId15" w:history="1">
        <w:r w:rsidRPr="0027085C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381C6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настоящего Порядка, имеют право:</w:t>
      </w:r>
    </w:p>
    <w:p w:rsidR="00BD78E0" w:rsidRPr="00D06077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Запрашивать и получать на основании мотивированного запроса документы и информацию; </w:t>
      </w:r>
    </w:p>
    <w:p w:rsidR="00BD78E0" w:rsidRPr="00D06077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Запрашивать и получать объяснения </w:t>
      </w:r>
      <w:r w:rsidRPr="00D06077">
        <w:rPr>
          <w:rFonts w:ascii="Times New Roman" w:hAnsi="Times New Roman"/>
          <w:sz w:val="28"/>
          <w:szCs w:val="28"/>
        </w:rPr>
        <w:t>должностных, материально ответственных и иных лиц объекта контроля в письменной и устной формах, необходимые для проведения контрольных мероприятий;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7.3.З</w:t>
      </w:r>
      <w:r w:rsidRPr="00D06077">
        <w:rPr>
          <w:rFonts w:ascii="Times New Roman" w:hAnsi="Times New Roman"/>
          <w:sz w:val="28"/>
          <w:szCs w:val="28"/>
        </w:rPr>
        <w:t>апрашивать и получать на основании запросов, направленных в государственные органы, органы местного самоуправления города-курорта Пятигорска, информацию, документы и материалы, необходимые для проведения контрольных мероприятий;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7.4. При осуществлении </w:t>
      </w:r>
      <w:r w:rsidRPr="001677C5">
        <w:rPr>
          <w:rFonts w:ascii="Times New Roman" w:hAnsi="Times New Roman"/>
          <w:sz w:val="28"/>
          <w:szCs w:val="28"/>
        </w:rPr>
        <w:t>выездных контрольных мероприятий беспрепятственно по предъявлении служебных удостоверений и копии приказа МУ «Финансовое управление администрации г. Пятигорска» о проведении контрольного мероприятия посещать помещения и территории, которые занимают объекты контроля, в отношении которых осуществляется контрольное мероприятие, требовать предъявления поставленных товаров, результатов выполненных</w:t>
      </w:r>
      <w:r>
        <w:rPr>
          <w:rFonts w:ascii="Times New Roman" w:hAnsi="Times New Roman"/>
          <w:sz w:val="28"/>
          <w:szCs w:val="28"/>
        </w:rPr>
        <w:t xml:space="preserve"> работ, оказанных услуг;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Проводить экспертизы и другие мероприятия (действия),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BD78E0" w:rsidRPr="001677C5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 В</w:t>
      </w:r>
      <w:r w:rsidRPr="001677C5">
        <w:rPr>
          <w:rFonts w:ascii="Times New Roman" w:hAnsi="Times New Roman"/>
          <w:sz w:val="28"/>
          <w:szCs w:val="28"/>
        </w:rPr>
        <w:t>ыдавать обязательные для исполнения представления и (или) предписания в случаях, предусмотренных законодательством в сфере бюджетных правоотношений и в сфере закупок;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7.7.Н</w:t>
      </w:r>
      <w:r w:rsidRPr="001677C5">
        <w:rPr>
          <w:rFonts w:ascii="Times New Roman" w:hAnsi="Times New Roman"/>
          <w:sz w:val="28"/>
          <w:szCs w:val="28"/>
        </w:rPr>
        <w:t>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BD78E0" w:rsidRPr="001677C5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7.8. Осуществлять производство по делам об административных правонарушениях в порядке, установленном законодательством </w:t>
      </w:r>
      <w:r w:rsidRPr="001677C5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и принимать меры по их предотвращению</w:t>
      </w:r>
      <w:r w:rsidRPr="001677C5">
        <w:rPr>
          <w:rFonts w:ascii="Times New Roman" w:hAnsi="Times New Roman"/>
          <w:sz w:val="28"/>
          <w:szCs w:val="28"/>
        </w:rPr>
        <w:t>;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7.9.Н</w:t>
      </w:r>
      <w:r w:rsidRPr="00BA7764">
        <w:rPr>
          <w:rFonts w:ascii="Times New Roman" w:hAnsi="Times New Roman"/>
          <w:sz w:val="28"/>
          <w:szCs w:val="28"/>
        </w:rPr>
        <w:t>аправлять уполномоченному муниципальным правовым актом города-курорта Пятигорска муниципальному органу материалы контрольного мероприятия для обращения в суд с исковыми заявлениями о возмещении ущерба, причиненного городу-курорту Пятигорску нарушением законодательства в сфере бюджетных правоотношений</w:t>
      </w:r>
      <w:r>
        <w:rPr>
          <w:rFonts w:ascii="Times New Roman" w:hAnsi="Times New Roman"/>
          <w:sz w:val="28"/>
          <w:szCs w:val="28"/>
        </w:rPr>
        <w:t xml:space="preserve">, а также для обращения </w:t>
      </w:r>
      <w:r w:rsidRPr="00BA7764">
        <w:rPr>
          <w:rFonts w:ascii="Times New Roman" w:hAnsi="Times New Roman"/>
          <w:sz w:val="28"/>
          <w:szCs w:val="28"/>
        </w:rPr>
        <w:t>в суд, арбитражный суд с исками о признании осуществленных закупок недействительными</w:t>
      </w:r>
      <w:r w:rsidRPr="001677C5">
        <w:rPr>
          <w:rFonts w:ascii="Times New Roman" w:hAnsi="Times New Roman"/>
          <w:sz w:val="28"/>
          <w:szCs w:val="28"/>
        </w:rPr>
        <w:t xml:space="preserve"> в соответствии с Гражданским </w:t>
      </w:r>
      <w:hyperlink r:id="rId16" w:history="1">
        <w:r w:rsidRPr="001677C5">
          <w:rPr>
            <w:rFonts w:ascii="Times New Roman" w:hAnsi="Times New Roman"/>
            <w:sz w:val="28"/>
            <w:szCs w:val="28"/>
          </w:rPr>
          <w:t>кодексом</w:t>
        </w:r>
      </w:hyperlink>
      <w:r w:rsidRPr="001677C5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Должностные лица, указанные в </w:t>
      </w:r>
      <w:hyperlink r:id="rId17" w:history="1">
        <w:r w:rsidRPr="00D05C66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8E2873">
        <w:rPr>
          <w:rFonts w:ascii="Times New Roman" w:hAnsi="Times New Roman"/>
          <w:sz w:val="28"/>
          <w:szCs w:val="28"/>
        </w:rPr>
        <w:t>6</w:t>
      </w:r>
      <w:r w:rsidRPr="00D05C66">
        <w:rPr>
          <w:rFonts w:ascii="Times New Roman" w:hAnsi="Times New Roman"/>
          <w:sz w:val="28"/>
          <w:szCs w:val="28"/>
        </w:rPr>
        <w:t xml:space="preserve"> нас</w:t>
      </w:r>
      <w:r>
        <w:rPr>
          <w:rFonts w:ascii="Times New Roman" w:hAnsi="Times New Roman"/>
          <w:sz w:val="28"/>
          <w:szCs w:val="28"/>
        </w:rPr>
        <w:t>тоящего Порядка, обязаны: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 по контролю;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Соблюдать требования нормативных правовых актов в установленной сфере деятельностипо контролю;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Проводить контрольные мероприятия </w:t>
      </w:r>
      <w:r w:rsidRPr="001677C5">
        <w:rPr>
          <w:rFonts w:ascii="Times New Roman" w:hAnsi="Times New Roman"/>
          <w:sz w:val="28"/>
          <w:szCs w:val="28"/>
        </w:rPr>
        <w:t xml:space="preserve">в соответствии с настоящим Порядком, </w:t>
      </w:r>
      <w:r>
        <w:rPr>
          <w:rFonts w:ascii="Times New Roman" w:hAnsi="Times New Roman"/>
          <w:sz w:val="28"/>
          <w:szCs w:val="28"/>
        </w:rPr>
        <w:t>с</w:t>
      </w:r>
      <w:r w:rsidRPr="001677C5">
        <w:rPr>
          <w:rFonts w:ascii="Times New Roman" w:hAnsi="Times New Roman"/>
          <w:sz w:val="28"/>
          <w:szCs w:val="28"/>
        </w:rPr>
        <w:t>тандартами осуществления внутреннего муниципального финансового контроля</w:t>
      </w:r>
      <w:r>
        <w:rPr>
          <w:rFonts w:ascii="Times New Roman" w:hAnsi="Times New Roman"/>
          <w:sz w:val="28"/>
          <w:szCs w:val="28"/>
        </w:rPr>
        <w:t xml:space="preserve">, утвержденными в соответствии </w:t>
      </w:r>
      <w:r w:rsidRPr="0045676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 статьей 269.2 Бюджетного кодекса Российской Федерации (далее - С</w:t>
      </w:r>
      <w:r w:rsidRPr="001677C5">
        <w:rPr>
          <w:rFonts w:ascii="Times New Roman" w:hAnsi="Times New Roman"/>
          <w:sz w:val="28"/>
          <w:szCs w:val="28"/>
        </w:rPr>
        <w:t>тандартами осуществления внутреннего муниципального финансового контроля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1677C5">
        <w:rPr>
          <w:rFonts w:ascii="Times New Roman" w:hAnsi="Times New Roman"/>
          <w:sz w:val="28"/>
          <w:szCs w:val="28"/>
        </w:rPr>
        <w:t>и приказом МУ «Финансовое управление администрации г. Пятигорска» о проведении контрольного мероприятия;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8.4.З</w:t>
      </w:r>
      <w:r w:rsidRPr="00B87E22">
        <w:rPr>
          <w:rFonts w:ascii="Times New Roman" w:hAnsi="Times New Roman"/>
          <w:sz w:val="28"/>
          <w:szCs w:val="28"/>
        </w:rPr>
        <w:t>накомить в соответствии с настоящим Порядком</w:t>
      </w:r>
      <w:r>
        <w:rPr>
          <w:rFonts w:ascii="Times New Roman" w:hAnsi="Times New Roman"/>
          <w:sz w:val="28"/>
          <w:szCs w:val="28"/>
        </w:rPr>
        <w:t xml:space="preserve"> руководителя или </w:t>
      </w:r>
      <w:r w:rsidRPr="001677C5">
        <w:rPr>
          <w:rFonts w:ascii="Times New Roman" w:hAnsi="Times New Roman"/>
          <w:sz w:val="28"/>
          <w:szCs w:val="28"/>
        </w:rPr>
        <w:t>уполномоченное должностное лицо объекта контроля (далее – представитель объекта контроля) с копиями приказов МУ «Финансовое управление администрации г. Пятигорска» о проведении контрольного мероприятия, о приостановлении, возобновлении и продлении срока проведения контрольного мероприятия, о замене проверяющего, об изменении состава группы, а также с результатами контрольных мероприятий (актами проверок (ревизий) и заключениями по результатам обследований);</w:t>
      </w:r>
    </w:p>
    <w:p w:rsidR="00BD78E0" w:rsidRPr="001677C5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</w:t>
      </w:r>
      <w:r w:rsidRPr="001677C5">
        <w:rPr>
          <w:rFonts w:ascii="Times New Roman" w:hAnsi="Times New Roman"/>
          <w:sz w:val="28"/>
          <w:szCs w:val="28"/>
        </w:rPr>
        <w:t>, в течение 3 рабочих дней с даты выявления такого факта по решению начальника (заместителя начальника) МУ «Финансовое управление администрации г. Пятигорска»;</w:t>
      </w:r>
    </w:p>
    <w:p w:rsidR="00BD78E0" w:rsidRPr="001677C5" w:rsidRDefault="00BD78E0" w:rsidP="00BD78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8.6.П</w:t>
      </w:r>
      <w:r w:rsidRPr="001677C5">
        <w:rPr>
          <w:rFonts w:ascii="Times New Roman" w:hAnsi="Times New Roman"/>
          <w:sz w:val="28"/>
          <w:szCs w:val="28"/>
        </w:rPr>
        <w:t>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с даты выявления таких обстоятельств и фактов по решению начальника (заместителя начальника) МУ «Финансовое управление администрации г. Пятигорска».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7C5">
        <w:rPr>
          <w:rFonts w:ascii="Times New Roman" w:hAnsi="Times New Roman"/>
          <w:sz w:val="28"/>
          <w:szCs w:val="28"/>
        </w:rPr>
        <w:t xml:space="preserve">Должностные лица МУ «Финансовое управление администрации г. Пятигорска», указанные в пункте </w:t>
      </w:r>
      <w:r w:rsidRPr="008E2873">
        <w:rPr>
          <w:rFonts w:ascii="Times New Roman" w:hAnsi="Times New Roman"/>
          <w:sz w:val="28"/>
          <w:szCs w:val="28"/>
        </w:rPr>
        <w:t>6</w:t>
      </w:r>
      <w:r w:rsidRPr="001677C5">
        <w:rPr>
          <w:rFonts w:ascii="Times New Roman" w:hAnsi="Times New Roman"/>
          <w:sz w:val="28"/>
          <w:szCs w:val="28"/>
        </w:rPr>
        <w:t xml:space="preserve"> настоящего Порядка,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1677C5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1677C5">
        <w:rPr>
          <w:rFonts w:ascii="Times New Roman" w:hAnsi="Times New Roman"/>
          <w:sz w:val="28"/>
          <w:szCs w:val="28"/>
        </w:rPr>
        <w:t xml:space="preserve"> Должностные лица объектов контроляимеют право:</w:t>
      </w:r>
    </w:p>
    <w:p w:rsidR="00BD78E0" w:rsidRPr="001677C5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9.1.П</w:t>
      </w:r>
      <w:r w:rsidRPr="001677C5">
        <w:rPr>
          <w:rFonts w:ascii="Times New Roman" w:hAnsi="Times New Roman"/>
          <w:sz w:val="28"/>
          <w:szCs w:val="28"/>
        </w:rPr>
        <w:t>рисутствовать при проведении плановых и внеплановых выездных контрольных мероприятий, давать объяснения по вопросам, относящимся к предмету контрольного мероприятия;</w:t>
      </w:r>
    </w:p>
    <w:p w:rsidR="00BD78E0" w:rsidRPr="001677C5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9.2.З</w:t>
      </w:r>
      <w:r w:rsidRPr="001677C5">
        <w:rPr>
          <w:rFonts w:ascii="Times New Roman" w:hAnsi="Times New Roman"/>
          <w:sz w:val="28"/>
          <w:szCs w:val="28"/>
        </w:rPr>
        <w:t>накомиться с актами проверок (ревизий) и заключениями по результатам обследований, проведенных МУ «Финансовое управление администрации г. Пятигорска»;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9.3.О</w:t>
      </w:r>
      <w:r w:rsidRPr="001677C5">
        <w:rPr>
          <w:rFonts w:ascii="Times New Roman" w:hAnsi="Times New Roman"/>
          <w:sz w:val="28"/>
          <w:szCs w:val="28"/>
        </w:rPr>
        <w:t>бжаловать решения и действия (бездействи</w:t>
      </w:r>
      <w:r>
        <w:rPr>
          <w:rFonts w:ascii="Times New Roman" w:hAnsi="Times New Roman"/>
          <w:sz w:val="28"/>
          <w:szCs w:val="28"/>
        </w:rPr>
        <w:t>е</w:t>
      </w:r>
      <w:r w:rsidRPr="001677C5">
        <w:rPr>
          <w:rFonts w:ascii="Times New Roman" w:hAnsi="Times New Roman"/>
          <w:sz w:val="28"/>
          <w:szCs w:val="28"/>
        </w:rPr>
        <w:t>) МУ «Финансовое управление администрации г. Пятигорска» и его должностных лиц в порядке, установленном законодательством Российской Федерации и муниципальными правовыми актами города-курорта Пятигорска;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9.4.П</w:t>
      </w:r>
      <w:r w:rsidRPr="001677C5">
        <w:rPr>
          <w:rFonts w:ascii="Times New Roman" w:hAnsi="Times New Roman"/>
          <w:sz w:val="28"/>
          <w:szCs w:val="28"/>
        </w:rPr>
        <w:t>редставлять в МУ «Финансовое управление администрации                 г. Пятигорска» возражения в письменной форме на акт, оформленный по результатам камеральной проверки или выездной проверки (ревизии), на заключение по результатам обследования в сроки, установленные настоящим Порядком.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96286B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86B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0</w:t>
      </w:r>
      <w:r w:rsidRPr="0096286B">
        <w:rPr>
          <w:rFonts w:ascii="Times New Roman" w:hAnsi="Times New Roman"/>
          <w:sz w:val="28"/>
          <w:szCs w:val="28"/>
        </w:rPr>
        <w:t>. Должностные лица объектов контроля обязаны:</w:t>
      </w:r>
    </w:p>
    <w:p w:rsidR="00BD78E0" w:rsidRPr="0096286B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10.1.С</w:t>
      </w:r>
      <w:r w:rsidRPr="0096286B">
        <w:rPr>
          <w:rFonts w:ascii="Times New Roman" w:hAnsi="Times New Roman"/>
          <w:sz w:val="28"/>
          <w:szCs w:val="28"/>
        </w:rPr>
        <w:t xml:space="preserve">воевременно и в полном объеме представлять должностным лицам МУ «Финансовое управление администрации г. Пятигорска», </w:t>
      </w:r>
      <w:bookmarkStart w:id="1" w:name="_Hlk509171330"/>
      <w:r w:rsidRPr="0096286B">
        <w:rPr>
          <w:rFonts w:ascii="Times New Roman" w:hAnsi="Times New Roman"/>
          <w:sz w:val="28"/>
          <w:szCs w:val="28"/>
        </w:rPr>
        <w:t>уполномоченным на проведение контрольного мероприятия,</w:t>
      </w:r>
      <w:bookmarkEnd w:id="1"/>
      <w:r w:rsidRPr="0096286B">
        <w:rPr>
          <w:rFonts w:ascii="Times New Roman" w:hAnsi="Times New Roman"/>
          <w:sz w:val="28"/>
          <w:szCs w:val="28"/>
        </w:rPr>
        <w:t xml:space="preserve"> запрашиваемую информацию, документы и материалы, необходимые для проведения контрольных мероприятий.</w:t>
      </w:r>
    </w:p>
    <w:p w:rsidR="00BD78E0" w:rsidRPr="0096286B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86B">
        <w:rPr>
          <w:rFonts w:ascii="Times New Roman" w:hAnsi="Times New Roman"/>
          <w:sz w:val="28"/>
          <w:szCs w:val="28"/>
        </w:rPr>
        <w:t>Документы и информация, необходимые для проведения контрольных мероприятий, представляются в подлиннике и (или) копиях, заверенных объектом контроля в порядке, установленном законодательством Российской Федерации;</w:t>
      </w:r>
    </w:p>
    <w:p w:rsidR="00BD78E0" w:rsidRPr="0096286B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10.2.Д</w:t>
      </w:r>
      <w:r w:rsidRPr="0096286B">
        <w:rPr>
          <w:rFonts w:ascii="Times New Roman" w:hAnsi="Times New Roman"/>
          <w:sz w:val="28"/>
          <w:szCs w:val="28"/>
        </w:rPr>
        <w:t>авать устные и письменные объяснения должностным лицам МУ «Финансовое управление администрации г. Пятигорска</w:t>
      </w:r>
      <w:r>
        <w:rPr>
          <w:rFonts w:ascii="Times New Roman" w:hAnsi="Times New Roman"/>
          <w:sz w:val="28"/>
          <w:szCs w:val="28"/>
        </w:rPr>
        <w:t>»</w:t>
      </w:r>
      <w:r w:rsidRPr="0096286B">
        <w:rPr>
          <w:rFonts w:ascii="Times New Roman" w:hAnsi="Times New Roman"/>
          <w:sz w:val="28"/>
          <w:szCs w:val="28"/>
        </w:rPr>
        <w:t>, уполномоченным на проведение контрольного мероприятия;</w:t>
      </w:r>
    </w:p>
    <w:p w:rsidR="00BD78E0" w:rsidRPr="0096286B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10.3.О</w:t>
      </w:r>
      <w:r w:rsidRPr="0096286B">
        <w:rPr>
          <w:rFonts w:ascii="Times New Roman" w:hAnsi="Times New Roman"/>
          <w:sz w:val="28"/>
          <w:szCs w:val="28"/>
        </w:rPr>
        <w:t xml:space="preserve">беспечивать беспрепятственный допуск должностных лиц               МУ «Финансовое управление администрации г. Пятигорска», уполномоченных на проведение контрольных мероприятий, в помещения и на территории, которые занимает объект контроля, предъявлять товары, результаты выполненных работ, оказанных услуг; 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10.4.О</w:t>
      </w:r>
      <w:r w:rsidRPr="0096286B">
        <w:rPr>
          <w:rFonts w:ascii="Times New Roman" w:hAnsi="Times New Roman"/>
          <w:sz w:val="28"/>
          <w:szCs w:val="28"/>
        </w:rPr>
        <w:t>казывать необходимое организационное и техническое содействие должностным лицам МУ «Финансовое управление администрации г. Пятигорска», уполномоченным н</w:t>
      </w:r>
      <w:r w:rsidRPr="006A7305">
        <w:rPr>
          <w:rFonts w:ascii="Times New Roman" w:hAnsi="Times New Roman"/>
          <w:sz w:val="28"/>
          <w:szCs w:val="28"/>
        </w:rPr>
        <w:t>а проведени</w:t>
      </w:r>
      <w:r>
        <w:rPr>
          <w:rFonts w:ascii="Times New Roman" w:hAnsi="Times New Roman"/>
          <w:sz w:val="28"/>
          <w:szCs w:val="28"/>
        </w:rPr>
        <w:t>е</w:t>
      </w:r>
      <w:r w:rsidRPr="006A7305">
        <w:rPr>
          <w:rFonts w:ascii="Times New Roman" w:hAnsi="Times New Roman"/>
          <w:sz w:val="28"/>
          <w:szCs w:val="28"/>
        </w:rPr>
        <w:t xml:space="preserve"> контрольного мероприятия, привлекаемым</w:t>
      </w:r>
      <w:r>
        <w:rPr>
          <w:rFonts w:ascii="Times New Roman" w:hAnsi="Times New Roman"/>
          <w:sz w:val="28"/>
          <w:szCs w:val="28"/>
        </w:rPr>
        <w:t xml:space="preserve"> специалистам и экспертам, в том числе обеспечивать их необходимыми служебными помещениями, обеспечивающими сохранность документов и материалов;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10.5. Обеспечивать допуск специалистов и экспертов, привлекаемых в рамках контрольных мероприятий, в помещения, на территории, а также к объектам (предметам) исследований, экспертиз;</w:t>
      </w:r>
    </w:p>
    <w:p w:rsidR="00BD78E0" w:rsidRPr="0096286B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10.6.В</w:t>
      </w:r>
      <w:r w:rsidRPr="0096286B">
        <w:rPr>
          <w:rFonts w:ascii="Times New Roman" w:hAnsi="Times New Roman"/>
          <w:sz w:val="28"/>
          <w:szCs w:val="28"/>
        </w:rPr>
        <w:t xml:space="preserve">ыполнять иные законные требования должностных лиц                   МУ «Финансовое управление администрации г. Пятигорска», указанных в пункте </w:t>
      </w:r>
      <w:r w:rsidRPr="008E2873">
        <w:rPr>
          <w:rFonts w:ascii="Times New Roman" w:hAnsi="Times New Roman"/>
          <w:sz w:val="28"/>
          <w:szCs w:val="28"/>
        </w:rPr>
        <w:t xml:space="preserve">6 </w:t>
      </w:r>
      <w:r w:rsidRPr="0096286B">
        <w:rPr>
          <w:rFonts w:ascii="Times New Roman" w:hAnsi="Times New Roman"/>
          <w:sz w:val="28"/>
          <w:szCs w:val="28"/>
        </w:rPr>
        <w:t>настоящего Порядка, а также не препятствовать законной деятельности указанных лиц при исполнении ими своих служебных обязанностей;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10.7.С</w:t>
      </w:r>
      <w:r w:rsidRPr="0096286B">
        <w:rPr>
          <w:rFonts w:ascii="Times New Roman" w:hAnsi="Times New Roman"/>
          <w:sz w:val="28"/>
          <w:szCs w:val="28"/>
        </w:rPr>
        <w:t>воевременно и в полном объеме исполнять требования пред</w:t>
      </w:r>
      <w:r>
        <w:rPr>
          <w:rFonts w:ascii="Times New Roman" w:hAnsi="Times New Roman"/>
          <w:sz w:val="28"/>
          <w:szCs w:val="28"/>
        </w:rPr>
        <w:t>ставлений, предписаний</w:t>
      </w:r>
      <w:r w:rsidRPr="0096286B">
        <w:rPr>
          <w:rFonts w:ascii="Times New Roman" w:hAnsi="Times New Roman"/>
          <w:sz w:val="28"/>
          <w:szCs w:val="28"/>
        </w:rPr>
        <w:t>.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6286B">
        <w:rPr>
          <w:rFonts w:ascii="Times New Roman" w:hAnsi="Times New Roman"/>
          <w:sz w:val="28"/>
          <w:szCs w:val="28"/>
        </w:rPr>
        <w:t xml:space="preserve">Непредставление или несвоевременное представление объектом контроля (его должностными лицами) в МУ «Финансовое управление администрации г. Пятигорска» документов и информации, а равно их представление не в полном объеме или представление недостоверных документов и информации, воспрепятствование законной деятельности должностных лиц МУ «Финансовое управление администрации г. Пятигорска», указанных в пункте </w:t>
      </w:r>
      <w:r w:rsidRPr="008E2873">
        <w:rPr>
          <w:rFonts w:ascii="Times New Roman" w:hAnsi="Times New Roman"/>
          <w:sz w:val="28"/>
          <w:szCs w:val="28"/>
        </w:rPr>
        <w:t>6</w:t>
      </w:r>
      <w:r w:rsidRPr="0096286B">
        <w:rPr>
          <w:rFonts w:ascii="Times New Roman" w:hAnsi="Times New Roman"/>
          <w:sz w:val="28"/>
          <w:szCs w:val="28"/>
        </w:rPr>
        <w:t xml:space="preserve">настоящего Порядка, влечет за собой ответственность, установленную законодательством Российской </w:t>
      </w:r>
      <w:r w:rsidRPr="00913320">
        <w:rPr>
          <w:rFonts w:ascii="Times New Roman" w:hAnsi="Times New Roman"/>
          <w:sz w:val="28"/>
          <w:szCs w:val="28"/>
        </w:rPr>
        <w:t xml:space="preserve">Федерации об административных правонарушениях. 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0E486B" w:rsidRDefault="00BD78E0" w:rsidP="00BD78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lastRenderedPageBreak/>
        <w:t xml:space="preserve">11. Деятельность по контролю подразделяется на плановую и внеплановую. </w:t>
      </w:r>
    </w:p>
    <w:p w:rsidR="00BD78E0" w:rsidRDefault="00BD78E0" w:rsidP="00BD78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86B">
        <w:rPr>
          <w:rFonts w:ascii="Times New Roman" w:hAnsi="Times New Roman"/>
          <w:sz w:val="28"/>
          <w:szCs w:val="28"/>
        </w:rPr>
        <w:t>Деятельность по контролю в сфере бюджетных правоотношений осуществляется посредством проведения плановых проверок, ревизий</w:t>
      </w:r>
      <w:r>
        <w:rPr>
          <w:rFonts w:ascii="Times New Roman" w:hAnsi="Times New Roman"/>
          <w:sz w:val="28"/>
          <w:szCs w:val="28"/>
        </w:rPr>
        <w:t>,</w:t>
      </w:r>
      <w:r w:rsidRPr="000E486B">
        <w:rPr>
          <w:rFonts w:ascii="Times New Roman" w:hAnsi="Times New Roman"/>
          <w:sz w:val="28"/>
          <w:szCs w:val="28"/>
        </w:rPr>
        <w:t xml:space="preserve"> обследований и внеплановых проверок, ревизий и обследований. Деятельность по контролю в сфере закупок осуществляется посредством проведения плановых и внеплановых проверок.</w:t>
      </w:r>
    </w:p>
    <w:p w:rsidR="00BD78E0" w:rsidRPr="0035480C" w:rsidRDefault="00BD78E0" w:rsidP="00BD78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96286B" w:rsidRDefault="00BD78E0" w:rsidP="00BD78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86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96286B">
        <w:rPr>
          <w:rFonts w:ascii="Times New Roman" w:hAnsi="Times New Roman"/>
          <w:sz w:val="28"/>
          <w:szCs w:val="28"/>
        </w:rPr>
        <w:t>. Плановые, внеплановые проверки, ревизии, обследования, встречные проверки являются контрольными мероприятиями. Контрольные мероприятия могут проводиться в форме камеральных контрольных мероприятий и выездных контрольных мероприятий</w:t>
      </w:r>
      <w:r w:rsidRPr="005560F6">
        <w:rPr>
          <w:rFonts w:ascii="Times New Roman" w:hAnsi="Times New Roman"/>
          <w:sz w:val="28"/>
          <w:szCs w:val="28"/>
        </w:rPr>
        <w:t>, а также встречных проверок, проводимых в рамках камеральных проверок или выездных проверок (ревизий).</w:t>
      </w:r>
    </w:p>
    <w:p w:rsidR="00BD78E0" w:rsidRDefault="00BD78E0" w:rsidP="00BD78E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E22">
        <w:rPr>
          <w:rFonts w:ascii="Times New Roman" w:hAnsi="Times New Roman"/>
          <w:sz w:val="28"/>
          <w:szCs w:val="28"/>
        </w:rPr>
        <w:t>При осуществлении деятельности по контролю в рамках одного контрольного мероприятия могут быть реализованы полномочия МУ «Финансовое управление администрации г. Пятигорска», предусмотренные подпунктами «</w:t>
      </w:r>
      <w:r>
        <w:rPr>
          <w:rFonts w:ascii="Times New Roman" w:hAnsi="Times New Roman"/>
          <w:sz w:val="28"/>
          <w:szCs w:val="28"/>
        </w:rPr>
        <w:t>4.1</w:t>
      </w:r>
      <w:r w:rsidRPr="00B87E22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4.2</w:t>
      </w:r>
      <w:r w:rsidRPr="00B87E22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4.4</w:t>
      </w:r>
      <w:r w:rsidRPr="00B87E22">
        <w:rPr>
          <w:rFonts w:ascii="Times New Roman" w:hAnsi="Times New Roman"/>
          <w:sz w:val="28"/>
          <w:szCs w:val="28"/>
        </w:rPr>
        <w:t>» и «</w:t>
      </w:r>
      <w:r>
        <w:rPr>
          <w:rFonts w:ascii="Times New Roman" w:hAnsi="Times New Roman"/>
          <w:sz w:val="28"/>
          <w:szCs w:val="28"/>
        </w:rPr>
        <w:t>4.5</w:t>
      </w:r>
      <w:r w:rsidRPr="00B87E22">
        <w:rPr>
          <w:rFonts w:ascii="Times New Roman" w:hAnsi="Times New Roman"/>
          <w:sz w:val="28"/>
          <w:szCs w:val="28"/>
        </w:rPr>
        <w:t xml:space="preserve">» пункта </w:t>
      </w:r>
      <w:r w:rsidRPr="008E2873">
        <w:rPr>
          <w:rFonts w:ascii="Times New Roman" w:hAnsi="Times New Roman"/>
          <w:sz w:val="28"/>
          <w:szCs w:val="28"/>
        </w:rPr>
        <w:t>4</w:t>
      </w:r>
      <w:r w:rsidRPr="00B87E22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BD78E0" w:rsidRDefault="00BD78E0" w:rsidP="00BD78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Требования к планированию деятельности по контролю</w:t>
      </w:r>
    </w:p>
    <w:p w:rsidR="00BD78E0" w:rsidRDefault="00BD78E0" w:rsidP="00BD78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35480C" w:rsidRDefault="00BD78E0" w:rsidP="00BD78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96286B" w:rsidRDefault="00BD78E0" w:rsidP="00BD78E0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86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96286B">
        <w:rPr>
          <w:rFonts w:ascii="Times New Roman" w:hAnsi="Times New Roman"/>
          <w:sz w:val="28"/>
          <w:szCs w:val="28"/>
        </w:rPr>
        <w:t xml:space="preserve">. </w:t>
      </w:r>
      <w:r w:rsidRPr="00F71BFF">
        <w:rPr>
          <w:rFonts w:ascii="Times New Roman" w:hAnsi="Times New Roman"/>
          <w:sz w:val="28"/>
          <w:szCs w:val="28"/>
        </w:rPr>
        <w:t>Деятельность по контролю</w:t>
      </w:r>
      <w:r w:rsidRPr="0096286B">
        <w:rPr>
          <w:rFonts w:ascii="Times New Roman" w:hAnsi="Times New Roman"/>
          <w:sz w:val="28"/>
          <w:szCs w:val="28"/>
        </w:rPr>
        <w:t>МУ «Фина</w:t>
      </w:r>
      <w:r>
        <w:rPr>
          <w:rFonts w:ascii="Times New Roman" w:hAnsi="Times New Roman"/>
          <w:sz w:val="28"/>
          <w:szCs w:val="28"/>
        </w:rPr>
        <w:t>нсовое управление администрации</w:t>
      </w:r>
      <w:r w:rsidRPr="0096286B">
        <w:rPr>
          <w:rFonts w:ascii="Times New Roman" w:hAnsi="Times New Roman"/>
          <w:sz w:val="28"/>
          <w:szCs w:val="28"/>
        </w:rPr>
        <w:t xml:space="preserve"> г. Пятигорска» осуществля</w:t>
      </w:r>
      <w:r>
        <w:rPr>
          <w:rFonts w:ascii="Times New Roman" w:hAnsi="Times New Roman"/>
          <w:sz w:val="28"/>
          <w:szCs w:val="28"/>
        </w:rPr>
        <w:t>е</w:t>
      </w:r>
      <w:r w:rsidRPr="0096286B">
        <w:rPr>
          <w:rFonts w:ascii="Times New Roman" w:hAnsi="Times New Roman"/>
          <w:sz w:val="28"/>
          <w:szCs w:val="28"/>
        </w:rPr>
        <w:t>тся в соответствии с отдельными планами контрольно-ревизионной работы контрольно-ревизионного отдела МУ «Финансовое управление администрации г. Пятигорска» на очередной квартал (далее – Планы):</w:t>
      </w:r>
    </w:p>
    <w:p w:rsidR="00BD78E0" w:rsidRPr="0096286B" w:rsidRDefault="00BD78E0" w:rsidP="00BD78E0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13.1.П</w:t>
      </w:r>
      <w:r w:rsidRPr="0096286B">
        <w:rPr>
          <w:rFonts w:ascii="Times New Roman" w:hAnsi="Times New Roman"/>
          <w:sz w:val="28"/>
          <w:szCs w:val="28"/>
        </w:rPr>
        <w:t xml:space="preserve">о полномочиям, указанным в </w:t>
      </w:r>
      <w:r w:rsidRPr="009170E8">
        <w:rPr>
          <w:rFonts w:ascii="Times New Roman" w:hAnsi="Times New Roman"/>
          <w:sz w:val="28"/>
          <w:szCs w:val="28"/>
        </w:rPr>
        <w:t xml:space="preserve">подпунктах </w:t>
      </w:r>
      <w:r w:rsidRPr="00B87E2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4.1</w:t>
      </w:r>
      <w:r w:rsidRPr="00B87E22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4.2</w:t>
      </w:r>
      <w:r w:rsidRPr="00B87E22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4.3</w:t>
      </w:r>
      <w:r w:rsidRPr="00B87E22">
        <w:rPr>
          <w:rFonts w:ascii="Times New Roman" w:hAnsi="Times New Roman"/>
          <w:sz w:val="28"/>
          <w:szCs w:val="28"/>
        </w:rPr>
        <w:t>» и «</w:t>
      </w:r>
      <w:r>
        <w:rPr>
          <w:rFonts w:ascii="Times New Roman" w:hAnsi="Times New Roman"/>
          <w:sz w:val="28"/>
          <w:szCs w:val="28"/>
        </w:rPr>
        <w:t>4.5</w:t>
      </w:r>
      <w:r w:rsidRPr="00B87E22">
        <w:rPr>
          <w:rFonts w:ascii="Times New Roman" w:hAnsi="Times New Roman"/>
          <w:sz w:val="28"/>
          <w:szCs w:val="28"/>
        </w:rPr>
        <w:t>»</w:t>
      </w:r>
      <w:r w:rsidRPr="0096286B">
        <w:rPr>
          <w:rFonts w:ascii="Times New Roman" w:hAnsi="Times New Roman"/>
          <w:sz w:val="28"/>
          <w:szCs w:val="28"/>
        </w:rPr>
        <w:t xml:space="preserve"> пункта </w:t>
      </w:r>
      <w:r w:rsidRPr="00790749">
        <w:rPr>
          <w:rFonts w:ascii="Times New Roman" w:hAnsi="Times New Roman"/>
          <w:sz w:val="28"/>
          <w:szCs w:val="28"/>
        </w:rPr>
        <w:t>4</w:t>
      </w:r>
      <w:r w:rsidRPr="0096286B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BD78E0" w:rsidRPr="0096286B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13.2. П</w:t>
      </w:r>
      <w:r w:rsidRPr="0096286B">
        <w:rPr>
          <w:rFonts w:ascii="Times New Roman" w:hAnsi="Times New Roman"/>
          <w:sz w:val="28"/>
          <w:szCs w:val="28"/>
        </w:rPr>
        <w:t xml:space="preserve">о </w:t>
      </w:r>
      <w:hyperlink r:id="rId18" w:history="1">
        <w:r w:rsidRPr="0096286B">
          <w:rPr>
            <w:rFonts w:ascii="Times New Roman" w:hAnsi="Times New Roman"/>
            <w:sz w:val="28"/>
            <w:szCs w:val="28"/>
          </w:rPr>
          <w:t>анализ</w:t>
        </w:r>
      </w:hyperlink>
      <w:r w:rsidRPr="0096286B">
        <w:rPr>
          <w:rFonts w:ascii="Times New Roman" w:hAnsi="Times New Roman"/>
          <w:sz w:val="28"/>
          <w:szCs w:val="28"/>
        </w:rPr>
        <w:t xml:space="preserve">у </w:t>
      </w:r>
      <w:r w:rsidRPr="000E486B">
        <w:rPr>
          <w:rFonts w:ascii="Times New Roman" w:hAnsi="Times New Roman"/>
          <w:sz w:val="28"/>
          <w:szCs w:val="28"/>
        </w:rPr>
        <w:t>осуществления объектами анализа</w:t>
      </w:r>
      <w:r w:rsidRPr="0096286B">
        <w:rPr>
          <w:rFonts w:ascii="Times New Roman" w:hAnsi="Times New Roman"/>
          <w:sz w:val="28"/>
          <w:szCs w:val="28"/>
        </w:rPr>
        <w:t>внутреннего финансового контроля и внутреннего финансового аудита.</w:t>
      </w:r>
    </w:p>
    <w:p w:rsidR="00BD78E0" w:rsidRPr="0096286B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96286B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86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96286B">
        <w:rPr>
          <w:rFonts w:ascii="Times New Roman" w:hAnsi="Times New Roman"/>
          <w:sz w:val="28"/>
          <w:szCs w:val="28"/>
        </w:rPr>
        <w:t>. Составление Планов осуществляется с соблюдением следующих условий:</w:t>
      </w:r>
    </w:p>
    <w:p w:rsidR="00BD78E0" w:rsidRPr="0096286B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14.1.О</w:t>
      </w:r>
      <w:r w:rsidRPr="0096286B">
        <w:rPr>
          <w:rFonts w:ascii="Times New Roman" w:hAnsi="Times New Roman"/>
          <w:sz w:val="28"/>
          <w:szCs w:val="28"/>
        </w:rPr>
        <w:t>беспечение равномерности нагрузки на должностных лиц</w:t>
      </w:r>
      <w:r w:rsidRPr="00061F74">
        <w:rPr>
          <w:rFonts w:ascii="Times New Roman" w:hAnsi="Times New Roman"/>
          <w:sz w:val="28"/>
          <w:szCs w:val="28"/>
        </w:rPr>
        <w:t>МУ «Финансовое управление администрации г. Пятигорска»,</w:t>
      </w:r>
      <w:r w:rsidRPr="0096286B">
        <w:rPr>
          <w:rFonts w:ascii="Times New Roman" w:hAnsi="Times New Roman"/>
          <w:sz w:val="28"/>
          <w:szCs w:val="28"/>
        </w:rPr>
        <w:t xml:space="preserve"> принимающих участие в контрольных мероприятиях;</w:t>
      </w:r>
    </w:p>
    <w:p w:rsidR="00BD78E0" w:rsidRPr="0096286B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14.2. В</w:t>
      </w:r>
      <w:r w:rsidRPr="0096286B">
        <w:rPr>
          <w:rFonts w:ascii="Times New Roman" w:hAnsi="Times New Roman"/>
          <w:sz w:val="28"/>
          <w:szCs w:val="28"/>
        </w:rPr>
        <w:t>ыделение резерва времени для выполнения внеплановых контрольных мероприятий.</w:t>
      </w:r>
    </w:p>
    <w:p w:rsidR="00BD78E0" w:rsidRPr="0096286B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86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96286B">
        <w:rPr>
          <w:rFonts w:ascii="Times New Roman" w:hAnsi="Times New Roman"/>
          <w:sz w:val="28"/>
          <w:szCs w:val="28"/>
        </w:rPr>
        <w:t>. Отбор контрольных мероприятий при формировании Планов</w:t>
      </w:r>
      <w:r>
        <w:rPr>
          <w:rFonts w:ascii="Times New Roman" w:hAnsi="Times New Roman"/>
          <w:sz w:val="28"/>
          <w:szCs w:val="28"/>
        </w:rPr>
        <w:t xml:space="preserve"> осуществляется исходя из следующих критериев: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15.1. Длительность периода, прошедшего с момента проведения идентичного контрольного мероприятия МУ «Финансовое управление администрации г. Пятигорска» (в случае, если указанный период превышает 3 года, данный критерий имеет наивысший приоритет);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15.2. Д</w:t>
      </w:r>
      <w:r w:rsidRPr="0096286B">
        <w:rPr>
          <w:rFonts w:ascii="Times New Roman" w:hAnsi="Times New Roman"/>
          <w:sz w:val="28"/>
          <w:szCs w:val="28"/>
        </w:rPr>
        <w:t>анные о состоянии</w:t>
      </w:r>
      <w:r>
        <w:rPr>
          <w:rFonts w:ascii="Times New Roman" w:hAnsi="Times New Roman"/>
          <w:sz w:val="28"/>
          <w:szCs w:val="28"/>
        </w:rPr>
        <w:t xml:space="preserve"> внутреннего финансового контроля и аудита объекта контроля, полученные в результате проведения МУ «Финансовое управление администрации г. Пятигорска» анализа внутреннего финансового контроля и внутреннего финансового аудита;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15.3. </w:t>
      </w:r>
      <w:r>
        <w:rPr>
          <w:rFonts w:ascii="Times New Roman" w:hAnsi="Times New Roman"/>
          <w:sz w:val="28"/>
          <w:szCs w:val="28"/>
          <w:lang w:eastAsia="ru-RU"/>
        </w:rPr>
        <w:t>Существенность и значимость основных направлений деятельности объектов контроля;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15.4. Результаты оценки результативности достижения целей муниципальных программ города-курорта Пятигорска;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15.5. Поступление поручений на проведение контрольных мероприятий от Главы города Пятигорска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15.6. Наличие выявленных </w:t>
      </w:r>
      <w:r w:rsidRPr="00D06077">
        <w:rPr>
          <w:rFonts w:ascii="Times New Roman" w:hAnsi="Times New Roman"/>
          <w:sz w:val="28"/>
          <w:szCs w:val="28"/>
        </w:rPr>
        <w:t>МУ «Финансовое управление администрации г. Пятигорска»</w:t>
      </w:r>
      <w:r>
        <w:rPr>
          <w:rFonts w:ascii="Times New Roman" w:hAnsi="Times New Roman"/>
          <w:sz w:val="28"/>
          <w:szCs w:val="28"/>
          <w:lang w:eastAsia="ru-RU"/>
        </w:rPr>
        <w:t xml:space="preserve"> в ходе предыдущих контрольных мероприятий значительных нарушений в сфере бюджетных правоотношений и в сфере закупок.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96286B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86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96286B">
        <w:rPr>
          <w:rFonts w:ascii="Times New Roman" w:hAnsi="Times New Roman"/>
          <w:sz w:val="28"/>
          <w:szCs w:val="28"/>
        </w:rPr>
        <w:t>. В Планы включается следующая информация:</w:t>
      </w:r>
    </w:p>
    <w:p w:rsidR="00BD78E0" w:rsidRPr="0096286B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16.1. М</w:t>
      </w:r>
      <w:r w:rsidRPr="0096286B">
        <w:rPr>
          <w:rFonts w:ascii="Times New Roman" w:hAnsi="Times New Roman"/>
          <w:sz w:val="28"/>
          <w:szCs w:val="28"/>
        </w:rPr>
        <w:t>етод контрольного мероприятия;</w:t>
      </w:r>
    </w:p>
    <w:p w:rsidR="00BD78E0" w:rsidRPr="0096286B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16.2. Т</w:t>
      </w:r>
      <w:r w:rsidRPr="0096286B">
        <w:rPr>
          <w:rFonts w:ascii="Times New Roman" w:hAnsi="Times New Roman"/>
          <w:sz w:val="28"/>
          <w:szCs w:val="28"/>
        </w:rPr>
        <w:t xml:space="preserve">ема </w:t>
      </w:r>
      <w:r>
        <w:rPr>
          <w:rFonts w:ascii="Times New Roman" w:hAnsi="Times New Roman"/>
          <w:sz w:val="28"/>
          <w:szCs w:val="28"/>
        </w:rPr>
        <w:t xml:space="preserve">(предмет) </w:t>
      </w:r>
      <w:r w:rsidRPr="0096286B">
        <w:rPr>
          <w:rFonts w:ascii="Times New Roman" w:hAnsi="Times New Roman"/>
          <w:sz w:val="28"/>
          <w:szCs w:val="28"/>
        </w:rPr>
        <w:t>контрольного мероприятия;</w:t>
      </w:r>
    </w:p>
    <w:p w:rsidR="00BD78E0" w:rsidRPr="0096286B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16.3. Н</w:t>
      </w:r>
      <w:r w:rsidRPr="0096286B">
        <w:rPr>
          <w:rFonts w:ascii="Times New Roman" w:hAnsi="Times New Roman"/>
          <w:sz w:val="28"/>
          <w:szCs w:val="28"/>
        </w:rPr>
        <w:t>аименование объекта контроля;</w:t>
      </w:r>
    </w:p>
    <w:p w:rsidR="00BD78E0" w:rsidRPr="0096286B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16.4. С</w:t>
      </w:r>
      <w:r w:rsidRPr="0096286B">
        <w:rPr>
          <w:rFonts w:ascii="Times New Roman" w:hAnsi="Times New Roman"/>
          <w:sz w:val="28"/>
          <w:szCs w:val="28"/>
        </w:rPr>
        <w:t>рок проведения контрольного мероприятия;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16.5. П</w:t>
      </w:r>
      <w:r w:rsidRPr="0096286B">
        <w:rPr>
          <w:rFonts w:ascii="Times New Roman" w:hAnsi="Times New Roman"/>
          <w:sz w:val="28"/>
          <w:szCs w:val="28"/>
        </w:rPr>
        <w:t>роверяемый период.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96286B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86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96286B">
        <w:rPr>
          <w:rFonts w:ascii="Times New Roman" w:hAnsi="Times New Roman"/>
          <w:sz w:val="28"/>
          <w:szCs w:val="28"/>
        </w:rPr>
        <w:t>. Планы подписываются начальником (заместителем начальника)МУ «Финансовое управление администрации г. Пятигорска» и утверждаются Главой города Пятигорска не позднее 20 числа месяца, предшествующего планируемому кварталу.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6286B">
        <w:rPr>
          <w:rFonts w:ascii="Times New Roman" w:hAnsi="Times New Roman"/>
          <w:sz w:val="28"/>
          <w:szCs w:val="28"/>
        </w:rPr>
        <w:t>Изменения в Планы подписываютсяначальником(заместителем начальника)МУ «Финансовое управление администрации г. Пятигорска» и утверждаются Главой города Пятигорска.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A52A81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A8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A52A81">
        <w:rPr>
          <w:rFonts w:ascii="Times New Roman" w:hAnsi="Times New Roman"/>
          <w:sz w:val="28"/>
          <w:szCs w:val="28"/>
        </w:rPr>
        <w:t xml:space="preserve">. Планы, а также вносимые в них изменения, подлежат размещению на официальном сайте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A52A81">
        <w:rPr>
          <w:rFonts w:ascii="Times New Roman" w:hAnsi="Times New Roman"/>
          <w:sz w:val="28"/>
          <w:szCs w:val="28"/>
        </w:rPr>
        <w:t>города-курорта Пятигорска</w:t>
      </w:r>
      <w:r w:rsidRPr="00FA2E0F">
        <w:rPr>
          <w:rFonts w:ascii="Times New Roman" w:hAnsi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Pr="00A52A81">
        <w:rPr>
          <w:rFonts w:ascii="Times New Roman" w:hAnsi="Times New Roman"/>
          <w:sz w:val="28"/>
          <w:szCs w:val="28"/>
        </w:rPr>
        <w:t>.</w:t>
      </w:r>
    </w:p>
    <w:p w:rsidR="00BD78E0" w:rsidRDefault="00BD78E0" w:rsidP="00BD7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8E0" w:rsidRDefault="00BD78E0" w:rsidP="00BD7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Плановые</w:t>
      </w:r>
      <w:r w:rsidRPr="000E486B">
        <w:rPr>
          <w:rFonts w:ascii="Times New Roman" w:hAnsi="Times New Roman" w:cs="Times New Roman"/>
          <w:sz w:val="28"/>
          <w:szCs w:val="28"/>
        </w:rPr>
        <w:t xml:space="preserve"> контрольные мероприятия в</w:t>
      </w:r>
      <w:r w:rsidRPr="00FF2C92">
        <w:rPr>
          <w:rFonts w:ascii="Times New Roman" w:hAnsi="Times New Roman" w:cs="Times New Roman"/>
          <w:sz w:val="28"/>
          <w:szCs w:val="28"/>
        </w:rPr>
        <w:t xml:space="preserve"> отношении одного объекта контроля и одной темы контрольного мероприятия проводятся МУ «Финансовое управление администрации г. Пятигорска» не более одного раза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8E0" w:rsidRPr="00FF2C92" w:rsidRDefault="00BD78E0" w:rsidP="00BD7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8E0" w:rsidRPr="00A52A81" w:rsidRDefault="00BD78E0" w:rsidP="00BD78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126"/>
      <w:bookmarkEnd w:id="2"/>
      <w:r>
        <w:rPr>
          <w:rFonts w:ascii="Times New Roman" w:hAnsi="Times New Roman"/>
          <w:sz w:val="28"/>
          <w:szCs w:val="28"/>
        </w:rPr>
        <w:lastRenderedPageBreak/>
        <w:t>20</w:t>
      </w:r>
      <w:r w:rsidRPr="00D44397">
        <w:rPr>
          <w:rFonts w:ascii="Times New Roman" w:hAnsi="Times New Roman"/>
          <w:sz w:val="28"/>
          <w:szCs w:val="28"/>
        </w:rPr>
        <w:t>.</w:t>
      </w:r>
      <w:r w:rsidRPr="0035480C">
        <w:rPr>
          <w:rFonts w:ascii="Times New Roman" w:hAnsi="Times New Roman"/>
          <w:sz w:val="28"/>
          <w:szCs w:val="28"/>
        </w:rPr>
        <w:t xml:space="preserve">Внеплановые контрольные мероприятия проводятся </w:t>
      </w:r>
      <w:r>
        <w:rPr>
          <w:rFonts w:ascii="Times New Roman" w:hAnsi="Times New Roman"/>
          <w:sz w:val="28"/>
          <w:szCs w:val="28"/>
        </w:rPr>
        <w:t>в соответствии с</w:t>
      </w:r>
      <w:r w:rsidRPr="0035480C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ем</w:t>
      </w:r>
      <w:r w:rsidRPr="0035480C">
        <w:rPr>
          <w:rFonts w:ascii="Times New Roman" w:hAnsi="Times New Roman"/>
          <w:sz w:val="28"/>
          <w:szCs w:val="28"/>
        </w:rPr>
        <w:t xml:space="preserve"> начальника (заместителя начальника) МУ «Финансовое управление администрации г. </w:t>
      </w:r>
      <w:r w:rsidRPr="00A52A81">
        <w:rPr>
          <w:rFonts w:ascii="Times New Roman" w:hAnsi="Times New Roman"/>
          <w:sz w:val="28"/>
          <w:szCs w:val="28"/>
        </w:rPr>
        <w:t xml:space="preserve">Пятигорска», оформленного в </w:t>
      </w:r>
      <w:r w:rsidRPr="005E1DD5">
        <w:rPr>
          <w:rFonts w:ascii="Times New Roman" w:hAnsi="Times New Roman"/>
          <w:sz w:val="28"/>
          <w:szCs w:val="28"/>
        </w:rPr>
        <w:t>виде</w:t>
      </w:r>
      <w:r w:rsidRPr="00A52A81">
        <w:rPr>
          <w:rFonts w:ascii="Times New Roman" w:hAnsi="Times New Roman"/>
          <w:sz w:val="28"/>
          <w:szCs w:val="28"/>
        </w:rPr>
        <w:t xml:space="preserve"> приказа и принятого:</w:t>
      </w:r>
    </w:p>
    <w:p w:rsidR="00BD78E0" w:rsidRPr="00A52A81" w:rsidRDefault="00BD78E0" w:rsidP="00BD78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20.1.Н</w:t>
      </w:r>
      <w:r w:rsidRPr="00A52A81">
        <w:rPr>
          <w:rFonts w:ascii="Times New Roman" w:hAnsi="Times New Roman"/>
          <w:sz w:val="28"/>
          <w:szCs w:val="28"/>
        </w:rPr>
        <w:t>а основании поступившего поручения Главы города Пятигорска;</w:t>
      </w:r>
    </w:p>
    <w:p w:rsidR="00BD78E0" w:rsidRPr="00A52A81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20.2. Н</w:t>
      </w:r>
      <w:r w:rsidRPr="00A52A81">
        <w:rPr>
          <w:rFonts w:ascii="Times New Roman" w:hAnsi="Times New Roman"/>
          <w:sz w:val="28"/>
          <w:szCs w:val="28"/>
        </w:rPr>
        <w:t>а основании поступивших обращений органов государственной власти, в том числе прокуратуры и иных правоохранительных органов, органов местного самоуправления города-курорта Пятигорска, структурных подразделений администрации города Пятигорска, депутатских запросов;</w:t>
      </w:r>
    </w:p>
    <w:p w:rsidR="00BD78E0" w:rsidRPr="00A52A81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20.3.Н</w:t>
      </w:r>
      <w:r w:rsidRPr="00A52A81">
        <w:rPr>
          <w:rFonts w:ascii="Times New Roman" w:hAnsi="Times New Roman"/>
          <w:sz w:val="28"/>
          <w:szCs w:val="28"/>
        </w:rPr>
        <w:t>а основании поступившей информации о нарушении законодательства Российской Федерации и иных нормативных правовых актов о контрактной системе в сфере закупок;</w:t>
      </w:r>
    </w:p>
    <w:p w:rsidR="00BD78E0" w:rsidRPr="00FD1CCC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20.4.В</w:t>
      </w:r>
      <w:r w:rsidRPr="00A52A81">
        <w:rPr>
          <w:rFonts w:ascii="Times New Roman" w:hAnsi="Times New Roman"/>
          <w:sz w:val="28"/>
          <w:szCs w:val="28"/>
        </w:rPr>
        <w:t xml:space="preserve"> случае истечения срока исполнения ранее выданного предписания</w:t>
      </w:r>
      <w:r>
        <w:rPr>
          <w:rFonts w:ascii="Times New Roman" w:hAnsi="Times New Roman"/>
          <w:sz w:val="28"/>
          <w:szCs w:val="28"/>
        </w:rPr>
        <w:t xml:space="preserve"> при осуществлении деятельности по </w:t>
      </w:r>
      <w:r w:rsidRPr="00FD1CCC">
        <w:rPr>
          <w:rFonts w:ascii="Times New Roman" w:hAnsi="Times New Roman"/>
          <w:sz w:val="28"/>
          <w:szCs w:val="28"/>
        </w:rPr>
        <w:t>контролю в сфере закупок;</w:t>
      </w:r>
    </w:p>
    <w:p w:rsidR="00BD78E0" w:rsidRPr="00FD1CCC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20.5.В</w:t>
      </w:r>
      <w:r w:rsidRPr="00FD1CCC">
        <w:rPr>
          <w:rFonts w:ascii="Times New Roman" w:hAnsi="Times New Roman"/>
          <w:sz w:val="28"/>
          <w:szCs w:val="28"/>
        </w:rPr>
        <w:t xml:space="preserve"> случаях, предусмотренных подпунктом </w:t>
      </w:r>
      <w:r>
        <w:rPr>
          <w:rFonts w:ascii="Times New Roman" w:hAnsi="Times New Roman"/>
          <w:sz w:val="28"/>
          <w:szCs w:val="28"/>
        </w:rPr>
        <w:t>«71.4</w:t>
      </w:r>
      <w:r w:rsidRPr="00FD1CCC">
        <w:rPr>
          <w:rFonts w:ascii="Times New Roman" w:hAnsi="Times New Roman"/>
          <w:sz w:val="28"/>
          <w:szCs w:val="28"/>
        </w:rPr>
        <w:t>» пункта 71, подпунктом «</w:t>
      </w:r>
      <w:r>
        <w:rPr>
          <w:rFonts w:ascii="Times New Roman" w:hAnsi="Times New Roman"/>
          <w:sz w:val="28"/>
          <w:szCs w:val="28"/>
        </w:rPr>
        <w:t>72.2</w:t>
      </w:r>
      <w:r w:rsidRPr="00FD1CCC">
        <w:rPr>
          <w:rFonts w:ascii="Times New Roman" w:hAnsi="Times New Roman"/>
          <w:sz w:val="28"/>
          <w:szCs w:val="28"/>
        </w:rPr>
        <w:t>» пункта 72 настоящего Порядка.</w:t>
      </w:r>
    </w:p>
    <w:p w:rsidR="00BD78E0" w:rsidRPr="00FD1CCC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Требования к проведению контрольных мероприятий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К процедурам проведения контрольного мероприятия относятся назначение контрольного мероприятия, проведение контрольного мероприятия и реализация результатов </w:t>
      </w:r>
      <w:r w:rsidRPr="00F4726B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контрольного мероприятия.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8E0" w:rsidRPr="00A52A81" w:rsidRDefault="00BD78E0" w:rsidP="00BD78E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E22">
        <w:rPr>
          <w:rFonts w:ascii="Times New Roman" w:hAnsi="Times New Roman"/>
          <w:sz w:val="28"/>
          <w:szCs w:val="28"/>
        </w:rPr>
        <w:t>22. Основанием для проведения должностными лицами (должностным лицом) МУ «Финансовое управление администрации г. Пятигорска» контрольного мероприятия является решение начальника (заместителя начальника) МУ «Финансовое управление администрации г. Пятигорска», оформленно</w:t>
      </w:r>
      <w:r w:rsidRPr="005E1DD5">
        <w:rPr>
          <w:rFonts w:ascii="Times New Roman" w:hAnsi="Times New Roman"/>
          <w:sz w:val="28"/>
          <w:szCs w:val="28"/>
        </w:rPr>
        <w:t>е</w:t>
      </w:r>
      <w:r w:rsidRPr="00B87E22">
        <w:rPr>
          <w:rFonts w:ascii="Times New Roman" w:hAnsi="Times New Roman"/>
          <w:sz w:val="28"/>
          <w:szCs w:val="28"/>
        </w:rPr>
        <w:t xml:space="preserve"> в </w:t>
      </w:r>
      <w:r w:rsidRPr="005E1DD5">
        <w:rPr>
          <w:rFonts w:ascii="Times New Roman" w:hAnsi="Times New Roman"/>
          <w:sz w:val="28"/>
          <w:szCs w:val="28"/>
        </w:rPr>
        <w:t>виде</w:t>
      </w:r>
      <w:r w:rsidRPr="00B87E22">
        <w:rPr>
          <w:rFonts w:ascii="Times New Roman" w:hAnsi="Times New Roman"/>
          <w:sz w:val="28"/>
          <w:szCs w:val="28"/>
        </w:rPr>
        <w:t>приказа МУ «Финансовое управление администрации г. Пятигорска» о его проведении, в котором указываются:</w:t>
      </w:r>
    </w:p>
    <w:p w:rsidR="00BD78E0" w:rsidRPr="00A52A81" w:rsidRDefault="00BD78E0" w:rsidP="00BD78E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22.1.Н</w:t>
      </w:r>
      <w:r w:rsidRPr="00A52A81">
        <w:rPr>
          <w:rFonts w:ascii="Times New Roman" w:hAnsi="Times New Roman"/>
          <w:sz w:val="28"/>
          <w:szCs w:val="28"/>
        </w:rPr>
        <w:t>аименование объекта контроля (объектов контроля);</w:t>
      </w:r>
    </w:p>
    <w:p w:rsidR="00BD78E0" w:rsidRPr="005E1DD5" w:rsidRDefault="00BD78E0" w:rsidP="00BD78E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22.2. М</w:t>
      </w:r>
      <w:r w:rsidRPr="005E1DD5">
        <w:rPr>
          <w:rFonts w:ascii="Times New Roman" w:hAnsi="Times New Roman"/>
          <w:sz w:val="28"/>
          <w:szCs w:val="28"/>
        </w:rPr>
        <w:t>есто нахождения объекта контроля;</w:t>
      </w:r>
    </w:p>
    <w:p w:rsidR="00BD78E0" w:rsidRPr="00A52A81" w:rsidRDefault="00BD78E0" w:rsidP="00BD78E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22.3.М</w:t>
      </w:r>
      <w:r w:rsidRPr="005E1DD5">
        <w:rPr>
          <w:rFonts w:ascii="Times New Roman" w:hAnsi="Times New Roman"/>
          <w:sz w:val="28"/>
          <w:szCs w:val="28"/>
        </w:rPr>
        <w:t>есто фактического осуществления деятельности объекта контроля (при осуществлении деятельности по контролю в сфере закупок);</w:t>
      </w:r>
    </w:p>
    <w:p w:rsidR="00BD78E0" w:rsidRPr="00A52A81" w:rsidRDefault="00BD78E0" w:rsidP="00BD78E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22.4.П</w:t>
      </w:r>
      <w:r w:rsidRPr="00A52A81">
        <w:rPr>
          <w:rFonts w:ascii="Times New Roman" w:hAnsi="Times New Roman"/>
          <w:sz w:val="28"/>
          <w:szCs w:val="28"/>
        </w:rPr>
        <w:t>роверяемый период;</w:t>
      </w:r>
    </w:p>
    <w:p w:rsidR="00BD78E0" w:rsidRPr="00A52A81" w:rsidRDefault="00BD78E0" w:rsidP="00BD78E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22.5. О</w:t>
      </w:r>
      <w:r w:rsidRPr="00A52A81">
        <w:rPr>
          <w:rFonts w:ascii="Times New Roman" w:hAnsi="Times New Roman"/>
          <w:sz w:val="28"/>
          <w:szCs w:val="28"/>
        </w:rPr>
        <w:t>снование проведения контрольного мероприятия;</w:t>
      </w:r>
    </w:p>
    <w:p w:rsidR="00BD78E0" w:rsidRPr="00A52A81" w:rsidRDefault="00BD78E0" w:rsidP="00BD78E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22.6. Т</w:t>
      </w:r>
      <w:r w:rsidRPr="00A52A81">
        <w:rPr>
          <w:rFonts w:ascii="Times New Roman" w:hAnsi="Times New Roman"/>
          <w:sz w:val="28"/>
          <w:szCs w:val="28"/>
        </w:rPr>
        <w:t>ема</w:t>
      </w:r>
      <w:r>
        <w:rPr>
          <w:rFonts w:ascii="Times New Roman" w:hAnsi="Times New Roman"/>
          <w:sz w:val="28"/>
          <w:szCs w:val="28"/>
        </w:rPr>
        <w:t xml:space="preserve"> (предмет)</w:t>
      </w:r>
      <w:r w:rsidRPr="00A52A81">
        <w:rPr>
          <w:rFonts w:ascii="Times New Roman" w:hAnsi="Times New Roman"/>
          <w:sz w:val="28"/>
          <w:szCs w:val="28"/>
        </w:rPr>
        <w:t xml:space="preserve"> контрольного мероприятия;</w:t>
      </w:r>
    </w:p>
    <w:p w:rsidR="00BD78E0" w:rsidRPr="00A52A81" w:rsidRDefault="00BD78E0" w:rsidP="00BD78E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22.7.М</w:t>
      </w:r>
      <w:r w:rsidRPr="00A52A81">
        <w:rPr>
          <w:rFonts w:ascii="Times New Roman" w:hAnsi="Times New Roman"/>
          <w:sz w:val="28"/>
          <w:szCs w:val="28"/>
        </w:rPr>
        <w:t>етод контрольного мероприятия;</w:t>
      </w:r>
    </w:p>
    <w:p w:rsidR="00BD78E0" w:rsidRPr="00A52A81" w:rsidRDefault="00BD78E0" w:rsidP="00BD78E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22.8.Ф</w:t>
      </w:r>
      <w:r w:rsidRPr="00A52A81">
        <w:rPr>
          <w:rFonts w:ascii="Times New Roman" w:hAnsi="Times New Roman"/>
          <w:sz w:val="28"/>
          <w:szCs w:val="28"/>
        </w:rPr>
        <w:t>орма контрольного мероприятия;</w:t>
      </w:r>
    </w:p>
    <w:p w:rsidR="00BD78E0" w:rsidRPr="00A52A81" w:rsidRDefault="00BD78E0" w:rsidP="00BD78E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22.9.Ф</w:t>
      </w:r>
      <w:r w:rsidRPr="00A52A81">
        <w:rPr>
          <w:rFonts w:ascii="Times New Roman" w:hAnsi="Times New Roman"/>
          <w:sz w:val="28"/>
          <w:szCs w:val="28"/>
        </w:rPr>
        <w:t xml:space="preserve">амилии, имена, отчества (последнее – при наличии) </w:t>
      </w:r>
      <w:r>
        <w:rPr>
          <w:rFonts w:ascii="Times New Roman" w:hAnsi="Times New Roman"/>
          <w:sz w:val="28"/>
          <w:szCs w:val="28"/>
        </w:rPr>
        <w:t>проверяющего</w:t>
      </w:r>
      <w:r w:rsidRPr="00A52A81">
        <w:rPr>
          <w:rFonts w:ascii="Times New Roman" w:hAnsi="Times New Roman"/>
          <w:sz w:val="28"/>
          <w:szCs w:val="28"/>
        </w:rPr>
        <w:t>, руководителя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A52A81">
        <w:rPr>
          <w:rFonts w:ascii="Times New Roman" w:hAnsi="Times New Roman"/>
          <w:sz w:val="28"/>
          <w:szCs w:val="28"/>
        </w:rPr>
        <w:t xml:space="preserve"> членов группы (при проведении контрольного мероприятия группой), уполномоченных на проведение </w:t>
      </w:r>
      <w:r w:rsidRPr="00A52A81">
        <w:rPr>
          <w:rFonts w:ascii="Times New Roman" w:hAnsi="Times New Roman"/>
          <w:sz w:val="28"/>
          <w:szCs w:val="28"/>
        </w:rPr>
        <w:lastRenderedPageBreak/>
        <w:t>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BD78E0" w:rsidRPr="00A52A81" w:rsidRDefault="00BD78E0" w:rsidP="00BD78E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22.10.С</w:t>
      </w:r>
      <w:r w:rsidRPr="00A52A81">
        <w:rPr>
          <w:rFonts w:ascii="Times New Roman" w:hAnsi="Times New Roman"/>
          <w:sz w:val="28"/>
          <w:szCs w:val="28"/>
        </w:rPr>
        <w:t>рок проведения контрольного мероприятия;</w:t>
      </w:r>
    </w:p>
    <w:p w:rsidR="00BD78E0" w:rsidRPr="00A52A81" w:rsidRDefault="00BD78E0" w:rsidP="00BD78E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22.11.П</w:t>
      </w:r>
      <w:r w:rsidRPr="00A52A81">
        <w:rPr>
          <w:rFonts w:ascii="Times New Roman" w:hAnsi="Times New Roman"/>
          <w:sz w:val="28"/>
          <w:szCs w:val="28"/>
        </w:rPr>
        <w:t>еречень основных вопросов, подлежащих изучению в ходе контрольного мероприятия (указывается при осуществлении деятельности по контролю в сфере закупок).</w:t>
      </w:r>
    </w:p>
    <w:p w:rsidR="00BD78E0" w:rsidRPr="00A52A81" w:rsidRDefault="00BD78E0" w:rsidP="00BD78E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A81">
        <w:rPr>
          <w:rFonts w:ascii="Times New Roman" w:hAnsi="Times New Roman"/>
          <w:sz w:val="28"/>
          <w:szCs w:val="28"/>
        </w:rPr>
        <w:t xml:space="preserve">Изменение состава должностных лиц группы, а также замена </w:t>
      </w:r>
      <w:r>
        <w:rPr>
          <w:rFonts w:ascii="Times New Roman" w:hAnsi="Times New Roman"/>
          <w:sz w:val="28"/>
          <w:szCs w:val="28"/>
        </w:rPr>
        <w:t>проверяющего МУ «Финансовое управление администрации г. Пятигорска»</w:t>
      </w:r>
      <w:r w:rsidRPr="00A52A81">
        <w:rPr>
          <w:rFonts w:ascii="Times New Roman" w:hAnsi="Times New Roman"/>
          <w:sz w:val="28"/>
          <w:szCs w:val="28"/>
        </w:rPr>
        <w:t xml:space="preserve"> оформляется приказом МУ «Финансовое управление администрации г. Пятигорска».</w:t>
      </w:r>
    </w:p>
    <w:p w:rsidR="00BD78E0" w:rsidRPr="00A52A81" w:rsidRDefault="00BD78E0" w:rsidP="00BD78E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BD44D0" w:rsidRDefault="00BD78E0" w:rsidP="00BD78E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4D0">
        <w:rPr>
          <w:rFonts w:ascii="Times New Roman" w:hAnsi="Times New Roman"/>
          <w:sz w:val="28"/>
          <w:szCs w:val="28"/>
        </w:rPr>
        <w:t>23. МУ «Финансовое управление администрации г. Пятигорска» в течение 2 рабочих дней с даты издания приказа МУ «Финансовое управление администрации г. Пятигорска» о проведении контрольного мероприятия</w:t>
      </w:r>
      <w:r>
        <w:rPr>
          <w:rFonts w:ascii="Times New Roman" w:hAnsi="Times New Roman"/>
          <w:sz w:val="28"/>
          <w:szCs w:val="28"/>
        </w:rPr>
        <w:t xml:space="preserve"> вручает (</w:t>
      </w:r>
      <w:r w:rsidRPr="00BD44D0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>)</w:t>
      </w:r>
      <w:r w:rsidRPr="00BD44D0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у</w:t>
      </w:r>
      <w:r w:rsidRPr="00BD44D0">
        <w:rPr>
          <w:rFonts w:ascii="Times New Roman" w:hAnsi="Times New Roman"/>
          <w:sz w:val="28"/>
          <w:szCs w:val="28"/>
        </w:rPr>
        <w:t xml:space="preserve"> контроля уведомление о проведении контрольного</w:t>
      </w:r>
      <w:r>
        <w:rPr>
          <w:rFonts w:ascii="Times New Roman" w:hAnsi="Times New Roman"/>
          <w:sz w:val="28"/>
          <w:szCs w:val="28"/>
        </w:rPr>
        <w:t xml:space="preserve"> мероприятия</w:t>
      </w:r>
      <w:r w:rsidRPr="00BD44D0">
        <w:rPr>
          <w:rFonts w:ascii="Times New Roman" w:hAnsi="Times New Roman"/>
          <w:sz w:val="28"/>
          <w:szCs w:val="28"/>
        </w:rPr>
        <w:t>.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173">
        <w:rPr>
          <w:rFonts w:ascii="Times New Roman" w:hAnsi="Times New Roman"/>
          <w:sz w:val="28"/>
          <w:szCs w:val="28"/>
        </w:rPr>
        <w:t>24. Перечень основных вопросов, подлежащих изучению в ходе проведения контрольного мероприятия при осуществлении деятельности по контролю в сфере бюджетных правоотношений, устанавливается программой контрольного мероприятия, которая подготавливается и подписывается руководителем группы (проверяющим) и утверждается начальником (заместителем начальника) МУ «Финансовое управление администрации г. Пятигорска». При необходимости и исходя из конкретных обстоятельств проведения контрольного мероприятия программа контрольного мероприятия может быть изменена начальником (заместителем начальника) МУ «Финансовое управление администрации г. Пятигорска», на основании мотивированного обращения руководителя группы (проверяющего).</w:t>
      </w:r>
    </w:p>
    <w:p w:rsidR="00BD78E0" w:rsidRPr="00CC1173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173">
        <w:rPr>
          <w:rFonts w:ascii="Times New Roman" w:hAnsi="Times New Roman"/>
          <w:sz w:val="28"/>
          <w:szCs w:val="28"/>
        </w:rPr>
        <w:t xml:space="preserve">При подготовке к проведению контрольного мероприятия должностные лица МУ «Финансовое управление администрации г. Пятигорска», уполномоченные на проведение контрольного мероприятия, должны изучить: </w:t>
      </w:r>
    </w:p>
    <w:p w:rsidR="00BD78E0" w:rsidRPr="00E55D3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24.1.П</w:t>
      </w:r>
      <w:r w:rsidRPr="00E55D3E">
        <w:rPr>
          <w:rFonts w:ascii="Times New Roman" w:hAnsi="Times New Roman"/>
          <w:sz w:val="28"/>
          <w:szCs w:val="28"/>
        </w:rPr>
        <w:t>рограмму контрольного мероприятия (при осуществлении деятельности по контролю в сфере бюджетных правоотношений);</w:t>
      </w:r>
    </w:p>
    <w:p w:rsidR="00BD78E0" w:rsidRPr="00E55D3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24.2.З</w:t>
      </w:r>
      <w:r w:rsidRPr="00E55D3E">
        <w:rPr>
          <w:rFonts w:ascii="Times New Roman" w:hAnsi="Times New Roman"/>
          <w:sz w:val="28"/>
          <w:szCs w:val="28"/>
        </w:rPr>
        <w:t>аконодательные и иные нормативные правовые акты по теме контрольного мероприятия;</w:t>
      </w:r>
    </w:p>
    <w:p w:rsidR="00BD78E0" w:rsidRPr="00E55D3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24.3.Д</w:t>
      </w:r>
      <w:r w:rsidRPr="00E55D3E">
        <w:rPr>
          <w:rFonts w:ascii="Times New Roman" w:hAnsi="Times New Roman"/>
          <w:sz w:val="28"/>
          <w:szCs w:val="28"/>
        </w:rPr>
        <w:t>ругие доступные материалы, характеризующие деятельность объекта контроля;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24.4.М</w:t>
      </w:r>
      <w:r w:rsidRPr="00E55D3E">
        <w:rPr>
          <w:rFonts w:ascii="Times New Roman" w:hAnsi="Times New Roman"/>
          <w:sz w:val="28"/>
          <w:szCs w:val="28"/>
        </w:rPr>
        <w:t>атериалы предыдущих контрольных мероприятий объекта контроля (при их наличии), проведенных МУ «Финансовое управление администрации г. Пятигорска» за последние три года.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D2D">
        <w:rPr>
          <w:rFonts w:ascii="Times New Roman" w:hAnsi="Times New Roman"/>
          <w:sz w:val="28"/>
          <w:szCs w:val="28"/>
        </w:rPr>
        <w:t>25. Уведомление о проведении контрольного мероприятия,</w:t>
      </w:r>
      <w:r w:rsidRPr="00A52A81">
        <w:rPr>
          <w:rFonts w:ascii="Times New Roman" w:hAnsi="Times New Roman"/>
          <w:spacing w:val="2"/>
          <w:sz w:val="28"/>
          <w:szCs w:val="28"/>
        </w:rPr>
        <w:t xml:space="preserve"> копия приказаМУ«Финансовоеуправление администрации г. Пятигорска» о </w:t>
      </w:r>
      <w:r w:rsidRPr="00A52A81">
        <w:rPr>
          <w:rFonts w:ascii="Times New Roman" w:hAnsi="Times New Roman"/>
          <w:spacing w:val="2"/>
          <w:sz w:val="28"/>
          <w:szCs w:val="28"/>
        </w:rPr>
        <w:lastRenderedPageBreak/>
        <w:t>проведении контрольного мероприятия, запрос о предоставлении документов</w:t>
      </w:r>
      <w:r>
        <w:rPr>
          <w:rFonts w:ascii="Times New Roman" w:hAnsi="Times New Roman"/>
          <w:spacing w:val="2"/>
          <w:sz w:val="28"/>
          <w:szCs w:val="28"/>
        </w:rPr>
        <w:t xml:space="preserve"> и</w:t>
      </w:r>
      <w:r w:rsidRPr="00A52A81">
        <w:rPr>
          <w:rFonts w:ascii="Times New Roman" w:hAnsi="Times New Roman"/>
          <w:spacing w:val="2"/>
          <w:sz w:val="28"/>
          <w:szCs w:val="28"/>
        </w:rPr>
        <w:t xml:space="preserve"> информации, программа контрольного мероприятия</w:t>
      </w:r>
      <w:r w:rsidRPr="00E55D3E">
        <w:rPr>
          <w:rFonts w:ascii="Times New Roman" w:hAnsi="Times New Roman"/>
          <w:sz w:val="28"/>
          <w:szCs w:val="28"/>
        </w:rPr>
        <w:t>(при осуществлении деятельности по контролю в сфере бюджетных правоотношений)</w:t>
      </w:r>
      <w:r w:rsidRPr="00E55D3E">
        <w:rPr>
          <w:rFonts w:ascii="Times New Roman" w:hAnsi="Times New Roman"/>
          <w:spacing w:val="2"/>
          <w:sz w:val="28"/>
          <w:szCs w:val="28"/>
        </w:rPr>
        <w:t>,</w:t>
      </w:r>
      <w:r w:rsidRPr="00A52A81">
        <w:rPr>
          <w:rFonts w:ascii="Times New Roman" w:hAnsi="Times New Roman"/>
          <w:spacing w:val="2"/>
          <w:sz w:val="28"/>
          <w:szCs w:val="28"/>
        </w:rPr>
        <w:t xml:space="preserve"> акт</w:t>
      </w:r>
      <w:r w:rsidRPr="00A52A81">
        <w:rPr>
          <w:rFonts w:ascii="Times New Roman" w:hAnsi="Times New Roman"/>
          <w:sz w:val="28"/>
          <w:szCs w:val="28"/>
        </w:rPr>
        <w:t xml:space="preserve"> проверки (ревизии), заключение по результатам обследования, представление и (или) </w:t>
      </w:r>
      <w:r w:rsidRPr="00CC1173">
        <w:rPr>
          <w:rFonts w:ascii="Times New Roman" w:hAnsi="Times New Roman"/>
          <w:sz w:val="28"/>
          <w:szCs w:val="28"/>
        </w:rPr>
        <w:t>предписание, вручаются руководителю или представителю объекта контроля под роспись либо направляются в адрес объекта контроля заказным почтовым отправлением</w:t>
      </w:r>
      <w:r w:rsidRPr="00A52A81">
        <w:rPr>
          <w:rFonts w:ascii="Times New Roman" w:hAnsi="Times New Roman"/>
          <w:sz w:val="28"/>
          <w:szCs w:val="28"/>
        </w:rPr>
        <w:t xml:space="preserve"> с уведомлением о вручении или иным способом, свидетельствующим о дате его получения адресатом</w:t>
      </w:r>
      <w:r w:rsidRPr="00A453C3">
        <w:rPr>
          <w:rFonts w:ascii="Times New Roman" w:hAnsi="Times New Roman"/>
          <w:sz w:val="28"/>
          <w:szCs w:val="28"/>
        </w:rPr>
        <w:t>, в том числе с использованием автоматизированных информационных систем (при наличии).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53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F04534">
        <w:rPr>
          <w:rFonts w:ascii="Times New Roman" w:hAnsi="Times New Roman"/>
          <w:sz w:val="28"/>
          <w:szCs w:val="28"/>
        </w:rPr>
        <w:t xml:space="preserve">. </w:t>
      </w:r>
      <w:r w:rsidRPr="004700A0">
        <w:rPr>
          <w:rFonts w:ascii="Times New Roman" w:hAnsi="Times New Roman"/>
          <w:sz w:val="28"/>
          <w:szCs w:val="28"/>
        </w:rPr>
        <w:t xml:space="preserve">Срок представления </w:t>
      </w:r>
      <w:r>
        <w:rPr>
          <w:rFonts w:ascii="Times New Roman" w:hAnsi="Times New Roman"/>
          <w:sz w:val="28"/>
          <w:szCs w:val="28"/>
        </w:rPr>
        <w:t>о</w:t>
      </w:r>
      <w:r w:rsidRPr="004700A0">
        <w:rPr>
          <w:rFonts w:ascii="Times New Roman" w:hAnsi="Times New Roman"/>
          <w:sz w:val="28"/>
          <w:szCs w:val="28"/>
        </w:rPr>
        <w:t xml:space="preserve">бъектом контроля информации, документов и материалов устанавливается в </w:t>
      </w:r>
      <w:r w:rsidRPr="001A2BCE">
        <w:rPr>
          <w:rFonts w:ascii="Times New Roman" w:hAnsi="Times New Roman"/>
          <w:sz w:val="28"/>
          <w:szCs w:val="28"/>
        </w:rPr>
        <w:t>запрос</w:t>
      </w:r>
      <w:r>
        <w:rPr>
          <w:rFonts w:ascii="Times New Roman" w:hAnsi="Times New Roman"/>
          <w:sz w:val="28"/>
          <w:szCs w:val="28"/>
        </w:rPr>
        <w:t>еМУ «Финансовое управление администрации г. Пятигорска»</w:t>
      </w:r>
      <w:r w:rsidRPr="001A2BCE">
        <w:rPr>
          <w:rFonts w:ascii="Times New Roman" w:hAnsi="Times New Roman"/>
          <w:sz w:val="28"/>
          <w:szCs w:val="28"/>
        </w:rPr>
        <w:t xml:space="preserve"> о предоставлении документов</w:t>
      </w:r>
      <w:r>
        <w:rPr>
          <w:rFonts w:ascii="Times New Roman" w:hAnsi="Times New Roman"/>
          <w:sz w:val="28"/>
          <w:szCs w:val="28"/>
        </w:rPr>
        <w:t xml:space="preserve"> иинформации</w:t>
      </w:r>
      <w:r w:rsidRPr="004700A0">
        <w:rPr>
          <w:rFonts w:ascii="Times New Roman" w:hAnsi="Times New Roman"/>
          <w:sz w:val="28"/>
          <w:szCs w:val="28"/>
        </w:rPr>
        <w:t xml:space="preserve">, который подписывается </w:t>
      </w:r>
      <w:r>
        <w:rPr>
          <w:rFonts w:ascii="Times New Roman" w:hAnsi="Times New Roman"/>
          <w:sz w:val="28"/>
          <w:szCs w:val="28"/>
        </w:rPr>
        <w:t xml:space="preserve">руководителем группы (проверяющим) </w:t>
      </w:r>
      <w:r w:rsidRPr="00E55D3E">
        <w:rPr>
          <w:rFonts w:ascii="Times New Roman" w:hAnsi="Times New Roman"/>
          <w:sz w:val="28"/>
          <w:szCs w:val="28"/>
        </w:rPr>
        <w:t>МУ «Финансовое управление администрации г. Пятигорска», отсчитыва</w:t>
      </w:r>
      <w:r w:rsidRPr="004700A0">
        <w:rPr>
          <w:rFonts w:ascii="Times New Roman" w:hAnsi="Times New Roman"/>
          <w:sz w:val="28"/>
          <w:szCs w:val="28"/>
        </w:rPr>
        <w:t>ется с даты получения запроса руководител</w:t>
      </w:r>
      <w:r>
        <w:rPr>
          <w:rFonts w:ascii="Times New Roman" w:hAnsi="Times New Roman"/>
          <w:sz w:val="28"/>
          <w:szCs w:val="28"/>
        </w:rPr>
        <w:t>ем</w:t>
      </w:r>
      <w:r w:rsidRPr="004700A0">
        <w:rPr>
          <w:rFonts w:ascii="Times New Roman" w:hAnsi="Times New Roman"/>
          <w:sz w:val="28"/>
          <w:szCs w:val="28"/>
        </w:rPr>
        <w:t xml:space="preserve"> или представител</w:t>
      </w:r>
      <w:r>
        <w:rPr>
          <w:rFonts w:ascii="Times New Roman" w:hAnsi="Times New Roman"/>
          <w:sz w:val="28"/>
          <w:szCs w:val="28"/>
        </w:rPr>
        <w:t>ем</w:t>
      </w:r>
      <w:r w:rsidRPr="004700A0">
        <w:rPr>
          <w:rFonts w:ascii="Times New Roman" w:hAnsi="Times New Roman"/>
          <w:sz w:val="28"/>
          <w:szCs w:val="28"/>
        </w:rPr>
        <w:t xml:space="preserve"> объекта контроля.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526">
        <w:rPr>
          <w:rFonts w:ascii="Times New Roman" w:hAnsi="Times New Roman"/>
          <w:sz w:val="28"/>
          <w:szCs w:val="28"/>
        </w:rPr>
        <w:t xml:space="preserve">27. </w:t>
      </w:r>
      <w:r w:rsidRPr="00D56526">
        <w:rPr>
          <w:rFonts w:ascii="Times New Roman" w:hAnsi="Times New Roman"/>
          <w:sz w:val="28"/>
          <w:szCs w:val="28"/>
          <w:lang w:eastAsia="ru-RU"/>
        </w:rPr>
        <w:t xml:space="preserve">При проведении контрольного мероприятия членами группы (проверяющим) </w:t>
      </w:r>
      <w:r w:rsidRPr="00E55D3E">
        <w:rPr>
          <w:rFonts w:ascii="Times New Roman" w:hAnsi="Times New Roman"/>
          <w:sz w:val="28"/>
          <w:szCs w:val="28"/>
        </w:rPr>
        <w:t>МУ «Финансовое управление администрации г. Пятигорска»</w:t>
      </w:r>
      <w:r w:rsidRPr="00D56526">
        <w:rPr>
          <w:rFonts w:ascii="Times New Roman" w:hAnsi="Times New Roman"/>
          <w:sz w:val="28"/>
          <w:szCs w:val="28"/>
          <w:lang w:eastAsia="ru-RU"/>
        </w:rPr>
        <w:t xml:space="preserve">проводится проверка полноты представленных объектом контроля документов и информации по запросу </w:t>
      </w:r>
      <w:r w:rsidRPr="00D56526">
        <w:rPr>
          <w:rFonts w:ascii="Times New Roman" w:hAnsi="Times New Roman"/>
          <w:sz w:val="28"/>
          <w:szCs w:val="28"/>
        </w:rPr>
        <w:t>МУ «Финансовое управление администрации г. Пятигорска» о предоставлении документов и информации</w:t>
      </w:r>
      <w:r w:rsidRPr="00D56526">
        <w:rPr>
          <w:rFonts w:ascii="Times New Roman" w:hAnsi="Times New Roman"/>
          <w:sz w:val="28"/>
          <w:szCs w:val="28"/>
          <w:lang w:eastAsia="ru-RU"/>
        </w:rPr>
        <w:t xml:space="preserve"> в течение 3 рабочих дней со дня получении от объекта контроля таких документов и информации.</w:t>
      </w:r>
    </w:p>
    <w:p w:rsidR="00BD78E0" w:rsidRDefault="00BD78E0" w:rsidP="00BD78E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78E0" w:rsidRPr="00FD1CCC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526">
        <w:rPr>
          <w:rFonts w:ascii="Times New Roman" w:hAnsi="Times New Roman"/>
          <w:sz w:val="28"/>
          <w:szCs w:val="28"/>
        </w:rPr>
        <w:t xml:space="preserve">28. </w:t>
      </w:r>
      <w:r w:rsidRPr="00D56526">
        <w:rPr>
          <w:rFonts w:ascii="Times New Roman" w:hAnsi="Times New Roman"/>
          <w:sz w:val="28"/>
          <w:szCs w:val="28"/>
          <w:lang w:eastAsia="ru-RU"/>
        </w:rPr>
        <w:t xml:space="preserve">В случае если по результатам проверки полноты представленных объектом контроля документов и информации в соответствии с </w:t>
      </w:r>
      <w:hyperlink r:id="rId19" w:history="1">
        <w:r w:rsidRPr="00FD1CCC">
          <w:rPr>
            <w:rFonts w:ascii="Times New Roman" w:hAnsi="Times New Roman"/>
            <w:sz w:val="28"/>
            <w:szCs w:val="28"/>
            <w:lang w:eastAsia="ru-RU"/>
          </w:rPr>
          <w:t>пунктом 27</w:t>
        </w:r>
      </w:hyperlink>
      <w:r w:rsidRPr="00FD1CCC">
        <w:rPr>
          <w:rFonts w:ascii="Times New Roman" w:hAnsi="Times New Roman"/>
          <w:sz w:val="28"/>
          <w:szCs w:val="28"/>
          <w:lang w:eastAsia="ru-RU"/>
        </w:rPr>
        <w:t xml:space="preserve"> настоящего Порядка установлено, что объектом контроля не в полном объеме представлены запрошенные документы и информация, проведение контрольного мероприятия приостанавливается в соответствии с </w:t>
      </w:r>
      <w:hyperlink r:id="rId20" w:history="1">
        <w:r w:rsidRPr="00FD1CCC">
          <w:rPr>
            <w:rFonts w:ascii="Times New Roman" w:hAnsi="Times New Roman"/>
            <w:sz w:val="28"/>
            <w:szCs w:val="28"/>
            <w:lang w:eastAsia="ru-RU"/>
          </w:rPr>
          <w:t>подпунктом «</w:t>
        </w:r>
        <w:r>
          <w:rPr>
            <w:rFonts w:ascii="Times New Roman" w:hAnsi="Times New Roman"/>
            <w:sz w:val="28"/>
            <w:szCs w:val="28"/>
            <w:lang w:eastAsia="ru-RU"/>
          </w:rPr>
          <w:t>32.4</w:t>
        </w:r>
        <w:r w:rsidRPr="00FD1CCC">
          <w:rPr>
            <w:rFonts w:ascii="Times New Roman" w:hAnsi="Times New Roman"/>
            <w:sz w:val="28"/>
            <w:szCs w:val="28"/>
            <w:lang w:eastAsia="ru-RU"/>
          </w:rPr>
          <w:t>» пункта 32</w:t>
        </w:r>
      </w:hyperlink>
      <w:r w:rsidRPr="00FD1CCC">
        <w:rPr>
          <w:rFonts w:ascii="Times New Roman" w:hAnsi="Times New Roman"/>
          <w:sz w:val="28"/>
          <w:szCs w:val="28"/>
          <w:lang w:eastAsia="ru-RU"/>
        </w:rPr>
        <w:t xml:space="preserve"> настоящего Порядка со дня окончания проверки полноты представленных объектом контроля документов и информации.</w:t>
      </w:r>
    </w:p>
    <w:p w:rsidR="00BD78E0" w:rsidRPr="00FD1CCC" w:rsidRDefault="00BD78E0" w:rsidP="00BD7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CCC">
        <w:rPr>
          <w:rFonts w:ascii="Times New Roman" w:hAnsi="Times New Roman"/>
          <w:sz w:val="28"/>
          <w:szCs w:val="28"/>
          <w:lang w:eastAsia="ru-RU"/>
        </w:rPr>
        <w:t xml:space="preserve">Одновременно с направлением копии решения о приостановлении контрольного мероприятия в соответствии с </w:t>
      </w:r>
      <w:hyperlink r:id="rId21" w:history="1">
        <w:r w:rsidRPr="00FD1CCC">
          <w:rPr>
            <w:rFonts w:ascii="Times New Roman" w:hAnsi="Times New Roman"/>
            <w:sz w:val="28"/>
            <w:szCs w:val="28"/>
            <w:lang w:eastAsia="ru-RU"/>
          </w:rPr>
          <w:t>пунктом 33</w:t>
        </w:r>
      </w:hyperlink>
      <w:r w:rsidRPr="00FD1CCC">
        <w:rPr>
          <w:rFonts w:ascii="Times New Roman" w:hAnsi="Times New Roman"/>
          <w:sz w:val="28"/>
          <w:szCs w:val="28"/>
          <w:lang w:eastAsia="ru-RU"/>
        </w:rPr>
        <w:t xml:space="preserve"> настоящего Порядка в адрес объекта контроля направляется повторный запрос МУ «Финансовое управление администрации г. Пятигорска» о представлении недостающих документов и информации, необходимых для проведения контрольного мероприятия.</w:t>
      </w:r>
    </w:p>
    <w:p w:rsidR="00BD78E0" w:rsidRPr="00FD1CCC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CCC">
        <w:rPr>
          <w:rFonts w:ascii="Times New Roman" w:hAnsi="Times New Roman"/>
          <w:sz w:val="28"/>
          <w:szCs w:val="28"/>
          <w:lang w:eastAsia="ru-RU"/>
        </w:rPr>
        <w:t xml:space="preserve">В случае непредставления объектом контроля документов и информации по повторному запросу </w:t>
      </w:r>
      <w:r w:rsidRPr="00FD1CCC">
        <w:rPr>
          <w:rFonts w:ascii="Times New Roman" w:hAnsi="Times New Roman"/>
          <w:sz w:val="28"/>
          <w:szCs w:val="28"/>
        </w:rPr>
        <w:t>МУ «Финансовое управление администрации г. Пятигорска» о предоставлении документов и информации</w:t>
      </w:r>
      <w:r w:rsidRPr="00FD1CCC">
        <w:rPr>
          <w:rFonts w:ascii="Times New Roman" w:hAnsi="Times New Roman"/>
          <w:sz w:val="28"/>
          <w:szCs w:val="28"/>
          <w:lang w:eastAsia="ru-RU"/>
        </w:rPr>
        <w:t xml:space="preserve"> по истечении срока приостановления контрольного мероприятия в </w:t>
      </w:r>
      <w:r w:rsidRPr="00FD1CCC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соответствии с </w:t>
      </w:r>
      <w:hyperlink r:id="rId22" w:history="1">
        <w:r w:rsidRPr="00FD1CCC">
          <w:rPr>
            <w:rFonts w:ascii="Times New Roman" w:hAnsi="Times New Roman"/>
            <w:sz w:val="28"/>
            <w:szCs w:val="28"/>
            <w:lang w:eastAsia="ru-RU"/>
          </w:rPr>
          <w:t>пунктом «</w:t>
        </w:r>
        <w:r>
          <w:rPr>
            <w:rFonts w:ascii="Times New Roman" w:hAnsi="Times New Roman"/>
            <w:sz w:val="28"/>
            <w:szCs w:val="28"/>
            <w:lang w:eastAsia="ru-RU"/>
          </w:rPr>
          <w:t>32.4</w:t>
        </w:r>
        <w:r w:rsidRPr="00FD1CCC">
          <w:rPr>
            <w:rFonts w:ascii="Times New Roman" w:hAnsi="Times New Roman"/>
            <w:sz w:val="28"/>
            <w:szCs w:val="28"/>
            <w:lang w:eastAsia="ru-RU"/>
          </w:rPr>
          <w:t>» пункта 32</w:t>
        </w:r>
      </w:hyperlink>
      <w:r w:rsidRPr="00FD1CCC">
        <w:rPr>
          <w:rFonts w:ascii="Times New Roman" w:hAnsi="Times New Roman"/>
          <w:sz w:val="28"/>
          <w:szCs w:val="28"/>
          <w:lang w:eastAsia="ru-RU"/>
        </w:rPr>
        <w:t xml:space="preserve"> настоящего Порядка контрольное мероприятие возобновляется.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526">
        <w:rPr>
          <w:rFonts w:ascii="Times New Roman" w:hAnsi="Times New Roman"/>
          <w:sz w:val="28"/>
          <w:szCs w:val="28"/>
          <w:lang w:eastAsia="ru-RU"/>
        </w:rPr>
        <w:t>Факт непредставления объектом контроля документов и информации фиксируется в акте (заключении), который оформляется по результатам контрольного мероприятия.</w:t>
      </w:r>
    </w:p>
    <w:p w:rsidR="00BD78E0" w:rsidRDefault="00BD78E0" w:rsidP="00BD78E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F04534" w:rsidRDefault="00BD78E0" w:rsidP="00BD78E0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 w:rsidRPr="00F04534">
        <w:rPr>
          <w:rFonts w:ascii="Times New Roman" w:hAnsi="Times New Roman"/>
          <w:sz w:val="28"/>
          <w:szCs w:val="28"/>
        </w:rPr>
        <w:t xml:space="preserve">В рамках проведения контрольных мероприятий проводятся контрольные действия по документальному и (или) фактическому изучению деятельности объекта контроля. </w:t>
      </w:r>
    </w:p>
    <w:p w:rsidR="00BD78E0" w:rsidRDefault="00BD78E0" w:rsidP="00BD78E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32FB">
        <w:rPr>
          <w:rFonts w:ascii="Times New Roman" w:hAnsi="Times New Roman"/>
          <w:sz w:val="28"/>
          <w:szCs w:val="28"/>
        </w:rPr>
        <w:t xml:space="preserve">Контрольные действия по документальному изучению проводятся </w:t>
      </w:r>
      <w:r w:rsidRPr="003478E7">
        <w:rPr>
          <w:rFonts w:ascii="Times New Roman" w:hAnsi="Times New Roman"/>
          <w:sz w:val="28"/>
          <w:szCs w:val="28"/>
        </w:rPr>
        <w:t>путем анализа</w:t>
      </w:r>
      <w:r w:rsidRPr="003032FB">
        <w:rPr>
          <w:rFonts w:ascii="Times New Roman" w:hAnsi="Times New Roman"/>
          <w:sz w:val="28"/>
          <w:szCs w:val="28"/>
        </w:rPr>
        <w:t>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устны</w:t>
      </w:r>
      <w:r>
        <w:rPr>
          <w:rFonts w:ascii="Times New Roman" w:hAnsi="Times New Roman"/>
          <w:sz w:val="28"/>
          <w:szCs w:val="28"/>
        </w:rPr>
        <w:t>х</w:t>
      </w:r>
      <w:r w:rsidRPr="003032FB">
        <w:rPr>
          <w:rFonts w:ascii="Times New Roman" w:hAnsi="Times New Roman"/>
          <w:sz w:val="28"/>
          <w:szCs w:val="28"/>
        </w:rPr>
        <w:t xml:space="preserve"> и письменны</w:t>
      </w:r>
      <w:r>
        <w:rPr>
          <w:rFonts w:ascii="Times New Roman" w:hAnsi="Times New Roman"/>
          <w:sz w:val="28"/>
          <w:szCs w:val="28"/>
        </w:rPr>
        <w:t>х</w:t>
      </w:r>
      <w:r w:rsidRPr="003032FB">
        <w:rPr>
          <w:rFonts w:ascii="Times New Roman" w:hAnsi="Times New Roman"/>
          <w:sz w:val="28"/>
          <w:szCs w:val="28"/>
        </w:rPr>
        <w:t xml:space="preserve"> объяснени</w:t>
      </w:r>
      <w:r>
        <w:rPr>
          <w:rFonts w:ascii="Times New Roman" w:hAnsi="Times New Roman"/>
          <w:sz w:val="28"/>
          <w:szCs w:val="28"/>
        </w:rPr>
        <w:t>й, справок</w:t>
      </w:r>
      <w:r w:rsidRPr="003032FB">
        <w:rPr>
          <w:rFonts w:ascii="Times New Roman" w:hAnsi="Times New Roman"/>
          <w:sz w:val="28"/>
          <w:szCs w:val="28"/>
        </w:rPr>
        <w:t xml:space="preserve"> и сведени</w:t>
      </w:r>
      <w:r>
        <w:rPr>
          <w:rFonts w:ascii="Times New Roman" w:hAnsi="Times New Roman"/>
          <w:sz w:val="28"/>
          <w:szCs w:val="28"/>
        </w:rPr>
        <w:t>й</w:t>
      </w:r>
      <w:r w:rsidRPr="003032FB">
        <w:rPr>
          <w:rFonts w:ascii="Times New Roman" w:hAnsi="Times New Roman"/>
          <w:sz w:val="28"/>
          <w:szCs w:val="28"/>
        </w:rPr>
        <w:t xml:space="preserve"> должностных, материально ответственных и иных лиц объекта контроля и осуществления других действий по контролю. </w:t>
      </w:r>
    </w:p>
    <w:p w:rsidR="00BD78E0" w:rsidRDefault="00BD78E0" w:rsidP="00BD78E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32FB">
        <w:rPr>
          <w:rFonts w:ascii="Times New Roman" w:hAnsi="Times New Roman"/>
          <w:sz w:val="28"/>
          <w:szCs w:val="28"/>
        </w:rPr>
        <w:t xml:space="preserve"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 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5D3E">
        <w:rPr>
          <w:rFonts w:ascii="Times New Roman" w:hAnsi="Times New Roman"/>
          <w:sz w:val="28"/>
          <w:szCs w:val="28"/>
        </w:rPr>
        <w:t>При проведении контрольного мероприятия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BD78E0" w:rsidRDefault="00BD78E0" w:rsidP="00BD78E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4A22D9">
        <w:rPr>
          <w:rFonts w:ascii="Times New Roman" w:hAnsi="Times New Roman"/>
          <w:sz w:val="28"/>
          <w:szCs w:val="28"/>
        </w:rPr>
        <w:t>.</w:t>
      </w:r>
      <w:r w:rsidRPr="003032FB">
        <w:rPr>
          <w:rFonts w:ascii="Times New Roman" w:hAnsi="Times New Roman"/>
          <w:sz w:val="28"/>
          <w:szCs w:val="28"/>
        </w:rPr>
        <w:t>Контрольные действия могут проводиться сплошным или выборочным способом.</w:t>
      </w:r>
    </w:p>
    <w:p w:rsidR="00BD78E0" w:rsidRPr="00A52A81" w:rsidRDefault="00BD78E0" w:rsidP="00BD78E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2A81">
        <w:rPr>
          <w:rFonts w:ascii="Times New Roman" w:hAnsi="Times New Roman"/>
          <w:sz w:val="28"/>
          <w:szCs w:val="28"/>
        </w:rPr>
        <w:t>Сплошной способ заключается в проведении контрольных действий в отношении всей совокупности фактов хозяйственной жизни, относящихся к одному вопросу программы контрольного мероприятия.</w:t>
      </w:r>
    </w:p>
    <w:p w:rsidR="00BD78E0" w:rsidRPr="00A52A81" w:rsidRDefault="00BD78E0" w:rsidP="00BD78E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2A81">
        <w:rPr>
          <w:rFonts w:ascii="Times New Roman" w:hAnsi="Times New Roman"/>
          <w:sz w:val="28"/>
          <w:szCs w:val="28"/>
        </w:rPr>
        <w:t xml:space="preserve">Выборочный способ заключается в проведении контрольных действий в отношении части фактов хозяйственной жизни, относящихся к одному вопросу программы контрольного мероприятия. Объем выборки и ее состав определяются должностными лицами МУ «Финансовое управление администрации г. Пятигорска», уполномоченными на проведение контрольного мероприятия, таким образом, чтобы обеспечить возможность оценки всей совокупности фактов хозяйственной жизни по изучаемому вопросу. </w:t>
      </w:r>
    </w:p>
    <w:p w:rsidR="00BD78E0" w:rsidRDefault="00BD78E0" w:rsidP="00BD78E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2A81">
        <w:rPr>
          <w:rFonts w:ascii="Times New Roman" w:hAnsi="Times New Roman"/>
          <w:sz w:val="28"/>
          <w:szCs w:val="28"/>
        </w:rPr>
        <w:t>В случае обнаружения подделок, подлогов, хищений, злоупотреблений и при необходимости пресечения данных противоправных действий должностные лица</w:t>
      </w:r>
      <w:r w:rsidRPr="00E831AF">
        <w:rPr>
          <w:rFonts w:ascii="Times New Roman" w:hAnsi="Times New Roman"/>
          <w:sz w:val="28"/>
          <w:szCs w:val="28"/>
        </w:rPr>
        <w:t>МУ «Финансовое управление администрации г. Пятигорска»,</w:t>
      </w:r>
      <w:r w:rsidRPr="00A52A81">
        <w:rPr>
          <w:rFonts w:ascii="Times New Roman" w:hAnsi="Times New Roman"/>
          <w:sz w:val="28"/>
          <w:szCs w:val="28"/>
        </w:rPr>
        <w:t xml:space="preserve"> уполномоченные на проведение контрольного мероприятия, изымают необходимые документы и материалы с учетом ограничений, установленных законодательством Российской Федерации, составляют акт изъятия документов и (или) материалов или опись документов и материалов, </w:t>
      </w:r>
      <w:r w:rsidRPr="00A52A81">
        <w:rPr>
          <w:rFonts w:ascii="Times New Roman" w:hAnsi="Times New Roman"/>
          <w:sz w:val="28"/>
          <w:szCs w:val="28"/>
        </w:rPr>
        <w:lastRenderedPageBreak/>
        <w:t>изъятых у объекта контроля, а в случае обнаружения данных, указывающих на признаки состава преступления, опечатывают</w:t>
      </w:r>
      <w:r w:rsidRPr="004A22D9">
        <w:rPr>
          <w:rFonts w:ascii="Times New Roman" w:hAnsi="Times New Roman"/>
          <w:sz w:val="28"/>
          <w:szCs w:val="28"/>
        </w:rPr>
        <w:t xml:space="preserve"> кассы, кассовые и служебные помещения, склады и архивы. </w:t>
      </w:r>
    </w:p>
    <w:p w:rsidR="00BD78E0" w:rsidRPr="004700A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4700A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4700A0">
        <w:rPr>
          <w:rFonts w:ascii="Times New Roman" w:hAnsi="Times New Roman"/>
          <w:sz w:val="28"/>
          <w:szCs w:val="28"/>
        </w:rPr>
        <w:t xml:space="preserve">. Решение о продлении срока проведения контрольного мероприятия принимается начальником (заместителем начальника) МУ «Финансовое управление администрации г. Пятигорска» на основании мотивированного обращения руководителя группы (проверяющего), уполномоченного на проведение контрольного мероприятия, и оформляется приказом </w:t>
      </w:r>
      <w:r w:rsidRPr="004700A0">
        <w:rPr>
          <w:rFonts w:ascii="Times New Roman" w:hAnsi="Times New Roman"/>
          <w:spacing w:val="2"/>
          <w:sz w:val="28"/>
          <w:szCs w:val="28"/>
        </w:rPr>
        <w:t>МУ «Финансовое управление администрации г. Пятигорска», в котором указывается основание продления срока проведения контрольного мероприятия</w:t>
      </w:r>
      <w:r w:rsidRPr="004700A0">
        <w:rPr>
          <w:rFonts w:ascii="Times New Roman" w:hAnsi="Times New Roman"/>
          <w:sz w:val="28"/>
          <w:szCs w:val="28"/>
        </w:rPr>
        <w:t>.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752CCD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1A2BCE">
        <w:rPr>
          <w:rFonts w:ascii="Times New Roman" w:hAnsi="Times New Roman"/>
          <w:sz w:val="28"/>
          <w:szCs w:val="28"/>
        </w:rPr>
        <w:t xml:space="preserve">. Проведение </w:t>
      </w:r>
      <w:r>
        <w:rPr>
          <w:rFonts w:ascii="Times New Roman" w:hAnsi="Times New Roman"/>
          <w:sz w:val="28"/>
          <w:szCs w:val="28"/>
        </w:rPr>
        <w:t>контрольного мероприятия</w:t>
      </w:r>
      <w:r w:rsidRPr="00752CCD">
        <w:rPr>
          <w:rFonts w:ascii="Times New Roman" w:hAnsi="Times New Roman"/>
          <w:sz w:val="28"/>
          <w:szCs w:val="28"/>
        </w:rPr>
        <w:t xml:space="preserve"> может быть приостановлено на общий срок не более 30 рабочих дней по решению начальника (заместителя начальника)МУ «Финансовое управление администрации г. Пятигорска» в следующих случаях:</w:t>
      </w:r>
    </w:p>
    <w:p w:rsidR="00BD78E0" w:rsidRPr="00752CCD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32.1.Н</w:t>
      </w:r>
      <w:r w:rsidRPr="00752CCD">
        <w:rPr>
          <w:rFonts w:ascii="Times New Roman" w:hAnsi="Times New Roman"/>
          <w:sz w:val="28"/>
          <w:szCs w:val="28"/>
          <w:lang w:eastAsia="ru-RU"/>
        </w:rPr>
        <w:t>а период проведения встречной проверки, но не более чем на 20 рабочих дней;</w:t>
      </w:r>
    </w:p>
    <w:p w:rsidR="00BD78E0" w:rsidRPr="00752CCD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32.2. Н</w:t>
      </w:r>
      <w:r w:rsidRPr="00752CCD">
        <w:rPr>
          <w:rFonts w:ascii="Times New Roman" w:hAnsi="Times New Roman"/>
          <w:sz w:val="28"/>
          <w:szCs w:val="28"/>
          <w:lang w:eastAsia="ru-RU"/>
        </w:rPr>
        <w:t>а период организации и проведения экспертиз, но не более чем на 20 рабочих дней;</w:t>
      </w:r>
    </w:p>
    <w:p w:rsidR="00BD78E0" w:rsidRPr="00752CCD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32.3.Н</w:t>
      </w:r>
      <w:r w:rsidRPr="00752CCD">
        <w:rPr>
          <w:rFonts w:ascii="Times New Roman" w:hAnsi="Times New Roman"/>
          <w:sz w:val="28"/>
          <w:szCs w:val="28"/>
          <w:lang w:eastAsia="ru-RU"/>
        </w:rPr>
        <w:t>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BD78E0" w:rsidRPr="00752CCD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32.4. Н</w:t>
      </w:r>
      <w:r w:rsidRPr="00752CCD">
        <w:rPr>
          <w:rFonts w:ascii="Times New Roman" w:hAnsi="Times New Roman"/>
          <w:sz w:val="28"/>
          <w:szCs w:val="28"/>
          <w:lang w:eastAsia="ru-RU"/>
        </w:rPr>
        <w:t xml:space="preserve">а период, необходимый для представления объектом контроля документов и информации по повторному запросу </w:t>
      </w:r>
      <w:r w:rsidRPr="00752CCD">
        <w:rPr>
          <w:rFonts w:ascii="Times New Roman" w:hAnsi="Times New Roman"/>
          <w:sz w:val="28"/>
          <w:szCs w:val="28"/>
        </w:rPr>
        <w:t>МУ «Финансовое управление администрации г. Пятигорска» о предоставлении документов и информации</w:t>
      </w:r>
      <w:r w:rsidRPr="00752CCD">
        <w:rPr>
          <w:rFonts w:ascii="Times New Roman" w:hAnsi="Times New Roman"/>
          <w:sz w:val="28"/>
          <w:szCs w:val="28"/>
          <w:lang w:eastAsia="ru-RU"/>
        </w:rPr>
        <w:t xml:space="preserve"> в соответствии с </w:t>
      </w:r>
      <w:hyperlink r:id="rId23" w:history="1">
        <w:r w:rsidRPr="00FD1CCC">
          <w:rPr>
            <w:rFonts w:ascii="Times New Roman" w:hAnsi="Times New Roman"/>
            <w:sz w:val="28"/>
            <w:szCs w:val="28"/>
            <w:lang w:eastAsia="ru-RU"/>
          </w:rPr>
          <w:t xml:space="preserve">пунктом </w:t>
        </w:r>
      </w:hyperlink>
      <w:r w:rsidRPr="00FD1CCC">
        <w:rPr>
          <w:rFonts w:ascii="Times New Roman" w:hAnsi="Times New Roman"/>
          <w:sz w:val="28"/>
          <w:szCs w:val="28"/>
          <w:lang w:eastAsia="ru-RU"/>
        </w:rPr>
        <w:t>28 н</w:t>
      </w:r>
      <w:r w:rsidRPr="00752CCD">
        <w:rPr>
          <w:rFonts w:ascii="Times New Roman" w:hAnsi="Times New Roman"/>
          <w:sz w:val="28"/>
          <w:szCs w:val="28"/>
          <w:lang w:eastAsia="ru-RU"/>
        </w:rPr>
        <w:t>астоящего Порядка, но не более чем на 10 рабочих дней;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32.5.Н</w:t>
      </w:r>
      <w:r w:rsidRPr="00752CCD">
        <w:rPr>
          <w:rFonts w:ascii="Times New Roman" w:hAnsi="Times New Roman"/>
          <w:sz w:val="28"/>
          <w:szCs w:val="28"/>
          <w:lang w:eastAsia="ru-RU"/>
        </w:rPr>
        <w:t xml:space="preserve">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</w:t>
      </w:r>
      <w:r>
        <w:rPr>
          <w:rFonts w:ascii="Times New Roman" w:hAnsi="Times New Roman"/>
          <w:sz w:val="28"/>
          <w:szCs w:val="28"/>
          <w:lang w:eastAsia="ru-RU"/>
        </w:rPr>
        <w:t xml:space="preserve">членов </w:t>
      </w:r>
      <w:r w:rsidRPr="00752CCD">
        <w:rPr>
          <w:rFonts w:ascii="Times New Roman" w:hAnsi="Times New Roman"/>
          <w:sz w:val="28"/>
          <w:szCs w:val="28"/>
          <w:lang w:eastAsia="ru-RU"/>
        </w:rPr>
        <w:t>группы (проверяющего), включая наступление обстоятельств непреодолимой силы.</w:t>
      </w:r>
    </w:p>
    <w:p w:rsidR="00BD78E0" w:rsidRPr="004700A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4700A0">
        <w:rPr>
          <w:rFonts w:ascii="Times New Roman" w:hAnsi="Times New Roman"/>
          <w:sz w:val="28"/>
          <w:szCs w:val="28"/>
        </w:rPr>
        <w:t>. Решение о приостановлении проведения контрольного мероприятия принимается начальником (заместителем начальника)МУ «Финансовое управление администрации г. Пятигорска» на основании мотивированного обращения руководителя группы (проверяющего), уполномоченного на проведение контрольного мероприятия, и оформляется приказом</w:t>
      </w:r>
      <w:r w:rsidRPr="004700A0">
        <w:rPr>
          <w:rFonts w:ascii="Times New Roman" w:hAnsi="Times New Roman"/>
          <w:spacing w:val="2"/>
          <w:sz w:val="28"/>
          <w:szCs w:val="28"/>
        </w:rPr>
        <w:t xml:space="preserve"> МУ «Финансовое управление администрации г. Пятигорска», в котором указывается основание приостановления проведения контрольного мероприятия</w:t>
      </w:r>
      <w:r w:rsidRPr="004700A0">
        <w:rPr>
          <w:rFonts w:ascii="Times New Roman" w:hAnsi="Times New Roman"/>
          <w:sz w:val="28"/>
          <w:szCs w:val="28"/>
        </w:rPr>
        <w:t>.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671397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09A">
        <w:rPr>
          <w:rFonts w:ascii="Times New Roman" w:hAnsi="Times New Roman"/>
          <w:sz w:val="28"/>
          <w:szCs w:val="28"/>
          <w:lang w:eastAsia="ru-RU"/>
        </w:rPr>
        <w:lastRenderedPageBreak/>
        <w:t>34.</w:t>
      </w:r>
      <w:r w:rsidRPr="00671397">
        <w:rPr>
          <w:rFonts w:ascii="Times New Roman" w:hAnsi="Times New Roman"/>
          <w:sz w:val="28"/>
          <w:szCs w:val="28"/>
          <w:lang w:eastAsia="ru-RU"/>
        </w:rPr>
        <w:t xml:space="preserve"> Решение о возобновлении проведения </w:t>
      </w:r>
      <w:r>
        <w:rPr>
          <w:rFonts w:ascii="Times New Roman" w:hAnsi="Times New Roman"/>
          <w:sz w:val="28"/>
          <w:szCs w:val="28"/>
          <w:lang w:eastAsia="ru-RU"/>
        </w:rPr>
        <w:t>контрольного мероприятия</w:t>
      </w:r>
      <w:r w:rsidRPr="00671397">
        <w:rPr>
          <w:rFonts w:ascii="Times New Roman" w:hAnsi="Times New Roman"/>
          <w:sz w:val="28"/>
          <w:szCs w:val="28"/>
          <w:lang w:eastAsia="ru-RU"/>
        </w:rPr>
        <w:t xml:space="preserve"> принимается</w:t>
      </w:r>
      <w:r w:rsidRPr="004700A0">
        <w:rPr>
          <w:rFonts w:ascii="Times New Roman" w:hAnsi="Times New Roman"/>
          <w:sz w:val="28"/>
          <w:szCs w:val="28"/>
        </w:rPr>
        <w:t>начальником (заместителем начальника)МУ «Финансовое управление администрации г. Пятигорска»</w:t>
      </w:r>
      <w:r w:rsidRPr="00671397">
        <w:rPr>
          <w:rFonts w:ascii="Times New Roman" w:hAnsi="Times New Roman"/>
          <w:sz w:val="28"/>
          <w:szCs w:val="28"/>
          <w:lang w:eastAsia="ru-RU"/>
        </w:rPr>
        <w:t>в срок не более 2 рабочих дней:</w:t>
      </w:r>
    </w:p>
    <w:p w:rsidR="00BD78E0" w:rsidRPr="00FD1CCC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34.1.П</w:t>
      </w:r>
      <w:r w:rsidRPr="00671397">
        <w:rPr>
          <w:rFonts w:ascii="Times New Roman" w:hAnsi="Times New Roman"/>
          <w:sz w:val="28"/>
          <w:szCs w:val="28"/>
          <w:lang w:eastAsia="ru-RU"/>
        </w:rPr>
        <w:t xml:space="preserve">осле завершения </w:t>
      </w:r>
      <w:r w:rsidRPr="00FD1CCC">
        <w:rPr>
          <w:rFonts w:ascii="Times New Roman" w:hAnsi="Times New Roman"/>
          <w:sz w:val="28"/>
          <w:szCs w:val="28"/>
          <w:lang w:eastAsia="ru-RU"/>
        </w:rPr>
        <w:t xml:space="preserve">проведения встречной проверки и (или) экспертизы согласно </w:t>
      </w:r>
      <w:hyperlink r:id="rId24" w:history="1">
        <w:r w:rsidRPr="00FD1CCC">
          <w:rPr>
            <w:rFonts w:ascii="Times New Roman" w:hAnsi="Times New Roman"/>
            <w:sz w:val="28"/>
            <w:szCs w:val="28"/>
            <w:lang w:eastAsia="ru-RU"/>
          </w:rPr>
          <w:t>подпунктам «</w:t>
        </w:r>
        <w:r>
          <w:rPr>
            <w:rFonts w:ascii="Times New Roman" w:hAnsi="Times New Roman"/>
            <w:sz w:val="28"/>
            <w:szCs w:val="28"/>
            <w:lang w:eastAsia="ru-RU"/>
          </w:rPr>
          <w:t>32.1</w:t>
        </w:r>
        <w:r w:rsidRPr="00FD1CCC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FD1CCC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5" w:history="1">
        <w:r w:rsidRPr="00FD1CCC">
          <w:rPr>
            <w:rFonts w:ascii="Times New Roman" w:hAnsi="Times New Roman"/>
            <w:sz w:val="28"/>
            <w:szCs w:val="28"/>
            <w:lang w:eastAsia="ru-RU"/>
          </w:rPr>
          <w:t>«</w:t>
        </w:r>
        <w:r>
          <w:rPr>
            <w:rFonts w:ascii="Times New Roman" w:hAnsi="Times New Roman"/>
            <w:sz w:val="28"/>
            <w:szCs w:val="28"/>
            <w:lang w:eastAsia="ru-RU"/>
          </w:rPr>
          <w:t>32.2</w:t>
        </w:r>
        <w:r w:rsidRPr="00FD1CCC">
          <w:rPr>
            <w:rFonts w:ascii="Times New Roman" w:hAnsi="Times New Roman"/>
            <w:sz w:val="28"/>
            <w:szCs w:val="28"/>
            <w:lang w:eastAsia="ru-RU"/>
          </w:rPr>
          <w:t>» пункта 32</w:t>
        </w:r>
      </w:hyperlink>
      <w:r w:rsidRPr="00FD1CCC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BD78E0" w:rsidRPr="00FD1CCC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34.2. П</w:t>
      </w:r>
      <w:r w:rsidRPr="00FD1CCC">
        <w:rPr>
          <w:rFonts w:ascii="Times New Roman" w:hAnsi="Times New Roman"/>
          <w:sz w:val="28"/>
          <w:szCs w:val="28"/>
          <w:lang w:eastAsia="ru-RU"/>
        </w:rPr>
        <w:t xml:space="preserve">осле устранения причин приостановления проведения контрольного мероприятия, указанных в </w:t>
      </w:r>
      <w:hyperlink r:id="rId26" w:history="1">
        <w:r w:rsidRPr="00FD1CCC">
          <w:rPr>
            <w:rFonts w:ascii="Times New Roman" w:hAnsi="Times New Roman"/>
            <w:sz w:val="28"/>
            <w:szCs w:val="28"/>
            <w:lang w:eastAsia="ru-RU"/>
          </w:rPr>
          <w:t>подпунктах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«32.3</w:t>
        </w:r>
        <w:r w:rsidRPr="00FD1CCC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FD1CCC">
        <w:rPr>
          <w:rFonts w:ascii="Times New Roman" w:hAnsi="Times New Roman"/>
          <w:sz w:val="28"/>
          <w:szCs w:val="28"/>
          <w:lang w:eastAsia="ru-RU"/>
        </w:rPr>
        <w:t xml:space="preserve"> – </w:t>
      </w:r>
      <w:hyperlink r:id="rId27" w:history="1">
        <w:r w:rsidRPr="00FD1CCC">
          <w:rPr>
            <w:rFonts w:ascii="Times New Roman" w:hAnsi="Times New Roman"/>
            <w:sz w:val="28"/>
            <w:szCs w:val="28"/>
            <w:lang w:eastAsia="ru-RU"/>
          </w:rPr>
          <w:t>«</w:t>
        </w:r>
        <w:r>
          <w:rPr>
            <w:rFonts w:ascii="Times New Roman" w:hAnsi="Times New Roman"/>
            <w:sz w:val="28"/>
            <w:szCs w:val="28"/>
            <w:lang w:eastAsia="ru-RU"/>
          </w:rPr>
          <w:t>32.5</w:t>
        </w:r>
        <w:r w:rsidRPr="00FD1CCC">
          <w:rPr>
            <w:rFonts w:ascii="Times New Roman" w:hAnsi="Times New Roman"/>
            <w:sz w:val="28"/>
            <w:szCs w:val="28"/>
            <w:lang w:eastAsia="ru-RU"/>
          </w:rPr>
          <w:t>» пункта 32</w:t>
        </w:r>
      </w:hyperlink>
      <w:r w:rsidRPr="00FD1CCC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BD78E0" w:rsidRPr="00FD1CCC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34.3.П</w:t>
      </w:r>
      <w:r w:rsidRPr="00FD1CCC">
        <w:rPr>
          <w:rFonts w:ascii="Times New Roman" w:hAnsi="Times New Roman"/>
          <w:sz w:val="28"/>
          <w:szCs w:val="28"/>
          <w:lang w:eastAsia="ru-RU"/>
        </w:rPr>
        <w:t xml:space="preserve">осле истечения срока приостановления контрольного мероприятия в соответствии с </w:t>
      </w:r>
      <w:hyperlink r:id="rId28" w:history="1">
        <w:r w:rsidRPr="00FD1CCC">
          <w:rPr>
            <w:rFonts w:ascii="Times New Roman" w:hAnsi="Times New Roman"/>
            <w:sz w:val="28"/>
            <w:szCs w:val="28"/>
            <w:lang w:eastAsia="ru-RU"/>
          </w:rPr>
          <w:t>подпунктами «</w:t>
        </w:r>
        <w:r>
          <w:rPr>
            <w:rFonts w:ascii="Times New Roman" w:hAnsi="Times New Roman"/>
            <w:sz w:val="28"/>
            <w:szCs w:val="28"/>
            <w:lang w:eastAsia="ru-RU"/>
          </w:rPr>
          <w:t>32.3</w:t>
        </w:r>
        <w:r w:rsidRPr="00FD1CCC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FD1CCC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r:id="rId29" w:history="1">
        <w:r w:rsidRPr="00FD1CCC">
          <w:rPr>
            <w:rFonts w:ascii="Times New Roman" w:hAnsi="Times New Roman"/>
            <w:sz w:val="28"/>
            <w:szCs w:val="28"/>
            <w:lang w:eastAsia="ru-RU"/>
          </w:rPr>
          <w:t>«</w:t>
        </w:r>
        <w:r>
          <w:rPr>
            <w:rFonts w:ascii="Times New Roman" w:hAnsi="Times New Roman"/>
            <w:sz w:val="28"/>
            <w:szCs w:val="28"/>
            <w:lang w:eastAsia="ru-RU"/>
          </w:rPr>
          <w:t>32.5</w:t>
        </w:r>
        <w:r w:rsidRPr="00FD1CCC">
          <w:rPr>
            <w:rFonts w:ascii="Times New Roman" w:hAnsi="Times New Roman"/>
            <w:sz w:val="28"/>
            <w:szCs w:val="28"/>
            <w:lang w:eastAsia="ru-RU"/>
          </w:rPr>
          <w:t>» пункта 32</w:t>
        </w:r>
      </w:hyperlink>
      <w:r w:rsidRPr="00FD1CCC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4700A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Решение о возобновлении проведения контрольного </w:t>
      </w:r>
      <w:r w:rsidRPr="00F14B8B">
        <w:rPr>
          <w:rFonts w:ascii="Times New Roman" w:hAnsi="Times New Roman"/>
          <w:sz w:val="28"/>
          <w:szCs w:val="28"/>
        </w:rPr>
        <w:t>мероприятия в соответствии с пунктом 34 настоящего Порядка оформля</w:t>
      </w:r>
      <w:r w:rsidRPr="004700A0">
        <w:rPr>
          <w:rFonts w:ascii="Times New Roman" w:hAnsi="Times New Roman"/>
          <w:sz w:val="28"/>
          <w:szCs w:val="28"/>
        </w:rPr>
        <w:t>ется приказом</w:t>
      </w:r>
      <w:r w:rsidRPr="004700A0">
        <w:rPr>
          <w:rFonts w:ascii="Times New Roman" w:hAnsi="Times New Roman"/>
          <w:spacing w:val="2"/>
          <w:sz w:val="28"/>
          <w:szCs w:val="28"/>
        </w:rPr>
        <w:t>МУ «Финансовое управление администрации г. Пятигорска», в котором указывается основание возобновления проведения контрольного мероприятия</w:t>
      </w:r>
      <w:r w:rsidRPr="004700A0">
        <w:rPr>
          <w:rFonts w:ascii="Times New Roman" w:hAnsi="Times New Roman"/>
          <w:sz w:val="28"/>
          <w:szCs w:val="28"/>
        </w:rPr>
        <w:t>.</w:t>
      </w:r>
    </w:p>
    <w:p w:rsidR="00BD78E0" w:rsidRPr="004700A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4700A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Pr="004700A0">
        <w:rPr>
          <w:rFonts w:ascii="Times New Roman" w:hAnsi="Times New Roman"/>
          <w:sz w:val="28"/>
          <w:szCs w:val="28"/>
        </w:rPr>
        <w:t xml:space="preserve">. </w:t>
      </w:r>
      <w:r w:rsidRPr="004700A0">
        <w:rPr>
          <w:rFonts w:ascii="Times New Roman" w:hAnsi="Times New Roman"/>
          <w:spacing w:val="2"/>
          <w:sz w:val="28"/>
          <w:szCs w:val="28"/>
        </w:rPr>
        <w:t xml:space="preserve">Копия приказа МУ «Финансовое управление администрации г. Пятигорска» о </w:t>
      </w:r>
      <w:r w:rsidRPr="004700A0">
        <w:rPr>
          <w:rFonts w:ascii="Times New Roman" w:hAnsi="Times New Roman"/>
          <w:sz w:val="28"/>
          <w:szCs w:val="28"/>
        </w:rPr>
        <w:t>продлении срока проведения контрольного мероприятия</w:t>
      </w:r>
      <w:r w:rsidRPr="004700A0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4700A0">
        <w:rPr>
          <w:rFonts w:ascii="Times New Roman" w:hAnsi="Times New Roman"/>
          <w:sz w:val="28"/>
          <w:szCs w:val="28"/>
        </w:rPr>
        <w:t xml:space="preserve">о приостановлении проведения контрольного мероприятия, о возобновлении проведения контрольного мероприятия вручаются руководителю или представителю объекта контроля под роспись, либо направляются в адрес объекта контроля заказным почтовым отправлением с уведомлением о вручении или иным способом, свидетельствующим о дате его получения адресатом в срок не более 3 рабочих дней со дня издания соответствующего </w:t>
      </w:r>
      <w:r w:rsidRPr="001E6385">
        <w:rPr>
          <w:rFonts w:ascii="Times New Roman" w:hAnsi="Times New Roman"/>
          <w:sz w:val="28"/>
          <w:szCs w:val="28"/>
        </w:rPr>
        <w:t>приказа, в том числе с использованием автоматизированных информационных систем (при наличии).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7F4BDD">
        <w:rPr>
          <w:rFonts w:ascii="Times New Roman" w:hAnsi="Times New Roman"/>
          <w:sz w:val="28"/>
          <w:szCs w:val="28"/>
        </w:rPr>
        <w:t xml:space="preserve">. В рамках камеральных проверок </w:t>
      </w:r>
      <w:r>
        <w:rPr>
          <w:rFonts w:ascii="Times New Roman" w:hAnsi="Times New Roman"/>
          <w:sz w:val="28"/>
          <w:szCs w:val="28"/>
        </w:rPr>
        <w:t xml:space="preserve">и (или) </w:t>
      </w:r>
      <w:r w:rsidRPr="007F4BDD">
        <w:rPr>
          <w:rFonts w:ascii="Times New Roman" w:hAnsi="Times New Roman"/>
          <w:sz w:val="28"/>
          <w:szCs w:val="28"/>
        </w:rPr>
        <w:t xml:space="preserve">выездных </w:t>
      </w:r>
      <w:r>
        <w:rPr>
          <w:rFonts w:ascii="Times New Roman" w:hAnsi="Times New Roman"/>
          <w:sz w:val="28"/>
          <w:szCs w:val="28"/>
        </w:rPr>
        <w:t>проверок</w:t>
      </w:r>
      <w:r w:rsidRPr="007F4BDD">
        <w:rPr>
          <w:rFonts w:ascii="Times New Roman" w:hAnsi="Times New Roman"/>
          <w:sz w:val="28"/>
          <w:szCs w:val="28"/>
        </w:rPr>
        <w:t xml:space="preserve"> (ревизий</w:t>
      </w:r>
      <w:r w:rsidRPr="004700A0">
        <w:rPr>
          <w:rFonts w:ascii="Times New Roman" w:hAnsi="Times New Roman"/>
          <w:sz w:val="28"/>
          <w:szCs w:val="28"/>
        </w:rPr>
        <w:t>) по решению начальника (заместителя начальника)МУ «Финансовое управление администрации г. Пятигорска», принятому на основании мотивированного обращения руководителя группы (проверяющего), могут</w:t>
      </w:r>
      <w:r>
        <w:rPr>
          <w:rFonts w:ascii="Times New Roman" w:hAnsi="Times New Roman"/>
          <w:sz w:val="28"/>
          <w:szCs w:val="28"/>
        </w:rPr>
        <w:t xml:space="preserve"> проводиться встречные проверки.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752CCD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CC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</w:t>
      </w:r>
      <w:r w:rsidRPr="00752CCD">
        <w:rPr>
          <w:rFonts w:ascii="Times New Roman" w:hAnsi="Times New Roman"/>
          <w:sz w:val="28"/>
          <w:szCs w:val="28"/>
        </w:rPr>
        <w:t xml:space="preserve">. </w:t>
      </w:r>
      <w:r w:rsidRPr="00752CCD">
        <w:rPr>
          <w:rFonts w:ascii="Times New Roman" w:hAnsi="Times New Roman"/>
          <w:sz w:val="28"/>
          <w:szCs w:val="28"/>
          <w:lang w:eastAsia="ru-RU"/>
        </w:rPr>
        <w:t xml:space="preserve">Встречная проверка проводится в порядке, установленном для проведения проверки в соответствии </w:t>
      </w:r>
      <w:r w:rsidRPr="00752C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</w:t>
      </w:r>
      <w:hyperlink r:id="rId30" w:history="1">
        <w:r w:rsidRPr="00752CCD">
          <w:rPr>
            <w:rFonts w:ascii="Times New Roman" w:hAnsi="Times New Roman"/>
            <w:sz w:val="28"/>
            <w:szCs w:val="28"/>
            <w:lang w:eastAsia="ru-RU"/>
          </w:rPr>
          <w:t>пунктами</w:t>
        </w:r>
      </w:hyperlink>
      <w:r w:rsidRPr="00FD1CCC">
        <w:rPr>
          <w:rFonts w:ascii="Times New Roman" w:hAnsi="Times New Roman"/>
          <w:sz w:val="28"/>
          <w:szCs w:val="28"/>
          <w:lang w:eastAsia="ru-RU"/>
        </w:rPr>
        <w:t>53-55, 58-61</w:t>
      </w:r>
      <w:r w:rsidRPr="00752CCD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BD78E0" w:rsidRPr="00752CCD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CCD">
        <w:rPr>
          <w:rFonts w:ascii="Times New Roman" w:hAnsi="Times New Roman"/>
          <w:sz w:val="28"/>
          <w:szCs w:val="28"/>
          <w:lang w:eastAsia="ru-RU"/>
        </w:rPr>
        <w:t>Срок проведения встречной проверки не может превышать 20 рабочих дней.</w:t>
      </w:r>
    </w:p>
    <w:p w:rsidR="00BD78E0" w:rsidRPr="00752CCD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752CCD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CC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9</w:t>
      </w:r>
      <w:r w:rsidRPr="00752CCD">
        <w:rPr>
          <w:rFonts w:ascii="Times New Roman" w:hAnsi="Times New Roman"/>
          <w:sz w:val="28"/>
          <w:szCs w:val="28"/>
        </w:rPr>
        <w:t>. В ходе встречной проверки, проводимой при осуществлении деятельности по контролю в сфере закупок,</w:t>
      </w:r>
      <w:r w:rsidRPr="00752CCD">
        <w:rPr>
          <w:rFonts w:ascii="Times New Roman" w:hAnsi="Times New Roman"/>
          <w:sz w:val="28"/>
          <w:szCs w:val="28"/>
          <w:lang w:eastAsia="ru-RU"/>
        </w:rPr>
        <w:t xml:space="preserve"> проводятся контрольные </w:t>
      </w:r>
      <w:r w:rsidRPr="00752CCD">
        <w:rPr>
          <w:rFonts w:ascii="Times New Roman" w:hAnsi="Times New Roman"/>
          <w:sz w:val="28"/>
          <w:szCs w:val="28"/>
          <w:lang w:eastAsia="ru-RU"/>
        </w:rPr>
        <w:lastRenderedPageBreak/>
        <w:t>действия в целях установления и (или) подтверждения либо опровержения фактов нарушений законодательства Российской Федерации и иных нормативных правовых актов о контрактной системе в сфере закупок.</w:t>
      </w:r>
    </w:p>
    <w:p w:rsidR="00BD78E0" w:rsidRPr="00752CCD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752CCD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40</w:t>
      </w:r>
      <w:r w:rsidRPr="00752CCD">
        <w:rPr>
          <w:rFonts w:ascii="Times New Roman" w:hAnsi="Times New Roman"/>
          <w:sz w:val="28"/>
          <w:szCs w:val="28"/>
        </w:rPr>
        <w:t xml:space="preserve">. </w:t>
      </w:r>
      <w:r w:rsidRPr="00752CCD">
        <w:rPr>
          <w:rFonts w:ascii="Times New Roman" w:hAnsi="Times New Roman"/>
          <w:sz w:val="28"/>
          <w:szCs w:val="28"/>
          <w:lang w:eastAsia="ru-RU"/>
        </w:rPr>
        <w:t xml:space="preserve">Результаты встречной проверки оформляются актом, который подписывается всеми членами группы (проверяющим) в последний день проведения проверки и приобщается к материалам </w:t>
      </w:r>
      <w:r w:rsidRPr="00752CCD">
        <w:rPr>
          <w:rFonts w:ascii="Times New Roman" w:hAnsi="Times New Roman"/>
          <w:sz w:val="28"/>
          <w:szCs w:val="28"/>
        </w:rPr>
        <w:t xml:space="preserve">камеральной проверки и (или) выездной проверки (ревизии) </w:t>
      </w:r>
      <w:r w:rsidRPr="00752CCD">
        <w:rPr>
          <w:rFonts w:ascii="Times New Roman" w:hAnsi="Times New Roman"/>
          <w:sz w:val="28"/>
          <w:szCs w:val="28"/>
          <w:lang w:eastAsia="ru-RU"/>
        </w:rPr>
        <w:t>соответственно.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CCD">
        <w:rPr>
          <w:rFonts w:ascii="Times New Roman" w:hAnsi="Times New Roman"/>
          <w:sz w:val="28"/>
          <w:szCs w:val="28"/>
          <w:lang w:eastAsia="ru-RU"/>
        </w:rPr>
        <w:t>По результатам встречной проверки</w:t>
      </w:r>
      <w:r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752CCD">
        <w:rPr>
          <w:rFonts w:ascii="Times New Roman" w:hAnsi="Times New Roman"/>
          <w:sz w:val="28"/>
          <w:szCs w:val="28"/>
          <w:lang w:eastAsia="ru-RU"/>
        </w:rPr>
        <w:t xml:space="preserve"> объекту контроля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бюджетные меры принуждения не применяются, </w:t>
      </w:r>
      <w:r w:rsidRPr="00752CCD">
        <w:rPr>
          <w:rFonts w:ascii="Times New Roman" w:hAnsi="Times New Roman"/>
          <w:sz w:val="28"/>
          <w:szCs w:val="28"/>
          <w:lang w:eastAsia="ru-RU"/>
        </w:rPr>
        <w:t>представления и (или) предписания не выдаются.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tabs>
          <w:tab w:val="left" w:pos="993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</w:t>
      </w:r>
      <w:r w:rsidRPr="004700A0">
        <w:rPr>
          <w:rFonts w:ascii="Times New Roman" w:hAnsi="Times New Roman"/>
          <w:sz w:val="28"/>
          <w:szCs w:val="28"/>
        </w:rPr>
        <w:t>Обследования могут проводиться как самостоятельные контрольные мероприятия, так и в рамках камеральных проверок и (или) выездных проверок (ревизий)</w:t>
      </w:r>
      <w:r>
        <w:rPr>
          <w:rFonts w:ascii="Times New Roman" w:hAnsi="Times New Roman"/>
          <w:sz w:val="28"/>
          <w:szCs w:val="28"/>
        </w:rPr>
        <w:t>.</w:t>
      </w:r>
    </w:p>
    <w:p w:rsidR="00BD78E0" w:rsidRPr="004700A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CC1C7B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Pr="00F936C5">
        <w:rPr>
          <w:rFonts w:ascii="Times New Roman" w:hAnsi="Times New Roman"/>
          <w:sz w:val="28"/>
          <w:szCs w:val="28"/>
        </w:rPr>
        <w:t xml:space="preserve">. Все документы, составляемые в рамках контрольного мероприятия, приобщаются к </w:t>
      </w:r>
      <w:r w:rsidRPr="001E6385">
        <w:rPr>
          <w:rFonts w:ascii="Times New Roman" w:hAnsi="Times New Roman"/>
          <w:sz w:val="28"/>
          <w:szCs w:val="28"/>
        </w:rPr>
        <w:t>материалам контрольного мероприятия, учитываются и хранятся в течение установленного номенклатурой дел срока их хранения, в том числе с применением автоматизированных информационных систем (при наличии).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0A0">
        <w:rPr>
          <w:rFonts w:ascii="Times New Roman" w:hAnsi="Times New Roman"/>
          <w:sz w:val="28"/>
          <w:szCs w:val="28"/>
        </w:rPr>
        <w:t>Материалы контрольного мероприятия состоят из:</w:t>
      </w:r>
    </w:p>
    <w:p w:rsidR="00BD78E0" w:rsidRPr="00787E61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42.1.П</w:t>
      </w:r>
      <w:r w:rsidRPr="00787E61">
        <w:rPr>
          <w:rFonts w:ascii="Times New Roman" w:hAnsi="Times New Roman"/>
          <w:sz w:val="28"/>
          <w:szCs w:val="28"/>
        </w:rPr>
        <w:t>риказа о назначении контрольного мероприятия;</w:t>
      </w:r>
    </w:p>
    <w:p w:rsidR="00BD78E0" w:rsidRPr="00787E61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42.2.У</w:t>
      </w:r>
      <w:r w:rsidRPr="00787E61">
        <w:rPr>
          <w:rFonts w:ascii="Times New Roman" w:hAnsi="Times New Roman"/>
          <w:sz w:val="28"/>
          <w:szCs w:val="28"/>
        </w:rPr>
        <w:t>ведомления о назначении контрольного мероприятия;</w:t>
      </w:r>
    </w:p>
    <w:p w:rsidR="00BD78E0" w:rsidRPr="00787E61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42.3.З</w:t>
      </w:r>
      <w:r w:rsidRPr="00787E61">
        <w:rPr>
          <w:rFonts w:ascii="Times New Roman" w:hAnsi="Times New Roman"/>
          <w:sz w:val="28"/>
          <w:szCs w:val="28"/>
        </w:rPr>
        <w:t>апроса МУ «Финансовое управление администрации г. Пятигорска» о предоставлении документов и информации;</w:t>
      </w:r>
    </w:p>
    <w:p w:rsidR="00BD78E0" w:rsidRPr="00787E61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42.4.П</w:t>
      </w:r>
      <w:r w:rsidRPr="00787E61">
        <w:rPr>
          <w:rFonts w:ascii="Times New Roman" w:hAnsi="Times New Roman"/>
          <w:sz w:val="28"/>
          <w:szCs w:val="28"/>
        </w:rPr>
        <w:t xml:space="preserve">рограммы контрольного мероприятия (при наличии); </w:t>
      </w:r>
    </w:p>
    <w:p w:rsidR="00BD78E0" w:rsidRPr="00787E61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42.5.А</w:t>
      </w:r>
      <w:r w:rsidRPr="00787E61">
        <w:rPr>
          <w:rFonts w:ascii="Times New Roman" w:hAnsi="Times New Roman"/>
          <w:sz w:val="28"/>
          <w:szCs w:val="28"/>
        </w:rPr>
        <w:t>кта проверки (ревизии) или заключения по результатам обследования;</w:t>
      </w:r>
    </w:p>
    <w:p w:rsidR="00BD78E0" w:rsidRPr="00787E61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42.6.А</w:t>
      </w:r>
      <w:r w:rsidRPr="00787E61">
        <w:rPr>
          <w:rFonts w:ascii="Times New Roman" w:hAnsi="Times New Roman"/>
          <w:sz w:val="28"/>
          <w:szCs w:val="28"/>
        </w:rPr>
        <w:t>кта встречной проверки (при наличии);</w:t>
      </w:r>
    </w:p>
    <w:p w:rsidR="00BD78E0" w:rsidRPr="00787E61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42.7.Н</w:t>
      </w:r>
      <w:r w:rsidRPr="00787E61">
        <w:rPr>
          <w:rFonts w:ascii="Times New Roman" w:hAnsi="Times New Roman"/>
          <w:sz w:val="28"/>
          <w:szCs w:val="28"/>
        </w:rPr>
        <w:t xml:space="preserve">адлежаще оформленных приложений (при наличии), на которые имеются ссылки в акте проверки (ревизии) или заключении по результатам обследования, в том числе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87E61">
        <w:rPr>
          <w:rFonts w:ascii="Times New Roman" w:hAnsi="Times New Roman"/>
          <w:sz w:val="28"/>
          <w:szCs w:val="28"/>
        </w:rPr>
        <w:t>акте встречной проверки, заключении по результатам обследования (в случае проведения встречной проверки и (или) обследования в рамках камеральной проверки или выездной проверки (ревизии)) и т.п.;</w:t>
      </w:r>
    </w:p>
    <w:p w:rsidR="00BD78E0" w:rsidRPr="00787E61" w:rsidRDefault="00BD78E0" w:rsidP="00BD78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42.8.О</w:t>
      </w:r>
      <w:r w:rsidRPr="00787E61">
        <w:rPr>
          <w:rFonts w:ascii="Times New Roman" w:hAnsi="Times New Roman"/>
          <w:sz w:val="28"/>
          <w:szCs w:val="28"/>
        </w:rPr>
        <w:t>тчета о результатах камеральной или выездной проверки, проведенной в ходе осуществления деятельности по контролю в сфере закупок;</w:t>
      </w:r>
    </w:p>
    <w:p w:rsidR="00BD78E0" w:rsidRPr="00787E61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42.9.П</w:t>
      </w:r>
      <w:r w:rsidRPr="00787E61">
        <w:rPr>
          <w:rFonts w:ascii="Times New Roman" w:hAnsi="Times New Roman"/>
          <w:sz w:val="28"/>
          <w:szCs w:val="28"/>
        </w:rPr>
        <w:t>исьменных возражений объекта контроля (при наличии);</w:t>
      </w:r>
    </w:p>
    <w:p w:rsidR="00BD78E0" w:rsidRPr="00787E61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42.10.П</w:t>
      </w:r>
      <w:r w:rsidRPr="00787E61">
        <w:rPr>
          <w:rFonts w:ascii="Times New Roman" w:hAnsi="Times New Roman"/>
          <w:sz w:val="28"/>
          <w:szCs w:val="28"/>
        </w:rPr>
        <w:t>редставлений (при наличии), предписаний (при наличии), уведомлений о применении бюджетных мер принуждения (при наличии);</w:t>
      </w:r>
    </w:p>
    <w:p w:rsidR="00BD78E0" w:rsidRPr="004700A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42.11.И</w:t>
      </w:r>
      <w:r w:rsidRPr="00787E6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 документов</w:t>
      </w:r>
      <w:r w:rsidRPr="00752CCD">
        <w:rPr>
          <w:rFonts w:ascii="Times New Roman" w:hAnsi="Times New Roman"/>
          <w:sz w:val="28"/>
          <w:szCs w:val="28"/>
        </w:rPr>
        <w:t>.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0A0">
        <w:rPr>
          <w:rFonts w:ascii="Times New Roman" w:hAnsi="Times New Roman"/>
          <w:sz w:val="28"/>
          <w:szCs w:val="28"/>
        </w:rPr>
        <w:lastRenderedPageBreak/>
        <w:t>Кроме того, к материалам контрольного мероприятия могут прилагаться предметы, результаты экспертиз (исследований), фото-, видео- и аудиоматериалы, а также иные материалы, полученные в ходе проведения контрольного мероприятия.</w:t>
      </w:r>
    </w:p>
    <w:p w:rsidR="00BD78E0" w:rsidRPr="00FD1CCC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8B3987" w:rsidRDefault="00BD78E0" w:rsidP="00BD78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987">
        <w:rPr>
          <w:rFonts w:ascii="Times New Roman" w:hAnsi="Times New Roman"/>
          <w:sz w:val="28"/>
          <w:szCs w:val="28"/>
        </w:rPr>
        <w:t>43. Одновременно с утвердительной резолюцией в соответствии с пунктом 71настоящего Порядка начальником (заместителем начальника) МУ «Финансовое управление администрации г. Пятигорска» утверждается отчет о результатах камеральной или выездной проверки, проведенной в ходе осуществления деятельности по контролю в сфере закупок, в который включаются все отраженные в акте нарушения, выявленные при проведении контрольного мероприятия, и подтвержденные после рассмотрения возражений объекта контроля (при наличии).</w:t>
      </w:r>
    </w:p>
    <w:p w:rsidR="00BD78E0" w:rsidRPr="001A2BCE" w:rsidRDefault="00BD78E0" w:rsidP="00BD78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987">
        <w:rPr>
          <w:rFonts w:ascii="Times New Roman" w:hAnsi="Times New Roman"/>
          <w:sz w:val="28"/>
          <w:szCs w:val="28"/>
        </w:rPr>
        <w:t>Отчет о результатах камеральной или выездной проверки, проведенной в ходе осуществления деятельности по контролю в сфере закупок, подписывается руководителем группы (проверяющим).</w:t>
      </w: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</w:t>
      </w:r>
      <w:r w:rsidRPr="001A2BCE">
        <w:rPr>
          <w:rFonts w:ascii="Times New Roman" w:hAnsi="Times New Roman"/>
          <w:sz w:val="28"/>
          <w:szCs w:val="28"/>
        </w:rPr>
        <w:t xml:space="preserve">Использование единой информационной системы в сфере закупок, а также ведение документооборота должностными лицами МУ «Финансовое управление администрации г. Пятигорска», уполномоченными на проведение 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BCE">
        <w:rPr>
          <w:rFonts w:ascii="Times New Roman" w:hAnsi="Times New Roman"/>
          <w:sz w:val="28"/>
          <w:szCs w:val="28"/>
        </w:rPr>
        <w:t xml:space="preserve">контрольного мероприятия, </w:t>
      </w:r>
      <w:r w:rsidRPr="00AA00C5">
        <w:rPr>
          <w:rFonts w:ascii="Times New Roman" w:hAnsi="Times New Roman"/>
          <w:sz w:val="28"/>
          <w:szCs w:val="28"/>
        </w:rPr>
        <w:t xml:space="preserve">в </w:t>
      </w:r>
      <w:r w:rsidRPr="00787E61">
        <w:rPr>
          <w:rFonts w:ascii="Times New Roman" w:hAnsi="Times New Roman"/>
          <w:sz w:val="28"/>
          <w:szCs w:val="28"/>
        </w:rPr>
        <w:t>такой</w:t>
      </w:r>
      <w:r w:rsidRPr="001A2BCE">
        <w:rPr>
          <w:rFonts w:ascii="Times New Roman" w:hAnsi="Times New Roman"/>
          <w:sz w:val="28"/>
          <w:szCs w:val="28"/>
        </w:rPr>
        <w:t xml:space="preserve"> системе при осуществлении деятельности по контролю </w:t>
      </w:r>
      <w:r>
        <w:rPr>
          <w:rFonts w:ascii="Times New Roman" w:hAnsi="Times New Roman"/>
          <w:sz w:val="28"/>
          <w:szCs w:val="28"/>
        </w:rPr>
        <w:t xml:space="preserve">в сфере закупок </w:t>
      </w:r>
      <w:r w:rsidRPr="001A2BCE">
        <w:rPr>
          <w:rFonts w:ascii="Times New Roman" w:hAnsi="Times New Roman"/>
          <w:sz w:val="28"/>
          <w:szCs w:val="28"/>
        </w:rPr>
        <w:t xml:space="preserve">осуществляется в соответствии с требованиями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27 октября 2015 г.</w:t>
      </w:r>
      <w:r w:rsidRPr="001A2BCE">
        <w:rPr>
          <w:rFonts w:ascii="Times New Roman" w:hAnsi="Times New Roman"/>
          <w:sz w:val="28"/>
          <w:szCs w:val="28"/>
        </w:rPr>
        <w:t>№ 1148.</w:t>
      </w: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 </w:t>
      </w:r>
      <w:r w:rsidRPr="001A2BCE">
        <w:rPr>
          <w:rFonts w:ascii="Times New Roman" w:hAnsi="Times New Roman"/>
          <w:sz w:val="28"/>
          <w:szCs w:val="28"/>
        </w:rPr>
        <w:t xml:space="preserve">Обязательными документами для размещения в единой информационной системе в сфере закупок являются отчет о результатах выездной </w:t>
      </w:r>
      <w:r w:rsidRPr="00FD1CCC">
        <w:rPr>
          <w:rFonts w:ascii="Times New Roman" w:hAnsi="Times New Roman"/>
          <w:sz w:val="28"/>
          <w:szCs w:val="28"/>
        </w:rPr>
        <w:t>или камеральной проверки, который оформляется в соответствии с пунктом 43 настоящего Порядка и предписание, направленное объекту контроля в соответствии с пунктом 74 настоящего Порядка.</w:t>
      </w:r>
    </w:p>
    <w:p w:rsidR="00BD78E0" w:rsidRDefault="00BD78E0" w:rsidP="00BD78E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D78E0" w:rsidRPr="001A2BCE" w:rsidRDefault="00BD78E0" w:rsidP="00BD78E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A2BCE">
        <w:rPr>
          <w:rFonts w:ascii="Times New Roman" w:hAnsi="Times New Roman" w:cs="Times New Roman"/>
          <w:sz w:val="28"/>
          <w:szCs w:val="28"/>
        </w:rPr>
        <w:t>Проведение ревизии</w:t>
      </w:r>
    </w:p>
    <w:p w:rsidR="00BD78E0" w:rsidRPr="001A2BCE" w:rsidRDefault="00BD78E0" w:rsidP="00BD78E0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</w:p>
    <w:p w:rsidR="00BD78E0" w:rsidRPr="00D2065C" w:rsidRDefault="00BD78E0" w:rsidP="00BD7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1A2BCE">
        <w:rPr>
          <w:rFonts w:ascii="Times New Roman" w:hAnsi="Times New Roman" w:cs="Times New Roman"/>
          <w:sz w:val="28"/>
          <w:szCs w:val="28"/>
        </w:rPr>
        <w:t>. Ревизия проводится по месту нахождения объекта контроля</w:t>
      </w:r>
      <w:r w:rsidRPr="00D2065C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BD78E0" w:rsidRPr="00D2065C" w:rsidRDefault="00BD78E0" w:rsidP="00BD7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46.1.Д</w:t>
      </w:r>
      <w:r w:rsidRPr="00D2065C">
        <w:rPr>
          <w:rFonts w:ascii="Times New Roman" w:hAnsi="Times New Roman" w:cs="Times New Roman"/>
          <w:sz w:val="28"/>
          <w:szCs w:val="28"/>
        </w:rPr>
        <w:t>окументов и информации, представленных объектом контроля по запросам МУ «Финансовое управление администрации г. Пятигорска» о предоставлении документов и информации;</w:t>
      </w:r>
    </w:p>
    <w:p w:rsidR="00BD78E0" w:rsidRPr="00D2065C" w:rsidRDefault="00BD78E0" w:rsidP="00BD7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46.2. И</w:t>
      </w:r>
      <w:r w:rsidRPr="00D2065C">
        <w:rPr>
          <w:rFonts w:ascii="Times New Roman" w:hAnsi="Times New Roman" w:cs="Times New Roman"/>
          <w:sz w:val="28"/>
          <w:szCs w:val="28"/>
        </w:rPr>
        <w:t>нформации, документов и материалов, полученных в ходе проведения МУ «Финансовое управление администрации г. Пятигорска» встречных проверок;</w:t>
      </w:r>
    </w:p>
    <w:p w:rsidR="00BD78E0" w:rsidRPr="00D2065C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46.3.Д</w:t>
      </w:r>
      <w:r w:rsidRPr="00D2065C">
        <w:rPr>
          <w:rFonts w:ascii="Times New Roman" w:hAnsi="Times New Roman"/>
          <w:sz w:val="28"/>
          <w:szCs w:val="28"/>
        </w:rPr>
        <w:t>окументов и информации, полученных в результате анализа данных единой информационной системы в сфере закупок;</w:t>
      </w:r>
    </w:p>
    <w:p w:rsidR="00BD78E0" w:rsidRDefault="00BD78E0" w:rsidP="00BD7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46.4. И</w:t>
      </w:r>
      <w:r w:rsidRPr="0039331C">
        <w:rPr>
          <w:rFonts w:ascii="Times New Roman" w:hAnsi="Times New Roman" w:cs="Times New Roman"/>
          <w:sz w:val="28"/>
          <w:szCs w:val="28"/>
        </w:rPr>
        <w:t>ных документов, представленных по запросам МУ «Финансовое управление администрации г. Пятигорска» о предоставлении документов и информации.</w:t>
      </w:r>
    </w:p>
    <w:p w:rsidR="00BD78E0" w:rsidRPr="001A2BCE" w:rsidRDefault="00BD78E0" w:rsidP="00BD78E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Pr="001A2BCE">
        <w:rPr>
          <w:rFonts w:ascii="Times New Roman" w:hAnsi="Times New Roman"/>
          <w:sz w:val="28"/>
          <w:szCs w:val="28"/>
        </w:rPr>
        <w:t>. Срок проведения ревизии составляет не более 40 рабочих дней.</w:t>
      </w: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Pr="001A2BCE">
        <w:rPr>
          <w:rFonts w:ascii="Times New Roman" w:hAnsi="Times New Roman"/>
          <w:sz w:val="28"/>
          <w:szCs w:val="28"/>
        </w:rPr>
        <w:t>. Срок проведения ревизии может быть продлен не более чем на 15 рабочих дней по решению начальника (заместителя начальника)МУ «Финансовое управление администрации г. Пятигорска».</w:t>
      </w: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3A5">
        <w:rPr>
          <w:rFonts w:ascii="Times New Roman" w:hAnsi="Times New Roman"/>
          <w:sz w:val="28"/>
          <w:szCs w:val="28"/>
        </w:rPr>
        <w:t xml:space="preserve">49. </w:t>
      </w:r>
      <w:r w:rsidRPr="004A63A5">
        <w:rPr>
          <w:rFonts w:ascii="Times New Roman" w:hAnsi="Times New Roman"/>
          <w:sz w:val="28"/>
          <w:szCs w:val="28"/>
          <w:lang w:eastAsia="ru-RU"/>
        </w:rPr>
        <w:t xml:space="preserve">Результаты ревизии оформляются актом в двух экземплярах, которые подписываются </w:t>
      </w:r>
      <w:r w:rsidRPr="004A63A5">
        <w:rPr>
          <w:rFonts w:ascii="Times New Roman" w:hAnsi="Times New Roman"/>
          <w:sz w:val="28"/>
          <w:szCs w:val="28"/>
        </w:rPr>
        <w:t xml:space="preserve">руководителем и </w:t>
      </w:r>
      <w:r w:rsidRPr="004A63A5">
        <w:rPr>
          <w:rFonts w:ascii="Times New Roman" w:hAnsi="Times New Roman"/>
          <w:sz w:val="28"/>
          <w:szCs w:val="28"/>
          <w:lang w:eastAsia="ru-RU"/>
        </w:rPr>
        <w:t>членами группы (проверяющим) в последний день проведения ревизии.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Pr="001A2BCE">
        <w:rPr>
          <w:rFonts w:ascii="Times New Roman" w:hAnsi="Times New Roman"/>
          <w:sz w:val="28"/>
          <w:szCs w:val="28"/>
        </w:rPr>
        <w:t xml:space="preserve">. Акт ревизии с приложениями </w:t>
      </w:r>
      <w:r w:rsidRPr="00F936C5">
        <w:rPr>
          <w:rFonts w:ascii="Times New Roman" w:hAnsi="Times New Roman"/>
          <w:sz w:val="28"/>
          <w:szCs w:val="28"/>
        </w:rPr>
        <w:t>(при наличии) в течение 3 рабочих дней со дня его подписания вручается (направляется) руководителю или представителю объекта контроля.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51</w:t>
      </w:r>
      <w:r w:rsidRPr="00752CCD">
        <w:rPr>
          <w:rFonts w:ascii="Times New Roman" w:hAnsi="Times New Roman"/>
          <w:sz w:val="28"/>
          <w:szCs w:val="28"/>
        </w:rPr>
        <w:t xml:space="preserve">. </w:t>
      </w:r>
      <w:r w:rsidRPr="00752CCD">
        <w:rPr>
          <w:rFonts w:ascii="Times New Roman" w:hAnsi="Times New Roman"/>
          <w:sz w:val="28"/>
          <w:szCs w:val="28"/>
          <w:lang w:eastAsia="ru-RU"/>
        </w:rPr>
        <w:t>Объект контроля вправе представить письменные возражения на акт, оформленный по результатам ревизии, в срок не более 10 рабочих дней со дня получения такого акта.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1A2BCE" w:rsidRDefault="00BD78E0" w:rsidP="00BD7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>52</w:t>
      </w:r>
      <w:r w:rsidRPr="001A2BCE">
        <w:rPr>
          <w:rFonts w:ascii="Times New Roman" w:hAnsi="Times New Roman" w:cs="Times New Roman"/>
          <w:sz w:val="28"/>
          <w:szCs w:val="28"/>
          <w:lang/>
        </w:rPr>
        <w:t xml:space="preserve">. Иные требования к порядку проведения ревизииустанавливаются </w:t>
      </w:r>
      <w:r>
        <w:rPr>
          <w:rFonts w:ascii="Times New Roman" w:hAnsi="Times New Roman" w:cs="Times New Roman"/>
          <w:sz w:val="28"/>
          <w:szCs w:val="28"/>
          <w:lang/>
        </w:rPr>
        <w:t>С</w:t>
      </w:r>
      <w:r w:rsidRPr="001A2BCE">
        <w:rPr>
          <w:rFonts w:ascii="Times New Roman" w:hAnsi="Times New Roman" w:cs="Times New Roman"/>
          <w:sz w:val="28"/>
          <w:szCs w:val="28"/>
        </w:rPr>
        <w:t>тандартами осуществления внутреннего муни</w:t>
      </w:r>
      <w:r>
        <w:rPr>
          <w:rFonts w:ascii="Times New Roman" w:hAnsi="Times New Roman" w:cs="Times New Roman"/>
          <w:sz w:val="28"/>
          <w:szCs w:val="28"/>
        </w:rPr>
        <w:t>ципального финансового контроля</w:t>
      </w:r>
      <w:r w:rsidRPr="001A2BCE">
        <w:rPr>
          <w:rFonts w:ascii="Times New Roman" w:hAnsi="Times New Roman" w:cs="Times New Roman"/>
          <w:sz w:val="28"/>
          <w:szCs w:val="28"/>
        </w:rPr>
        <w:t>.</w:t>
      </w:r>
    </w:p>
    <w:p w:rsidR="00BD78E0" w:rsidRPr="001A2BCE" w:rsidRDefault="00BD78E0" w:rsidP="00BD78E0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</w:p>
    <w:p w:rsidR="00BD78E0" w:rsidRPr="001A2BCE" w:rsidRDefault="00BD78E0" w:rsidP="00BD78E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A2BCE">
        <w:rPr>
          <w:rFonts w:ascii="Times New Roman" w:hAnsi="Times New Roman" w:cs="Times New Roman"/>
          <w:sz w:val="28"/>
          <w:szCs w:val="28"/>
        </w:rPr>
        <w:t>Проведение проверки</w:t>
      </w:r>
    </w:p>
    <w:p w:rsidR="00BD78E0" w:rsidRDefault="00BD78E0" w:rsidP="00BD78E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78E0" w:rsidRDefault="00BD78E0" w:rsidP="00BD7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Pr="001A2BCE">
        <w:rPr>
          <w:rFonts w:ascii="Times New Roman" w:hAnsi="Times New Roman" w:cs="Times New Roman"/>
          <w:sz w:val="28"/>
          <w:szCs w:val="28"/>
        </w:rPr>
        <w:t xml:space="preserve">. Проверка проводится </w:t>
      </w:r>
      <w:r w:rsidRPr="007578DB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BD78E0" w:rsidRPr="001A2BCE" w:rsidRDefault="00BD78E0" w:rsidP="00BD7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53.1.Д</w:t>
      </w:r>
      <w:r w:rsidRPr="001A2BCE">
        <w:rPr>
          <w:rFonts w:ascii="Times New Roman" w:hAnsi="Times New Roman" w:cs="Times New Roman"/>
          <w:sz w:val="28"/>
          <w:szCs w:val="28"/>
        </w:rPr>
        <w:t xml:space="preserve">окументов и информации, представленных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2BCE">
        <w:rPr>
          <w:rFonts w:ascii="Times New Roman" w:hAnsi="Times New Roman" w:cs="Times New Roman"/>
          <w:sz w:val="28"/>
          <w:szCs w:val="28"/>
        </w:rPr>
        <w:t xml:space="preserve">бъектом контроля по запросам </w:t>
      </w:r>
      <w:r>
        <w:rPr>
          <w:rFonts w:ascii="Times New Roman" w:hAnsi="Times New Roman" w:cs="Times New Roman"/>
          <w:sz w:val="28"/>
          <w:szCs w:val="28"/>
        </w:rPr>
        <w:t>МУ «Финансовое управление администрации г. Пятигорска»</w:t>
      </w:r>
      <w:r w:rsidRPr="001A2BCE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иинформации</w:t>
      </w:r>
      <w:r w:rsidRPr="001A2BCE">
        <w:rPr>
          <w:rFonts w:ascii="Times New Roman" w:hAnsi="Times New Roman" w:cs="Times New Roman"/>
          <w:sz w:val="28"/>
          <w:szCs w:val="28"/>
        </w:rPr>
        <w:t>;</w:t>
      </w:r>
    </w:p>
    <w:p w:rsidR="00BD78E0" w:rsidRPr="001A2BCE" w:rsidRDefault="00BD78E0" w:rsidP="00BD7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53.2. И</w:t>
      </w:r>
      <w:r w:rsidRPr="001A2BCE">
        <w:rPr>
          <w:rFonts w:ascii="Times New Roman" w:hAnsi="Times New Roman" w:cs="Times New Roman"/>
          <w:sz w:val="28"/>
          <w:szCs w:val="28"/>
        </w:rPr>
        <w:t xml:space="preserve">нформации, документов и материалов, полученных в ходе проведения </w:t>
      </w:r>
      <w:r>
        <w:rPr>
          <w:rFonts w:ascii="Times New Roman" w:hAnsi="Times New Roman" w:cs="Times New Roman"/>
          <w:sz w:val="28"/>
          <w:szCs w:val="28"/>
        </w:rPr>
        <w:t>МУ «Финансовое управление администрации г. Пятигорска»</w:t>
      </w:r>
      <w:r w:rsidRPr="001A2BCE">
        <w:rPr>
          <w:rFonts w:ascii="Times New Roman" w:hAnsi="Times New Roman" w:cs="Times New Roman"/>
          <w:sz w:val="28"/>
          <w:szCs w:val="28"/>
        </w:rPr>
        <w:t xml:space="preserve"> встречных проверок;</w:t>
      </w: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53.3. Д</w:t>
      </w:r>
      <w:r w:rsidRPr="001A2BCE">
        <w:rPr>
          <w:rFonts w:ascii="Times New Roman" w:hAnsi="Times New Roman"/>
          <w:sz w:val="28"/>
          <w:szCs w:val="28"/>
        </w:rPr>
        <w:t>окументов и информации, полученных в результате анализа данных единой информационной системы в сфере закупок;</w:t>
      </w:r>
    </w:p>
    <w:p w:rsidR="00BD78E0" w:rsidRDefault="00BD78E0" w:rsidP="00BD7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53.4.И</w:t>
      </w:r>
      <w:r w:rsidRPr="001A2BCE">
        <w:rPr>
          <w:rFonts w:ascii="Times New Roman" w:hAnsi="Times New Roman" w:cs="Times New Roman"/>
          <w:sz w:val="28"/>
          <w:szCs w:val="28"/>
        </w:rPr>
        <w:t xml:space="preserve">ных документов, представленных по запросам </w:t>
      </w:r>
      <w:r>
        <w:rPr>
          <w:rFonts w:ascii="Times New Roman" w:hAnsi="Times New Roman" w:cs="Times New Roman"/>
          <w:sz w:val="28"/>
          <w:szCs w:val="28"/>
        </w:rPr>
        <w:t>МУ «Финансовое управление администрации г. Пятигорска»</w:t>
      </w:r>
      <w:r w:rsidRPr="001A2BCE">
        <w:rPr>
          <w:rFonts w:ascii="Times New Roman" w:hAnsi="Times New Roman" w:cs="Times New Roman"/>
          <w:sz w:val="28"/>
          <w:szCs w:val="28"/>
        </w:rPr>
        <w:t>о предоставлении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иинформации</w:t>
      </w:r>
      <w:r w:rsidRPr="001A2BCE">
        <w:rPr>
          <w:rFonts w:ascii="Times New Roman" w:hAnsi="Times New Roman" w:cs="Times New Roman"/>
          <w:sz w:val="28"/>
          <w:szCs w:val="28"/>
        </w:rPr>
        <w:t>.</w:t>
      </w:r>
    </w:p>
    <w:p w:rsidR="00BD78E0" w:rsidRDefault="00BD78E0" w:rsidP="00BD7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368">
        <w:rPr>
          <w:rFonts w:ascii="Times New Roman" w:hAnsi="Times New Roman" w:cs="Times New Roman"/>
          <w:sz w:val="28"/>
          <w:szCs w:val="28"/>
        </w:rPr>
        <w:t xml:space="preserve">В случае осуществления деятельности по контролю в сфере закупок выездная проверка проводится группой в составе не менее двух </w:t>
      </w:r>
      <w:r w:rsidRPr="00287368">
        <w:rPr>
          <w:rFonts w:ascii="Times New Roman" w:hAnsi="Times New Roman" w:cs="Times New Roman"/>
          <w:sz w:val="28"/>
          <w:szCs w:val="28"/>
        </w:rPr>
        <w:lastRenderedPageBreak/>
        <w:t>должностных лиц МУ «Финансовое управление администрации г. Пятигорска».</w:t>
      </w:r>
    </w:p>
    <w:p w:rsidR="00BD78E0" w:rsidRPr="001A2BCE" w:rsidRDefault="00BD78E0" w:rsidP="00BD7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8E0" w:rsidRDefault="00BD78E0" w:rsidP="00BD7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Pr="001A2BCE">
        <w:rPr>
          <w:rFonts w:ascii="Times New Roman" w:hAnsi="Times New Roman" w:cs="Times New Roman"/>
          <w:sz w:val="28"/>
          <w:szCs w:val="28"/>
        </w:rPr>
        <w:t xml:space="preserve">. Камеральная проверка проводится по месту нахождения </w:t>
      </w:r>
      <w:r>
        <w:rPr>
          <w:rFonts w:ascii="Times New Roman" w:hAnsi="Times New Roman" w:cs="Times New Roman"/>
          <w:sz w:val="28"/>
          <w:szCs w:val="28"/>
        </w:rPr>
        <w:t>МУ «Финансовое управление администрации г. Пятигорска»</w:t>
      </w:r>
      <w:r w:rsidRPr="001A2BCE">
        <w:rPr>
          <w:rFonts w:ascii="Times New Roman" w:hAnsi="Times New Roman" w:cs="Times New Roman"/>
          <w:sz w:val="28"/>
          <w:szCs w:val="28"/>
        </w:rPr>
        <w:t>.</w:t>
      </w:r>
    </w:p>
    <w:p w:rsidR="00BD78E0" w:rsidRPr="001A2BCE" w:rsidRDefault="00BD78E0" w:rsidP="00BD7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8E0" w:rsidRPr="00287368" w:rsidRDefault="00BD78E0" w:rsidP="00BD7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Pr="001A2BCE">
        <w:rPr>
          <w:rFonts w:ascii="Times New Roman" w:hAnsi="Times New Roman" w:cs="Times New Roman"/>
          <w:sz w:val="28"/>
          <w:szCs w:val="28"/>
        </w:rPr>
        <w:t>. Выездная проверка проводится по месту нахождения объекта контроля</w:t>
      </w:r>
      <w:r w:rsidRPr="00287368">
        <w:rPr>
          <w:rFonts w:ascii="Times New Roman" w:hAnsi="Times New Roman" w:cs="Times New Roman"/>
          <w:sz w:val="28"/>
          <w:szCs w:val="28"/>
        </w:rPr>
        <w:t>и месту фактического осуществления деятельности объекта контроля.</w:t>
      </w:r>
    </w:p>
    <w:p w:rsidR="00BD78E0" w:rsidRPr="001A2BCE" w:rsidRDefault="00BD78E0" w:rsidP="00BD7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8E0" w:rsidRPr="00287368" w:rsidRDefault="00BD78E0" w:rsidP="00BD78E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2873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87368">
        <w:rPr>
          <w:rFonts w:ascii="Times New Roman" w:hAnsi="Times New Roman" w:cs="Times New Roman"/>
          <w:sz w:val="28"/>
          <w:szCs w:val="28"/>
        </w:rPr>
        <w:t xml:space="preserve">. При осуществлении деятельности по контролю в сфере бюджетных правоотношений срок проведения камеральной проверки составляет не более 30 рабочих дней со дня получения от объекта контроля документов и информации, предоставленных по запросу МУ «Финансовое управление администрации г. Пятигорска» о предоставлении документов и информации, </w:t>
      </w:r>
      <w:r w:rsidRPr="00287368">
        <w:rPr>
          <w:rFonts w:ascii="Times New Roman" w:hAnsi="Times New Roman"/>
          <w:sz w:val="28"/>
          <w:szCs w:val="28"/>
        </w:rPr>
        <w:t>выездной проверки - не более 40 рабочих дней.</w:t>
      </w:r>
      <w:r w:rsidRPr="00287368">
        <w:rPr>
          <w:rFonts w:ascii="Times New Roman" w:hAnsi="Times New Roman" w:cs="Times New Roman"/>
          <w:sz w:val="28"/>
          <w:szCs w:val="28"/>
        </w:rPr>
        <w:t xml:space="preserve"> С</w:t>
      </w:r>
      <w:r w:rsidRPr="00287368">
        <w:rPr>
          <w:rFonts w:ascii="Times New Roman" w:hAnsi="Times New Roman"/>
          <w:sz w:val="28"/>
          <w:szCs w:val="28"/>
        </w:rPr>
        <w:t xml:space="preserve">рок проведения </w:t>
      </w:r>
      <w:r w:rsidRPr="007578DB">
        <w:rPr>
          <w:rFonts w:ascii="Times New Roman" w:hAnsi="Times New Roman"/>
          <w:sz w:val="28"/>
          <w:szCs w:val="28"/>
        </w:rPr>
        <w:t>таких проверок может быть продлен не более чем на 15 рабочих дней по решению начальника (заместителя начальника) МУ «Финансовое управление администрации г. Пятигорска».</w:t>
      </w:r>
    </w:p>
    <w:p w:rsidR="00BD78E0" w:rsidRPr="00287368" w:rsidRDefault="00BD78E0" w:rsidP="00BD78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36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7</w:t>
      </w:r>
      <w:r w:rsidRPr="00287368">
        <w:rPr>
          <w:rFonts w:ascii="Times New Roman" w:hAnsi="Times New Roman"/>
          <w:sz w:val="28"/>
          <w:szCs w:val="28"/>
        </w:rPr>
        <w:t>. При осуществлении деятельности по контролю в сфере закупок срок проведения камеральной</w:t>
      </w:r>
      <w:r w:rsidRPr="001A2BCE">
        <w:rPr>
          <w:rFonts w:ascii="Times New Roman" w:hAnsi="Times New Roman"/>
          <w:sz w:val="28"/>
          <w:szCs w:val="28"/>
        </w:rPr>
        <w:t xml:space="preserve"> проверки составляет не более 20 рабочих дней со дня получения от объекта контроля документов и информации, предоставленных по запросу </w:t>
      </w:r>
      <w:r>
        <w:rPr>
          <w:rFonts w:ascii="Times New Roman" w:hAnsi="Times New Roman"/>
          <w:sz w:val="28"/>
          <w:szCs w:val="28"/>
        </w:rPr>
        <w:t xml:space="preserve">МУ «Финансовое управление администрации г. Пятигорска» </w:t>
      </w:r>
      <w:r w:rsidRPr="001A2BCE">
        <w:rPr>
          <w:rFonts w:ascii="Times New Roman" w:hAnsi="Times New Roman"/>
          <w:sz w:val="28"/>
          <w:szCs w:val="28"/>
        </w:rPr>
        <w:t>о предоставлении документов</w:t>
      </w:r>
      <w:r>
        <w:rPr>
          <w:rFonts w:ascii="Times New Roman" w:hAnsi="Times New Roman"/>
          <w:sz w:val="28"/>
          <w:szCs w:val="28"/>
        </w:rPr>
        <w:t xml:space="preserve"> иинформации</w:t>
      </w:r>
      <w:r w:rsidRPr="001A2BCE">
        <w:rPr>
          <w:rFonts w:ascii="Times New Roman" w:hAnsi="Times New Roman"/>
          <w:sz w:val="28"/>
          <w:szCs w:val="28"/>
        </w:rPr>
        <w:t>, выездной проверки - не более 30 рабочих дней.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A2BCE">
        <w:rPr>
          <w:rFonts w:ascii="Times New Roman" w:hAnsi="Times New Roman"/>
          <w:sz w:val="28"/>
          <w:szCs w:val="28"/>
        </w:rPr>
        <w:t xml:space="preserve">рок проведения </w:t>
      </w:r>
      <w:r w:rsidRPr="007578DB">
        <w:rPr>
          <w:rFonts w:ascii="Times New Roman" w:hAnsi="Times New Roman"/>
          <w:sz w:val="28"/>
          <w:szCs w:val="28"/>
        </w:rPr>
        <w:t>таких проверок</w:t>
      </w:r>
      <w:r w:rsidRPr="001A2BCE">
        <w:rPr>
          <w:rFonts w:ascii="Times New Roman" w:hAnsi="Times New Roman"/>
          <w:sz w:val="28"/>
          <w:szCs w:val="28"/>
        </w:rPr>
        <w:t xml:space="preserve"> может быть продлен не более чем на 10 рабочих дней по решению начальника (заместителя начальника) МУ «Финансовое управление администрации г. Пятигорска».</w:t>
      </w:r>
      <w:r w:rsidRPr="007D1C64">
        <w:rPr>
          <w:rFonts w:ascii="Times New Roman" w:hAnsi="Times New Roman"/>
          <w:sz w:val="28"/>
          <w:szCs w:val="28"/>
        </w:rPr>
        <w:t>Основанием продления я</w:t>
      </w:r>
      <w:r w:rsidRPr="007D1C64">
        <w:rPr>
          <w:rFonts w:ascii="Times New Roman" w:hAnsi="Times New Roman"/>
          <w:sz w:val="28"/>
          <w:szCs w:val="28"/>
          <w:lang w:eastAsia="ru-RU"/>
        </w:rPr>
        <w:t>вляется получение в ходе проведения проверки информации о наличии в деятельности объекта контроля нарушений законодательства Российской Федерации и иных нормативных правовых актов о контрактной системе в сфере закупок, требующей дополнительного изучения.</w:t>
      </w:r>
    </w:p>
    <w:p w:rsidR="00BD78E0" w:rsidRDefault="00BD78E0" w:rsidP="00BD78E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78E0" w:rsidRPr="00752CCD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255">
        <w:rPr>
          <w:rFonts w:ascii="Times New Roman" w:hAnsi="Times New Roman"/>
          <w:sz w:val="28"/>
          <w:szCs w:val="28"/>
        </w:rPr>
        <w:t xml:space="preserve">58. </w:t>
      </w:r>
      <w:r w:rsidRPr="005B7255">
        <w:rPr>
          <w:rFonts w:ascii="Times New Roman" w:hAnsi="Times New Roman"/>
          <w:sz w:val="28"/>
          <w:szCs w:val="28"/>
          <w:lang w:eastAsia="ru-RU"/>
        </w:rPr>
        <w:t xml:space="preserve">Результаты проверки оформляются актом в двух экземплярах, которые подписываются </w:t>
      </w:r>
      <w:r w:rsidRPr="005B7255">
        <w:rPr>
          <w:rFonts w:ascii="Times New Roman" w:hAnsi="Times New Roman"/>
          <w:sz w:val="28"/>
          <w:szCs w:val="28"/>
        </w:rPr>
        <w:t xml:space="preserve">руководителем и </w:t>
      </w:r>
      <w:r w:rsidRPr="005B7255">
        <w:rPr>
          <w:rFonts w:ascii="Times New Roman" w:hAnsi="Times New Roman"/>
          <w:sz w:val="28"/>
          <w:szCs w:val="28"/>
          <w:lang w:eastAsia="ru-RU"/>
        </w:rPr>
        <w:t>членами группы (проверяющим) в последний день проведения проверки.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Pr="00257189">
        <w:rPr>
          <w:rFonts w:ascii="Times New Roman" w:hAnsi="Times New Roman"/>
          <w:sz w:val="28"/>
          <w:szCs w:val="28"/>
        </w:rPr>
        <w:t xml:space="preserve">. </w:t>
      </w:r>
      <w:r w:rsidRPr="001E6385">
        <w:rPr>
          <w:rFonts w:ascii="Times New Roman" w:hAnsi="Times New Roman"/>
          <w:sz w:val="28"/>
          <w:szCs w:val="28"/>
        </w:rPr>
        <w:t>А</w:t>
      </w:r>
      <w:r w:rsidRPr="00257189">
        <w:rPr>
          <w:rFonts w:ascii="Times New Roman" w:hAnsi="Times New Roman"/>
          <w:sz w:val="28"/>
          <w:szCs w:val="28"/>
        </w:rPr>
        <w:t>кт проверки с приложениями (при наличии) в течение 3 рабочих дней со дня его подписания вручается (направляется) руководителю или представителю объекта контроля.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60</w:t>
      </w:r>
      <w:r w:rsidRPr="00671397">
        <w:rPr>
          <w:rFonts w:ascii="Times New Roman" w:hAnsi="Times New Roman"/>
          <w:sz w:val="28"/>
          <w:szCs w:val="28"/>
        </w:rPr>
        <w:t xml:space="preserve">. </w:t>
      </w:r>
      <w:r w:rsidRPr="00671397">
        <w:rPr>
          <w:rFonts w:ascii="Times New Roman" w:hAnsi="Times New Roman"/>
          <w:sz w:val="28"/>
          <w:szCs w:val="28"/>
          <w:lang w:eastAsia="ru-RU"/>
        </w:rPr>
        <w:t>Объект контроля вправе представить письменные возражения на акт, оформленный по результатам проверки, в срок не более 10 рабочих дней со дня получения такого акта.</w:t>
      </w: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1A2BCE" w:rsidRDefault="00BD78E0" w:rsidP="00BD7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61. </w:t>
      </w:r>
      <w:r w:rsidRPr="001A2BCE">
        <w:rPr>
          <w:rFonts w:ascii="Times New Roman" w:hAnsi="Times New Roman" w:cs="Times New Roman"/>
          <w:sz w:val="28"/>
          <w:szCs w:val="28"/>
          <w:lang/>
        </w:rPr>
        <w:t xml:space="preserve">Иные требования к порядку проведения </w:t>
      </w:r>
      <w:r w:rsidRPr="00257189">
        <w:rPr>
          <w:rFonts w:ascii="Times New Roman" w:hAnsi="Times New Roman" w:cs="Times New Roman"/>
          <w:sz w:val="28"/>
          <w:szCs w:val="28"/>
          <w:lang/>
        </w:rPr>
        <w:t>проверк</w:t>
      </w:r>
      <w:r>
        <w:rPr>
          <w:rFonts w:ascii="Times New Roman" w:hAnsi="Times New Roman" w:cs="Times New Roman"/>
          <w:sz w:val="28"/>
          <w:szCs w:val="28"/>
          <w:lang/>
        </w:rPr>
        <w:t>и</w:t>
      </w:r>
      <w:r w:rsidRPr="00257189">
        <w:rPr>
          <w:rFonts w:ascii="Times New Roman" w:hAnsi="Times New Roman" w:cs="Times New Roman"/>
          <w:sz w:val="28"/>
          <w:szCs w:val="28"/>
          <w:lang/>
        </w:rPr>
        <w:t xml:space="preserve"> устанавливаются</w:t>
      </w:r>
      <w:r>
        <w:rPr>
          <w:rFonts w:ascii="Times New Roman" w:hAnsi="Times New Roman" w:cs="Times New Roman"/>
          <w:sz w:val="28"/>
          <w:szCs w:val="28"/>
          <w:lang/>
        </w:rPr>
        <w:t>С</w:t>
      </w:r>
      <w:r w:rsidRPr="001A2BCE">
        <w:rPr>
          <w:rFonts w:ascii="Times New Roman" w:hAnsi="Times New Roman" w:cs="Times New Roman"/>
          <w:sz w:val="28"/>
          <w:szCs w:val="28"/>
        </w:rPr>
        <w:t>тандартами осуществления внутреннего муниципального фин</w:t>
      </w:r>
      <w:r>
        <w:rPr>
          <w:rFonts w:ascii="Times New Roman" w:hAnsi="Times New Roman" w:cs="Times New Roman"/>
          <w:sz w:val="28"/>
          <w:szCs w:val="28"/>
        </w:rPr>
        <w:t>ансового контроля</w:t>
      </w:r>
      <w:r w:rsidRPr="001A2BCE">
        <w:rPr>
          <w:rFonts w:ascii="Times New Roman" w:hAnsi="Times New Roman" w:cs="Times New Roman"/>
          <w:sz w:val="28"/>
          <w:szCs w:val="28"/>
        </w:rPr>
        <w:t>.</w:t>
      </w:r>
    </w:p>
    <w:p w:rsidR="00BD78E0" w:rsidRPr="001A2BCE" w:rsidRDefault="00BD78E0" w:rsidP="00BD78E0">
      <w:pPr>
        <w:pStyle w:val="ConsPlusNormal"/>
        <w:rPr>
          <w:i/>
        </w:rPr>
      </w:pPr>
    </w:p>
    <w:p w:rsidR="00BD78E0" w:rsidRPr="001A2BCE" w:rsidRDefault="00BD78E0" w:rsidP="00BD78E0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A2BCE">
        <w:rPr>
          <w:rFonts w:ascii="Times New Roman" w:hAnsi="Times New Roman" w:cs="Times New Roman"/>
          <w:sz w:val="28"/>
          <w:szCs w:val="28"/>
        </w:rPr>
        <w:t>Проведение обследования</w:t>
      </w:r>
    </w:p>
    <w:p w:rsidR="00BD78E0" w:rsidRDefault="00BD78E0" w:rsidP="00BD78E0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BD78E0" w:rsidRPr="00746EE2" w:rsidRDefault="00BD78E0" w:rsidP="00BD78E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62. </w:t>
      </w:r>
      <w:r w:rsidRPr="001A2BCE">
        <w:rPr>
          <w:rFonts w:ascii="Times New Roman" w:hAnsi="Times New Roman"/>
          <w:sz w:val="28"/>
          <w:szCs w:val="28"/>
        </w:rPr>
        <w:t xml:space="preserve">Обследование назначается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A2BCE">
        <w:rPr>
          <w:rFonts w:ascii="Times New Roman" w:hAnsi="Times New Roman"/>
          <w:sz w:val="28"/>
          <w:szCs w:val="28"/>
        </w:rPr>
        <w:t>проводится в порядке, установленн</w:t>
      </w:r>
      <w:r>
        <w:rPr>
          <w:rFonts w:ascii="Times New Roman" w:hAnsi="Times New Roman"/>
          <w:sz w:val="28"/>
          <w:szCs w:val="28"/>
        </w:rPr>
        <w:t>ом</w:t>
      </w:r>
      <w:r w:rsidRPr="001A2BCE">
        <w:rPr>
          <w:rFonts w:ascii="Times New Roman" w:hAnsi="Times New Roman"/>
          <w:sz w:val="28"/>
          <w:szCs w:val="28"/>
        </w:rPr>
        <w:t xml:space="preserve"> для проверок.Обследование проводится в сроки, установленные </w:t>
      </w:r>
      <w:r w:rsidRPr="00746EE2">
        <w:rPr>
          <w:rFonts w:ascii="Times New Roman" w:hAnsi="Times New Roman"/>
          <w:sz w:val="28"/>
          <w:szCs w:val="28"/>
        </w:rPr>
        <w:t>для камеральных проверок или выездных проверок соответственно.</w:t>
      </w:r>
    </w:p>
    <w:p w:rsidR="00BD78E0" w:rsidRPr="001A2BCE" w:rsidRDefault="00BD78E0" w:rsidP="00BD78E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63. </w:t>
      </w:r>
      <w:r w:rsidRPr="001A2BCE">
        <w:rPr>
          <w:rFonts w:ascii="Times New Roman" w:hAnsi="Times New Roman"/>
          <w:sz w:val="28"/>
          <w:szCs w:val="28"/>
        </w:rPr>
        <w:t>Результаты обследования оформляются заключением, которое подписывается руководителем и членами группы (проверяющим)</w:t>
      </w:r>
      <w:r w:rsidRPr="0048120F">
        <w:rPr>
          <w:rFonts w:ascii="Times New Roman" w:hAnsi="Times New Roman"/>
          <w:sz w:val="28"/>
          <w:szCs w:val="28"/>
        </w:rPr>
        <w:t>МУ «Финансовое управление администрации г. Пятигорска» не позднее последнего дня срока проведения обследования.</w:t>
      </w: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64. </w:t>
      </w:r>
      <w:r w:rsidRPr="001A2BCE">
        <w:rPr>
          <w:rFonts w:ascii="Times New Roman" w:hAnsi="Times New Roman"/>
          <w:sz w:val="28"/>
          <w:szCs w:val="28"/>
        </w:rPr>
        <w:t xml:space="preserve">Заключение в течение 3 рабочих дней со дня его подписания вручается (направляется) </w:t>
      </w:r>
      <w:r w:rsidRPr="00257189">
        <w:rPr>
          <w:rFonts w:ascii="Times New Roman" w:hAnsi="Times New Roman"/>
          <w:sz w:val="28"/>
          <w:szCs w:val="28"/>
        </w:rPr>
        <w:t>руководителю или представителю объекта</w:t>
      </w:r>
      <w:r w:rsidRPr="001A2BCE">
        <w:rPr>
          <w:rFonts w:ascii="Times New Roman" w:hAnsi="Times New Roman"/>
          <w:sz w:val="28"/>
          <w:szCs w:val="28"/>
        </w:rPr>
        <w:t xml:space="preserve"> контроля.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65</w:t>
      </w:r>
      <w:r w:rsidRPr="00671397">
        <w:rPr>
          <w:rFonts w:ascii="Times New Roman" w:hAnsi="Times New Roman"/>
          <w:sz w:val="28"/>
          <w:szCs w:val="28"/>
        </w:rPr>
        <w:t xml:space="preserve">. </w:t>
      </w:r>
      <w:r w:rsidRPr="00671397">
        <w:rPr>
          <w:rFonts w:ascii="Times New Roman" w:hAnsi="Times New Roman"/>
          <w:sz w:val="28"/>
          <w:szCs w:val="28"/>
          <w:lang w:eastAsia="ru-RU"/>
        </w:rPr>
        <w:t xml:space="preserve">Объект контроля вправе представить письменные возражения на заключение, оформленное по результатам обследования, в срок не более 10 рабочих дней со дня получения такого </w:t>
      </w:r>
      <w:r>
        <w:rPr>
          <w:rFonts w:ascii="Times New Roman" w:hAnsi="Times New Roman"/>
          <w:sz w:val="28"/>
          <w:szCs w:val="28"/>
          <w:lang w:eastAsia="ru-RU"/>
        </w:rPr>
        <w:t>заключения</w:t>
      </w:r>
      <w:r w:rsidRPr="00671397">
        <w:rPr>
          <w:rFonts w:ascii="Times New Roman" w:hAnsi="Times New Roman"/>
          <w:sz w:val="28"/>
          <w:szCs w:val="28"/>
          <w:lang w:eastAsia="ru-RU"/>
        </w:rPr>
        <w:t>.</w:t>
      </w: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78E0" w:rsidRPr="001A2BCE" w:rsidRDefault="00BD78E0" w:rsidP="00BD78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66. </w:t>
      </w:r>
      <w:r w:rsidRPr="001A2BCE">
        <w:rPr>
          <w:rFonts w:ascii="Times New Roman" w:hAnsi="Times New Roman" w:cs="Times New Roman"/>
          <w:sz w:val="28"/>
          <w:szCs w:val="28"/>
          <w:lang/>
        </w:rPr>
        <w:t xml:space="preserve">Иные требования к порядку проведения обследования устанавливаются </w:t>
      </w:r>
      <w:r>
        <w:rPr>
          <w:rFonts w:ascii="Times New Roman" w:hAnsi="Times New Roman" w:cs="Times New Roman"/>
          <w:sz w:val="28"/>
          <w:szCs w:val="28"/>
          <w:lang/>
        </w:rPr>
        <w:t>С</w:t>
      </w:r>
      <w:r w:rsidRPr="001A2BCE">
        <w:rPr>
          <w:rFonts w:ascii="Times New Roman" w:hAnsi="Times New Roman" w:cs="Times New Roman"/>
          <w:sz w:val="28"/>
          <w:szCs w:val="28"/>
        </w:rPr>
        <w:t>тандартами осуществления внутреннего муни</w:t>
      </w:r>
      <w:r>
        <w:rPr>
          <w:rFonts w:ascii="Times New Roman" w:hAnsi="Times New Roman" w:cs="Times New Roman"/>
          <w:sz w:val="28"/>
          <w:szCs w:val="28"/>
        </w:rPr>
        <w:t>ципального финансового контроля</w:t>
      </w:r>
      <w:r w:rsidRPr="001A2BCE">
        <w:rPr>
          <w:rFonts w:ascii="Times New Roman" w:hAnsi="Times New Roman" w:cs="Times New Roman"/>
          <w:sz w:val="28"/>
          <w:szCs w:val="28"/>
        </w:rPr>
        <w:t>.</w:t>
      </w:r>
    </w:p>
    <w:p w:rsidR="00BD78E0" w:rsidRPr="001A2BCE" w:rsidRDefault="00BD78E0" w:rsidP="00BD78E0">
      <w:pPr>
        <w:pStyle w:val="ConsPlusNormal"/>
        <w:rPr>
          <w:i/>
        </w:rPr>
      </w:pPr>
    </w:p>
    <w:p w:rsidR="00BD78E0" w:rsidRPr="001A2BCE" w:rsidRDefault="00BD78E0" w:rsidP="00BD78E0">
      <w:pPr>
        <w:pStyle w:val="a3"/>
        <w:tabs>
          <w:tab w:val="left" w:pos="6495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D78E0" w:rsidRPr="001A2BCE" w:rsidRDefault="00BD78E0" w:rsidP="00BD78E0">
      <w:pPr>
        <w:pStyle w:val="a3"/>
        <w:tabs>
          <w:tab w:val="left" w:pos="6495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1A2BCE">
        <w:rPr>
          <w:rFonts w:ascii="Times New Roman" w:hAnsi="Times New Roman"/>
          <w:sz w:val="28"/>
          <w:szCs w:val="28"/>
        </w:rPr>
        <w:t>Проведение анализа осуществления объектами анализа внутреннего финансового контроля и внутреннего финансового аудита</w:t>
      </w:r>
    </w:p>
    <w:p w:rsidR="00BD78E0" w:rsidRPr="001A2BCE" w:rsidRDefault="00BD78E0" w:rsidP="00BD78E0">
      <w:pPr>
        <w:pStyle w:val="a3"/>
        <w:tabs>
          <w:tab w:val="left" w:pos="6495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D78E0" w:rsidRPr="001A2BCE" w:rsidRDefault="00BD78E0" w:rsidP="00BD78E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 </w:t>
      </w:r>
      <w:r w:rsidRPr="001A2BCE">
        <w:rPr>
          <w:rFonts w:ascii="Times New Roman" w:hAnsi="Times New Roman" w:cs="Times New Roman"/>
          <w:sz w:val="28"/>
          <w:szCs w:val="28"/>
        </w:rPr>
        <w:t>Анализ осуществления объектами анализа внутреннего финансового контроля и внутреннего финансового аудита осуществляется в целях:</w:t>
      </w:r>
    </w:p>
    <w:p w:rsidR="00BD78E0" w:rsidRPr="001A2BCE" w:rsidRDefault="00BD78E0" w:rsidP="00BD7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67.1.О</w:t>
      </w:r>
      <w:r w:rsidRPr="001A2BCE">
        <w:rPr>
          <w:rFonts w:ascii="Times New Roman" w:hAnsi="Times New Roman" w:cs="Times New Roman"/>
          <w:sz w:val="28"/>
          <w:szCs w:val="28"/>
        </w:rPr>
        <w:t>ценки текущего состояния внутреннего финансового контроля и внутреннего финансового аудита, осуществляемого объектами анализа;</w:t>
      </w:r>
    </w:p>
    <w:p w:rsidR="00BD78E0" w:rsidRPr="001A2BCE" w:rsidRDefault="00BD78E0" w:rsidP="00BD7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67.2. Ф</w:t>
      </w:r>
      <w:r w:rsidRPr="001A2BCE">
        <w:rPr>
          <w:rFonts w:ascii="Times New Roman" w:hAnsi="Times New Roman" w:cs="Times New Roman"/>
          <w:sz w:val="28"/>
          <w:szCs w:val="28"/>
        </w:rPr>
        <w:t>ормирования предложений (рекомендаций) по повышению качества и эффективности организации и осуществления объектами анализа внутреннего финансового контроля и внутреннего финансового аудита.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68</w:t>
      </w:r>
      <w:r w:rsidRPr="001A2BCE">
        <w:rPr>
          <w:rFonts w:ascii="Times New Roman" w:hAnsi="Times New Roman"/>
          <w:sz w:val="28"/>
          <w:szCs w:val="28"/>
        </w:rPr>
        <w:t xml:space="preserve">. Анализ осуществления объектами анализа внутреннего финансового контроля и внутреннего финансового аудита проводится методом обследования </w:t>
      </w:r>
      <w:r w:rsidRPr="00FB3D23">
        <w:rPr>
          <w:rFonts w:ascii="Times New Roman" w:hAnsi="Times New Roman"/>
          <w:sz w:val="28"/>
          <w:szCs w:val="28"/>
        </w:rPr>
        <w:t xml:space="preserve">в порядке и в сроки, установленные </w:t>
      </w:r>
      <w:r w:rsidRPr="00FD1CCC">
        <w:rPr>
          <w:rFonts w:ascii="Times New Roman" w:hAnsi="Times New Roman"/>
          <w:sz w:val="28"/>
          <w:szCs w:val="28"/>
        </w:rPr>
        <w:t>пунктом 62</w:t>
      </w:r>
      <w:r w:rsidRPr="00FB3D23">
        <w:rPr>
          <w:rFonts w:ascii="Times New Roman" w:hAnsi="Times New Roman"/>
          <w:sz w:val="28"/>
          <w:szCs w:val="28"/>
        </w:rPr>
        <w:t>настоящего Порядка. Ан</w:t>
      </w:r>
      <w:r w:rsidRPr="001A2BCE">
        <w:rPr>
          <w:rFonts w:ascii="Times New Roman" w:hAnsi="Times New Roman"/>
          <w:sz w:val="28"/>
          <w:szCs w:val="28"/>
        </w:rPr>
        <w:t>ализ осуществления объектами анализа внутреннего финансового контроля и внутреннего финансового аудита проводится в соответствии со Стандартами осуществления внутреннего муниципального финансового контроля.</w:t>
      </w: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1A2BCE" w:rsidRDefault="00BD78E0" w:rsidP="00BD78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</w:t>
      </w:r>
      <w:r w:rsidRPr="001A2BCE">
        <w:rPr>
          <w:rFonts w:ascii="Times New Roman" w:hAnsi="Times New Roman"/>
          <w:sz w:val="28"/>
          <w:szCs w:val="28"/>
        </w:rPr>
        <w:t>. Анализ осуществления объектами анализа внутреннего финансового контроля и внутреннего финансового аудита проводится по следующим критериям:</w:t>
      </w:r>
    </w:p>
    <w:p w:rsidR="00BD78E0" w:rsidRPr="001A2BCE" w:rsidRDefault="00BD78E0" w:rsidP="00BD78E0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69.1.Н</w:t>
      </w:r>
      <w:r w:rsidRPr="001A2BCE">
        <w:rPr>
          <w:rFonts w:ascii="Times New Roman" w:hAnsi="Times New Roman"/>
          <w:sz w:val="28"/>
          <w:szCs w:val="28"/>
        </w:rPr>
        <w:t>аличие у объект</w:t>
      </w:r>
      <w:r>
        <w:rPr>
          <w:rFonts w:ascii="Times New Roman" w:hAnsi="Times New Roman"/>
          <w:sz w:val="28"/>
          <w:szCs w:val="28"/>
        </w:rPr>
        <w:t>а</w:t>
      </w:r>
      <w:r w:rsidRPr="001A2BCE">
        <w:rPr>
          <w:rFonts w:ascii="Times New Roman" w:hAnsi="Times New Roman"/>
          <w:sz w:val="28"/>
          <w:szCs w:val="28"/>
        </w:rPr>
        <w:t xml:space="preserve"> анализа утверждённых внутренних стандартов внутреннего финансового контроля; </w:t>
      </w:r>
    </w:p>
    <w:p w:rsidR="00BD78E0" w:rsidRPr="001A2BCE" w:rsidRDefault="00BD78E0" w:rsidP="00BD78E0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69.2. Н</w:t>
      </w:r>
      <w:r w:rsidRPr="001A2BCE">
        <w:rPr>
          <w:rFonts w:ascii="Times New Roman" w:hAnsi="Times New Roman"/>
          <w:sz w:val="28"/>
          <w:szCs w:val="28"/>
        </w:rPr>
        <w:t>аличие у объект</w:t>
      </w:r>
      <w:r>
        <w:rPr>
          <w:rFonts w:ascii="Times New Roman" w:hAnsi="Times New Roman"/>
          <w:sz w:val="28"/>
          <w:szCs w:val="28"/>
        </w:rPr>
        <w:t>а</w:t>
      </w:r>
      <w:r w:rsidRPr="001A2BCE">
        <w:rPr>
          <w:rFonts w:ascii="Times New Roman" w:hAnsi="Times New Roman"/>
          <w:sz w:val="28"/>
          <w:szCs w:val="28"/>
        </w:rPr>
        <w:t xml:space="preserve"> анализа утверждённых внутренних стандартов внутреннего финансового аудита.</w:t>
      </w:r>
    </w:p>
    <w:p w:rsidR="00BD78E0" w:rsidRPr="001A2BCE" w:rsidRDefault="00BD78E0" w:rsidP="00BD78E0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BCE">
        <w:rPr>
          <w:rFonts w:ascii="Times New Roman" w:hAnsi="Times New Roman"/>
          <w:sz w:val="28"/>
          <w:szCs w:val="28"/>
        </w:rPr>
        <w:t>Под внутренним стандартом в целях настоящего Порядка понимается правовой акт объекта анализа, регулирующий исполнение бюджетных полномочий, а также документ, в котором устанавливается процесс бюджетной процедуры в виде последовательности операций и действий, реализующих бюджетное полномочие, их исполнителей, перечни операций, результатов и сроков проведения установленных операций и действий объектом анализа;</w:t>
      </w:r>
    </w:p>
    <w:p w:rsidR="00BD78E0" w:rsidRPr="001A2BCE" w:rsidRDefault="00BD78E0" w:rsidP="00BD78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69.3.С</w:t>
      </w:r>
      <w:r w:rsidRPr="001A2BCE">
        <w:rPr>
          <w:rFonts w:ascii="Times New Roman" w:hAnsi="Times New Roman"/>
          <w:sz w:val="28"/>
          <w:szCs w:val="28"/>
        </w:rPr>
        <w:t>облюдение процедур составления и исполнения бюджета города-курорта Пятигорска по расходам, доходам, источникам финансирования дефицита объектом анализа и подведомственными ему получателями средств бюджета города-курорта Пятигорска;</w:t>
      </w:r>
    </w:p>
    <w:p w:rsidR="00BD78E0" w:rsidRPr="001A2BCE" w:rsidRDefault="00BD78E0" w:rsidP="00BD78E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69.4.П</w:t>
      </w:r>
      <w:r w:rsidRPr="001A2BCE">
        <w:rPr>
          <w:rFonts w:ascii="Times New Roman" w:hAnsi="Times New Roman"/>
          <w:sz w:val="28"/>
          <w:szCs w:val="28"/>
        </w:rPr>
        <w:t>редоставление бюджетной отчётности в полном объёме и установленные сроки;</w:t>
      </w:r>
    </w:p>
    <w:p w:rsidR="00BD78E0" w:rsidRPr="001A2BCE" w:rsidRDefault="00BD78E0" w:rsidP="00BD78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69.5.Н</w:t>
      </w:r>
      <w:r w:rsidRPr="001A2BCE">
        <w:rPr>
          <w:rFonts w:ascii="Times New Roman" w:hAnsi="Times New Roman"/>
          <w:sz w:val="28"/>
          <w:szCs w:val="28"/>
        </w:rPr>
        <w:t>аличие утвержденных объект</w:t>
      </w:r>
      <w:r>
        <w:rPr>
          <w:rFonts w:ascii="Times New Roman" w:hAnsi="Times New Roman"/>
          <w:sz w:val="28"/>
          <w:szCs w:val="28"/>
        </w:rPr>
        <w:t>ом</w:t>
      </w:r>
      <w:r w:rsidRPr="001A2BCE">
        <w:rPr>
          <w:rFonts w:ascii="Times New Roman" w:hAnsi="Times New Roman"/>
          <w:sz w:val="28"/>
          <w:szCs w:val="28"/>
        </w:rPr>
        <w:t xml:space="preserve"> анализа карт внутреннего финансового контроля;</w:t>
      </w:r>
    </w:p>
    <w:p w:rsidR="00BD78E0" w:rsidRPr="001A2BCE" w:rsidRDefault="00BD78E0" w:rsidP="00BD78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69.6. О</w:t>
      </w:r>
      <w:r w:rsidRPr="001A2BCE">
        <w:rPr>
          <w:rFonts w:ascii="Times New Roman" w:hAnsi="Times New Roman"/>
          <w:sz w:val="28"/>
          <w:szCs w:val="28"/>
        </w:rPr>
        <w:t>ценка объект</w:t>
      </w:r>
      <w:r>
        <w:rPr>
          <w:rFonts w:ascii="Times New Roman" w:hAnsi="Times New Roman"/>
          <w:sz w:val="28"/>
          <w:szCs w:val="28"/>
        </w:rPr>
        <w:t>ом</w:t>
      </w:r>
      <w:r w:rsidRPr="001A2BCE">
        <w:rPr>
          <w:rFonts w:ascii="Times New Roman" w:hAnsi="Times New Roman"/>
          <w:sz w:val="28"/>
          <w:szCs w:val="28"/>
        </w:rPr>
        <w:t xml:space="preserve"> анализа бюджетных рисков при решении о включении операции в карту внутреннего финансового контроля;</w:t>
      </w:r>
    </w:p>
    <w:p w:rsidR="00BD78E0" w:rsidRPr="001A2BCE" w:rsidRDefault="00BD78E0" w:rsidP="00BD78E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69.7.О</w:t>
      </w:r>
      <w:r w:rsidRPr="001A2BCE">
        <w:rPr>
          <w:rFonts w:ascii="Times New Roman" w:hAnsi="Times New Roman"/>
          <w:sz w:val="28"/>
          <w:szCs w:val="28"/>
        </w:rPr>
        <w:t>существление объект</w:t>
      </w:r>
      <w:r>
        <w:rPr>
          <w:rFonts w:ascii="Times New Roman" w:hAnsi="Times New Roman"/>
          <w:sz w:val="28"/>
          <w:szCs w:val="28"/>
        </w:rPr>
        <w:t>ом</w:t>
      </w:r>
      <w:r w:rsidRPr="001A2BCE">
        <w:rPr>
          <w:rFonts w:ascii="Times New Roman" w:hAnsi="Times New Roman"/>
          <w:sz w:val="28"/>
          <w:szCs w:val="28"/>
        </w:rPr>
        <w:t xml:space="preserve"> анализа на основе функциональной независимости внутреннего финансового аудита;</w:t>
      </w:r>
    </w:p>
    <w:p w:rsidR="00BD78E0" w:rsidRPr="001A2BCE" w:rsidRDefault="00BD78E0" w:rsidP="00BD78E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69.8. Н</w:t>
      </w:r>
      <w:r w:rsidRPr="001A2BCE">
        <w:rPr>
          <w:rFonts w:ascii="Times New Roman" w:hAnsi="Times New Roman"/>
          <w:sz w:val="28"/>
          <w:szCs w:val="28"/>
        </w:rPr>
        <w:t>аличие утверждённого объект</w:t>
      </w:r>
      <w:r>
        <w:rPr>
          <w:rFonts w:ascii="Times New Roman" w:hAnsi="Times New Roman"/>
          <w:sz w:val="28"/>
          <w:szCs w:val="28"/>
        </w:rPr>
        <w:t>ом</w:t>
      </w:r>
      <w:r w:rsidRPr="001A2BCE">
        <w:rPr>
          <w:rFonts w:ascii="Times New Roman" w:hAnsi="Times New Roman"/>
          <w:sz w:val="28"/>
          <w:szCs w:val="28"/>
        </w:rPr>
        <w:t xml:space="preserve"> анализа плана внутреннего финансового контроля (при наличии у объекта анализа подведомственных получателей средств бюджета города-курорта Пятигорска);</w:t>
      </w:r>
    </w:p>
    <w:p w:rsidR="00BD78E0" w:rsidRPr="001A2BCE" w:rsidRDefault="00BD78E0" w:rsidP="00BD78E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69.9.Н</w:t>
      </w:r>
      <w:r w:rsidRPr="001A2BCE">
        <w:rPr>
          <w:rFonts w:ascii="Times New Roman" w:hAnsi="Times New Roman"/>
          <w:sz w:val="28"/>
          <w:szCs w:val="28"/>
        </w:rPr>
        <w:t>аличие утверждённого объект</w:t>
      </w:r>
      <w:r>
        <w:rPr>
          <w:rFonts w:ascii="Times New Roman" w:hAnsi="Times New Roman"/>
          <w:sz w:val="28"/>
          <w:szCs w:val="28"/>
        </w:rPr>
        <w:t>ом</w:t>
      </w:r>
      <w:r w:rsidRPr="001A2BCE">
        <w:rPr>
          <w:rFonts w:ascii="Times New Roman" w:hAnsi="Times New Roman"/>
          <w:sz w:val="28"/>
          <w:szCs w:val="28"/>
        </w:rPr>
        <w:t xml:space="preserve"> анализа плана внутреннего финансового аудита (при наличии у объекта анализа подведомственных получателей средств бюджета города-курорта Пятигорска);</w:t>
      </w:r>
    </w:p>
    <w:p w:rsidR="00BD78E0" w:rsidRPr="001A2BCE" w:rsidRDefault="00BD78E0" w:rsidP="00BD78E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69.10.Н</w:t>
      </w:r>
      <w:r w:rsidRPr="001A2BCE">
        <w:rPr>
          <w:rFonts w:ascii="Times New Roman" w:hAnsi="Times New Roman"/>
          <w:sz w:val="28"/>
          <w:szCs w:val="28"/>
        </w:rPr>
        <w:t>аличие отчёта об исполнении утверждённого объект</w:t>
      </w:r>
      <w:r>
        <w:rPr>
          <w:rFonts w:ascii="Times New Roman" w:hAnsi="Times New Roman"/>
          <w:sz w:val="28"/>
          <w:szCs w:val="28"/>
        </w:rPr>
        <w:t>ом</w:t>
      </w:r>
      <w:r w:rsidRPr="001A2BCE">
        <w:rPr>
          <w:rFonts w:ascii="Times New Roman" w:hAnsi="Times New Roman"/>
          <w:sz w:val="28"/>
          <w:szCs w:val="28"/>
        </w:rPr>
        <w:t xml:space="preserve"> анализа плана внутреннего финансового контроля </w:t>
      </w:r>
      <w:bookmarkStart w:id="3" w:name="_Hlk514012722"/>
      <w:r w:rsidRPr="001A2BCE">
        <w:rPr>
          <w:rFonts w:ascii="Times New Roman" w:hAnsi="Times New Roman"/>
          <w:sz w:val="28"/>
          <w:szCs w:val="28"/>
        </w:rPr>
        <w:t>(при наличии у объекта анализа подведомственных получателей средств бюджета города-курорта Пятигорска);</w:t>
      </w:r>
      <w:bookmarkEnd w:id="3"/>
    </w:p>
    <w:p w:rsidR="00BD78E0" w:rsidRPr="001A2BCE" w:rsidRDefault="00BD78E0" w:rsidP="00BD78E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69.11.Н</w:t>
      </w:r>
      <w:r w:rsidRPr="001A2BCE">
        <w:rPr>
          <w:rFonts w:ascii="Times New Roman" w:hAnsi="Times New Roman"/>
          <w:sz w:val="28"/>
          <w:szCs w:val="28"/>
        </w:rPr>
        <w:t>аличие отчёта об исполнении утверждённого объект</w:t>
      </w:r>
      <w:r>
        <w:rPr>
          <w:rFonts w:ascii="Times New Roman" w:hAnsi="Times New Roman"/>
          <w:sz w:val="28"/>
          <w:szCs w:val="28"/>
        </w:rPr>
        <w:t>ом</w:t>
      </w:r>
      <w:r w:rsidRPr="001A2BCE">
        <w:rPr>
          <w:rFonts w:ascii="Times New Roman" w:hAnsi="Times New Roman"/>
          <w:sz w:val="28"/>
          <w:szCs w:val="28"/>
        </w:rPr>
        <w:t xml:space="preserve"> анализа плана внутреннего финансового аудита;</w:t>
      </w:r>
    </w:p>
    <w:p w:rsidR="00BD78E0" w:rsidRPr="001A2BCE" w:rsidRDefault="00BD78E0" w:rsidP="00BD78E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69.12.Н</w:t>
      </w:r>
      <w:r w:rsidRPr="001A2BCE">
        <w:rPr>
          <w:rFonts w:ascii="Times New Roman" w:hAnsi="Times New Roman"/>
          <w:sz w:val="28"/>
          <w:szCs w:val="28"/>
        </w:rPr>
        <w:t>аличие решения по результатам осуществления объект</w:t>
      </w:r>
      <w:r>
        <w:rPr>
          <w:rFonts w:ascii="Times New Roman" w:hAnsi="Times New Roman"/>
          <w:sz w:val="28"/>
          <w:szCs w:val="28"/>
        </w:rPr>
        <w:t>ом</w:t>
      </w:r>
      <w:r w:rsidRPr="001A2BCE">
        <w:rPr>
          <w:rFonts w:ascii="Times New Roman" w:hAnsi="Times New Roman"/>
          <w:sz w:val="28"/>
          <w:szCs w:val="28"/>
        </w:rPr>
        <w:t xml:space="preserve"> анализа внутреннего финансового контроля (при наличии у объекта анализа подведомственных получателей средств бюджета города-курорта Пятигорска);</w:t>
      </w:r>
    </w:p>
    <w:p w:rsidR="00BD78E0" w:rsidRPr="001A2BCE" w:rsidRDefault="00BD78E0" w:rsidP="00BD78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69.13. Н</w:t>
      </w:r>
      <w:r w:rsidRPr="001A2BCE">
        <w:rPr>
          <w:rFonts w:ascii="Times New Roman" w:hAnsi="Times New Roman"/>
          <w:sz w:val="28"/>
          <w:szCs w:val="28"/>
        </w:rPr>
        <w:t>аличие решения по результатам осуществления объект</w:t>
      </w:r>
      <w:r>
        <w:rPr>
          <w:rFonts w:ascii="Times New Roman" w:hAnsi="Times New Roman"/>
          <w:sz w:val="28"/>
          <w:szCs w:val="28"/>
        </w:rPr>
        <w:t>ом</w:t>
      </w:r>
      <w:r w:rsidRPr="001A2BCE">
        <w:rPr>
          <w:rFonts w:ascii="Times New Roman" w:hAnsi="Times New Roman"/>
          <w:sz w:val="28"/>
          <w:szCs w:val="28"/>
        </w:rPr>
        <w:t xml:space="preserve"> анализа внутреннего финансового аудита.</w:t>
      </w:r>
    </w:p>
    <w:p w:rsidR="00BD78E0" w:rsidRPr="001A2BCE" w:rsidRDefault="00BD78E0" w:rsidP="00BD78E0">
      <w:pPr>
        <w:pStyle w:val="a3"/>
        <w:tabs>
          <w:tab w:val="left" w:pos="6495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pStyle w:val="a3"/>
        <w:tabs>
          <w:tab w:val="left" w:pos="6495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1A2BCE">
        <w:rPr>
          <w:rFonts w:ascii="Times New Roman" w:hAnsi="Times New Roman"/>
          <w:sz w:val="28"/>
          <w:szCs w:val="28"/>
        </w:rPr>
        <w:t>Реализация результатов проведения контрольных мероприятий</w:t>
      </w:r>
    </w:p>
    <w:p w:rsidR="00BD78E0" w:rsidRPr="001A2BCE" w:rsidRDefault="00BD78E0" w:rsidP="00BD78E0">
      <w:pPr>
        <w:pStyle w:val="a3"/>
        <w:tabs>
          <w:tab w:val="left" w:pos="6495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70.</w:t>
      </w:r>
      <w:r w:rsidRPr="001A2BCE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 xml:space="preserve"> (заключение)</w:t>
      </w:r>
      <w:r w:rsidRPr="001A2BCE">
        <w:rPr>
          <w:rFonts w:ascii="Times New Roman" w:hAnsi="Times New Roman"/>
          <w:sz w:val="28"/>
          <w:szCs w:val="28"/>
        </w:rPr>
        <w:t xml:space="preserve"> и иные материалы </w:t>
      </w:r>
      <w:r>
        <w:rPr>
          <w:rFonts w:ascii="Times New Roman" w:hAnsi="Times New Roman"/>
          <w:sz w:val="28"/>
          <w:szCs w:val="28"/>
        </w:rPr>
        <w:t>контрольного мероприятия</w:t>
      </w:r>
      <w:r w:rsidRPr="001A2BCE">
        <w:rPr>
          <w:rFonts w:ascii="Times New Roman" w:hAnsi="Times New Roman"/>
          <w:sz w:val="28"/>
          <w:szCs w:val="28"/>
        </w:rPr>
        <w:t xml:space="preserve"> подлежат рассмотрению начальником (заместителем начальника)МУ «Финансовое управление администрации г. Пятигорска».</w:t>
      </w: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6CE">
        <w:rPr>
          <w:rFonts w:ascii="Times New Roman" w:hAnsi="Times New Roman"/>
          <w:sz w:val="28"/>
          <w:szCs w:val="28"/>
        </w:rPr>
        <w:t>71. Начальник (заместитель начальника) МУ «Финансовое управление администрации г. Пятигорска» по результатам рассмотрения акта и иных материалов камеральной проверки или выездной проверки (ревизии), с учетом возражений объекта контроля (при их наличии), принимает решение, которое оформляется в виде утвердительной резолюции на отчёте о результатах камеральной или выездной проверки, в срок не более 30 рабочих дней со дня подписания акта:</w:t>
      </w:r>
    </w:p>
    <w:p w:rsidR="00BD78E0" w:rsidRPr="00395E87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71.1.О</w:t>
      </w:r>
      <w:r w:rsidRPr="001A2BCE">
        <w:rPr>
          <w:rFonts w:ascii="Times New Roman" w:hAnsi="Times New Roman"/>
          <w:sz w:val="28"/>
          <w:szCs w:val="28"/>
        </w:rPr>
        <w:t xml:space="preserve"> выдаче обязательного для исполнения представления и (или) предписания </w:t>
      </w:r>
      <w:bookmarkStart w:id="4" w:name="_Hlk514015204"/>
      <w:bookmarkStart w:id="5" w:name="_Hlk514014842"/>
      <w:r w:rsidRPr="001A2BCE">
        <w:rPr>
          <w:rFonts w:ascii="Times New Roman" w:hAnsi="Times New Roman"/>
          <w:sz w:val="28"/>
          <w:szCs w:val="28"/>
        </w:rPr>
        <w:t>в случаях, установленных</w:t>
      </w:r>
      <w:bookmarkEnd w:id="4"/>
      <w:r w:rsidRPr="001A2BCE">
        <w:rPr>
          <w:rFonts w:ascii="Times New Roman" w:hAnsi="Times New Roman"/>
          <w:sz w:val="28"/>
          <w:szCs w:val="28"/>
        </w:rPr>
        <w:t xml:space="preserve"> законодательством в сфере бюджетных правоотношений и </w:t>
      </w:r>
      <w:r w:rsidRPr="00395E87">
        <w:rPr>
          <w:rFonts w:ascii="Times New Roman" w:hAnsi="Times New Roman"/>
          <w:sz w:val="28"/>
          <w:szCs w:val="28"/>
        </w:rPr>
        <w:t>Федеральным законом о контрактной системе;</w:t>
      </w:r>
    </w:p>
    <w:bookmarkEnd w:id="5"/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71.2.О</w:t>
      </w:r>
      <w:r w:rsidRPr="00395E87">
        <w:rPr>
          <w:rFonts w:ascii="Times New Roman" w:hAnsi="Times New Roman"/>
          <w:sz w:val="28"/>
          <w:szCs w:val="28"/>
        </w:rPr>
        <w:t xml:space="preserve"> направлении уведомления о применении бюджетных мер принуждения в соответствии с подпунктом «</w:t>
      </w:r>
      <w:r>
        <w:rPr>
          <w:rFonts w:ascii="Times New Roman" w:hAnsi="Times New Roman"/>
          <w:sz w:val="28"/>
          <w:szCs w:val="28"/>
        </w:rPr>
        <w:t>73.3»</w:t>
      </w:r>
      <w:r w:rsidRPr="00395E87">
        <w:rPr>
          <w:rFonts w:ascii="Times New Roman" w:hAnsi="Times New Roman"/>
          <w:sz w:val="28"/>
          <w:szCs w:val="28"/>
        </w:rPr>
        <w:t xml:space="preserve"> пункта 73</w:t>
      </w:r>
      <w:r w:rsidRPr="001A2BCE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71.3.О</w:t>
      </w:r>
      <w:r w:rsidRPr="001A2BCE">
        <w:rPr>
          <w:rFonts w:ascii="Times New Roman" w:hAnsi="Times New Roman"/>
          <w:sz w:val="28"/>
          <w:szCs w:val="28"/>
        </w:rPr>
        <w:t>б отсутствии оснований для выдачи предписания</w:t>
      </w:r>
      <w:r>
        <w:rPr>
          <w:rFonts w:ascii="Times New Roman" w:hAnsi="Times New Roman"/>
          <w:sz w:val="28"/>
          <w:szCs w:val="28"/>
        </w:rPr>
        <w:t xml:space="preserve"> об устранении нарушений законодательства Российской Федерации и иных нормативных правовых актов о контрактной системе в сфере закупок;</w:t>
      </w: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71.4.Опроведении</w:t>
      </w:r>
      <w:r w:rsidRPr="001A2BCE">
        <w:rPr>
          <w:rFonts w:ascii="Times New Roman" w:hAnsi="Times New Roman"/>
          <w:sz w:val="28"/>
          <w:szCs w:val="28"/>
        </w:rPr>
        <w:t xml:space="preserve"> внеплановой выездной проверки (ревизии), анализа осуществления объектами анализа внутреннего финансового контроля и внутреннего финансового аудита и (или) обследования, в том числе при представлении объектом контроля возражений в письменной форме, а также дополнительных информации, документов и материалов, относящихся к проверяемому периоду, влияющих на выводы, сделанные по результатам камеральной или выездной проверки (ревизии).</w:t>
      </w: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47560B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60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2</w:t>
      </w:r>
      <w:r w:rsidRPr="0047560B">
        <w:rPr>
          <w:rFonts w:ascii="Times New Roman" w:hAnsi="Times New Roman"/>
          <w:sz w:val="28"/>
          <w:szCs w:val="28"/>
        </w:rPr>
        <w:t xml:space="preserve">. Начальник (заместитель начальника) МУ «Финансовое управление администрации г. Пятигорска» по результатам рассмотрения заключения и иных материалов обследования (анализа осуществления объектами анализа </w:t>
      </w:r>
      <w:r w:rsidRPr="0047560B">
        <w:rPr>
          <w:rFonts w:ascii="Times New Roman" w:hAnsi="Times New Roman"/>
          <w:sz w:val="28"/>
          <w:szCs w:val="28"/>
        </w:rPr>
        <w:lastRenderedPageBreak/>
        <w:t>внутреннего финансового контроля и внутре</w:t>
      </w:r>
      <w:bookmarkStart w:id="6" w:name="_Hlk514014807"/>
      <w:r>
        <w:rPr>
          <w:rFonts w:ascii="Times New Roman" w:hAnsi="Times New Roman"/>
          <w:sz w:val="28"/>
          <w:szCs w:val="28"/>
        </w:rPr>
        <w:t xml:space="preserve">ннего финансового аудита) </w:t>
      </w:r>
      <w:r w:rsidRPr="00227F40">
        <w:rPr>
          <w:rFonts w:ascii="Times New Roman" w:hAnsi="Times New Roman"/>
          <w:sz w:val="28"/>
          <w:szCs w:val="28"/>
        </w:rPr>
        <w:t>принимает решение (при необходимости):</w:t>
      </w:r>
    </w:p>
    <w:p w:rsidR="00BD78E0" w:rsidRPr="0047560B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72.1.О</w:t>
      </w:r>
      <w:r w:rsidRPr="0047560B">
        <w:rPr>
          <w:rFonts w:ascii="Times New Roman" w:hAnsi="Times New Roman"/>
          <w:sz w:val="28"/>
          <w:szCs w:val="28"/>
        </w:rPr>
        <w:t xml:space="preserve"> в</w:t>
      </w:r>
      <w:bookmarkEnd w:id="6"/>
      <w:r w:rsidRPr="0047560B">
        <w:rPr>
          <w:rFonts w:ascii="Times New Roman" w:hAnsi="Times New Roman"/>
          <w:sz w:val="28"/>
          <w:szCs w:val="28"/>
        </w:rPr>
        <w:t>ыдаче обязательного для исполнения представления и (или) предписания в случаях, установленных законодательством в сфере бюджетных правоотношений;</w:t>
      </w: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72.2.О</w:t>
      </w:r>
      <w:r w:rsidRPr="0047560B">
        <w:rPr>
          <w:rFonts w:ascii="Times New Roman" w:hAnsi="Times New Roman"/>
          <w:sz w:val="28"/>
          <w:szCs w:val="28"/>
        </w:rPr>
        <w:t xml:space="preserve"> назначении проведения выездной проверки (ревизии).</w:t>
      </w: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48120F" w:rsidRDefault="00BD78E0" w:rsidP="00BD78E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</w:t>
      </w:r>
      <w:r w:rsidRPr="001A2BCE">
        <w:rPr>
          <w:rFonts w:ascii="Times New Roman" w:hAnsi="Times New Roman"/>
          <w:sz w:val="28"/>
          <w:szCs w:val="28"/>
        </w:rPr>
        <w:t xml:space="preserve">. При осуществлении </w:t>
      </w:r>
      <w:r w:rsidRPr="0048120F">
        <w:rPr>
          <w:rFonts w:ascii="Times New Roman" w:hAnsi="Times New Roman"/>
          <w:sz w:val="28"/>
          <w:szCs w:val="28"/>
        </w:rPr>
        <w:t>деятельности по контролю в сфере бюджетных правоотношений, за исключением контроля, указанного в подпункте «</w:t>
      </w:r>
      <w:r>
        <w:rPr>
          <w:rFonts w:ascii="Times New Roman" w:hAnsi="Times New Roman"/>
          <w:sz w:val="28"/>
          <w:szCs w:val="28"/>
        </w:rPr>
        <w:t>4.3</w:t>
      </w:r>
      <w:r w:rsidRPr="0048120F">
        <w:rPr>
          <w:rFonts w:ascii="Times New Roman" w:hAnsi="Times New Roman"/>
          <w:sz w:val="28"/>
          <w:szCs w:val="28"/>
        </w:rPr>
        <w:t xml:space="preserve">» пункта </w:t>
      </w:r>
      <w:r w:rsidRPr="00DD4190">
        <w:rPr>
          <w:rFonts w:ascii="Times New Roman" w:hAnsi="Times New Roman"/>
          <w:sz w:val="28"/>
          <w:szCs w:val="28"/>
        </w:rPr>
        <w:t>4</w:t>
      </w:r>
      <w:r w:rsidRPr="0048120F">
        <w:rPr>
          <w:rFonts w:ascii="Times New Roman" w:hAnsi="Times New Roman"/>
          <w:sz w:val="28"/>
          <w:szCs w:val="28"/>
        </w:rPr>
        <w:t xml:space="preserve"> настоящего Порядка, МУ «Финансовое управление администрации г. Пятигорска» направляет объекту контроля: </w:t>
      </w: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73.1.П</w:t>
      </w:r>
      <w:r w:rsidRPr="0048120F">
        <w:rPr>
          <w:rFonts w:ascii="Times New Roman" w:hAnsi="Times New Roman"/>
          <w:sz w:val="28"/>
          <w:szCs w:val="28"/>
        </w:rPr>
        <w:t>редставления, содержащие информацию</w:t>
      </w:r>
      <w:r w:rsidRPr="001A2BCE">
        <w:rPr>
          <w:rFonts w:ascii="Times New Roman" w:hAnsi="Times New Roman"/>
          <w:sz w:val="28"/>
          <w:szCs w:val="28"/>
        </w:rPr>
        <w:t xml:space="preserve">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 города-курорта Пятигорска,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целей, порядка и условий предоставления кредитов и займов, обеспеченных муниципальными гарантиями города-курорта Пятигорска, целей, порядка и условий размещения средств бюджета города-курорта Пятигорска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 города-курорта Пятигорска, обязательные для рассмотрения в установленные в указанном документе сроки или в течение 30 календарных дней со дня его получения, если срок не указан;</w:t>
      </w: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73.2.П</w:t>
      </w:r>
      <w:r w:rsidRPr="001A2BCE">
        <w:rPr>
          <w:rFonts w:ascii="Times New Roman" w:hAnsi="Times New Roman"/>
          <w:sz w:val="28"/>
          <w:szCs w:val="28"/>
        </w:rPr>
        <w:t>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 города-курорта Пятигорска,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целей, порядка и условий предоставления кредитов и займов, обеспеченных муниципальными гарантиями города-курорта Пятигорска, целей, порядка и условий размещения средств бюджета города-курорта Пятигорска в ценные бумаги объектов контроля и (или) требования о возмещении причиненного ущерба городу-курорту Пятигорску;</w:t>
      </w: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73.3.У</w:t>
      </w:r>
      <w:r w:rsidRPr="001A2BCE">
        <w:rPr>
          <w:rFonts w:ascii="Times New Roman" w:hAnsi="Times New Roman"/>
          <w:sz w:val="28"/>
          <w:szCs w:val="28"/>
        </w:rPr>
        <w:t>ведомления о применении бюджетных мер принужденияв порядке и сроки, предусмотренные законодательством в сфере бюджетных правоотношений.</w:t>
      </w: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395E87" w:rsidRDefault="00BD78E0" w:rsidP="00BD78E0">
      <w:pPr>
        <w:pStyle w:val="ab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526">
        <w:rPr>
          <w:rFonts w:ascii="Times New Roman" w:hAnsi="Times New Roman"/>
          <w:sz w:val="28"/>
          <w:szCs w:val="28"/>
        </w:rPr>
        <w:lastRenderedPageBreak/>
        <w:t>7</w:t>
      </w:r>
      <w:r>
        <w:rPr>
          <w:rFonts w:ascii="Times New Roman" w:hAnsi="Times New Roman"/>
          <w:sz w:val="28"/>
          <w:szCs w:val="28"/>
        </w:rPr>
        <w:t>4</w:t>
      </w:r>
      <w:r w:rsidRPr="00D56526">
        <w:rPr>
          <w:rFonts w:ascii="Times New Roman" w:hAnsi="Times New Roman"/>
          <w:sz w:val="28"/>
          <w:szCs w:val="28"/>
        </w:rPr>
        <w:t xml:space="preserve">. При осуществлении деятельности по контролю в сфере закупокМУ «Финансовое управление администрации г. Пятигорска» направляет </w:t>
      </w:r>
      <w:r w:rsidRPr="0048120F">
        <w:rPr>
          <w:rFonts w:ascii="Times New Roman" w:hAnsi="Times New Roman"/>
          <w:sz w:val="28"/>
          <w:szCs w:val="28"/>
        </w:rPr>
        <w:t>(вручает) в</w:t>
      </w:r>
      <w:r w:rsidRPr="00D56526">
        <w:rPr>
          <w:rFonts w:ascii="Times New Roman" w:hAnsi="Times New Roman"/>
          <w:sz w:val="28"/>
          <w:szCs w:val="28"/>
        </w:rPr>
        <w:t xml:space="preserve"> срок не более 5 рабочих дней со дня принятия решения в соответствии с </w:t>
      </w:r>
      <w:r w:rsidRPr="00395E87">
        <w:rPr>
          <w:rFonts w:ascii="Times New Roman" w:hAnsi="Times New Roman"/>
          <w:sz w:val="28"/>
          <w:szCs w:val="28"/>
        </w:rPr>
        <w:t>подпунктом «</w:t>
      </w:r>
      <w:r>
        <w:rPr>
          <w:rFonts w:ascii="Times New Roman" w:hAnsi="Times New Roman"/>
          <w:sz w:val="28"/>
          <w:szCs w:val="28"/>
        </w:rPr>
        <w:t>71.1</w:t>
      </w:r>
      <w:r w:rsidRPr="00395E87">
        <w:rPr>
          <w:rFonts w:ascii="Times New Roman" w:hAnsi="Times New Roman"/>
          <w:sz w:val="28"/>
          <w:szCs w:val="28"/>
        </w:rPr>
        <w:t>» пункта 71 настоящего Порядка руководителю или представителю объекта контроля предписание об устранении нарушений законодательства Российской Федерации и иных нормативных правовых актов о контрактной системе в сфере закупок.</w:t>
      </w:r>
    </w:p>
    <w:p w:rsidR="00BD78E0" w:rsidRPr="00395E87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87">
        <w:rPr>
          <w:rFonts w:ascii="Times New Roman" w:hAnsi="Times New Roman"/>
          <w:sz w:val="28"/>
          <w:szCs w:val="28"/>
        </w:rPr>
        <w:t>Указанные нарушения подлежат устранению в срок, установленный в предписании.</w:t>
      </w:r>
    </w:p>
    <w:p w:rsidR="00BD78E0" w:rsidRPr="00395E87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395E87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87">
        <w:rPr>
          <w:rFonts w:ascii="Times New Roman" w:hAnsi="Times New Roman"/>
          <w:sz w:val="28"/>
          <w:szCs w:val="28"/>
        </w:rPr>
        <w:t>75. При осуществлении деятельности по контролю за использованием региональными операторами средств, полученных из бюджета города-курорта Пятигорска, МУ «Финансовое управление администрации г. Пятигорска» направляет региональному оператору представления и (или) предписания об устранении выявленных нарушений требований законодательства Российской Федерации.</w:t>
      </w:r>
    </w:p>
    <w:p w:rsidR="00BD78E0" w:rsidRPr="00395E87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395E87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87">
        <w:rPr>
          <w:rFonts w:ascii="Times New Roman" w:hAnsi="Times New Roman"/>
          <w:sz w:val="28"/>
          <w:szCs w:val="28"/>
        </w:rPr>
        <w:t>76. Представления и (или) предписания вручаются (направляются) руководителю или представителю объекта контроля в течение 5 рабочих дней со дня принятия такого решения начальником (заместителем начальника) МУ «Финансовое управление администрации г. Пятигорска» в соответствии с подпунктом «</w:t>
      </w:r>
      <w:r>
        <w:rPr>
          <w:rFonts w:ascii="Times New Roman" w:hAnsi="Times New Roman"/>
          <w:sz w:val="28"/>
          <w:szCs w:val="28"/>
        </w:rPr>
        <w:t>71.1</w:t>
      </w:r>
      <w:r w:rsidRPr="00395E87">
        <w:rPr>
          <w:rFonts w:ascii="Times New Roman" w:hAnsi="Times New Roman"/>
          <w:sz w:val="28"/>
          <w:szCs w:val="28"/>
        </w:rPr>
        <w:t>» пункта 71, подпунктом «</w:t>
      </w:r>
      <w:r>
        <w:rPr>
          <w:rFonts w:ascii="Times New Roman" w:hAnsi="Times New Roman"/>
          <w:sz w:val="28"/>
          <w:szCs w:val="28"/>
        </w:rPr>
        <w:t>72.1</w:t>
      </w:r>
      <w:r w:rsidRPr="00395E87">
        <w:rPr>
          <w:rFonts w:ascii="Times New Roman" w:hAnsi="Times New Roman"/>
          <w:sz w:val="28"/>
          <w:szCs w:val="28"/>
        </w:rPr>
        <w:t>» пункта 72 настоящего Порядка.</w:t>
      </w:r>
    </w:p>
    <w:p w:rsidR="00BD78E0" w:rsidRPr="00395E87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395E87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87">
        <w:rPr>
          <w:rFonts w:ascii="Times New Roman" w:hAnsi="Times New Roman"/>
          <w:sz w:val="28"/>
          <w:szCs w:val="28"/>
        </w:rPr>
        <w:t xml:space="preserve">77. Объект контроля обязан предоставить в МУ «Финансовое управление администрации г. Пятигорска» информацию, документы и материалы об исполнении выданного представления и (или) предписания. </w:t>
      </w:r>
    </w:p>
    <w:p w:rsidR="00BD78E0" w:rsidRPr="00395E87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395E87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87">
        <w:rPr>
          <w:rFonts w:ascii="Times New Roman" w:hAnsi="Times New Roman"/>
          <w:sz w:val="28"/>
          <w:szCs w:val="28"/>
        </w:rPr>
        <w:t xml:space="preserve">78. Представления и предписания МУ «Финансовое управление администрации г. Пятигорска» могут быть обжалованы, либо отменены в судебном порядке в соответствии с законодательством Российской Федерации. </w:t>
      </w:r>
    </w:p>
    <w:p w:rsidR="00BD78E0" w:rsidRPr="00395E87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87">
        <w:rPr>
          <w:rFonts w:ascii="Times New Roman" w:hAnsi="Times New Roman"/>
          <w:sz w:val="28"/>
          <w:szCs w:val="28"/>
        </w:rPr>
        <w:t>Отмена представлений и предписаний МУ «Финансовое управление администрации г. Пятигорска» также может осуществляться начальником (заместителем начальника) МУ «Финансовое управление администрации</w:t>
      </w:r>
      <w:r>
        <w:rPr>
          <w:rFonts w:ascii="Times New Roman" w:hAnsi="Times New Roman"/>
          <w:sz w:val="28"/>
          <w:szCs w:val="28"/>
        </w:rPr>
        <w:t>г</w:t>
      </w:r>
      <w:r w:rsidRPr="00395E87">
        <w:rPr>
          <w:rFonts w:ascii="Times New Roman" w:hAnsi="Times New Roman"/>
          <w:sz w:val="28"/>
          <w:szCs w:val="28"/>
        </w:rPr>
        <w:t>. Пятигорска» по результатам обжалования решений, действий (бездействия) должностных лиц МУ «Финансовое управление администрации г. Пятигорска», уполномоченных на проведение контрольных мероприятий.</w:t>
      </w:r>
    </w:p>
    <w:p w:rsidR="00BD78E0" w:rsidRPr="00395E87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395E87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87">
        <w:rPr>
          <w:rFonts w:ascii="Times New Roman" w:hAnsi="Times New Roman"/>
          <w:sz w:val="28"/>
          <w:szCs w:val="28"/>
        </w:rPr>
        <w:t xml:space="preserve">79. Должностные лица, уполномоченные на проведение контрольного мероприятия, осуществляют контроль за исполнением объектами контроля представлений и предписаний. </w:t>
      </w: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87">
        <w:rPr>
          <w:rFonts w:ascii="Times New Roman" w:hAnsi="Times New Roman"/>
          <w:sz w:val="28"/>
          <w:szCs w:val="28"/>
        </w:rPr>
        <w:t xml:space="preserve">В случае неисполнения представления и (или) предписания МУ «Финансовое управление администрации г. Пятигорска» к объекту контроля, </w:t>
      </w:r>
      <w:r w:rsidRPr="00395E87">
        <w:rPr>
          <w:rFonts w:ascii="Times New Roman" w:hAnsi="Times New Roman"/>
          <w:sz w:val="28"/>
          <w:szCs w:val="28"/>
        </w:rPr>
        <w:lastRenderedPageBreak/>
        <w:t>не исполнившему такое представление и (или) предписание</w:t>
      </w:r>
      <w:r w:rsidRPr="001A2BCE">
        <w:rPr>
          <w:rFonts w:ascii="Times New Roman" w:hAnsi="Times New Roman"/>
          <w:sz w:val="28"/>
          <w:szCs w:val="28"/>
        </w:rPr>
        <w:t>, применяются меры ответственности в соответствии с законодательством Российской Федерации об административных правонарушениях.</w:t>
      </w: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1A2BCE" w:rsidRDefault="00BD78E0" w:rsidP="00BD78E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Pr="001A2BCE">
        <w:rPr>
          <w:rFonts w:ascii="Times New Roman" w:hAnsi="Times New Roman"/>
          <w:sz w:val="28"/>
          <w:szCs w:val="28"/>
        </w:rPr>
        <w:t xml:space="preserve"> Неисполнение предпи</w:t>
      </w:r>
      <w:r>
        <w:rPr>
          <w:rFonts w:ascii="Times New Roman" w:hAnsi="Times New Roman"/>
          <w:sz w:val="28"/>
          <w:szCs w:val="28"/>
        </w:rPr>
        <w:t xml:space="preserve">саний о возмещении причиненного </w:t>
      </w:r>
      <w:r w:rsidRPr="001A2BCE">
        <w:rPr>
          <w:rFonts w:ascii="Times New Roman" w:hAnsi="Times New Roman"/>
          <w:sz w:val="28"/>
          <w:szCs w:val="28"/>
        </w:rPr>
        <w:t>городу-курорту Пятигорску ущерба является основанием для обращения уполномоченного муниципальным правовым актом города-курорта Пятигорска муниципального органа в суд с исковыми заявлениями о возмещении ущерба, причиненного городу-курорту Пятигорску.</w:t>
      </w:r>
    </w:p>
    <w:p w:rsidR="00BD78E0" w:rsidRPr="00117976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r w:rsidRPr="001A2BCE">
        <w:rPr>
          <w:rFonts w:ascii="Times New Roman" w:hAnsi="Times New Roman"/>
          <w:sz w:val="28"/>
          <w:szCs w:val="28"/>
        </w:rPr>
        <w:t xml:space="preserve">. Формы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 Порядком, </w:t>
      </w:r>
      <w:r w:rsidRPr="006E17B2">
        <w:rPr>
          <w:rFonts w:ascii="Times New Roman" w:hAnsi="Times New Roman"/>
          <w:sz w:val="28"/>
          <w:szCs w:val="28"/>
        </w:rPr>
        <w:t xml:space="preserve">порядок исполнения решения о применении бюджетных мер принуждения </w:t>
      </w:r>
      <w:r>
        <w:rPr>
          <w:rFonts w:ascii="Times New Roman" w:hAnsi="Times New Roman"/>
          <w:sz w:val="28"/>
          <w:szCs w:val="28"/>
        </w:rPr>
        <w:t>устанавливаются</w:t>
      </w:r>
      <w:r w:rsidRPr="006E17B2">
        <w:rPr>
          <w:rFonts w:ascii="Times New Roman" w:hAnsi="Times New Roman"/>
          <w:sz w:val="28"/>
          <w:szCs w:val="28"/>
        </w:rPr>
        <w:t xml:space="preserve"> МУ «Финансовое управление администрации г. Пятигорска».</w:t>
      </w: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</w:t>
      </w:r>
      <w:r w:rsidRPr="001A2BCE">
        <w:rPr>
          <w:rFonts w:ascii="Times New Roman" w:hAnsi="Times New Roman"/>
          <w:sz w:val="28"/>
          <w:szCs w:val="28"/>
        </w:rPr>
        <w:t xml:space="preserve">. При выявлении в ходе проведения контрольных мероприятий административных правонарушений должностные лица МУ «Финансовое управление администрации г. Пятигорска», указанные в </w:t>
      </w:r>
      <w:r w:rsidRPr="00395E87">
        <w:rPr>
          <w:rFonts w:ascii="Times New Roman" w:hAnsi="Times New Roman"/>
          <w:sz w:val="28"/>
          <w:szCs w:val="28"/>
        </w:rPr>
        <w:t>пункте 6 настоящего</w:t>
      </w:r>
      <w:r w:rsidRPr="001A2BCE">
        <w:rPr>
          <w:rFonts w:ascii="Times New Roman" w:hAnsi="Times New Roman"/>
          <w:sz w:val="28"/>
          <w:szCs w:val="28"/>
        </w:rPr>
        <w:t xml:space="preserve"> Порядка, осуществляют действия для возбуждения дел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BD78E0" w:rsidRDefault="00BD78E0" w:rsidP="00BD78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1A2BCE" w:rsidRDefault="00BD78E0" w:rsidP="00BD78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1A2BCE">
        <w:rPr>
          <w:rFonts w:ascii="Times New Roman" w:hAnsi="Times New Roman"/>
          <w:sz w:val="28"/>
          <w:szCs w:val="28"/>
          <w:lang w:val="en-US"/>
        </w:rPr>
        <w:t>V</w:t>
      </w:r>
      <w:r w:rsidRPr="001A2BCE">
        <w:rPr>
          <w:rFonts w:ascii="Times New Roman" w:hAnsi="Times New Roman"/>
          <w:sz w:val="28"/>
          <w:szCs w:val="28"/>
        </w:rPr>
        <w:t>. Требования к составлению и представлению отчетности о результатах проведения контрольных мероприятий</w:t>
      </w: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</w:t>
      </w:r>
      <w:r w:rsidRPr="001A2BCE">
        <w:rPr>
          <w:rFonts w:ascii="Times New Roman" w:hAnsi="Times New Roman"/>
          <w:sz w:val="28"/>
          <w:szCs w:val="28"/>
        </w:rPr>
        <w:t xml:space="preserve">. В целях раскрытия информации о полноте и своевременности выполнения Планов, обеспечения эффективности контрольной деятельности, а также анализа информации о результатах проведения контрольных мероприятий МУ «Финансовое управление администрации г. Пятигорска» составляет </w:t>
      </w:r>
      <w:r w:rsidRPr="00D06ADE">
        <w:rPr>
          <w:rFonts w:ascii="Times New Roman" w:hAnsi="Times New Roman"/>
          <w:sz w:val="28"/>
          <w:szCs w:val="28"/>
        </w:rPr>
        <w:t>отчет по</w:t>
      </w:r>
      <w:r w:rsidRPr="001A2BCE">
        <w:rPr>
          <w:rFonts w:ascii="Times New Roman" w:hAnsi="Times New Roman"/>
          <w:sz w:val="28"/>
          <w:szCs w:val="28"/>
        </w:rPr>
        <w:t xml:space="preserve"> форме и в порядке, установленном МУ «Финансовое управление администрации г. Пятигорска».</w:t>
      </w: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</w:t>
      </w:r>
      <w:r w:rsidRPr="001A2BCE">
        <w:rPr>
          <w:rFonts w:ascii="Times New Roman" w:hAnsi="Times New Roman"/>
          <w:sz w:val="28"/>
          <w:szCs w:val="28"/>
        </w:rPr>
        <w:t>. К результатам проведения контрольных мероприятий, подлежащим обязательному раскрытию в отчет</w:t>
      </w:r>
      <w:r>
        <w:rPr>
          <w:rFonts w:ascii="Times New Roman" w:hAnsi="Times New Roman"/>
          <w:sz w:val="28"/>
          <w:szCs w:val="28"/>
        </w:rPr>
        <w:t>е</w:t>
      </w:r>
      <w:r w:rsidRPr="001A2BCE">
        <w:rPr>
          <w:rFonts w:ascii="Times New Roman" w:hAnsi="Times New Roman"/>
          <w:sz w:val="28"/>
          <w:szCs w:val="28"/>
        </w:rPr>
        <w:t>, относятся (если иное не установлено нормативными правовыми актами):</w:t>
      </w:r>
    </w:p>
    <w:p w:rsidR="00BD78E0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84.1.О</w:t>
      </w:r>
      <w:r w:rsidRPr="001A2BCE">
        <w:rPr>
          <w:rFonts w:ascii="Times New Roman" w:hAnsi="Times New Roman"/>
          <w:sz w:val="28"/>
          <w:szCs w:val="28"/>
        </w:rPr>
        <w:t>бъем проверенных средств;</w:t>
      </w:r>
    </w:p>
    <w:p w:rsidR="00BD78E0" w:rsidRPr="00D06AD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84.2. С</w:t>
      </w:r>
      <w:r w:rsidRPr="001A2BCE">
        <w:rPr>
          <w:rFonts w:ascii="Times New Roman" w:hAnsi="Times New Roman"/>
          <w:sz w:val="28"/>
          <w:szCs w:val="28"/>
        </w:rPr>
        <w:t xml:space="preserve">умма </w:t>
      </w:r>
      <w:r w:rsidRPr="00D06ADE">
        <w:rPr>
          <w:rFonts w:ascii="Times New Roman" w:hAnsi="Times New Roman"/>
          <w:sz w:val="28"/>
          <w:szCs w:val="28"/>
        </w:rPr>
        <w:t>выявленных финансовых нарушений;</w:t>
      </w: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84.3.К</w:t>
      </w:r>
      <w:r w:rsidRPr="00D06ADE">
        <w:rPr>
          <w:rFonts w:ascii="Times New Roman" w:hAnsi="Times New Roman"/>
          <w:sz w:val="28"/>
          <w:szCs w:val="28"/>
        </w:rPr>
        <w:t>оличество направленных представлений и предписаний, а также информация об их исполнени</w:t>
      </w:r>
      <w:r>
        <w:rPr>
          <w:rFonts w:ascii="Times New Roman" w:hAnsi="Times New Roman"/>
          <w:sz w:val="28"/>
          <w:szCs w:val="28"/>
        </w:rPr>
        <w:t>и</w:t>
      </w:r>
      <w:r w:rsidRPr="00D06ADE">
        <w:rPr>
          <w:rFonts w:ascii="Times New Roman" w:hAnsi="Times New Roman"/>
          <w:sz w:val="28"/>
          <w:szCs w:val="28"/>
        </w:rPr>
        <w:t xml:space="preserve"> в денежном выражении;</w:t>
      </w: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84.4. К</w:t>
      </w:r>
      <w:r w:rsidRPr="001A2BCE">
        <w:rPr>
          <w:rFonts w:ascii="Times New Roman" w:hAnsi="Times New Roman"/>
          <w:sz w:val="28"/>
          <w:szCs w:val="28"/>
        </w:rPr>
        <w:t>оличество направленных и исполненных (неисполненных) уведомлений о применении бюджетных мер принуждения;</w:t>
      </w: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84.5.К</w:t>
      </w:r>
      <w:r w:rsidRPr="001A2BCE">
        <w:rPr>
          <w:rFonts w:ascii="Times New Roman" w:hAnsi="Times New Roman"/>
          <w:sz w:val="28"/>
          <w:szCs w:val="28"/>
        </w:rPr>
        <w:t>оличество поданных и (или) удовлетворенных жалоб (исков) на результаты контроля, а также на действия (бездействие) должностных лиц МУ «Финансовое управление администрации г. Пятигорска» в рамках осуществленной ими деятельности по контролю;</w:t>
      </w: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84.6. И</w:t>
      </w:r>
      <w:r w:rsidRPr="001A2BCE">
        <w:rPr>
          <w:rFonts w:ascii="Times New Roman" w:hAnsi="Times New Roman"/>
          <w:sz w:val="28"/>
          <w:szCs w:val="28"/>
        </w:rPr>
        <w:t>ная информация (при наличии) о событиях, оказавших существенное влияние на осуществление внутреннего муниципального финансового контроля.</w:t>
      </w: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</w:t>
      </w:r>
      <w:r w:rsidRPr="001A2BCE">
        <w:rPr>
          <w:rFonts w:ascii="Times New Roman" w:hAnsi="Times New Roman"/>
          <w:sz w:val="28"/>
          <w:szCs w:val="28"/>
        </w:rPr>
        <w:t>. Отчет составляется ежеквартально нарастающим итогом</w:t>
      </w:r>
      <w:r>
        <w:rPr>
          <w:rFonts w:ascii="Times New Roman" w:hAnsi="Times New Roman"/>
          <w:sz w:val="28"/>
          <w:szCs w:val="28"/>
        </w:rPr>
        <w:t>,</w:t>
      </w:r>
      <w:r w:rsidRPr="001A2BCE">
        <w:rPr>
          <w:rFonts w:ascii="Times New Roman" w:hAnsi="Times New Roman"/>
          <w:sz w:val="28"/>
          <w:szCs w:val="28"/>
        </w:rPr>
        <w:t xml:space="preserve"> подписывается начальником (заместителем начальника) МУ «Финансовое управление администрации г. Пятигорска» и направляется Главе города Пятигорска не позднее 20 числа месяца, следующего за отчетным периодом.</w:t>
      </w:r>
    </w:p>
    <w:p w:rsidR="00BD78E0" w:rsidRPr="001A2BCE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8E0" w:rsidRPr="003827A1" w:rsidRDefault="00BD78E0" w:rsidP="00BD7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</w:t>
      </w:r>
      <w:r w:rsidRPr="001A2BCE">
        <w:rPr>
          <w:rFonts w:ascii="Times New Roman" w:hAnsi="Times New Roman"/>
          <w:sz w:val="28"/>
          <w:szCs w:val="28"/>
        </w:rPr>
        <w:t>. Отчет подлежит размещению на</w:t>
      </w:r>
      <w:r w:rsidRPr="00A52A81">
        <w:rPr>
          <w:rFonts w:ascii="Times New Roman" w:hAnsi="Times New Roman"/>
          <w:sz w:val="28"/>
          <w:szCs w:val="28"/>
        </w:rPr>
        <w:t xml:space="preserve"> официальном сайте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A52A81">
        <w:rPr>
          <w:rFonts w:ascii="Times New Roman" w:hAnsi="Times New Roman"/>
          <w:sz w:val="28"/>
          <w:szCs w:val="28"/>
        </w:rPr>
        <w:t>города-курорта Пятигорска</w:t>
      </w:r>
      <w:r w:rsidRPr="00FA2E0F">
        <w:rPr>
          <w:rFonts w:ascii="Times New Roman" w:hAnsi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Pr="00A52A81">
        <w:rPr>
          <w:rFonts w:ascii="Times New Roman" w:hAnsi="Times New Roman"/>
          <w:sz w:val="28"/>
          <w:szCs w:val="28"/>
        </w:rPr>
        <w:t>.</w:t>
      </w:r>
    </w:p>
    <w:p w:rsidR="00BD78E0" w:rsidRPr="000E7ADC" w:rsidRDefault="00BD78E0" w:rsidP="00BA65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78E0" w:rsidRPr="000E7ADC" w:rsidSect="00B643AB">
      <w:headerReference w:type="default" r:id="rId3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742" w:rsidRDefault="00455742" w:rsidP="00B643AB">
      <w:pPr>
        <w:spacing w:after="0" w:line="240" w:lineRule="auto"/>
      </w:pPr>
      <w:r>
        <w:separator/>
      </w:r>
    </w:p>
  </w:endnote>
  <w:endnote w:type="continuationSeparator" w:id="1">
    <w:p w:rsidR="00455742" w:rsidRDefault="00455742" w:rsidP="00B6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742" w:rsidRDefault="00455742" w:rsidP="00B643AB">
      <w:pPr>
        <w:spacing w:after="0" w:line="240" w:lineRule="auto"/>
      </w:pPr>
      <w:r>
        <w:separator/>
      </w:r>
    </w:p>
  </w:footnote>
  <w:footnote w:type="continuationSeparator" w:id="1">
    <w:p w:rsidR="00455742" w:rsidRDefault="00455742" w:rsidP="00B64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5301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643AB" w:rsidRPr="00B643AB" w:rsidRDefault="000E3BF5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643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643AB" w:rsidRPr="00B643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643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099C">
          <w:rPr>
            <w:rFonts w:ascii="Times New Roman" w:hAnsi="Times New Roman" w:cs="Times New Roman"/>
            <w:noProof/>
            <w:sz w:val="28"/>
            <w:szCs w:val="28"/>
          </w:rPr>
          <w:t>28</w:t>
        </w:r>
        <w:r w:rsidRPr="00B643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643AB" w:rsidRDefault="00B643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5D4"/>
    <w:multiLevelType w:val="multilevel"/>
    <w:tmpl w:val="B1268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16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4" w:hanging="16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4" w:hanging="16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4" w:hanging="16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4" w:hanging="16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B061E31"/>
    <w:multiLevelType w:val="hybridMultilevel"/>
    <w:tmpl w:val="8AE88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171F5"/>
    <w:multiLevelType w:val="hybridMultilevel"/>
    <w:tmpl w:val="D6561E36"/>
    <w:lvl w:ilvl="0" w:tplc="26F86CF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937A7C"/>
    <w:multiLevelType w:val="hybridMultilevel"/>
    <w:tmpl w:val="DC02B47A"/>
    <w:lvl w:ilvl="0" w:tplc="C0AE61D0">
      <w:start w:val="1"/>
      <w:numFmt w:val="decimal"/>
      <w:lvlText w:val="%1."/>
      <w:lvlJc w:val="left"/>
      <w:pPr>
        <w:ind w:left="644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045839"/>
    <w:multiLevelType w:val="hybridMultilevel"/>
    <w:tmpl w:val="E9305DE4"/>
    <w:lvl w:ilvl="0" w:tplc="E5E415B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73C0B"/>
    <w:multiLevelType w:val="hybridMultilevel"/>
    <w:tmpl w:val="69E4C496"/>
    <w:lvl w:ilvl="0" w:tplc="7384150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2014CE"/>
    <w:multiLevelType w:val="hybridMultilevel"/>
    <w:tmpl w:val="40AEC8F0"/>
    <w:lvl w:ilvl="0" w:tplc="54BC2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B75EF"/>
    <w:multiLevelType w:val="hybridMultilevel"/>
    <w:tmpl w:val="37726D62"/>
    <w:lvl w:ilvl="0" w:tplc="2E12DA3E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3C5BD9"/>
    <w:multiLevelType w:val="hybridMultilevel"/>
    <w:tmpl w:val="632E77E0"/>
    <w:lvl w:ilvl="0" w:tplc="A21CA924">
      <w:start w:val="74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0970316"/>
    <w:multiLevelType w:val="hybridMultilevel"/>
    <w:tmpl w:val="9E408AFE"/>
    <w:lvl w:ilvl="0" w:tplc="F76C7F5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5000A6"/>
    <w:multiLevelType w:val="hybridMultilevel"/>
    <w:tmpl w:val="FF2E529A"/>
    <w:lvl w:ilvl="0" w:tplc="0CD6DF52">
      <w:start w:val="2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5F32C8"/>
    <w:multiLevelType w:val="hybridMultilevel"/>
    <w:tmpl w:val="D87A7122"/>
    <w:lvl w:ilvl="0" w:tplc="35C8ABFE">
      <w:start w:val="1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BDA6469"/>
    <w:multiLevelType w:val="hybridMultilevel"/>
    <w:tmpl w:val="37668B24"/>
    <w:lvl w:ilvl="0" w:tplc="9896446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59520C"/>
    <w:multiLevelType w:val="hybridMultilevel"/>
    <w:tmpl w:val="FE021D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13"/>
  </w:num>
  <w:num w:numId="6">
    <w:abstractNumId w:val="6"/>
  </w:num>
  <w:num w:numId="7">
    <w:abstractNumId w:val="12"/>
  </w:num>
  <w:num w:numId="8">
    <w:abstractNumId w:val="5"/>
  </w:num>
  <w:num w:numId="9">
    <w:abstractNumId w:val="10"/>
  </w:num>
  <w:num w:numId="10">
    <w:abstractNumId w:val="11"/>
  </w:num>
  <w:num w:numId="11">
    <w:abstractNumId w:val="7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C57"/>
    <w:rsid w:val="000710CD"/>
    <w:rsid w:val="000E3BF5"/>
    <w:rsid w:val="000E7ADC"/>
    <w:rsid w:val="001744FD"/>
    <w:rsid w:val="001765C0"/>
    <w:rsid w:val="00230BB0"/>
    <w:rsid w:val="002934CF"/>
    <w:rsid w:val="002D5540"/>
    <w:rsid w:val="003319D0"/>
    <w:rsid w:val="00364014"/>
    <w:rsid w:val="00387E5B"/>
    <w:rsid w:val="003A17BF"/>
    <w:rsid w:val="00455742"/>
    <w:rsid w:val="004E2DB5"/>
    <w:rsid w:val="005B0EB4"/>
    <w:rsid w:val="00621A8C"/>
    <w:rsid w:val="00626635"/>
    <w:rsid w:val="00664C57"/>
    <w:rsid w:val="006E66E5"/>
    <w:rsid w:val="006F655C"/>
    <w:rsid w:val="007E16C8"/>
    <w:rsid w:val="007F74CF"/>
    <w:rsid w:val="008004AB"/>
    <w:rsid w:val="00882EF9"/>
    <w:rsid w:val="00884796"/>
    <w:rsid w:val="008F2040"/>
    <w:rsid w:val="00956E4E"/>
    <w:rsid w:val="00A25BD5"/>
    <w:rsid w:val="00A43746"/>
    <w:rsid w:val="00B606A1"/>
    <w:rsid w:val="00B643AB"/>
    <w:rsid w:val="00B72CAB"/>
    <w:rsid w:val="00BA652A"/>
    <w:rsid w:val="00BD78E0"/>
    <w:rsid w:val="00CD141F"/>
    <w:rsid w:val="00CE1F6C"/>
    <w:rsid w:val="00CF2A39"/>
    <w:rsid w:val="00D359E9"/>
    <w:rsid w:val="00DE099C"/>
    <w:rsid w:val="00E43975"/>
    <w:rsid w:val="00E71C38"/>
    <w:rsid w:val="00E96E0A"/>
    <w:rsid w:val="00F634DF"/>
    <w:rsid w:val="00FC1260"/>
    <w:rsid w:val="00FF0354"/>
    <w:rsid w:val="00FF3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F5"/>
  </w:style>
  <w:style w:type="paragraph" w:styleId="3">
    <w:name w:val="heading 3"/>
    <w:basedOn w:val="a"/>
    <w:next w:val="a"/>
    <w:link w:val="30"/>
    <w:unhideWhenUsed/>
    <w:qFormat/>
    <w:rsid w:val="00BD78E0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014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7F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3AB"/>
  </w:style>
  <w:style w:type="paragraph" w:styleId="a6">
    <w:name w:val="footer"/>
    <w:basedOn w:val="a"/>
    <w:link w:val="a7"/>
    <w:uiPriority w:val="99"/>
    <w:unhideWhenUsed/>
    <w:rsid w:val="00B6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3AB"/>
  </w:style>
  <w:style w:type="character" w:customStyle="1" w:styleId="30">
    <w:name w:val="Заголовок 3 Знак"/>
    <w:basedOn w:val="a0"/>
    <w:link w:val="3"/>
    <w:rsid w:val="00BD78E0"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a8">
    <w:name w:val="Balloon Text"/>
    <w:basedOn w:val="a"/>
    <w:link w:val="a9"/>
    <w:uiPriority w:val="99"/>
    <w:semiHidden/>
    <w:unhideWhenUsed/>
    <w:rsid w:val="00BD78E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8E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D78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a">
    <w:name w:val="annotation reference"/>
    <w:uiPriority w:val="99"/>
    <w:semiHidden/>
    <w:unhideWhenUsed/>
    <w:rsid w:val="00BD78E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BD78E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BD78E0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78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D78E0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BD78E0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014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7F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6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3AB"/>
  </w:style>
  <w:style w:type="paragraph" w:styleId="a6">
    <w:name w:val="footer"/>
    <w:basedOn w:val="a"/>
    <w:link w:val="a7"/>
    <w:uiPriority w:val="99"/>
    <w:unhideWhenUsed/>
    <w:rsid w:val="00B6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3AB"/>
  </w:style>
  <w:style w:type="character" w:customStyle="1" w:styleId="30">
    <w:name w:val="Заголовок 3 Знак"/>
    <w:basedOn w:val="a0"/>
    <w:link w:val="3"/>
    <w:rsid w:val="00BD78E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BD78E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8E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D78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a">
    <w:name w:val="annotation reference"/>
    <w:uiPriority w:val="99"/>
    <w:semiHidden/>
    <w:unhideWhenUsed/>
    <w:rsid w:val="00BD78E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BD78E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BD78E0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78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D78E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6CA1043580C0B7C6814FC200AEA921162A664A93B5973DAA0C0F420B6ED147498F6B22Ds6r3J" TargetMode="External"/><Relationship Id="rId13" Type="http://schemas.openxmlformats.org/officeDocument/2006/relationships/hyperlink" Target="consultantplus://offline/ref=BA2139581F0E0B2FE526C987658DF8B0C5CB823A97BD5175E729FF6300DD33961E97466558C547F2W3b2G" TargetMode="External"/><Relationship Id="rId18" Type="http://schemas.openxmlformats.org/officeDocument/2006/relationships/hyperlink" Target="consultantplus://offline/ref=74528D4500C2C18FDC04AFA94DE7B5E84A265FB2232E61633D3EEF6885A1B961A2114692E6F09BCCrBT2N" TargetMode="External"/><Relationship Id="rId26" Type="http://schemas.openxmlformats.org/officeDocument/2006/relationships/hyperlink" Target="consultantplus://offline/ref=850BB1FF3E344596F8A31771DCFE363E80DBD94BDAA67985E6BAB088772EDD652FAD11CEEF95C27BA8o5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3070C4D2BA51FB9CE8EA161B91F455CE349F0F3C7D2DFE1D23226A83629895AF213C7C5F6283D8r0a5G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B6AF9020400291D7820743956218C2239183B0F1EE55F8B8DB9C168E5D65A8DC13B6D95DA88A58ED226L" TargetMode="External"/><Relationship Id="rId17" Type="http://schemas.openxmlformats.org/officeDocument/2006/relationships/hyperlink" Target="consultantplus://offline/ref=C54A5FC9F9829A90EEAA85932897681385F237BD83E06323C7ADFDF120C28A6657955F5A9B2154EC3AC02449LDkCI" TargetMode="External"/><Relationship Id="rId25" Type="http://schemas.openxmlformats.org/officeDocument/2006/relationships/hyperlink" Target="consultantplus://offline/ref=850BB1FF3E344596F8A31771DCFE363E80DBD94BDAA67985E6BAB088772EDD652FAD11CEEF95C27BA8o4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653ED21D4E36D421A6B4D289FE298DF98EDB4C70B1012E7EC682C5C5024F13508C6B4F284EAE618q2f5I" TargetMode="External"/><Relationship Id="rId20" Type="http://schemas.openxmlformats.org/officeDocument/2006/relationships/hyperlink" Target="consultantplus://offline/ref=FB3070C4D2BA51FB9CE8EA161B91F455CE349F0F3C7D2DFE1D23226A83629895AF213C7C5F6283D9r0a1G" TargetMode="External"/><Relationship Id="rId29" Type="http://schemas.openxmlformats.org/officeDocument/2006/relationships/hyperlink" Target="consultantplus://offline/ref=850BB1FF3E344596F8A31771DCFE363E80DBD94BDAA67985E6BAB088772EDD652FAD11CEEF95C27BA8o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B6AF9020400291D7820743956218C2239183B0F1EEE5F8B8DB9C168E5D65A8DC13B6D97D2D82DL" TargetMode="External"/><Relationship Id="rId24" Type="http://schemas.openxmlformats.org/officeDocument/2006/relationships/hyperlink" Target="consultantplus://offline/ref=850BB1FF3E344596F8A31771DCFE363E80DBD94BDAA67985E6BAB088772EDD652FAD11CEEF95C27BA8o3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869FCB7769D6133CFB9D91C156037959C46D164DCFD280FA794524E6E2B2870C9405CD48167010FAA02BB9F2U8I" TargetMode="External"/><Relationship Id="rId23" Type="http://schemas.openxmlformats.org/officeDocument/2006/relationships/hyperlink" Target="consultantplus://offline/ref=01A658BE10BAC97ADF143BD9338E93F07AE062BEE6EDEF23BAF912BBAFD7943DD22D440D11D3C986f6kCG" TargetMode="External"/><Relationship Id="rId28" Type="http://schemas.openxmlformats.org/officeDocument/2006/relationships/hyperlink" Target="consultantplus://offline/ref=850BB1FF3E344596F8A31771DCFE363E80DBD94BDAA67985E6BAB088772EDD652FAD11CEEF95C27BA8o5G" TargetMode="External"/><Relationship Id="rId10" Type="http://schemas.openxmlformats.org/officeDocument/2006/relationships/hyperlink" Target="consultantplus://offline/ref=CB6AF9020400291D7820743956218C2239123C0816E45F8B8DB9C168E5D65A8DC13B6D95DA8AA489D226L" TargetMode="External"/><Relationship Id="rId19" Type="http://schemas.openxmlformats.org/officeDocument/2006/relationships/hyperlink" Target="consultantplus://offline/ref=FB3070C4D2BA51FB9CE8EA161B91F455CE349F0F3C7D2DFE1D23226A83629895AF213C7C5F6283D7r0a2G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06CA1043580C0B7C6814FC200AEA921162A664A9385973DAA0C0F420B6ED147498F6B025662502s4r8J" TargetMode="External"/><Relationship Id="rId14" Type="http://schemas.openxmlformats.org/officeDocument/2006/relationships/hyperlink" Target="consultantplus://offline/ref=821F34D55512FC299D9DBD3D6445E2592770DF66E6A38CF25881E65911HDr1G" TargetMode="External"/><Relationship Id="rId22" Type="http://schemas.openxmlformats.org/officeDocument/2006/relationships/hyperlink" Target="consultantplus://offline/ref=FB3070C4D2BA51FB9CE8EA161B91F455CE349F0F3C7D2DFE1D23226A83629895AF213C7C5F6283D9r0a1G" TargetMode="External"/><Relationship Id="rId27" Type="http://schemas.openxmlformats.org/officeDocument/2006/relationships/hyperlink" Target="consultantplus://offline/ref=850BB1FF3E344596F8A31771DCFE363E80DBD94BDAA67985E6BAB088772EDD652FAD11CEEF95C27BA8o7G" TargetMode="External"/><Relationship Id="rId30" Type="http://schemas.openxmlformats.org/officeDocument/2006/relationships/hyperlink" Target="consultantplus://offline/ref=C6D779C92D99342ED2C60E42796A4654159539209EE0BB0E1DBB8E0199845F7325B83DD8C6DAB4B4tAr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FE1D-8772-44A4-AF1D-67C9D63C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9409</Words>
  <Characters>53632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inform6</cp:lastModifiedBy>
  <cp:revision>3</cp:revision>
  <cp:lastPrinted>2018-08-01T14:45:00Z</cp:lastPrinted>
  <dcterms:created xsi:type="dcterms:W3CDTF">2018-09-24T13:28:00Z</dcterms:created>
  <dcterms:modified xsi:type="dcterms:W3CDTF">2018-10-01T12:37:00Z</dcterms:modified>
</cp:coreProperties>
</file>